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1BEEA" w14:textId="77777777" w:rsidR="008D5AA4" w:rsidRDefault="008D5AA4">
      <w:pPr>
        <w:pStyle w:val="a3"/>
        <w:ind w:left="0"/>
        <w:rPr>
          <w:b/>
        </w:rPr>
      </w:pPr>
    </w:p>
    <w:p w14:paraId="3E45FC3D" w14:textId="77777777" w:rsidR="008D5AA4" w:rsidRDefault="008D5AA4">
      <w:pPr>
        <w:pStyle w:val="a3"/>
        <w:ind w:left="0"/>
        <w:rPr>
          <w:b/>
        </w:rPr>
      </w:pPr>
    </w:p>
    <w:p w14:paraId="1DEA72D9" w14:textId="77777777" w:rsidR="008D5AA4" w:rsidRDefault="008D5AA4">
      <w:pPr>
        <w:pStyle w:val="a3"/>
        <w:spacing w:before="198"/>
        <w:ind w:left="0"/>
        <w:rPr>
          <w:b/>
        </w:rPr>
      </w:pPr>
    </w:p>
    <w:p w14:paraId="4644BBA2" w14:textId="77777777" w:rsidR="008D5AA4" w:rsidRDefault="00962F0A">
      <w:pPr>
        <w:ind w:left="141"/>
        <w:rPr>
          <w:b/>
          <w:sz w:val="24"/>
        </w:rPr>
      </w:pPr>
      <w:r>
        <w:rPr>
          <w:b/>
          <w:sz w:val="24"/>
        </w:rPr>
        <w:t>Раздел</w:t>
      </w:r>
      <w:r>
        <w:rPr>
          <w:b/>
          <w:spacing w:val="-4"/>
          <w:sz w:val="24"/>
        </w:rPr>
        <w:t xml:space="preserve"> </w:t>
      </w:r>
      <w:proofErr w:type="spellStart"/>
      <w:r>
        <w:rPr>
          <w:b/>
          <w:sz w:val="24"/>
        </w:rPr>
        <w:t>I.Целевой</w:t>
      </w:r>
      <w:proofErr w:type="spellEnd"/>
      <w:r>
        <w:rPr>
          <w:b/>
          <w:spacing w:val="-3"/>
          <w:sz w:val="24"/>
        </w:rPr>
        <w:t xml:space="preserve"> </w:t>
      </w:r>
      <w:r>
        <w:rPr>
          <w:b/>
          <w:spacing w:val="-2"/>
          <w:sz w:val="24"/>
        </w:rPr>
        <w:t>раздел:</w:t>
      </w:r>
    </w:p>
    <w:p w14:paraId="55DF16A8" w14:textId="77777777" w:rsidR="008D5AA4" w:rsidRDefault="00962F0A">
      <w:pPr>
        <w:pStyle w:val="1"/>
        <w:spacing w:before="61" w:line="360" w:lineRule="auto"/>
        <w:ind w:left="141" w:right="3701" w:firstLine="794"/>
      </w:pPr>
      <w:r>
        <w:rPr>
          <w:b w:val="0"/>
        </w:rPr>
        <w:br w:type="column"/>
      </w:r>
      <w:r>
        <w:rPr>
          <w:spacing w:val="-2"/>
        </w:rPr>
        <w:t xml:space="preserve">Содержание: </w:t>
      </w:r>
      <w:r>
        <w:t>Раздел</w:t>
      </w:r>
      <w:r>
        <w:rPr>
          <w:spacing w:val="-12"/>
        </w:rPr>
        <w:t xml:space="preserve"> </w:t>
      </w:r>
      <w:r>
        <w:t>I.</w:t>
      </w:r>
      <w:r>
        <w:rPr>
          <w:spacing w:val="-10"/>
        </w:rPr>
        <w:t xml:space="preserve"> </w:t>
      </w:r>
      <w:r>
        <w:t>Целевой</w:t>
      </w:r>
      <w:r>
        <w:rPr>
          <w:spacing w:val="-13"/>
        </w:rPr>
        <w:t xml:space="preserve"> </w:t>
      </w:r>
      <w:r>
        <w:t>раздел:</w:t>
      </w:r>
    </w:p>
    <w:p w14:paraId="6A751EF1" w14:textId="77777777" w:rsidR="008D5AA4" w:rsidRDefault="008D5AA4">
      <w:pPr>
        <w:pStyle w:val="1"/>
        <w:spacing w:line="360" w:lineRule="auto"/>
        <w:sectPr w:rsidR="008D5AA4">
          <w:footerReference w:type="default" r:id="rId7"/>
          <w:pgSz w:w="11910" w:h="16840"/>
          <w:pgMar w:top="880" w:right="425" w:bottom="1200" w:left="708" w:header="0" w:footer="937" w:gutter="0"/>
          <w:cols w:num="2" w:space="720" w:equalWidth="0">
            <w:col w:w="2894" w:space="798"/>
            <w:col w:w="7085"/>
          </w:cols>
        </w:sectPr>
      </w:pPr>
    </w:p>
    <w:sdt>
      <w:sdtPr>
        <w:id w:val="-1871456377"/>
        <w:docPartObj>
          <w:docPartGallery w:val="Table of Contents"/>
          <w:docPartUnique/>
        </w:docPartObj>
      </w:sdtPr>
      <w:sdtContent>
        <w:p w14:paraId="2A3103AE" w14:textId="77777777" w:rsidR="008D5AA4" w:rsidRDefault="00962F0A" w:rsidP="00883935">
          <w:pPr>
            <w:pStyle w:val="20"/>
            <w:numPr>
              <w:ilvl w:val="1"/>
              <w:numId w:val="53"/>
            </w:numPr>
            <w:tabs>
              <w:tab w:val="left" w:pos="561"/>
              <w:tab w:val="right" w:leader="underscore" w:pos="8265"/>
            </w:tabs>
            <w:spacing w:line="271" w:lineRule="exact"/>
            <w:rPr>
              <w:b/>
            </w:rPr>
          </w:pPr>
          <w:hyperlink w:anchor="_TOC_250005" w:history="1">
            <w:r>
              <w:t>Пояснительная</w:t>
            </w:r>
            <w:r>
              <w:rPr>
                <w:spacing w:val="-5"/>
              </w:rPr>
              <w:t xml:space="preserve"> </w:t>
            </w:r>
            <w:r>
              <w:rPr>
                <w:spacing w:val="-2"/>
              </w:rPr>
              <w:t>записка</w:t>
            </w:r>
            <w:r>
              <w:tab/>
            </w:r>
            <w:r>
              <w:rPr>
                <w:b/>
                <w:spacing w:val="-5"/>
              </w:rPr>
              <w:t>4-</w:t>
            </w:r>
            <w:r>
              <w:rPr>
                <w:b/>
              </w:rPr>
              <w:t>6</w:t>
            </w:r>
          </w:hyperlink>
        </w:p>
        <w:p w14:paraId="3566F4EA" w14:textId="77777777" w:rsidR="008D5AA4" w:rsidRDefault="00962F0A" w:rsidP="00883935">
          <w:pPr>
            <w:pStyle w:val="20"/>
            <w:numPr>
              <w:ilvl w:val="1"/>
              <w:numId w:val="53"/>
            </w:numPr>
            <w:tabs>
              <w:tab w:val="left" w:pos="561"/>
              <w:tab w:val="right" w:leader="underscore" w:pos="8289"/>
            </w:tabs>
            <w:rPr>
              <w:b/>
            </w:rPr>
          </w:pPr>
          <w:r>
            <w:t>Цель</w:t>
          </w:r>
          <w:r>
            <w:rPr>
              <w:spacing w:val="-3"/>
            </w:rPr>
            <w:t xml:space="preserve"> </w:t>
          </w:r>
          <w:r>
            <w:t>и</w:t>
          </w:r>
          <w:r>
            <w:rPr>
              <w:spacing w:val="-3"/>
            </w:rPr>
            <w:t xml:space="preserve"> </w:t>
          </w:r>
          <w:r>
            <w:t>задачи</w:t>
          </w:r>
          <w:r>
            <w:rPr>
              <w:spacing w:val="-3"/>
            </w:rPr>
            <w:t xml:space="preserve"> </w:t>
          </w:r>
          <w:r>
            <w:t>реализации</w:t>
          </w:r>
          <w:r>
            <w:rPr>
              <w:spacing w:val="-3"/>
            </w:rPr>
            <w:t xml:space="preserve"> </w:t>
          </w:r>
          <w:r>
            <w:t>Рабочей</w:t>
          </w:r>
          <w:r>
            <w:rPr>
              <w:spacing w:val="-2"/>
            </w:rPr>
            <w:t xml:space="preserve"> Программы</w:t>
          </w:r>
          <w:r>
            <w:tab/>
          </w:r>
          <w:r>
            <w:rPr>
              <w:b/>
              <w:spacing w:val="-5"/>
            </w:rPr>
            <w:t>6-</w:t>
          </w:r>
          <w:r>
            <w:rPr>
              <w:b/>
            </w:rPr>
            <w:t>7</w:t>
          </w:r>
        </w:p>
        <w:p w14:paraId="49CE9285" w14:textId="77777777" w:rsidR="008D5AA4" w:rsidRDefault="00962F0A" w:rsidP="00883935">
          <w:pPr>
            <w:pStyle w:val="20"/>
            <w:numPr>
              <w:ilvl w:val="1"/>
              <w:numId w:val="53"/>
            </w:numPr>
            <w:tabs>
              <w:tab w:val="left" w:pos="561"/>
              <w:tab w:val="right" w:leader="underscore" w:pos="8084"/>
            </w:tabs>
            <w:rPr>
              <w:b/>
            </w:rPr>
          </w:pPr>
          <w:r>
            <w:t>Принципы</w:t>
          </w:r>
          <w:r>
            <w:rPr>
              <w:spacing w:val="-3"/>
            </w:rPr>
            <w:t xml:space="preserve"> </w:t>
          </w:r>
          <w:r>
            <w:t>и</w:t>
          </w:r>
          <w:r>
            <w:rPr>
              <w:spacing w:val="-4"/>
            </w:rPr>
            <w:t xml:space="preserve"> </w:t>
          </w:r>
          <w:r>
            <w:t>подходы</w:t>
          </w:r>
          <w:r>
            <w:rPr>
              <w:spacing w:val="-3"/>
            </w:rPr>
            <w:t xml:space="preserve"> </w:t>
          </w:r>
          <w:r>
            <w:t>Рабочей</w:t>
          </w:r>
          <w:r>
            <w:rPr>
              <w:spacing w:val="-2"/>
            </w:rPr>
            <w:t xml:space="preserve"> Программы</w:t>
          </w:r>
          <w:r>
            <w:tab/>
          </w:r>
          <w:r>
            <w:rPr>
              <w:b/>
              <w:spacing w:val="-10"/>
            </w:rPr>
            <w:t>8</w:t>
          </w:r>
        </w:p>
        <w:p w14:paraId="14D7C62B" w14:textId="5D55D685" w:rsidR="008D5AA4" w:rsidRDefault="00962F0A" w:rsidP="00883935">
          <w:pPr>
            <w:pStyle w:val="20"/>
            <w:numPr>
              <w:ilvl w:val="1"/>
              <w:numId w:val="53"/>
            </w:numPr>
            <w:tabs>
              <w:tab w:val="left" w:pos="561"/>
            </w:tabs>
          </w:pPr>
          <w:r>
            <w:t>Возрастные</w:t>
          </w:r>
          <w:r>
            <w:rPr>
              <w:spacing w:val="-8"/>
            </w:rPr>
            <w:t xml:space="preserve"> </w:t>
          </w:r>
          <w:r>
            <w:t>особенности</w:t>
          </w:r>
          <w:r>
            <w:rPr>
              <w:spacing w:val="-4"/>
            </w:rPr>
            <w:t xml:space="preserve"> </w:t>
          </w:r>
          <w:r>
            <w:t>развития</w:t>
          </w:r>
          <w:r>
            <w:rPr>
              <w:spacing w:val="-5"/>
            </w:rPr>
            <w:t xml:space="preserve"> </w:t>
          </w:r>
          <w:r>
            <w:t>воспитанников</w:t>
          </w:r>
          <w:r>
            <w:rPr>
              <w:spacing w:val="-4"/>
            </w:rPr>
            <w:t xml:space="preserve"> </w:t>
          </w:r>
          <w:r w:rsidR="000E58C1">
            <w:rPr>
              <w:spacing w:val="-2"/>
            </w:rPr>
            <w:t xml:space="preserve">второй младшей </w:t>
          </w:r>
        </w:p>
        <w:p w14:paraId="34DA2EE5" w14:textId="77777777" w:rsidR="008D5AA4" w:rsidRDefault="00962F0A">
          <w:pPr>
            <w:pStyle w:val="20"/>
            <w:tabs>
              <w:tab w:val="right" w:leader="underscore" w:pos="8375"/>
            </w:tabs>
            <w:ind w:left="141" w:firstLine="0"/>
            <w:rPr>
              <w:b/>
            </w:rPr>
          </w:pPr>
          <w:r>
            <w:t>группы</w:t>
          </w:r>
          <w:r>
            <w:rPr>
              <w:spacing w:val="-3"/>
            </w:rPr>
            <w:t xml:space="preserve"> </w:t>
          </w:r>
          <w:r>
            <w:t>(от</w:t>
          </w:r>
          <w:r>
            <w:rPr>
              <w:spacing w:val="-1"/>
            </w:rPr>
            <w:t xml:space="preserve"> </w:t>
          </w:r>
          <w:r>
            <w:t>3</w:t>
          </w:r>
          <w:r>
            <w:rPr>
              <w:spacing w:val="-1"/>
            </w:rPr>
            <w:t xml:space="preserve"> </w:t>
          </w:r>
          <w:r>
            <w:t>-</w:t>
          </w:r>
          <w:r>
            <w:rPr>
              <w:spacing w:val="-1"/>
            </w:rPr>
            <w:t xml:space="preserve"> </w:t>
          </w:r>
          <w:r>
            <w:t>4</w:t>
          </w:r>
          <w:r>
            <w:rPr>
              <w:spacing w:val="-1"/>
            </w:rPr>
            <w:t xml:space="preserve"> </w:t>
          </w:r>
          <w:r>
            <w:rPr>
              <w:spacing w:val="-4"/>
            </w:rPr>
            <w:t>лет)</w:t>
          </w:r>
          <w:r>
            <w:tab/>
          </w:r>
          <w:r>
            <w:rPr>
              <w:b/>
              <w:spacing w:val="-5"/>
            </w:rPr>
            <w:t>8-</w:t>
          </w:r>
          <w:r>
            <w:rPr>
              <w:b/>
            </w:rPr>
            <w:t>10</w:t>
          </w:r>
        </w:p>
        <w:p w14:paraId="3145E7C6" w14:textId="77777777" w:rsidR="008D5AA4" w:rsidRDefault="00962F0A" w:rsidP="00883935">
          <w:pPr>
            <w:pStyle w:val="20"/>
            <w:numPr>
              <w:ilvl w:val="1"/>
              <w:numId w:val="53"/>
            </w:numPr>
            <w:tabs>
              <w:tab w:val="left" w:pos="561"/>
              <w:tab w:val="right" w:leader="underscore" w:pos="8488"/>
            </w:tabs>
            <w:rPr>
              <w:b/>
            </w:rPr>
          </w:pPr>
          <w:r>
            <w:t>Планируемы</w:t>
          </w:r>
          <w:r>
            <w:rPr>
              <w:spacing w:val="-3"/>
            </w:rPr>
            <w:t xml:space="preserve"> </w:t>
          </w:r>
          <w:r>
            <w:t>ориентиры</w:t>
          </w:r>
          <w:r>
            <w:rPr>
              <w:spacing w:val="-3"/>
            </w:rPr>
            <w:t xml:space="preserve"> </w:t>
          </w:r>
          <w:r>
            <w:t>освоения</w:t>
          </w:r>
          <w:r>
            <w:rPr>
              <w:spacing w:val="-3"/>
            </w:rPr>
            <w:t xml:space="preserve"> </w:t>
          </w:r>
          <w:r>
            <w:t>программы</w:t>
          </w:r>
          <w:r>
            <w:rPr>
              <w:spacing w:val="-3"/>
            </w:rPr>
            <w:t xml:space="preserve"> </w:t>
          </w:r>
          <w:r>
            <w:t>(целевые</w:t>
          </w:r>
          <w:r>
            <w:rPr>
              <w:spacing w:val="-3"/>
            </w:rPr>
            <w:t xml:space="preserve"> </w:t>
          </w:r>
          <w:r>
            <w:rPr>
              <w:spacing w:val="-2"/>
            </w:rPr>
            <w:t>ориентиры)</w:t>
          </w:r>
          <w:r>
            <w:tab/>
          </w:r>
          <w:r>
            <w:rPr>
              <w:b/>
              <w:spacing w:val="-5"/>
            </w:rPr>
            <w:t>10-</w:t>
          </w:r>
          <w:r>
            <w:rPr>
              <w:b/>
            </w:rPr>
            <w:t>12</w:t>
          </w:r>
        </w:p>
        <w:p w14:paraId="61D975F0" w14:textId="77777777" w:rsidR="008D5AA4" w:rsidRDefault="00962F0A" w:rsidP="00883935">
          <w:pPr>
            <w:pStyle w:val="20"/>
            <w:numPr>
              <w:ilvl w:val="1"/>
              <w:numId w:val="53"/>
            </w:numPr>
            <w:tabs>
              <w:tab w:val="left" w:pos="501"/>
              <w:tab w:val="right" w:leader="underscore" w:pos="8469"/>
            </w:tabs>
            <w:ind w:left="501" w:hanging="360"/>
            <w:rPr>
              <w:b/>
            </w:rPr>
          </w:pPr>
          <w:hyperlink w:anchor="_TOC_250004" w:history="1">
            <w:r>
              <w:t>Инструментарий</w:t>
            </w:r>
            <w:r>
              <w:rPr>
                <w:spacing w:val="-7"/>
              </w:rPr>
              <w:t xml:space="preserve"> </w:t>
            </w:r>
            <w:r>
              <w:t>проведения</w:t>
            </w:r>
            <w:r>
              <w:rPr>
                <w:spacing w:val="-6"/>
              </w:rPr>
              <w:t xml:space="preserve"> </w:t>
            </w:r>
            <w:r>
              <w:t>педагогической</w:t>
            </w:r>
            <w:r>
              <w:rPr>
                <w:spacing w:val="-6"/>
              </w:rPr>
              <w:t xml:space="preserve"> </w:t>
            </w:r>
            <w:r>
              <w:t>диагностики</w:t>
            </w:r>
            <w:r>
              <w:rPr>
                <w:spacing w:val="-6"/>
              </w:rPr>
              <w:t xml:space="preserve"> </w:t>
            </w:r>
            <w:r>
              <w:rPr>
                <w:spacing w:val="-2"/>
              </w:rPr>
              <w:t>(ФОП)</w:t>
            </w:r>
            <w:r>
              <w:tab/>
            </w:r>
            <w:r>
              <w:rPr>
                <w:b/>
                <w:spacing w:val="-5"/>
              </w:rPr>
              <w:t>10-</w:t>
            </w:r>
            <w:r>
              <w:rPr>
                <w:b/>
              </w:rPr>
              <w:t>12</w:t>
            </w:r>
          </w:hyperlink>
        </w:p>
        <w:p w14:paraId="6E8E5E50" w14:textId="77777777" w:rsidR="008D5AA4" w:rsidRDefault="00962F0A">
          <w:pPr>
            <w:pStyle w:val="10"/>
            <w:spacing w:before="5"/>
          </w:pPr>
          <w:r>
            <w:t>Раздел</w:t>
          </w:r>
          <w:r>
            <w:rPr>
              <w:spacing w:val="-4"/>
            </w:rPr>
            <w:t xml:space="preserve"> </w:t>
          </w:r>
          <w:r>
            <w:t>II.</w:t>
          </w:r>
          <w:r>
            <w:rPr>
              <w:spacing w:val="-2"/>
            </w:rPr>
            <w:t xml:space="preserve"> </w:t>
          </w:r>
          <w:r>
            <w:t>Содержательный</w:t>
          </w:r>
          <w:r>
            <w:rPr>
              <w:spacing w:val="-2"/>
            </w:rPr>
            <w:t xml:space="preserve"> раздел:</w:t>
          </w:r>
        </w:p>
        <w:p w14:paraId="66C51301" w14:textId="77777777" w:rsidR="008D5AA4" w:rsidRDefault="00962F0A" w:rsidP="0096065C">
          <w:pPr>
            <w:pStyle w:val="20"/>
            <w:numPr>
              <w:ilvl w:val="0"/>
              <w:numId w:val="52"/>
            </w:numPr>
            <w:tabs>
              <w:tab w:val="left" w:pos="201"/>
              <w:tab w:val="left" w:pos="321"/>
            </w:tabs>
            <w:ind w:right="4" w:hanging="60"/>
          </w:pPr>
          <w:r>
            <w:t>Организация</w:t>
          </w:r>
          <w:r>
            <w:rPr>
              <w:spacing w:val="-8"/>
            </w:rPr>
            <w:t xml:space="preserve"> </w:t>
          </w:r>
          <w:r>
            <w:t>образовательной</w:t>
          </w:r>
          <w:r>
            <w:rPr>
              <w:spacing w:val="-8"/>
            </w:rPr>
            <w:t xml:space="preserve"> </w:t>
          </w:r>
          <w:r>
            <w:t>деятельности,</w:t>
          </w:r>
          <w:r>
            <w:rPr>
              <w:spacing w:val="-11"/>
            </w:rPr>
            <w:t xml:space="preserve"> </w:t>
          </w:r>
          <w:r>
            <w:t>тематическое</w:t>
          </w:r>
          <w:r>
            <w:rPr>
              <w:spacing w:val="-9"/>
            </w:rPr>
            <w:t xml:space="preserve"> </w:t>
          </w:r>
          <w:r>
            <w:t>планирование в соответствии с направлениями развития ребенка, представленными в</w:t>
          </w:r>
        </w:p>
        <w:p w14:paraId="3176F597" w14:textId="77777777" w:rsidR="008D5AA4" w:rsidRDefault="00962F0A">
          <w:pPr>
            <w:pStyle w:val="20"/>
            <w:tabs>
              <w:tab w:val="right" w:leader="underscore" w:pos="8264"/>
            </w:tabs>
            <w:ind w:left="141" w:firstLine="0"/>
            <w:rPr>
              <w:b/>
            </w:rPr>
          </w:pPr>
          <w:r>
            <w:t>пяти</w:t>
          </w:r>
          <w:r>
            <w:rPr>
              <w:spacing w:val="-6"/>
            </w:rPr>
            <w:t xml:space="preserve"> </w:t>
          </w:r>
          <w:r>
            <w:t>образовательных</w:t>
          </w:r>
          <w:r>
            <w:rPr>
              <w:spacing w:val="-5"/>
            </w:rPr>
            <w:t xml:space="preserve"> </w:t>
          </w:r>
          <w:r>
            <w:rPr>
              <w:spacing w:val="-2"/>
            </w:rPr>
            <w:t>областях</w:t>
          </w:r>
          <w:r>
            <w:tab/>
          </w:r>
          <w:r>
            <w:rPr>
              <w:b/>
              <w:spacing w:val="-5"/>
            </w:rPr>
            <w:t>12</w:t>
          </w:r>
        </w:p>
        <w:p w14:paraId="3BB86EBC" w14:textId="77777777" w:rsidR="008D5AA4" w:rsidRDefault="00962F0A" w:rsidP="00883935">
          <w:pPr>
            <w:pStyle w:val="20"/>
            <w:numPr>
              <w:ilvl w:val="1"/>
              <w:numId w:val="52"/>
            </w:numPr>
            <w:tabs>
              <w:tab w:val="left" w:pos="501"/>
              <w:tab w:val="right" w:leader="underscore" w:pos="8538"/>
            </w:tabs>
            <w:ind w:left="501" w:hanging="360"/>
            <w:rPr>
              <w:b/>
            </w:rPr>
          </w:pPr>
          <w:r>
            <w:t>Образовательная</w:t>
          </w:r>
          <w:r>
            <w:rPr>
              <w:spacing w:val="-8"/>
            </w:rPr>
            <w:t xml:space="preserve"> </w:t>
          </w:r>
          <w:r>
            <w:t>область</w:t>
          </w:r>
          <w:r>
            <w:rPr>
              <w:spacing w:val="-1"/>
            </w:rPr>
            <w:t xml:space="preserve"> </w:t>
          </w:r>
          <w:r>
            <w:t>«Социально</w:t>
          </w:r>
          <w:r>
            <w:rPr>
              <w:spacing w:val="-3"/>
            </w:rPr>
            <w:t xml:space="preserve"> </w:t>
          </w:r>
          <w:r>
            <w:t>–</w:t>
          </w:r>
          <w:r>
            <w:rPr>
              <w:spacing w:val="-6"/>
            </w:rPr>
            <w:t xml:space="preserve"> </w:t>
          </w:r>
          <w:r>
            <w:t>коммуникативное</w:t>
          </w:r>
          <w:r>
            <w:rPr>
              <w:spacing w:val="-6"/>
            </w:rPr>
            <w:t xml:space="preserve"> </w:t>
          </w:r>
          <w:r>
            <w:rPr>
              <w:spacing w:val="-2"/>
            </w:rPr>
            <w:t>развитие»</w:t>
          </w:r>
          <w:r>
            <w:tab/>
          </w:r>
          <w:r>
            <w:rPr>
              <w:b/>
              <w:spacing w:val="-5"/>
            </w:rPr>
            <w:t>12-</w:t>
          </w:r>
          <w:r>
            <w:rPr>
              <w:b/>
            </w:rPr>
            <w:t>36</w:t>
          </w:r>
        </w:p>
        <w:p w14:paraId="2D7CE3B6" w14:textId="77777777" w:rsidR="008D5AA4" w:rsidRDefault="00962F0A" w:rsidP="00883935">
          <w:pPr>
            <w:pStyle w:val="20"/>
            <w:numPr>
              <w:ilvl w:val="1"/>
              <w:numId w:val="52"/>
            </w:numPr>
            <w:tabs>
              <w:tab w:val="left" w:pos="501"/>
              <w:tab w:val="right" w:leader="underscore" w:pos="8536"/>
            </w:tabs>
            <w:ind w:left="501" w:hanging="360"/>
            <w:rPr>
              <w:b/>
            </w:rPr>
          </w:pPr>
          <w:r>
            <w:t>Образовательная</w:t>
          </w:r>
          <w:r>
            <w:rPr>
              <w:spacing w:val="-10"/>
            </w:rPr>
            <w:t xml:space="preserve"> </w:t>
          </w:r>
          <w:r>
            <w:t>область</w:t>
          </w:r>
          <w:r>
            <w:rPr>
              <w:spacing w:val="-2"/>
            </w:rPr>
            <w:t xml:space="preserve"> </w:t>
          </w:r>
          <w:r>
            <w:t>«Познавательное</w:t>
          </w:r>
          <w:r>
            <w:rPr>
              <w:spacing w:val="-6"/>
            </w:rPr>
            <w:t xml:space="preserve"> </w:t>
          </w:r>
          <w:r>
            <w:rPr>
              <w:spacing w:val="-2"/>
            </w:rPr>
            <w:t>развитие».</w:t>
          </w:r>
          <w:r>
            <w:tab/>
          </w:r>
          <w:r>
            <w:rPr>
              <w:b/>
              <w:spacing w:val="-5"/>
            </w:rPr>
            <w:t>36-</w:t>
          </w:r>
          <w:r>
            <w:rPr>
              <w:b/>
            </w:rPr>
            <w:t>41</w:t>
          </w:r>
        </w:p>
        <w:p w14:paraId="2B38868C" w14:textId="77777777" w:rsidR="008D5AA4" w:rsidRDefault="00962F0A" w:rsidP="00883935">
          <w:pPr>
            <w:pStyle w:val="20"/>
            <w:numPr>
              <w:ilvl w:val="1"/>
              <w:numId w:val="52"/>
            </w:numPr>
            <w:tabs>
              <w:tab w:val="left" w:pos="501"/>
              <w:tab w:val="right" w:leader="underscore" w:pos="8543"/>
            </w:tabs>
            <w:ind w:left="501" w:hanging="360"/>
            <w:rPr>
              <w:b/>
            </w:rPr>
          </w:pPr>
          <w:hyperlink w:anchor="_TOC_250003" w:history="1">
            <w:r>
              <w:t>Образовательная</w:t>
            </w:r>
            <w:r>
              <w:rPr>
                <w:spacing w:val="-6"/>
              </w:rPr>
              <w:t xml:space="preserve"> </w:t>
            </w:r>
            <w:r>
              <w:t>область</w:t>
            </w:r>
            <w:r>
              <w:rPr>
                <w:spacing w:val="-2"/>
              </w:rPr>
              <w:t xml:space="preserve"> </w:t>
            </w:r>
            <w:r>
              <w:t>«Речевое</w:t>
            </w:r>
            <w:r>
              <w:rPr>
                <w:spacing w:val="-7"/>
              </w:rPr>
              <w:t xml:space="preserve"> </w:t>
            </w:r>
            <w:r>
              <w:rPr>
                <w:spacing w:val="-2"/>
              </w:rPr>
              <w:t>развитие».</w:t>
            </w:r>
            <w:r>
              <w:tab/>
            </w:r>
            <w:r>
              <w:rPr>
                <w:b/>
                <w:spacing w:val="-5"/>
              </w:rPr>
              <w:t>41-</w:t>
            </w:r>
            <w:r>
              <w:rPr>
                <w:b/>
              </w:rPr>
              <w:t>52</w:t>
            </w:r>
          </w:hyperlink>
        </w:p>
        <w:p w14:paraId="328E8300" w14:textId="77777777" w:rsidR="008D5AA4" w:rsidRDefault="00962F0A" w:rsidP="00883935">
          <w:pPr>
            <w:pStyle w:val="20"/>
            <w:numPr>
              <w:ilvl w:val="1"/>
              <w:numId w:val="52"/>
            </w:numPr>
            <w:tabs>
              <w:tab w:val="left" w:pos="501"/>
              <w:tab w:val="right" w:leader="underscore" w:pos="8545"/>
            </w:tabs>
            <w:ind w:left="501" w:hanging="360"/>
            <w:rPr>
              <w:b/>
            </w:rPr>
          </w:pPr>
          <w:hyperlink w:anchor="_TOC_250002" w:history="1">
            <w:r>
              <w:t>Образовательная</w:t>
            </w:r>
            <w:r>
              <w:rPr>
                <w:spacing w:val="-9"/>
              </w:rPr>
              <w:t xml:space="preserve"> </w:t>
            </w:r>
            <w:r>
              <w:t>область</w:t>
            </w:r>
            <w:r>
              <w:rPr>
                <w:spacing w:val="-3"/>
              </w:rPr>
              <w:t xml:space="preserve"> </w:t>
            </w:r>
            <w:r>
              <w:t>«Художественно-эстетическое</w:t>
            </w:r>
            <w:r>
              <w:rPr>
                <w:spacing w:val="-7"/>
              </w:rPr>
              <w:t xml:space="preserve"> </w:t>
            </w:r>
            <w:r>
              <w:rPr>
                <w:spacing w:val="-2"/>
              </w:rPr>
              <w:t>развитие».</w:t>
            </w:r>
            <w:r>
              <w:tab/>
            </w:r>
            <w:r>
              <w:rPr>
                <w:b/>
                <w:spacing w:val="-5"/>
              </w:rPr>
              <w:t>52-</w:t>
            </w:r>
            <w:r>
              <w:rPr>
                <w:b/>
              </w:rPr>
              <w:t>73</w:t>
            </w:r>
          </w:hyperlink>
        </w:p>
        <w:p w14:paraId="20445E2F" w14:textId="77777777" w:rsidR="008D5AA4" w:rsidRDefault="00962F0A" w:rsidP="00883935">
          <w:pPr>
            <w:pStyle w:val="20"/>
            <w:numPr>
              <w:ilvl w:val="1"/>
              <w:numId w:val="52"/>
            </w:numPr>
            <w:tabs>
              <w:tab w:val="left" w:pos="501"/>
              <w:tab w:val="right" w:leader="underscore" w:pos="8536"/>
            </w:tabs>
            <w:ind w:left="501" w:hanging="360"/>
            <w:rPr>
              <w:b/>
            </w:rPr>
          </w:pPr>
          <w:hyperlink w:anchor="_TOC_250001" w:history="1">
            <w:r>
              <w:t>Образовательная</w:t>
            </w:r>
            <w:r>
              <w:rPr>
                <w:spacing w:val="-7"/>
              </w:rPr>
              <w:t xml:space="preserve"> </w:t>
            </w:r>
            <w:r>
              <w:t>область</w:t>
            </w:r>
            <w:r>
              <w:rPr>
                <w:spacing w:val="-3"/>
              </w:rPr>
              <w:t xml:space="preserve"> </w:t>
            </w:r>
            <w:r>
              <w:t>«Физическое</w:t>
            </w:r>
            <w:r>
              <w:rPr>
                <w:spacing w:val="-7"/>
              </w:rPr>
              <w:t xml:space="preserve"> </w:t>
            </w:r>
            <w:r>
              <w:rPr>
                <w:spacing w:val="-2"/>
              </w:rPr>
              <w:t>развитие».</w:t>
            </w:r>
            <w:r>
              <w:tab/>
            </w:r>
            <w:r>
              <w:rPr>
                <w:b/>
                <w:spacing w:val="-5"/>
              </w:rPr>
              <w:t>74-</w:t>
            </w:r>
            <w:r>
              <w:rPr>
                <w:b/>
              </w:rPr>
              <w:t>79</w:t>
            </w:r>
          </w:hyperlink>
        </w:p>
        <w:p w14:paraId="4FA6654F" w14:textId="77777777" w:rsidR="008D5AA4" w:rsidRDefault="00962F0A">
          <w:pPr>
            <w:pStyle w:val="10"/>
          </w:pPr>
          <w:r>
            <w:t>Раздел</w:t>
          </w:r>
          <w:r>
            <w:rPr>
              <w:spacing w:val="-4"/>
            </w:rPr>
            <w:t xml:space="preserve"> </w:t>
          </w:r>
          <w:r>
            <w:t>III.</w:t>
          </w:r>
          <w:r>
            <w:rPr>
              <w:spacing w:val="-3"/>
            </w:rPr>
            <w:t xml:space="preserve"> </w:t>
          </w:r>
          <w:r>
            <w:t>Организационный</w:t>
          </w:r>
          <w:r>
            <w:rPr>
              <w:spacing w:val="-4"/>
            </w:rPr>
            <w:t xml:space="preserve"> </w:t>
          </w:r>
          <w:r>
            <w:rPr>
              <w:spacing w:val="-2"/>
            </w:rPr>
            <w:t>раздел:</w:t>
          </w:r>
        </w:p>
        <w:p w14:paraId="3D897459" w14:textId="77777777" w:rsidR="008D5AA4" w:rsidRDefault="00962F0A" w:rsidP="00883935">
          <w:pPr>
            <w:pStyle w:val="30"/>
            <w:numPr>
              <w:ilvl w:val="1"/>
              <w:numId w:val="51"/>
            </w:numPr>
            <w:tabs>
              <w:tab w:val="left" w:pos="497"/>
              <w:tab w:val="right" w:leader="underscore" w:pos="8469"/>
            </w:tabs>
            <w:spacing w:line="274" w:lineRule="exact"/>
            <w:ind w:left="497" w:hanging="356"/>
            <w:rPr>
              <w:i w:val="0"/>
              <w:sz w:val="24"/>
            </w:rPr>
          </w:pPr>
          <w:r>
            <w:rPr>
              <w:b w:val="0"/>
              <w:i w:val="0"/>
              <w:sz w:val="24"/>
            </w:rPr>
            <w:t>Режим</w:t>
          </w:r>
          <w:r>
            <w:rPr>
              <w:b w:val="0"/>
              <w:i w:val="0"/>
              <w:spacing w:val="-3"/>
              <w:sz w:val="24"/>
            </w:rPr>
            <w:t xml:space="preserve"> </w:t>
          </w:r>
          <w:r>
            <w:rPr>
              <w:b w:val="0"/>
              <w:i w:val="0"/>
              <w:spacing w:val="-5"/>
              <w:sz w:val="24"/>
            </w:rPr>
            <w:t>дня</w:t>
          </w:r>
          <w:r>
            <w:rPr>
              <w:b w:val="0"/>
              <w:i w:val="0"/>
              <w:sz w:val="24"/>
            </w:rPr>
            <w:tab/>
          </w:r>
          <w:r>
            <w:rPr>
              <w:i w:val="0"/>
              <w:spacing w:val="-5"/>
              <w:sz w:val="24"/>
            </w:rPr>
            <w:t>81-</w:t>
          </w:r>
          <w:r>
            <w:rPr>
              <w:i w:val="0"/>
              <w:sz w:val="24"/>
            </w:rPr>
            <w:t>82</w:t>
          </w:r>
        </w:p>
        <w:p w14:paraId="5D413C58" w14:textId="77777777" w:rsidR="008D5AA4" w:rsidRDefault="00962F0A" w:rsidP="00883935">
          <w:pPr>
            <w:pStyle w:val="20"/>
            <w:numPr>
              <w:ilvl w:val="1"/>
              <w:numId w:val="51"/>
            </w:numPr>
            <w:tabs>
              <w:tab w:val="left" w:pos="501"/>
              <w:tab w:val="right" w:leader="underscore" w:pos="8457"/>
            </w:tabs>
            <w:ind w:left="141" w:right="2314" w:firstLine="0"/>
            <w:rPr>
              <w:b/>
            </w:rPr>
          </w:pPr>
          <w:r>
            <w:t>Организация</w:t>
          </w:r>
          <w:r>
            <w:rPr>
              <w:spacing w:val="-7"/>
            </w:rPr>
            <w:t xml:space="preserve"> </w:t>
          </w:r>
          <w:r>
            <w:t>образовательной</w:t>
          </w:r>
          <w:r>
            <w:rPr>
              <w:spacing w:val="-7"/>
            </w:rPr>
            <w:t xml:space="preserve"> </w:t>
          </w:r>
          <w:r>
            <w:t>деятельности</w:t>
          </w:r>
          <w:r>
            <w:rPr>
              <w:spacing w:val="-7"/>
            </w:rPr>
            <w:t xml:space="preserve"> </w:t>
          </w:r>
          <w:r>
            <w:t>во</w:t>
          </w:r>
          <w:r>
            <w:rPr>
              <w:spacing w:val="-7"/>
            </w:rPr>
            <w:t xml:space="preserve"> </w:t>
          </w:r>
          <w:r>
            <w:t>второй</w:t>
          </w:r>
          <w:r>
            <w:rPr>
              <w:spacing w:val="-6"/>
            </w:rPr>
            <w:t xml:space="preserve"> </w:t>
          </w:r>
          <w:r>
            <w:t>младшей</w:t>
          </w:r>
          <w:r>
            <w:rPr>
              <w:spacing w:val="-6"/>
            </w:rPr>
            <w:t xml:space="preserve"> </w:t>
          </w:r>
          <w:r>
            <w:t>группе</w:t>
          </w:r>
          <w:r>
            <w:rPr>
              <w:b/>
            </w:rPr>
            <w:t>.82-83</w:t>
          </w:r>
          <w:r>
            <w:rPr>
              <w:b/>
            </w:rPr>
            <w:tab/>
            <w:t xml:space="preserve"> </w:t>
          </w:r>
          <w:r>
            <w:t>3.3.Система</w:t>
          </w:r>
          <w:r>
            <w:rPr>
              <w:spacing w:val="-12"/>
            </w:rPr>
            <w:t xml:space="preserve"> </w:t>
          </w:r>
          <w:r>
            <w:t>физкультурно-оздоровительной</w:t>
          </w:r>
          <w:r>
            <w:rPr>
              <w:spacing w:val="-9"/>
            </w:rPr>
            <w:t xml:space="preserve"> </w:t>
          </w:r>
          <w:r>
            <w:rPr>
              <w:spacing w:val="-2"/>
            </w:rPr>
            <w:t>работы.</w:t>
          </w:r>
          <w:r>
            <w:tab/>
          </w:r>
          <w:r>
            <w:rPr>
              <w:b/>
              <w:spacing w:val="-5"/>
            </w:rPr>
            <w:t>83-</w:t>
          </w:r>
          <w:r>
            <w:rPr>
              <w:b/>
            </w:rPr>
            <w:t>87</w:t>
          </w:r>
        </w:p>
        <w:p w14:paraId="2AB4D6C9" w14:textId="77777777" w:rsidR="008D5AA4" w:rsidRDefault="00962F0A" w:rsidP="00883935">
          <w:pPr>
            <w:pStyle w:val="30"/>
            <w:numPr>
              <w:ilvl w:val="1"/>
              <w:numId w:val="50"/>
            </w:numPr>
            <w:tabs>
              <w:tab w:val="left" w:pos="501"/>
              <w:tab w:val="right" w:leader="underscore" w:pos="8469"/>
            </w:tabs>
            <w:ind w:left="501" w:hanging="360"/>
            <w:rPr>
              <w:i w:val="0"/>
              <w:sz w:val="24"/>
            </w:rPr>
          </w:pPr>
          <w:hyperlink w:anchor="_TOC_250000" w:history="1">
            <w:r>
              <w:rPr>
                <w:b w:val="0"/>
                <w:i w:val="0"/>
                <w:sz w:val="24"/>
              </w:rPr>
              <w:t>Традиции</w:t>
            </w:r>
            <w:r>
              <w:rPr>
                <w:b w:val="0"/>
                <w:i w:val="0"/>
                <w:spacing w:val="-4"/>
                <w:sz w:val="24"/>
              </w:rPr>
              <w:t xml:space="preserve"> </w:t>
            </w:r>
            <w:r>
              <w:rPr>
                <w:b w:val="0"/>
                <w:i w:val="0"/>
                <w:spacing w:val="-2"/>
                <w:sz w:val="24"/>
              </w:rPr>
              <w:t>группы.</w:t>
            </w:r>
            <w:r>
              <w:rPr>
                <w:b w:val="0"/>
                <w:i w:val="0"/>
                <w:sz w:val="24"/>
              </w:rPr>
              <w:tab/>
            </w:r>
            <w:r>
              <w:rPr>
                <w:i w:val="0"/>
                <w:spacing w:val="-5"/>
                <w:sz w:val="24"/>
              </w:rPr>
              <w:t>88-</w:t>
            </w:r>
            <w:r>
              <w:rPr>
                <w:i w:val="0"/>
                <w:sz w:val="24"/>
              </w:rPr>
              <w:t>91</w:t>
            </w:r>
          </w:hyperlink>
        </w:p>
        <w:p w14:paraId="76A09630" w14:textId="77777777" w:rsidR="008D5AA4" w:rsidRDefault="00962F0A" w:rsidP="00883935">
          <w:pPr>
            <w:pStyle w:val="20"/>
            <w:numPr>
              <w:ilvl w:val="1"/>
              <w:numId w:val="50"/>
            </w:numPr>
            <w:tabs>
              <w:tab w:val="left" w:pos="561"/>
            </w:tabs>
            <w:ind w:left="561" w:hanging="420"/>
          </w:pPr>
          <w:r>
            <w:t>Особенности</w:t>
          </w:r>
          <w:r>
            <w:rPr>
              <w:spacing w:val="-7"/>
            </w:rPr>
            <w:t xml:space="preserve"> </w:t>
          </w:r>
          <w:r>
            <w:t>взаимодействия</w:t>
          </w:r>
          <w:r>
            <w:rPr>
              <w:spacing w:val="-4"/>
            </w:rPr>
            <w:t xml:space="preserve"> </w:t>
          </w:r>
          <w:r>
            <w:t>педагогического</w:t>
          </w:r>
          <w:r>
            <w:rPr>
              <w:spacing w:val="-5"/>
            </w:rPr>
            <w:t xml:space="preserve"> </w:t>
          </w:r>
          <w:r>
            <w:t>коллектива</w:t>
          </w:r>
          <w:r>
            <w:rPr>
              <w:spacing w:val="-6"/>
            </w:rPr>
            <w:t xml:space="preserve"> </w:t>
          </w:r>
          <w:r>
            <w:t>с</w:t>
          </w:r>
          <w:r>
            <w:rPr>
              <w:spacing w:val="-5"/>
            </w:rPr>
            <w:t xml:space="preserve"> </w:t>
          </w:r>
          <w:r>
            <w:rPr>
              <w:spacing w:val="-2"/>
            </w:rPr>
            <w:t>семьями</w:t>
          </w:r>
        </w:p>
        <w:p w14:paraId="09AE9FFC" w14:textId="77777777" w:rsidR="008D5AA4" w:rsidRDefault="00962F0A">
          <w:pPr>
            <w:pStyle w:val="30"/>
            <w:tabs>
              <w:tab w:val="right" w:leader="underscore" w:pos="8485"/>
            </w:tabs>
            <w:rPr>
              <w:i w:val="0"/>
              <w:sz w:val="24"/>
            </w:rPr>
          </w:pPr>
          <w:r>
            <w:rPr>
              <w:b w:val="0"/>
              <w:i w:val="0"/>
              <w:spacing w:val="-2"/>
              <w:sz w:val="24"/>
            </w:rPr>
            <w:t>воспитанников.</w:t>
          </w:r>
          <w:r>
            <w:rPr>
              <w:b w:val="0"/>
              <w:i w:val="0"/>
              <w:sz w:val="24"/>
            </w:rPr>
            <w:tab/>
          </w:r>
          <w:r>
            <w:rPr>
              <w:i w:val="0"/>
              <w:spacing w:val="-5"/>
              <w:sz w:val="24"/>
            </w:rPr>
            <w:t>92-</w:t>
          </w:r>
          <w:r>
            <w:rPr>
              <w:i w:val="0"/>
              <w:sz w:val="24"/>
            </w:rPr>
            <w:t>93</w:t>
          </w:r>
        </w:p>
        <w:p w14:paraId="0B3C336F" w14:textId="77777777" w:rsidR="008D5AA4" w:rsidRDefault="00962F0A" w:rsidP="00883935">
          <w:pPr>
            <w:pStyle w:val="20"/>
            <w:numPr>
              <w:ilvl w:val="1"/>
              <w:numId w:val="50"/>
            </w:numPr>
            <w:tabs>
              <w:tab w:val="left" w:pos="561"/>
              <w:tab w:val="right" w:leader="underscore" w:pos="8464"/>
            </w:tabs>
            <w:ind w:left="561" w:hanging="420"/>
            <w:rPr>
              <w:b/>
            </w:rPr>
          </w:pPr>
          <w:r>
            <w:t>Организации</w:t>
          </w:r>
          <w:r>
            <w:rPr>
              <w:spacing w:val="-9"/>
            </w:rPr>
            <w:t xml:space="preserve"> </w:t>
          </w:r>
          <w:r>
            <w:t>развивающей</w:t>
          </w:r>
          <w:r>
            <w:rPr>
              <w:spacing w:val="-6"/>
            </w:rPr>
            <w:t xml:space="preserve"> </w:t>
          </w:r>
          <w:r>
            <w:t>предметно-пространственной</w:t>
          </w:r>
          <w:r>
            <w:rPr>
              <w:spacing w:val="-6"/>
            </w:rPr>
            <w:t xml:space="preserve"> </w:t>
          </w:r>
          <w:r>
            <w:rPr>
              <w:spacing w:val="-2"/>
            </w:rPr>
            <w:t>среды.</w:t>
          </w:r>
          <w:r>
            <w:tab/>
          </w:r>
          <w:r>
            <w:rPr>
              <w:b/>
              <w:spacing w:val="-5"/>
            </w:rPr>
            <w:t>93-</w:t>
          </w:r>
          <w:r>
            <w:rPr>
              <w:b/>
            </w:rPr>
            <w:t>95</w:t>
          </w:r>
        </w:p>
        <w:p w14:paraId="1F8DD53C" w14:textId="77777777" w:rsidR="008D5AA4" w:rsidRDefault="00962F0A" w:rsidP="00883935">
          <w:pPr>
            <w:pStyle w:val="20"/>
            <w:numPr>
              <w:ilvl w:val="1"/>
              <w:numId w:val="50"/>
            </w:numPr>
            <w:tabs>
              <w:tab w:val="left" w:pos="561"/>
              <w:tab w:val="right" w:leader="underscore" w:pos="8464"/>
            </w:tabs>
            <w:ind w:left="561" w:hanging="420"/>
            <w:rPr>
              <w:b/>
            </w:rPr>
          </w:pPr>
          <w:r>
            <w:t>Методическая</w:t>
          </w:r>
          <w:r>
            <w:rPr>
              <w:spacing w:val="52"/>
            </w:rPr>
            <w:t xml:space="preserve"> </w:t>
          </w:r>
          <w:r>
            <w:rPr>
              <w:spacing w:val="-2"/>
            </w:rPr>
            <w:t>литература</w:t>
          </w:r>
          <w:r>
            <w:tab/>
          </w:r>
          <w:r>
            <w:rPr>
              <w:b/>
              <w:spacing w:val="-5"/>
            </w:rPr>
            <w:t>96-</w:t>
          </w:r>
          <w:r>
            <w:rPr>
              <w:b/>
            </w:rPr>
            <w:t>97</w:t>
          </w:r>
        </w:p>
      </w:sdtContent>
    </w:sdt>
    <w:p w14:paraId="1F3A2335" w14:textId="77777777" w:rsidR="008D5AA4" w:rsidRDefault="008D5AA4">
      <w:pPr>
        <w:pStyle w:val="20"/>
        <w:rPr>
          <w:b/>
        </w:rPr>
        <w:sectPr w:rsidR="008D5AA4">
          <w:type w:val="continuous"/>
          <w:pgSz w:w="11910" w:h="16840"/>
          <w:pgMar w:top="1200" w:right="425" w:bottom="1120" w:left="708" w:header="0" w:footer="937" w:gutter="0"/>
          <w:cols w:space="720"/>
        </w:sectPr>
      </w:pPr>
    </w:p>
    <w:p w14:paraId="14657BE0" w14:textId="77777777" w:rsidR="008D5AA4" w:rsidRDefault="00962F0A">
      <w:pPr>
        <w:pStyle w:val="2"/>
        <w:spacing w:before="60"/>
        <w:jc w:val="both"/>
      </w:pPr>
      <w:r>
        <w:lastRenderedPageBreak/>
        <w:t>ЦЕЛЕВОЙ</w:t>
      </w:r>
      <w:r>
        <w:rPr>
          <w:spacing w:val="-2"/>
        </w:rPr>
        <w:t xml:space="preserve"> РАЗДЕЛ:</w:t>
      </w:r>
    </w:p>
    <w:p w14:paraId="144E0F21" w14:textId="77777777" w:rsidR="008D5AA4" w:rsidRDefault="008D5AA4">
      <w:pPr>
        <w:pStyle w:val="a3"/>
        <w:spacing w:before="3"/>
        <w:ind w:left="0"/>
        <w:rPr>
          <w:b/>
        </w:rPr>
      </w:pPr>
    </w:p>
    <w:p w14:paraId="11A714CC" w14:textId="77777777" w:rsidR="008D5AA4" w:rsidRDefault="00962F0A" w:rsidP="00883935">
      <w:pPr>
        <w:pStyle w:val="2"/>
        <w:numPr>
          <w:ilvl w:val="1"/>
          <w:numId w:val="49"/>
        </w:numPr>
        <w:tabs>
          <w:tab w:val="left" w:pos="1313"/>
        </w:tabs>
      </w:pPr>
      <w:bookmarkStart w:id="0" w:name="_TOC_250005"/>
      <w:r>
        <w:t>Пояснительная</w:t>
      </w:r>
      <w:r>
        <w:rPr>
          <w:spacing w:val="-3"/>
        </w:rPr>
        <w:t xml:space="preserve"> </w:t>
      </w:r>
      <w:bookmarkEnd w:id="0"/>
      <w:r>
        <w:rPr>
          <w:spacing w:val="-2"/>
        </w:rPr>
        <w:t>записка</w:t>
      </w:r>
    </w:p>
    <w:p w14:paraId="51D5853D" w14:textId="22241B5B" w:rsidR="008D5AA4" w:rsidRDefault="00962F0A" w:rsidP="00962F0A">
      <w:pPr>
        <w:pStyle w:val="a3"/>
        <w:ind w:right="502"/>
      </w:pPr>
      <w:r>
        <w:rPr>
          <w:color w:val="000009"/>
        </w:rPr>
        <w:t xml:space="preserve">Основная общеобразовательная программа </w:t>
      </w:r>
      <w:r>
        <w:t xml:space="preserve">– </w:t>
      </w:r>
      <w:r>
        <w:rPr>
          <w:color w:val="000009"/>
        </w:rPr>
        <w:t>образовательная программа дошкольного образования</w:t>
      </w:r>
      <w:r>
        <w:rPr>
          <w:color w:val="000009"/>
          <w:spacing w:val="40"/>
        </w:rPr>
        <w:t xml:space="preserve"> </w:t>
      </w:r>
      <w:r>
        <w:t>Муниципального бюджетного дошкольного образовательного учреждения Городищенский детский сад</w:t>
      </w:r>
      <w:r>
        <w:rPr>
          <w:spacing w:val="40"/>
        </w:rPr>
        <w:t xml:space="preserve"> </w:t>
      </w:r>
      <w:r>
        <w:t>«Аленушка»</w:t>
      </w:r>
      <w:r>
        <w:rPr>
          <w:spacing w:val="40"/>
        </w:rPr>
        <w:t xml:space="preserve"> </w:t>
      </w:r>
      <w:r>
        <w:rPr>
          <w:color w:val="000009"/>
        </w:rPr>
        <w:t xml:space="preserve">(МБДОУ ГДС «Аленушка») (далее </w:t>
      </w:r>
      <w:r>
        <w:t xml:space="preserve">– </w:t>
      </w:r>
      <w:r>
        <w:rPr>
          <w:color w:val="000009"/>
        </w:rPr>
        <w:t xml:space="preserve">Программа) разработана в соответствии с федеральным государственным образовательным стандартом дошкольного образования </w:t>
      </w:r>
      <w: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r>
        <w:rPr>
          <w:color w:val="000009"/>
        </w:rPr>
        <w:t>(далее – ФГОС ДО) и федеральной образовательной программой дошкольного образования (</w:t>
      </w:r>
      <w:r>
        <w:t>утверждена приказом Минпросвещения России от 25 ноября 2022 г. № 1028, зарегистрировано в Минюсте России 28 декабря 2022 г., регистрационный № 71847</w:t>
      </w:r>
      <w:r>
        <w:rPr>
          <w:color w:val="000009"/>
        </w:rPr>
        <w:t>) (далее – ФОП ДО).</w:t>
      </w:r>
    </w:p>
    <w:p w14:paraId="076558AB" w14:textId="77777777" w:rsidR="008D5AA4" w:rsidRDefault="00962F0A" w:rsidP="00962F0A">
      <w:pPr>
        <w:pStyle w:val="a3"/>
        <w:ind w:right="503"/>
      </w:pPr>
      <w:r>
        <w:rPr>
          <w:color w:val="000009"/>
        </w:rPr>
        <w:t>Нормативно-правовой основой для разработки Программы являются следующие нормативно- правовые документы:</w:t>
      </w:r>
    </w:p>
    <w:p w14:paraId="560753FD" w14:textId="274F2BFC" w:rsidR="008D5AA4" w:rsidRDefault="00962F0A" w:rsidP="00962F0A">
      <w:pPr>
        <w:pStyle w:val="a4"/>
        <w:tabs>
          <w:tab w:val="left" w:pos="1418"/>
        </w:tabs>
        <w:ind w:right="513"/>
        <w:rPr>
          <w:color w:val="000009"/>
          <w:sz w:val="24"/>
        </w:rPr>
      </w:pPr>
      <w:r>
        <w:rPr>
          <w:color w:val="000009"/>
          <w:sz w:val="24"/>
        </w:rPr>
        <w:t>- 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722DEFC4" w14:textId="61B7D609" w:rsidR="008D5AA4" w:rsidRDefault="00962F0A" w:rsidP="00962F0A">
      <w:pPr>
        <w:pStyle w:val="a4"/>
        <w:tabs>
          <w:tab w:val="left" w:pos="827"/>
        </w:tabs>
        <w:ind w:right="516"/>
        <w:rPr>
          <w:color w:val="000009"/>
          <w:sz w:val="24"/>
        </w:rPr>
      </w:pPr>
      <w:r>
        <w:rPr>
          <w:color w:val="000009"/>
          <w:sz w:val="24"/>
        </w:rPr>
        <w:t>- Указ Президента</w:t>
      </w:r>
      <w:r>
        <w:rPr>
          <w:color w:val="000009"/>
          <w:spacing w:val="-1"/>
          <w:sz w:val="24"/>
        </w:rPr>
        <w:t xml:space="preserve"> </w:t>
      </w:r>
      <w:r>
        <w:rPr>
          <w:color w:val="000009"/>
          <w:sz w:val="24"/>
        </w:rPr>
        <w:t>Российской Федерации от</w:t>
      </w:r>
      <w:r>
        <w:rPr>
          <w:color w:val="000009"/>
          <w:spacing w:val="-2"/>
          <w:sz w:val="24"/>
        </w:rPr>
        <w:t xml:space="preserve"> </w:t>
      </w:r>
      <w:r>
        <w:rPr>
          <w:color w:val="000009"/>
          <w:sz w:val="24"/>
        </w:rPr>
        <w:t>21</w:t>
      </w:r>
      <w:r>
        <w:rPr>
          <w:color w:val="000009"/>
          <w:spacing w:val="-2"/>
          <w:sz w:val="24"/>
        </w:rPr>
        <w:t xml:space="preserve"> </w:t>
      </w:r>
      <w:r>
        <w:rPr>
          <w:color w:val="000009"/>
          <w:sz w:val="24"/>
        </w:rPr>
        <w:t>июля</w:t>
      </w:r>
      <w:r>
        <w:rPr>
          <w:color w:val="000009"/>
          <w:spacing w:val="-2"/>
          <w:sz w:val="24"/>
        </w:rPr>
        <w:t xml:space="preserve"> </w:t>
      </w:r>
      <w:r>
        <w:rPr>
          <w:color w:val="000009"/>
          <w:sz w:val="24"/>
        </w:rPr>
        <w:t>2020 г. №</w:t>
      </w:r>
      <w:r>
        <w:rPr>
          <w:color w:val="000009"/>
          <w:spacing w:val="-1"/>
          <w:sz w:val="24"/>
        </w:rPr>
        <w:t xml:space="preserve"> </w:t>
      </w:r>
      <w:r>
        <w:rPr>
          <w:color w:val="000009"/>
          <w:sz w:val="24"/>
        </w:rPr>
        <w:t>474 «О национальных целях развития Российской Федерации на период до 2030 года»;</w:t>
      </w:r>
    </w:p>
    <w:p w14:paraId="675430C1" w14:textId="2A5C6B99" w:rsidR="008D5AA4" w:rsidRDefault="00962F0A" w:rsidP="00962F0A">
      <w:pPr>
        <w:pStyle w:val="a4"/>
        <w:tabs>
          <w:tab w:val="left" w:pos="1418"/>
        </w:tabs>
        <w:ind w:right="506"/>
        <w:rPr>
          <w:color w:val="000009"/>
          <w:sz w:val="24"/>
        </w:rPr>
      </w:pPr>
      <w:r>
        <w:rPr>
          <w:color w:val="000009"/>
          <w:sz w:val="24"/>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3DF5460" w14:textId="19800B8C" w:rsidR="008D5AA4" w:rsidRDefault="00962F0A" w:rsidP="00962F0A">
      <w:pPr>
        <w:pStyle w:val="a4"/>
        <w:tabs>
          <w:tab w:val="left" w:pos="1418"/>
        </w:tabs>
        <w:ind w:right="506"/>
        <w:rPr>
          <w:color w:val="000009"/>
          <w:sz w:val="24"/>
        </w:rPr>
      </w:pPr>
      <w:r>
        <w:rPr>
          <w:color w:val="000009"/>
          <w:sz w:val="24"/>
        </w:rPr>
        <w:t xml:space="preserve">- Федеральный закон от 29 декабря 2012 г. № 273-ФЗ «Об образовании в Российской </w:t>
      </w:r>
      <w:r>
        <w:rPr>
          <w:color w:val="000009"/>
          <w:spacing w:val="-2"/>
          <w:sz w:val="24"/>
        </w:rPr>
        <w:t>Федерации»;</w:t>
      </w:r>
    </w:p>
    <w:p w14:paraId="49B4AECE" w14:textId="39F100FB" w:rsidR="008D5AA4" w:rsidRDefault="00962F0A" w:rsidP="00962F0A">
      <w:pPr>
        <w:pStyle w:val="a4"/>
        <w:tabs>
          <w:tab w:val="left" w:pos="1418"/>
        </w:tabs>
        <w:ind w:right="506"/>
        <w:rPr>
          <w:color w:val="000009"/>
          <w:sz w:val="24"/>
        </w:rPr>
      </w:pPr>
      <w:r>
        <w:rPr>
          <w:color w:val="000009"/>
          <w:sz w:val="24"/>
        </w:rPr>
        <w:t>- Федеральный</w:t>
      </w:r>
      <w:r>
        <w:rPr>
          <w:color w:val="000009"/>
          <w:spacing w:val="80"/>
          <w:w w:val="150"/>
          <w:sz w:val="24"/>
        </w:rPr>
        <w:t xml:space="preserve"> </w:t>
      </w:r>
      <w:r>
        <w:rPr>
          <w:color w:val="000009"/>
          <w:sz w:val="24"/>
        </w:rPr>
        <w:t>закон</w:t>
      </w:r>
      <w:r>
        <w:rPr>
          <w:color w:val="000009"/>
          <w:spacing w:val="80"/>
          <w:w w:val="150"/>
          <w:sz w:val="24"/>
        </w:rPr>
        <w:t xml:space="preserve"> </w:t>
      </w:r>
      <w:r>
        <w:rPr>
          <w:color w:val="000009"/>
          <w:sz w:val="24"/>
        </w:rPr>
        <w:t>от</w:t>
      </w:r>
      <w:r>
        <w:rPr>
          <w:color w:val="000009"/>
          <w:spacing w:val="80"/>
          <w:w w:val="150"/>
          <w:sz w:val="24"/>
        </w:rPr>
        <w:t xml:space="preserve"> </w:t>
      </w:r>
      <w:r>
        <w:rPr>
          <w:color w:val="000009"/>
          <w:sz w:val="24"/>
        </w:rPr>
        <w:t>31</w:t>
      </w:r>
      <w:r>
        <w:rPr>
          <w:color w:val="000009"/>
          <w:spacing w:val="80"/>
          <w:w w:val="150"/>
          <w:sz w:val="24"/>
        </w:rPr>
        <w:t xml:space="preserve"> </w:t>
      </w:r>
      <w:r>
        <w:rPr>
          <w:color w:val="000009"/>
          <w:sz w:val="24"/>
        </w:rPr>
        <w:t>июля</w:t>
      </w:r>
      <w:r>
        <w:rPr>
          <w:color w:val="000009"/>
          <w:spacing w:val="80"/>
          <w:w w:val="150"/>
          <w:sz w:val="24"/>
        </w:rPr>
        <w:t xml:space="preserve"> </w:t>
      </w:r>
      <w:r>
        <w:rPr>
          <w:color w:val="000009"/>
          <w:sz w:val="24"/>
        </w:rPr>
        <w:t>2020</w:t>
      </w:r>
      <w:r>
        <w:rPr>
          <w:color w:val="000009"/>
          <w:spacing w:val="80"/>
          <w:w w:val="150"/>
          <w:sz w:val="24"/>
        </w:rPr>
        <w:t xml:space="preserve"> </w:t>
      </w:r>
      <w:r>
        <w:rPr>
          <w:color w:val="000009"/>
          <w:sz w:val="24"/>
        </w:rPr>
        <w:t>г.</w:t>
      </w:r>
      <w:r>
        <w:rPr>
          <w:color w:val="000009"/>
          <w:spacing w:val="80"/>
          <w:w w:val="150"/>
          <w:sz w:val="24"/>
        </w:rPr>
        <w:t xml:space="preserve"> </w:t>
      </w:r>
      <w:r>
        <w:rPr>
          <w:color w:val="000009"/>
          <w:sz w:val="24"/>
        </w:rPr>
        <w:t>№</w:t>
      </w:r>
      <w:r>
        <w:rPr>
          <w:color w:val="000009"/>
          <w:spacing w:val="80"/>
          <w:w w:val="150"/>
          <w:sz w:val="24"/>
        </w:rPr>
        <w:t xml:space="preserve"> </w:t>
      </w:r>
      <w:r>
        <w:rPr>
          <w:color w:val="000009"/>
          <w:sz w:val="24"/>
        </w:rPr>
        <w:t>304-ФЗ</w:t>
      </w:r>
      <w:r>
        <w:rPr>
          <w:color w:val="000009"/>
          <w:spacing w:val="80"/>
          <w:w w:val="150"/>
          <w:sz w:val="24"/>
        </w:rPr>
        <w:t xml:space="preserve"> </w:t>
      </w:r>
      <w:r>
        <w:rPr>
          <w:color w:val="000009"/>
          <w:sz w:val="24"/>
        </w:rPr>
        <w:t>«О внесении</w:t>
      </w:r>
      <w:r>
        <w:rPr>
          <w:color w:val="000009"/>
          <w:spacing w:val="80"/>
          <w:w w:val="150"/>
          <w:sz w:val="24"/>
        </w:rPr>
        <w:t xml:space="preserve"> </w:t>
      </w:r>
      <w:r>
        <w:rPr>
          <w:color w:val="000009"/>
          <w:sz w:val="24"/>
        </w:rPr>
        <w:t>изменений</w:t>
      </w:r>
      <w:r>
        <w:rPr>
          <w:color w:val="000009"/>
          <w:spacing w:val="40"/>
          <w:sz w:val="24"/>
        </w:rPr>
        <w:t xml:space="preserve"> </w:t>
      </w:r>
      <w:r>
        <w:rPr>
          <w:color w:val="000009"/>
          <w:sz w:val="24"/>
        </w:rPr>
        <w:t>в</w:t>
      </w:r>
      <w:r>
        <w:rPr>
          <w:color w:val="000009"/>
          <w:spacing w:val="-3"/>
          <w:sz w:val="24"/>
        </w:rPr>
        <w:t xml:space="preserve"> </w:t>
      </w:r>
      <w:r>
        <w:rPr>
          <w:color w:val="000009"/>
          <w:sz w:val="24"/>
        </w:rPr>
        <w:t>Федеральный закон «Об образовании в</w:t>
      </w:r>
      <w:r>
        <w:rPr>
          <w:color w:val="000009"/>
          <w:spacing w:val="-2"/>
          <w:sz w:val="24"/>
        </w:rPr>
        <w:t xml:space="preserve"> </w:t>
      </w:r>
      <w:r>
        <w:rPr>
          <w:color w:val="000009"/>
          <w:sz w:val="24"/>
        </w:rPr>
        <w:t xml:space="preserve">Российской Федерации» по вопросам воспитания </w:t>
      </w:r>
      <w:r>
        <w:rPr>
          <w:color w:val="000009"/>
          <w:spacing w:val="-2"/>
          <w:sz w:val="24"/>
        </w:rPr>
        <w:t>обучающихся»</w:t>
      </w:r>
    </w:p>
    <w:p w14:paraId="33A2FD10" w14:textId="66B0228E" w:rsidR="008D5AA4" w:rsidRDefault="00962F0A" w:rsidP="00962F0A">
      <w:pPr>
        <w:pStyle w:val="a4"/>
        <w:tabs>
          <w:tab w:val="left" w:pos="1418"/>
        </w:tabs>
        <w:ind w:right="504"/>
        <w:rPr>
          <w:color w:val="000009"/>
          <w:sz w:val="24"/>
        </w:rPr>
      </w:pPr>
      <w:r>
        <w:rPr>
          <w:color w:val="000009"/>
          <w:sz w:val="24"/>
        </w:rPr>
        <w:t>- Федеральный</w:t>
      </w:r>
      <w:r>
        <w:rPr>
          <w:color w:val="000009"/>
          <w:spacing w:val="80"/>
          <w:sz w:val="24"/>
        </w:rPr>
        <w:t xml:space="preserve"> </w:t>
      </w:r>
      <w:r>
        <w:rPr>
          <w:color w:val="000009"/>
          <w:sz w:val="24"/>
        </w:rPr>
        <w:t>закон</w:t>
      </w:r>
      <w:r>
        <w:rPr>
          <w:color w:val="000009"/>
          <w:spacing w:val="80"/>
          <w:sz w:val="24"/>
        </w:rPr>
        <w:t xml:space="preserve"> </w:t>
      </w:r>
      <w:r>
        <w:rPr>
          <w:color w:val="000009"/>
          <w:sz w:val="24"/>
        </w:rPr>
        <w:t>от</w:t>
      </w:r>
      <w:r>
        <w:rPr>
          <w:color w:val="000009"/>
          <w:spacing w:val="80"/>
          <w:sz w:val="24"/>
        </w:rPr>
        <w:t xml:space="preserve"> </w:t>
      </w:r>
      <w:r>
        <w:rPr>
          <w:color w:val="000009"/>
          <w:sz w:val="24"/>
        </w:rPr>
        <w:t>24</w:t>
      </w:r>
      <w:r>
        <w:rPr>
          <w:color w:val="000009"/>
          <w:spacing w:val="80"/>
          <w:sz w:val="24"/>
        </w:rPr>
        <w:t xml:space="preserve"> </w:t>
      </w:r>
      <w:r>
        <w:rPr>
          <w:color w:val="000009"/>
          <w:sz w:val="24"/>
        </w:rPr>
        <w:t>сентября</w:t>
      </w:r>
      <w:r>
        <w:rPr>
          <w:color w:val="000009"/>
          <w:spacing w:val="80"/>
          <w:sz w:val="24"/>
        </w:rPr>
        <w:t xml:space="preserve"> </w:t>
      </w:r>
      <w:r>
        <w:rPr>
          <w:color w:val="000009"/>
          <w:sz w:val="24"/>
        </w:rPr>
        <w:t>2022</w:t>
      </w:r>
      <w:r>
        <w:rPr>
          <w:color w:val="000009"/>
          <w:spacing w:val="80"/>
          <w:sz w:val="24"/>
        </w:rPr>
        <w:t xml:space="preserve"> </w:t>
      </w:r>
      <w:r>
        <w:rPr>
          <w:color w:val="000009"/>
          <w:sz w:val="24"/>
        </w:rPr>
        <w:t>г.</w:t>
      </w:r>
      <w:r>
        <w:rPr>
          <w:color w:val="000009"/>
          <w:spacing w:val="80"/>
          <w:sz w:val="24"/>
        </w:rPr>
        <w:t xml:space="preserve"> </w:t>
      </w:r>
      <w:r>
        <w:rPr>
          <w:color w:val="000009"/>
          <w:sz w:val="24"/>
        </w:rPr>
        <w:t>№</w:t>
      </w:r>
      <w:r>
        <w:rPr>
          <w:color w:val="000009"/>
          <w:spacing w:val="80"/>
          <w:sz w:val="24"/>
        </w:rPr>
        <w:t xml:space="preserve"> </w:t>
      </w:r>
      <w:r>
        <w:rPr>
          <w:color w:val="000009"/>
          <w:sz w:val="24"/>
        </w:rPr>
        <w:t>371-ФЗ</w:t>
      </w:r>
      <w:r>
        <w:rPr>
          <w:color w:val="000009"/>
          <w:spacing w:val="80"/>
          <w:sz w:val="24"/>
        </w:rPr>
        <w:t xml:space="preserve"> </w:t>
      </w:r>
      <w:r>
        <w:rPr>
          <w:color w:val="000009"/>
          <w:sz w:val="24"/>
        </w:rPr>
        <w:t>«О внесении</w:t>
      </w:r>
      <w:r>
        <w:rPr>
          <w:color w:val="000009"/>
          <w:spacing w:val="80"/>
          <w:sz w:val="24"/>
        </w:rPr>
        <w:t xml:space="preserve"> </w:t>
      </w:r>
      <w:r>
        <w:rPr>
          <w:color w:val="000009"/>
          <w:sz w:val="24"/>
        </w:rPr>
        <w:t>изменений в</w:t>
      </w:r>
      <w:r>
        <w:rPr>
          <w:color w:val="000009"/>
          <w:spacing w:val="-3"/>
          <w:sz w:val="24"/>
        </w:rPr>
        <w:t xml:space="preserve"> </w:t>
      </w:r>
      <w:r>
        <w:rPr>
          <w:color w:val="000009"/>
          <w:sz w:val="24"/>
        </w:rPr>
        <w:t>Федеральный закон «Об образовании в</w:t>
      </w:r>
      <w:r>
        <w:rPr>
          <w:color w:val="000009"/>
          <w:spacing w:val="-2"/>
          <w:sz w:val="24"/>
        </w:rPr>
        <w:t xml:space="preserve"> </w:t>
      </w:r>
      <w:r>
        <w:rPr>
          <w:color w:val="000009"/>
          <w:sz w:val="24"/>
        </w:rPr>
        <w:t>Российской Федерации» и статью 1 Федерального закона «Об обязательных требованиях в Российской Федерации»</w:t>
      </w:r>
    </w:p>
    <w:p w14:paraId="0ED31BB1" w14:textId="1168B845" w:rsidR="008D5AA4" w:rsidRDefault="00962F0A" w:rsidP="00962F0A">
      <w:pPr>
        <w:pStyle w:val="a4"/>
        <w:tabs>
          <w:tab w:val="left" w:pos="1418"/>
        </w:tabs>
        <w:ind w:right="506"/>
        <w:rPr>
          <w:color w:val="000009"/>
          <w:sz w:val="24"/>
        </w:rPr>
      </w:pPr>
      <w:r>
        <w:rPr>
          <w:color w:val="000009"/>
          <w:sz w:val="24"/>
        </w:rPr>
        <w:t>- распоряжение Правительства Российской Федерации от 29 мая 2015 г. №</w:t>
      </w:r>
      <w:r>
        <w:rPr>
          <w:color w:val="000009"/>
          <w:spacing w:val="80"/>
          <w:sz w:val="24"/>
        </w:rPr>
        <w:t xml:space="preserve"> </w:t>
      </w:r>
      <w:r>
        <w:rPr>
          <w:color w:val="000009"/>
          <w:sz w:val="24"/>
        </w:rPr>
        <w:t xml:space="preserve">999-р «Об утверждении Стратегии развития воспитания в Российской Федерации на период до 2025 </w:t>
      </w:r>
      <w:r>
        <w:rPr>
          <w:color w:val="000009"/>
          <w:spacing w:val="-2"/>
          <w:sz w:val="24"/>
        </w:rPr>
        <w:t>года»;</w:t>
      </w:r>
    </w:p>
    <w:p w14:paraId="53DA16B6" w14:textId="216E7BC6" w:rsidR="008D5AA4" w:rsidRDefault="00962F0A" w:rsidP="00962F0A">
      <w:pPr>
        <w:pStyle w:val="a4"/>
        <w:tabs>
          <w:tab w:val="left" w:pos="1418"/>
        </w:tabs>
        <w:ind w:right="502"/>
        <w:rPr>
          <w:color w:val="000009"/>
          <w:sz w:val="24"/>
        </w:rPr>
      </w:pPr>
      <w:r>
        <w:rPr>
          <w:color w:val="000009"/>
          <w:sz w:val="24"/>
        </w:rPr>
        <w:t>- федеральный государственный образовательный стандарт дошкольного образования (</w:t>
      </w:r>
      <w:r>
        <w:rPr>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rPr>
        <w:t>);</w:t>
      </w:r>
    </w:p>
    <w:p w14:paraId="70A633E8" w14:textId="5B16E735" w:rsidR="008D5AA4" w:rsidRDefault="00962F0A" w:rsidP="00962F0A">
      <w:pPr>
        <w:pStyle w:val="a4"/>
        <w:tabs>
          <w:tab w:val="left" w:pos="1418"/>
        </w:tabs>
        <w:ind w:right="506"/>
        <w:rPr>
          <w:color w:val="000009"/>
          <w:sz w:val="24"/>
        </w:rPr>
      </w:pPr>
      <w:r>
        <w:rPr>
          <w:color w:val="000009"/>
          <w:sz w:val="24"/>
        </w:rPr>
        <w:t>- федеральная образовательная программа дошкольного образования (</w:t>
      </w:r>
      <w:r>
        <w:rPr>
          <w:sz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rPr>
        <w:t>);</w:t>
      </w:r>
    </w:p>
    <w:p w14:paraId="33224BC9" w14:textId="5137A682" w:rsidR="008D5AA4" w:rsidRDefault="00962F0A" w:rsidP="00962F0A">
      <w:pPr>
        <w:pStyle w:val="a4"/>
        <w:tabs>
          <w:tab w:val="left" w:pos="1418"/>
        </w:tabs>
        <w:ind w:right="506"/>
        <w:rPr>
          <w:color w:val="000009"/>
          <w:sz w:val="24"/>
        </w:rPr>
      </w:pPr>
      <w:r>
        <w:rPr>
          <w:color w:val="000009"/>
          <w:sz w:val="24"/>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w:t>
      </w:r>
      <w:r>
        <w:rPr>
          <w:color w:val="000009"/>
          <w:spacing w:val="-1"/>
          <w:sz w:val="24"/>
        </w:rPr>
        <w:t xml:space="preserve"> </w:t>
      </w:r>
      <w:r>
        <w:rPr>
          <w:color w:val="000009"/>
          <w:sz w:val="24"/>
        </w:rPr>
        <w:t>приказом</w:t>
      </w:r>
      <w:r>
        <w:rPr>
          <w:color w:val="000009"/>
          <w:spacing w:val="2"/>
          <w:sz w:val="24"/>
        </w:rPr>
        <w:t xml:space="preserve"> </w:t>
      </w:r>
      <w:r>
        <w:rPr>
          <w:color w:val="000009"/>
          <w:sz w:val="24"/>
        </w:rPr>
        <w:t>Минпросвещения</w:t>
      </w:r>
      <w:r>
        <w:rPr>
          <w:color w:val="000009"/>
          <w:spacing w:val="3"/>
          <w:sz w:val="24"/>
        </w:rPr>
        <w:t xml:space="preserve"> </w:t>
      </w:r>
      <w:r>
        <w:rPr>
          <w:color w:val="000009"/>
          <w:sz w:val="24"/>
        </w:rPr>
        <w:t>России</w:t>
      </w:r>
      <w:r>
        <w:rPr>
          <w:color w:val="000009"/>
          <w:spacing w:val="4"/>
          <w:sz w:val="24"/>
        </w:rPr>
        <w:t xml:space="preserve"> </w:t>
      </w:r>
      <w:r>
        <w:rPr>
          <w:color w:val="000009"/>
          <w:sz w:val="24"/>
        </w:rPr>
        <w:t>от</w:t>
      </w:r>
      <w:r>
        <w:rPr>
          <w:color w:val="000009"/>
          <w:spacing w:val="3"/>
          <w:sz w:val="24"/>
        </w:rPr>
        <w:t xml:space="preserve"> </w:t>
      </w:r>
      <w:r>
        <w:rPr>
          <w:color w:val="000009"/>
          <w:sz w:val="24"/>
        </w:rPr>
        <w:t>31</w:t>
      </w:r>
      <w:r>
        <w:rPr>
          <w:color w:val="000009"/>
          <w:spacing w:val="1"/>
          <w:sz w:val="24"/>
        </w:rPr>
        <w:t xml:space="preserve"> </w:t>
      </w:r>
      <w:r>
        <w:rPr>
          <w:color w:val="000009"/>
          <w:sz w:val="24"/>
        </w:rPr>
        <w:t>июля</w:t>
      </w:r>
      <w:r>
        <w:rPr>
          <w:color w:val="000009"/>
          <w:spacing w:val="3"/>
          <w:sz w:val="24"/>
        </w:rPr>
        <w:t xml:space="preserve"> </w:t>
      </w:r>
      <w:r>
        <w:rPr>
          <w:color w:val="000009"/>
          <w:sz w:val="24"/>
        </w:rPr>
        <w:t>2020</w:t>
      </w:r>
      <w:r>
        <w:rPr>
          <w:color w:val="000009"/>
          <w:spacing w:val="3"/>
          <w:sz w:val="24"/>
        </w:rPr>
        <w:t xml:space="preserve"> </w:t>
      </w:r>
      <w:r>
        <w:rPr>
          <w:color w:val="000009"/>
          <w:sz w:val="24"/>
        </w:rPr>
        <w:t>года</w:t>
      </w:r>
      <w:r>
        <w:rPr>
          <w:color w:val="000009"/>
          <w:spacing w:val="2"/>
          <w:sz w:val="24"/>
        </w:rPr>
        <w:t xml:space="preserve"> </w:t>
      </w:r>
      <w:r>
        <w:rPr>
          <w:color w:val="000009"/>
          <w:sz w:val="24"/>
        </w:rPr>
        <w:t>№373,</w:t>
      </w:r>
      <w:r>
        <w:rPr>
          <w:color w:val="000009"/>
          <w:spacing w:val="3"/>
          <w:sz w:val="24"/>
        </w:rPr>
        <w:t xml:space="preserve"> </w:t>
      </w:r>
      <w:r>
        <w:rPr>
          <w:color w:val="000009"/>
          <w:spacing w:val="-2"/>
          <w:sz w:val="24"/>
        </w:rPr>
        <w:t>зарегистрировано</w:t>
      </w:r>
    </w:p>
    <w:p w14:paraId="441CE4AB" w14:textId="77777777" w:rsidR="008D5AA4" w:rsidRDefault="00962F0A" w:rsidP="00962F0A">
      <w:pPr>
        <w:pStyle w:val="a3"/>
      </w:pPr>
      <w:r>
        <w:rPr>
          <w:color w:val="000009"/>
        </w:rPr>
        <w:t>в</w:t>
      </w:r>
      <w:r>
        <w:rPr>
          <w:color w:val="000009"/>
          <w:spacing w:val="-5"/>
        </w:rPr>
        <w:t xml:space="preserve"> </w:t>
      </w:r>
      <w:r>
        <w:rPr>
          <w:color w:val="000009"/>
        </w:rPr>
        <w:t>Минюсте</w:t>
      </w:r>
      <w:r>
        <w:rPr>
          <w:color w:val="000009"/>
          <w:spacing w:val="-3"/>
        </w:rPr>
        <w:t xml:space="preserve"> </w:t>
      </w:r>
      <w:r>
        <w:rPr>
          <w:color w:val="000009"/>
        </w:rPr>
        <w:t>России</w:t>
      </w:r>
      <w:r>
        <w:rPr>
          <w:color w:val="000009"/>
          <w:spacing w:val="-2"/>
        </w:rPr>
        <w:t xml:space="preserve"> </w:t>
      </w:r>
      <w:r>
        <w:rPr>
          <w:color w:val="000009"/>
        </w:rPr>
        <w:t>31</w:t>
      </w:r>
      <w:r>
        <w:rPr>
          <w:color w:val="000009"/>
          <w:spacing w:val="-2"/>
        </w:rPr>
        <w:t xml:space="preserve"> </w:t>
      </w:r>
      <w:r>
        <w:rPr>
          <w:color w:val="000009"/>
        </w:rPr>
        <w:t>августа</w:t>
      </w:r>
      <w:r>
        <w:rPr>
          <w:color w:val="000009"/>
          <w:spacing w:val="-3"/>
        </w:rPr>
        <w:t xml:space="preserve"> </w:t>
      </w:r>
      <w:r>
        <w:rPr>
          <w:color w:val="000009"/>
        </w:rPr>
        <w:t>2020</w:t>
      </w:r>
      <w:r>
        <w:rPr>
          <w:color w:val="000009"/>
          <w:spacing w:val="-2"/>
        </w:rPr>
        <w:t xml:space="preserve"> </w:t>
      </w:r>
      <w:r>
        <w:rPr>
          <w:color w:val="000009"/>
        </w:rPr>
        <w:t>г.,</w:t>
      </w:r>
      <w:r>
        <w:rPr>
          <w:color w:val="000009"/>
          <w:spacing w:val="-2"/>
        </w:rPr>
        <w:t xml:space="preserve"> </w:t>
      </w:r>
      <w:r>
        <w:rPr>
          <w:color w:val="000009"/>
        </w:rPr>
        <w:t>регистрационный</w:t>
      </w:r>
      <w:r>
        <w:rPr>
          <w:color w:val="000009"/>
          <w:spacing w:val="-3"/>
        </w:rPr>
        <w:t xml:space="preserve"> </w:t>
      </w:r>
      <w:r>
        <w:rPr>
          <w:color w:val="000009"/>
        </w:rPr>
        <w:t>№</w:t>
      </w:r>
      <w:r>
        <w:rPr>
          <w:color w:val="000009"/>
          <w:spacing w:val="-2"/>
        </w:rPr>
        <w:t xml:space="preserve"> 59599);</w:t>
      </w:r>
    </w:p>
    <w:p w14:paraId="1702809D" w14:textId="5476E1F2" w:rsidR="008D5AA4" w:rsidRDefault="00962F0A" w:rsidP="00962F0A">
      <w:pPr>
        <w:pStyle w:val="a4"/>
        <w:tabs>
          <w:tab w:val="left" w:pos="827"/>
        </w:tabs>
        <w:ind w:right="508"/>
      </w:pPr>
      <w:r>
        <w:rPr>
          <w:color w:val="000009"/>
          <w:sz w:val="24"/>
        </w:rPr>
        <w:t>-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w:t>
      </w:r>
      <w:r>
        <w:rPr>
          <w:color w:val="000009"/>
          <w:spacing w:val="38"/>
          <w:sz w:val="24"/>
        </w:rPr>
        <w:t xml:space="preserve"> 2020</w:t>
      </w:r>
      <w:r>
        <w:rPr>
          <w:color w:val="000009"/>
          <w:spacing w:val="39"/>
          <w:sz w:val="24"/>
        </w:rPr>
        <w:t xml:space="preserve"> г.</w:t>
      </w:r>
      <w:r>
        <w:rPr>
          <w:color w:val="000009"/>
          <w:spacing w:val="38"/>
          <w:sz w:val="24"/>
        </w:rPr>
        <w:t xml:space="preserve">  </w:t>
      </w:r>
      <w:r>
        <w:rPr>
          <w:color w:val="000009"/>
          <w:sz w:val="24"/>
        </w:rPr>
        <w:t>№</w:t>
      </w:r>
      <w:r>
        <w:rPr>
          <w:color w:val="000009"/>
          <w:spacing w:val="40"/>
          <w:sz w:val="24"/>
        </w:rPr>
        <w:t xml:space="preserve"> 28</w:t>
      </w:r>
      <w:r>
        <w:rPr>
          <w:color w:val="000009"/>
          <w:sz w:val="24"/>
        </w:rPr>
        <w:t>,</w:t>
      </w:r>
      <w:r>
        <w:rPr>
          <w:color w:val="000009"/>
          <w:spacing w:val="38"/>
          <w:sz w:val="24"/>
        </w:rPr>
        <w:t xml:space="preserve"> зарегистрировано</w:t>
      </w:r>
      <w:r>
        <w:rPr>
          <w:color w:val="000009"/>
          <w:spacing w:val="39"/>
          <w:sz w:val="24"/>
        </w:rPr>
        <w:t xml:space="preserve"> в</w:t>
      </w:r>
      <w:r>
        <w:rPr>
          <w:color w:val="000009"/>
          <w:spacing w:val="38"/>
          <w:sz w:val="24"/>
        </w:rPr>
        <w:t xml:space="preserve"> Минюсте России</w:t>
      </w:r>
      <w:r>
        <w:rPr>
          <w:color w:val="000009"/>
          <w:spacing w:val="39"/>
          <w:sz w:val="24"/>
        </w:rPr>
        <w:t xml:space="preserve"> 18 декабря 2020</w:t>
      </w:r>
      <w:r>
        <w:rPr>
          <w:color w:val="000009"/>
          <w:spacing w:val="38"/>
          <w:sz w:val="24"/>
        </w:rPr>
        <w:t xml:space="preserve"> г.</w:t>
      </w:r>
      <w:r>
        <w:rPr>
          <w:color w:val="000009"/>
          <w:spacing w:val="-5"/>
          <w:sz w:val="24"/>
        </w:rPr>
        <w:t xml:space="preserve">, </w:t>
      </w:r>
      <w:r>
        <w:rPr>
          <w:color w:val="000009"/>
        </w:rPr>
        <w:t>регистрационный</w:t>
      </w:r>
      <w:r>
        <w:rPr>
          <w:color w:val="000009"/>
          <w:spacing w:val="-5"/>
        </w:rPr>
        <w:t xml:space="preserve"> </w:t>
      </w:r>
      <w:r>
        <w:rPr>
          <w:color w:val="000009"/>
        </w:rPr>
        <w:t>№</w:t>
      </w:r>
      <w:r>
        <w:rPr>
          <w:color w:val="000009"/>
          <w:spacing w:val="-4"/>
        </w:rPr>
        <w:t xml:space="preserve"> </w:t>
      </w:r>
      <w:r>
        <w:rPr>
          <w:color w:val="000009"/>
          <w:spacing w:val="-2"/>
        </w:rPr>
        <w:t>61573);</w:t>
      </w:r>
    </w:p>
    <w:p w14:paraId="560CC9CC" w14:textId="0198E65B" w:rsidR="008D5AA4" w:rsidRPr="00962F0A" w:rsidRDefault="00962F0A" w:rsidP="00962F0A">
      <w:pPr>
        <w:tabs>
          <w:tab w:val="left" w:pos="827"/>
        </w:tabs>
        <w:rPr>
          <w:color w:val="000009"/>
          <w:sz w:val="24"/>
        </w:rPr>
      </w:pPr>
      <w:r>
        <w:rPr>
          <w:color w:val="000009"/>
          <w:sz w:val="24"/>
        </w:rPr>
        <w:t xml:space="preserve">       - </w:t>
      </w:r>
      <w:r w:rsidRPr="00962F0A">
        <w:rPr>
          <w:color w:val="000009"/>
          <w:sz w:val="24"/>
        </w:rPr>
        <w:t>Устав</w:t>
      </w:r>
      <w:r w:rsidRPr="00962F0A">
        <w:rPr>
          <w:color w:val="000009"/>
          <w:spacing w:val="-8"/>
          <w:sz w:val="24"/>
        </w:rPr>
        <w:t xml:space="preserve"> </w:t>
      </w:r>
      <w:r w:rsidRPr="00962F0A">
        <w:rPr>
          <w:color w:val="000009"/>
          <w:spacing w:val="-2"/>
          <w:sz w:val="24"/>
        </w:rPr>
        <w:t>МБДОУ;</w:t>
      </w:r>
    </w:p>
    <w:p w14:paraId="43A66AE1" w14:textId="7F132FF5" w:rsidR="008D5AA4" w:rsidRPr="00962F0A" w:rsidRDefault="00962F0A" w:rsidP="00962F0A">
      <w:pPr>
        <w:tabs>
          <w:tab w:val="left" w:pos="827"/>
        </w:tabs>
        <w:rPr>
          <w:sz w:val="24"/>
        </w:rPr>
      </w:pPr>
      <w:r>
        <w:rPr>
          <w:sz w:val="24"/>
        </w:rPr>
        <w:t xml:space="preserve">       - </w:t>
      </w:r>
      <w:r w:rsidRPr="00962F0A">
        <w:rPr>
          <w:sz w:val="24"/>
        </w:rPr>
        <w:t>Программа</w:t>
      </w:r>
      <w:r w:rsidRPr="00962F0A">
        <w:rPr>
          <w:spacing w:val="-16"/>
          <w:sz w:val="24"/>
        </w:rPr>
        <w:t xml:space="preserve"> </w:t>
      </w:r>
      <w:r w:rsidRPr="00962F0A">
        <w:rPr>
          <w:sz w:val="24"/>
        </w:rPr>
        <w:t>развития</w:t>
      </w:r>
      <w:r w:rsidRPr="00962F0A">
        <w:rPr>
          <w:spacing w:val="-8"/>
          <w:sz w:val="24"/>
        </w:rPr>
        <w:t xml:space="preserve"> </w:t>
      </w:r>
      <w:r w:rsidRPr="00962F0A">
        <w:rPr>
          <w:spacing w:val="-2"/>
          <w:sz w:val="24"/>
        </w:rPr>
        <w:t>МБДОУ;</w:t>
      </w:r>
    </w:p>
    <w:p w14:paraId="74EC2185" w14:textId="5D702C3E" w:rsidR="008D5AA4" w:rsidRDefault="00962F0A" w:rsidP="00962F0A">
      <w:pPr>
        <w:pStyle w:val="a3"/>
        <w:ind w:right="506"/>
      </w:pPr>
      <w:r>
        <w:rPr>
          <w:color w:val="000009"/>
        </w:rPr>
        <w:t xml:space="preserve">Программа отвечает образовательному запросу социума, обеспечивает развитие личности </w:t>
      </w:r>
      <w:r>
        <w:rPr>
          <w:color w:val="000009"/>
        </w:rPr>
        <w:lastRenderedPageBreak/>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14:paraId="21CEE7ED" w14:textId="77777777" w:rsidR="008D5AA4" w:rsidRDefault="00962F0A" w:rsidP="00962F0A">
      <w:pPr>
        <w:pStyle w:val="a3"/>
      </w:pPr>
      <w:r>
        <w:rPr>
          <w:color w:val="000009"/>
        </w:rPr>
        <w:t>Обязательная</w:t>
      </w:r>
      <w:r>
        <w:rPr>
          <w:color w:val="000009"/>
          <w:spacing w:val="-3"/>
        </w:rPr>
        <w:t xml:space="preserve"> </w:t>
      </w:r>
      <w:r>
        <w:rPr>
          <w:color w:val="000009"/>
        </w:rPr>
        <w:t>часть</w:t>
      </w:r>
      <w:r>
        <w:rPr>
          <w:color w:val="000009"/>
          <w:spacing w:val="-3"/>
        </w:rPr>
        <w:t xml:space="preserve"> </w:t>
      </w:r>
      <w:r>
        <w:rPr>
          <w:color w:val="000009"/>
        </w:rPr>
        <w:t>Программы</w:t>
      </w:r>
      <w:r>
        <w:rPr>
          <w:color w:val="000009"/>
          <w:spacing w:val="-2"/>
        </w:rPr>
        <w:t xml:space="preserve"> </w:t>
      </w:r>
      <w:r>
        <w:rPr>
          <w:color w:val="000009"/>
        </w:rPr>
        <w:t>соответствует</w:t>
      </w:r>
      <w:r>
        <w:rPr>
          <w:color w:val="000009"/>
          <w:spacing w:val="-1"/>
        </w:rPr>
        <w:t xml:space="preserve"> </w:t>
      </w:r>
      <w:r>
        <w:rPr>
          <w:color w:val="000009"/>
        </w:rPr>
        <w:t>ФОП</w:t>
      </w:r>
      <w:r>
        <w:rPr>
          <w:color w:val="000009"/>
          <w:spacing w:val="-4"/>
        </w:rPr>
        <w:t xml:space="preserve"> </w:t>
      </w:r>
      <w:r>
        <w:rPr>
          <w:color w:val="000009"/>
        </w:rPr>
        <w:t>ДО</w:t>
      </w:r>
      <w:r>
        <w:rPr>
          <w:color w:val="000009"/>
          <w:spacing w:val="-4"/>
        </w:rPr>
        <w:t xml:space="preserve"> </w:t>
      </w:r>
      <w:r>
        <w:rPr>
          <w:color w:val="000009"/>
        </w:rPr>
        <w:t>и</w:t>
      </w:r>
      <w:r>
        <w:rPr>
          <w:color w:val="000009"/>
          <w:spacing w:val="-2"/>
        </w:rPr>
        <w:t xml:space="preserve"> обеспечивает:</w:t>
      </w:r>
    </w:p>
    <w:p w14:paraId="19A42546" w14:textId="3E1D752C" w:rsidR="008D5AA4" w:rsidRDefault="00962F0A" w:rsidP="00962F0A">
      <w:pPr>
        <w:pStyle w:val="a4"/>
        <w:tabs>
          <w:tab w:val="left" w:pos="1418"/>
        </w:tabs>
        <w:ind w:right="298"/>
        <w:rPr>
          <w:sz w:val="24"/>
        </w:rPr>
      </w:pPr>
      <w:r>
        <w:rPr>
          <w:sz w:val="24"/>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14:paraId="4936AE6B" w14:textId="224548AE" w:rsidR="008D5AA4" w:rsidRDefault="00962F0A" w:rsidP="00962F0A">
      <w:pPr>
        <w:pStyle w:val="a4"/>
        <w:tabs>
          <w:tab w:val="left" w:pos="1418"/>
        </w:tabs>
        <w:ind w:right="292"/>
        <w:rPr>
          <w:sz w:val="24"/>
        </w:rPr>
      </w:pPr>
      <w:r>
        <w:rPr>
          <w:sz w:val="24"/>
        </w:rPr>
        <w:t>- создание единого ядра содержания дошкольного образования (далее – ДО), ориентированного</w:t>
      </w:r>
      <w:r>
        <w:rPr>
          <w:spacing w:val="-1"/>
          <w:sz w:val="24"/>
        </w:rPr>
        <w:t xml:space="preserve"> </w:t>
      </w:r>
      <w:r>
        <w:rPr>
          <w:sz w:val="24"/>
        </w:rPr>
        <w:t>на</w:t>
      </w:r>
      <w:r>
        <w:rPr>
          <w:spacing w:val="-2"/>
          <w:sz w:val="24"/>
        </w:rPr>
        <w:t xml:space="preserve"> </w:t>
      </w:r>
      <w:r>
        <w:rPr>
          <w:sz w:val="24"/>
        </w:rPr>
        <w:t>приобщение</w:t>
      </w:r>
      <w:r>
        <w:rPr>
          <w:spacing w:val="-2"/>
          <w:sz w:val="24"/>
        </w:rPr>
        <w:t xml:space="preserve"> </w:t>
      </w:r>
      <w:r>
        <w:rPr>
          <w:sz w:val="24"/>
        </w:rPr>
        <w:t>детей к</w:t>
      </w:r>
      <w:r>
        <w:rPr>
          <w:spacing w:val="-1"/>
          <w:sz w:val="24"/>
        </w:rPr>
        <w:t xml:space="preserve"> </w:t>
      </w:r>
      <w:r>
        <w:rPr>
          <w:sz w:val="24"/>
        </w:rPr>
        <w:t>духовно-нравственным</w:t>
      </w:r>
      <w:r>
        <w:rPr>
          <w:spacing w:val="-2"/>
          <w:sz w:val="24"/>
        </w:rPr>
        <w:t xml:space="preserve"> </w:t>
      </w:r>
      <w:r>
        <w:rPr>
          <w:sz w:val="24"/>
        </w:rPr>
        <w:t>и социокультурным</w:t>
      </w:r>
      <w:r>
        <w:rPr>
          <w:spacing w:val="-2"/>
          <w:sz w:val="24"/>
        </w:rPr>
        <w:t xml:space="preserve"> </w:t>
      </w:r>
      <w:r>
        <w:rPr>
          <w:sz w:val="24"/>
        </w:rPr>
        <w:t>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51CE1D5B" w14:textId="04F2CB7E" w:rsidR="008D5AA4" w:rsidRDefault="00962F0A" w:rsidP="00962F0A">
      <w:pPr>
        <w:pStyle w:val="a4"/>
        <w:tabs>
          <w:tab w:val="left" w:pos="1418"/>
        </w:tabs>
        <w:ind w:right="289"/>
        <w:rPr>
          <w:sz w:val="24"/>
        </w:rPr>
      </w:pPr>
      <w:r>
        <w:rPr>
          <w:sz w:val="24"/>
        </w:rPr>
        <w:t>- создание единого федерального образовательного пространства воспитания и</w:t>
      </w:r>
      <w:r w:rsidR="0096065C">
        <w:rPr>
          <w:sz w:val="24"/>
        </w:rPr>
        <w:t xml:space="preserve"> </w:t>
      </w:r>
      <w:r>
        <w:rPr>
          <w:sz w:val="24"/>
        </w:rPr>
        <w:t>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14:paraId="6B4907C5" w14:textId="539B3B40" w:rsidR="008D5AA4" w:rsidRDefault="00962F0A" w:rsidP="00962F0A">
      <w:pPr>
        <w:pStyle w:val="a3"/>
        <w:ind w:right="504"/>
      </w:pPr>
      <w:r>
        <w:rPr>
          <w:color w:val="000009"/>
        </w:rPr>
        <w:t xml:space="preserve">    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6BBBF6FE" w14:textId="2F4E62A2" w:rsidR="008D5AA4" w:rsidRDefault="00962F0A" w:rsidP="00962F0A">
      <w:pPr>
        <w:pStyle w:val="a3"/>
        <w:ind w:right="551"/>
      </w:pPr>
      <w: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24FF53CE" w14:textId="77777777" w:rsidR="008D5AA4" w:rsidRDefault="00962F0A" w:rsidP="00962F0A">
      <w:pPr>
        <w:pStyle w:val="a3"/>
      </w:pPr>
      <w:r>
        <w:t>Программа</w:t>
      </w:r>
      <w:r>
        <w:rPr>
          <w:spacing w:val="-5"/>
        </w:rPr>
        <w:t xml:space="preserve"> </w:t>
      </w:r>
      <w:r>
        <w:t>представляет</w:t>
      </w:r>
      <w:r>
        <w:rPr>
          <w:spacing w:val="-4"/>
        </w:rPr>
        <w:t xml:space="preserve"> </w:t>
      </w:r>
      <w:r>
        <w:t>собой учебно-методическую</w:t>
      </w:r>
      <w:r>
        <w:rPr>
          <w:spacing w:val="-2"/>
        </w:rPr>
        <w:t xml:space="preserve"> </w:t>
      </w:r>
      <w:r>
        <w:t>документацию,</w:t>
      </w:r>
      <w:r>
        <w:rPr>
          <w:spacing w:val="-6"/>
        </w:rPr>
        <w:t xml:space="preserve"> </w:t>
      </w:r>
      <w:r>
        <w:t>в</w:t>
      </w:r>
      <w:r>
        <w:rPr>
          <w:spacing w:val="-5"/>
        </w:rPr>
        <w:t xml:space="preserve"> </w:t>
      </w:r>
      <w:r>
        <w:t>составе</w:t>
      </w:r>
      <w:r>
        <w:rPr>
          <w:spacing w:val="-4"/>
        </w:rPr>
        <w:t xml:space="preserve"> </w:t>
      </w:r>
      <w:r>
        <w:rPr>
          <w:spacing w:val="-2"/>
        </w:rPr>
        <w:t>которой:</w:t>
      </w:r>
    </w:p>
    <w:p w14:paraId="723EBE1B" w14:textId="172CA7C0" w:rsidR="008D5AA4" w:rsidRPr="00962F0A" w:rsidRDefault="00962F0A" w:rsidP="00962F0A">
      <w:pPr>
        <w:tabs>
          <w:tab w:val="left" w:pos="1557"/>
        </w:tabs>
        <w:rPr>
          <w:sz w:val="24"/>
        </w:rPr>
      </w:pPr>
      <w:r>
        <w:rPr>
          <w:sz w:val="24"/>
        </w:rPr>
        <w:t xml:space="preserve">       - </w:t>
      </w:r>
      <w:r w:rsidRPr="00962F0A">
        <w:rPr>
          <w:sz w:val="24"/>
        </w:rPr>
        <w:t>рабочая</w:t>
      </w:r>
      <w:r w:rsidRPr="00962F0A">
        <w:rPr>
          <w:spacing w:val="-3"/>
          <w:sz w:val="24"/>
        </w:rPr>
        <w:t xml:space="preserve"> </w:t>
      </w:r>
      <w:r w:rsidRPr="00962F0A">
        <w:rPr>
          <w:sz w:val="24"/>
        </w:rPr>
        <w:t>программа</w:t>
      </w:r>
      <w:r w:rsidRPr="00962F0A">
        <w:rPr>
          <w:spacing w:val="-2"/>
          <w:sz w:val="24"/>
        </w:rPr>
        <w:t xml:space="preserve"> воспитания,</w:t>
      </w:r>
    </w:p>
    <w:p w14:paraId="6C0FFB75" w14:textId="78D057F2" w:rsidR="008D5AA4" w:rsidRPr="00962F0A" w:rsidRDefault="00962F0A" w:rsidP="00962F0A">
      <w:pPr>
        <w:tabs>
          <w:tab w:val="left" w:pos="1557"/>
        </w:tabs>
        <w:rPr>
          <w:sz w:val="24"/>
        </w:rPr>
      </w:pPr>
      <w:r>
        <w:rPr>
          <w:sz w:val="24"/>
        </w:rPr>
        <w:t xml:space="preserve">       - </w:t>
      </w:r>
      <w:r w:rsidRPr="00962F0A">
        <w:rPr>
          <w:sz w:val="24"/>
        </w:rPr>
        <w:t>режим</w:t>
      </w:r>
      <w:r w:rsidRPr="00962F0A">
        <w:rPr>
          <w:spacing w:val="-3"/>
          <w:sz w:val="24"/>
        </w:rPr>
        <w:t xml:space="preserve"> </w:t>
      </w:r>
      <w:r w:rsidRPr="00962F0A">
        <w:rPr>
          <w:sz w:val="24"/>
        </w:rPr>
        <w:t>и</w:t>
      </w:r>
      <w:r w:rsidRPr="00962F0A">
        <w:rPr>
          <w:spacing w:val="-2"/>
          <w:sz w:val="24"/>
        </w:rPr>
        <w:t xml:space="preserve"> </w:t>
      </w:r>
      <w:r w:rsidRPr="00962F0A">
        <w:rPr>
          <w:sz w:val="24"/>
        </w:rPr>
        <w:t>распорядок</w:t>
      </w:r>
      <w:r w:rsidRPr="00962F0A">
        <w:rPr>
          <w:spacing w:val="-1"/>
          <w:sz w:val="24"/>
        </w:rPr>
        <w:t xml:space="preserve"> </w:t>
      </w:r>
      <w:r w:rsidRPr="00962F0A">
        <w:rPr>
          <w:sz w:val="24"/>
        </w:rPr>
        <w:t>дня</w:t>
      </w:r>
      <w:r w:rsidRPr="00962F0A">
        <w:rPr>
          <w:spacing w:val="-2"/>
          <w:sz w:val="24"/>
        </w:rPr>
        <w:t xml:space="preserve"> </w:t>
      </w:r>
      <w:r w:rsidRPr="00962F0A">
        <w:rPr>
          <w:sz w:val="24"/>
        </w:rPr>
        <w:t>для</w:t>
      </w:r>
      <w:r w:rsidRPr="00962F0A">
        <w:rPr>
          <w:spacing w:val="-2"/>
          <w:sz w:val="24"/>
        </w:rPr>
        <w:t xml:space="preserve"> </w:t>
      </w:r>
      <w:r w:rsidRPr="00962F0A">
        <w:rPr>
          <w:sz w:val="24"/>
        </w:rPr>
        <w:t>всех возрастных</w:t>
      </w:r>
      <w:r w:rsidRPr="00962F0A">
        <w:rPr>
          <w:spacing w:val="-2"/>
          <w:sz w:val="24"/>
        </w:rPr>
        <w:t xml:space="preserve"> </w:t>
      </w:r>
      <w:r w:rsidRPr="00962F0A">
        <w:rPr>
          <w:sz w:val="24"/>
        </w:rPr>
        <w:t>групп</w:t>
      </w:r>
      <w:r w:rsidRPr="00962F0A">
        <w:rPr>
          <w:spacing w:val="-1"/>
          <w:sz w:val="24"/>
        </w:rPr>
        <w:t xml:space="preserve"> </w:t>
      </w:r>
      <w:r w:rsidRPr="00962F0A">
        <w:rPr>
          <w:spacing w:val="-4"/>
          <w:sz w:val="24"/>
        </w:rPr>
        <w:t>ДОО,</w:t>
      </w:r>
    </w:p>
    <w:p w14:paraId="3C2E95D7" w14:textId="25ABFF5E" w:rsidR="008D5AA4" w:rsidRPr="00962F0A" w:rsidRDefault="00962F0A" w:rsidP="00962F0A">
      <w:pPr>
        <w:tabs>
          <w:tab w:val="left" w:pos="1557"/>
        </w:tabs>
        <w:rPr>
          <w:sz w:val="24"/>
        </w:rPr>
      </w:pPr>
      <w:r>
        <w:rPr>
          <w:sz w:val="24"/>
        </w:rPr>
        <w:t xml:space="preserve">       - </w:t>
      </w:r>
      <w:r w:rsidRPr="00962F0A">
        <w:rPr>
          <w:sz w:val="24"/>
        </w:rPr>
        <w:t>календарный</w:t>
      </w:r>
      <w:r w:rsidRPr="00962F0A">
        <w:rPr>
          <w:spacing w:val="-6"/>
          <w:sz w:val="24"/>
        </w:rPr>
        <w:t xml:space="preserve"> </w:t>
      </w:r>
      <w:r w:rsidRPr="00962F0A">
        <w:rPr>
          <w:sz w:val="24"/>
        </w:rPr>
        <w:t>план</w:t>
      </w:r>
      <w:r w:rsidRPr="00962F0A">
        <w:rPr>
          <w:spacing w:val="-5"/>
          <w:sz w:val="24"/>
        </w:rPr>
        <w:t xml:space="preserve"> </w:t>
      </w:r>
      <w:r w:rsidRPr="00962F0A">
        <w:rPr>
          <w:sz w:val="24"/>
        </w:rPr>
        <w:t>воспитательной</w:t>
      </w:r>
      <w:r w:rsidRPr="00962F0A">
        <w:rPr>
          <w:spacing w:val="-5"/>
          <w:sz w:val="24"/>
        </w:rPr>
        <w:t xml:space="preserve"> </w:t>
      </w:r>
      <w:r w:rsidRPr="00962F0A">
        <w:rPr>
          <w:spacing w:val="-2"/>
          <w:sz w:val="24"/>
        </w:rPr>
        <w:t>работы.</w:t>
      </w:r>
    </w:p>
    <w:p w14:paraId="623726F4" w14:textId="496DB8CF" w:rsidR="008D5AA4" w:rsidRDefault="00962F0A" w:rsidP="00962F0A">
      <w:pPr>
        <w:pStyle w:val="a3"/>
        <w:ind w:right="538"/>
      </w:pPr>
      <w:r>
        <w:t xml:space="preserve">    В соответствии с требованиями ФГОС ДО в Программе содержится целевой, содержательный и организационный разделы.</w:t>
      </w:r>
    </w:p>
    <w:p w14:paraId="26D229F6" w14:textId="53395B97" w:rsidR="008D5AA4" w:rsidRDefault="00962F0A" w:rsidP="00962F0A">
      <w:pPr>
        <w:pStyle w:val="a3"/>
      </w:pPr>
      <w:r>
        <w:t xml:space="preserve">    В</w:t>
      </w:r>
      <w:r>
        <w:rPr>
          <w:spacing w:val="80"/>
        </w:rPr>
        <w:t xml:space="preserve"> </w:t>
      </w:r>
      <w:r>
        <w:t>целевом</w:t>
      </w:r>
      <w:r>
        <w:rPr>
          <w:spacing w:val="80"/>
        </w:rPr>
        <w:t xml:space="preserve"> </w:t>
      </w:r>
      <w:r>
        <w:t>разделе</w:t>
      </w:r>
      <w:r>
        <w:rPr>
          <w:spacing w:val="80"/>
        </w:rPr>
        <w:t xml:space="preserve"> </w:t>
      </w:r>
      <w:r>
        <w:t>Программы</w:t>
      </w:r>
      <w:r>
        <w:rPr>
          <w:spacing w:val="80"/>
        </w:rPr>
        <w:t xml:space="preserve"> </w:t>
      </w:r>
      <w:r>
        <w:t>представлены</w:t>
      </w:r>
      <w:r>
        <w:rPr>
          <w:spacing w:val="80"/>
        </w:rPr>
        <w:t xml:space="preserve"> </w:t>
      </w:r>
      <w:r>
        <w:t>цели,</w:t>
      </w:r>
      <w:r>
        <w:rPr>
          <w:spacing w:val="80"/>
        </w:rPr>
        <w:t xml:space="preserve"> </w:t>
      </w:r>
      <w:r>
        <w:t>задачи,</w:t>
      </w:r>
      <w:r>
        <w:rPr>
          <w:spacing w:val="80"/>
        </w:rPr>
        <w:t xml:space="preserve"> </w:t>
      </w:r>
      <w:r>
        <w:t>принципы</w:t>
      </w:r>
      <w:r>
        <w:rPr>
          <w:spacing w:val="80"/>
        </w:rPr>
        <w:t xml:space="preserve"> </w:t>
      </w:r>
      <w:r>
        <w:t>и</w:t>
      </w:r>
      <w:r>
        <w:rPr>
          <w:spacing w:val="80"/>
        </w:rPr>
        <w:t xml:space="preserve"> </w:t>
      </w:r>
      <w:r>
        <w:t>подходы</w:t>
      </w:r>
      <w:r>
        <w:rPr>
          <w:spacing w:val="80"/>
        </w:rPr>
        <w:t xml:space="preserve"> </w:t>
      </w:r>
      <w:r>
        <w:t>к</w:t>
      </w:r>
      <w:r>
        <w:rPr>
          <w:spacing w:val="80"/>
        </w:rPr>
        <w:t xml:space="preserve"> </w:t>
      </w:r>
      <w:r>
        <w:t>ее формированию;</w:t>
      </w:r>
      <w:r>
        <w:rPr>
          <w:spacing w:val="54"/>
          <w:w w:val="150"/>
        </w:rPr>
        <w:t xml:space="preserve"> </w:t>
      </w:r>
      <w:r>
        <w:t>планируемые</w:t>
      </w:r>
      <w:r>
        <w:rPr>
          <w:spacing w:val="57"/>
          <w:w w:val="150"/>
        </w:rPr>
        <w:t xml:space="preserve"> </w:t>
      </w:r>
      <w:r>
        <w:t>результаты</w:t>
      </w:r>
      <w:r>
        <w:rPr>
          <w:spacing w:val="57"/>
          <w:w w:val="150"/>
        </w:rPr>
        <w:t xml:space="preserve"> </w:t>
      </w:r>
      <w:r>
        <w:t>освоения</w:t>
      </w:r>
      <w:r>
        <w:rPr>
          <w:spacing w:val="59"/>
          <w:w w:val="150"/>
        </w:rPr>
        <w:t xml:space="preserve"> </w:t>
      </w:r>
      <w:r>
        <w:t>Программы</w:t>
      </w:r>
      <w:r>
        <w:rPr>
          <w:spacing w:val="57"/>
          <w:w w:val="150"/>
        </w:rPr>
        <w:t xml:space="preserve"> </w:t>
      </w:r>
      <w:r>
        <w:t>в</w:t>
      </w:r>
      <w:r>
        <w:rPr>
          <w:spacing w:val="58"/>
          <w:w w:val="150"/>
        </w:rPr>
        <w:t xml:space="preserve"> </w:t>
      </w:r>
      <w:r>
        <w:t>младенческом,</w:t>
      </w:r>
      <w:r>
        <w:rPr>
          <w:spacing w:val="59"/>
          <w:w w:val="150"/>
        </w:rPr>
        <w:t xml:space="preserve"> </w:t>
      </w:r>
      <w:r>
        <w:rPr>
          <w:spacing w:val="-2"/>
        </w:rPr>
        <w:t xml:space="preserve">раннем, </w:t>
      </w:r>
      <w:r>
        <w:t>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67A08919" w14:textId="77777777" w:rsidR="008D5AA4" w:rsidRDefault="00962F0A" w:rsidP="00962F0A">
      <w:pPr>
        <w:pStyle w:val="a3"/>
      </w:pPr>
      <w:r>
        <w:t>Содержательный</w:t>
      </w:r>
      <w:r>
        <w:rPr>
          <w:spacing w:val="-7"/>
        </w:rPr>
        <w:t xml:space="preserve"> </w:t>
      </w:r>
      <w:r>
        <w:t>раздел</w:t>
      </w:r>
      <w:r>
        <w:rPr>
          <w:spacing w:val="-4"/>
        </w:rPr>
        <w:t xml:space="preserve"> </w:t>
      </w:r>
      <w:r>
        <w:t>Программы</w:t>
      </w:r>
      <w:r>
        <w:rPr>
          <w:spacing w:val="-4"/>
        </w:rPr>
        <w:t xml:space="preserve"> </w:t>
      </w:r>
      <w:r>
        <w:t>включает</w:t>
      </w:r>
      <w:r>
        <w:rPr>
          <w:spacing w:val="-2"/>
        </w:rPr>
        <w:t xml:space="preserve"> описание:</w:t>
      </w:r>
    </w:p>
    <w:p w14:paraId="14B86FE8" w14:textId="0D1892E5" w:rsidR="008D5AA4" w:rsidRDefault="00962F0A" w:rsidP="00962F0A">
      <w:pPr>
        <w:pStyle w:val="a4"/>
        <w:tabs>
          <w:tab w:val="left" w:pos="1418"/>
        </w:tabs>
        <w:ind w:right="543"/>
        <w:rPr>
          <w:sz w:val="24"/>
        </w:rPr>
      </w:pPr>
      <w:r>
        <w:rPr>
          <w:sz w:val="24"/>
        </w:rPr>
        <w:t>- 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02A9D95F" w14:textId="71FF545A" w:rsidR="008D5AA4" w:rsidRDefault="00962F0A" w:rsidP="00962F0A">
      <w:pPr>
        <w:pStyle w:val="a4"/>
        <w:tabs>
          <w:tab w:val="left" w:pos="1418"/>
        </w:tabs>
        <w:ind w:right="551"/>
        <w:rPr>
          <w:sz w:val="24"/>
        </w:rPr>
      </w:pPr>
      <w:r>
        <w:rPr>
          <w:sz w:val="24"/>
        </w:rPr>
        <w:t>- вариативных форм, способов, методов и средств реализации Федеральной</w:t>
      </w:r>
      <w:r>
        <w:rPr>
          <w:spacing w:val="40"/>
          <w:sz w:val="24"/>
        </w:rPr>
        <w:t xml:space="preserve"> </w:t>
      </w:r>
      <w:r>
        <w:rPr>
          <w:sz w:val="24"/>
        </w:rPr>
        <w:t>программы с учетом возрастных и индивидуальных особенностей воспитанников, специфики их образовательных потребностей и интересов;</w:t>
      </w:r>
    </w:p>
    <w:p w14:paraId="4904CCEE" w14:textId="6FF3324A" w:rsidR="008D5AA4" w:rsidRPr="00962F0A" w:rsidRDefault="00962F0A" w:rsidP="00962F0A">
      <w:pPr>
        <w:tabs>
          <w:tab w:val="left" w:pos="1418"/>
        </w:tabs>
        <w:rPr>
          <w:sz w:val="24"/>
        </w:rPr>
      </w:pPr>
      <w:r>
        <w:rPr>
          <w:sz w:val="24"/>
        </w:rPr>
        <w:t xml:space="preserve">       - </w:t>
      </w:r>
      <w:r w:rsidRPr="00962F0A">
        <w:rPr>
          <w:sz w:val="24"/>
        </w:rPr>
        <w:t>особенностей</w:t>
      </w:r>
      <w:r w:rsidRPr="00962F0A">
        <w:rPr>
          <w:spacing w:val="-7"/>
          <w:sz w:val="24"/>
        </w:rPr>
        <w:t xml:space="preserve"> </w:t>
      </w:r>
      <w:r w:rsidRPr="00962F0A">
        <w:rPr>
          <w:sz w:val="24"/>
        </w:rPr>
        <w:t>образовательной</w:t>
      </w:r>
      <w:r w:rsidRPr="00962F0A">
        <w:rPr>
          <w:spacing w:val="-5"/>
          <w:sz w:val="24"/>
        </w:rPr>
        <w:t xml:space="preserve"> </w:t>
      </w:r>
      <w:r w:rsidRPr="00962F0A">
        <w:rPr>
          <w:sz w:val="24"/>
        </w:rPr>
        <w:t>деятельности</w:t>
      </w:r>
      <w:r w:rsidRPr="00962F0A">
        <w:rPr>
          <w:spacing w:val="-5"/>
          <w:sz w:val="24"/>
        </w:rPr>
        <w:t xml:space="preserve"> </w:t>
      </w:r>
      <w:r w:rsidRPr="00962F0A">
        <w:rPr>
          <w:sz w:val="24"/>
        </w:rPr>
        <w:t>разных</w:t>
      </w:r>
      <w:r w:rsidRPr="00962F0A">
        <w:rPr>
          <w:spacing w:val="-4"/>
          <w:sz w:val="24"/>
        </w:rPr>
        <w:t xml:space="preserve"> </w:t>
      </w:r>
      <w:r w:rsidRPr="00962F0A">
        <w:rPr>
          <w:sz w:val="24"/>
        </w:rPr>
        <w:t>видов</w:t>
      </w:r>
      <w:r w:rsidRPr="00962F0A">
        <w:rPr>
          <w:spacing w:val="-6"/>
          <w:sz w:val="24"/>
        </w:rPr>
        <w:t xml:space="preserve"> </w:t>
      </w:r>
      <w:r w:rsidRPr="00962F0A">
        <w:rPr>
          <w:sz w:val="24"/>
        </w:rPr>
        <w:t>и</w:t>
      </w:r>
      <w:r w:rsidRPr="00962F0A">
        <w:rPr>
          <w:spacing w:val="-5"/>
          <w:sz w:val="24"/>
        </w:rPr>
        <w:t xml:space="preserve"> </w:t>
      </w:r>
      <w:r w:rsidRPr="00962F0A">
        <w:rPr>
          <w:sz w:val="24"/>
        </w:rPr>
        <w:t>культурных</w:t>
      </w:r>
      <w:r w:rsidRPr="00962F0A">
        <w:rPr>
          <w:spacing w:val="-3"/>
          <w:sz w:val="24"/>
        </w:rPr>
        <w:t xml:space="preserve"> </w:t>
      </w:r>
      <w:r w:rsidRPr="00962F0A">
        <w:rPr>
          <w:spacing w:val="-2"/>
          <w:sz w:val="24"/>
        </w:rPr>
        <w:t>практик;</w:t>
      </w:r>
    </w:p>
    <w:p w14:paraId="5836A1E0" w14:textId="259121F8" w:rsidR="008D5AA4" w:rsidRPr="00962F0A" w:rsidRDefault="00962F0A" w:rsidP="00962F0A">
      <w:pPr>
        <w:tabs>
          <w:tab w:val="left" w:pos="1418"/>
        </w:tabs>
        <w:rPr>
          <w:sz w:val="24"/>
        </w:rPr>
      </w:pPr>
      <w:r>
        <w:rPr>
          <w:sz w:val="24"/>
        </w:rPr>
        <w:t xml:space="preserve">       - </w:t>
      </w:r>
      <w:r w:rsidRPr="00962F0A">
        <w:rPr>
          <w:sz w:val="24"/>
        </w:rPr>
        <w:t>способов</w:t>
      </w:r>
      <w:r w:rsidRPr="00962F0A">
        <w:rPr>
          <w:spacing w:val="-4"/>
          <w:sz w:val="24"/>
        </w:rPr>
        <w:t xml:space="preserve"> </w:t>
      </w:r>
      <w:r w:rsidRPr="00962F0A">
        <w:rPr>
          <w:sz w:val="24"/>
        </w:rPr>
        <w:t>поддержки</w:t>
      </w:r>
      <w:r w:rsidRPr="00962F0A">
        <w:rPr>
          <w:spacing w:val="-3"/>
          <w:sz w:val="24"/>
        </w:rPr>
        <w:t xml:space="preserve"> </w:t>
      </w:r>
      <w:r w:rsidRPr="00962F0A">
        <w:rPr>
          <w:sz w:val="24"/>
        </w:rPr>
        <w:t>детской</w:t>
      </w:r>
      <w:r w:rsidRPr="00962F0A">
        <w:rPr>
          <w:spacing w:val="-3"/>
          <w:sz w:val="24"/>
        </w:rPr>
        <w:t xml:space="preserve"> </w:t>
      </w:r>
      <w:r w:rsidRPr="00962F0A">
        <w:rPr>
          <w:spacing w:val="-2"/>
          <w:sz w:val="24"/>
        </w:rPr>
        <w:t>инициативы;</w:t>
      </w:r>
    </w:p>
    <w:p w14:paraId="42ECEFEF" w14:textId="755F3C37" w:rsidR="008D5AA4" w:rsidRPr="00962F0A" w:rsidRDefault="00962F0A" w:rsidP="00962F0A">
      <w:pPr>
        <w:tabs>
          <w:tab w:val="left" w:pos="1418"/>
        </w:tabs>
        <w:rPr>
          <w:sz w:val="24"/>
        </w:rPr>
      </w:pPr>
      <w:r>
        <w:rPr>
          <w:sz w:val="24"/>
        </w:rPr>
        <w:t xml:space="preserve">       - </w:t>
      </w:r>
      <w:r w:rsidRPr="00962F0A">
        <w:rPr>
          <w:sz w:val="24"/>
        </w:rPr>
        <w:t>особенностей</w:t>
      </w:r>
      <w:r w:rsidRPr="00962F0A">
        <w:rPr>
          <w:spacing w:val="-6"/>
          <w:sz w:val="24"/>
        </w:rPr>
        <w:t xml:space="preserve"> </w:t>
      </w:r>
      <w:r w:rsidRPr="00962F0A">
        <w:rPr>
          <w:sz w:val="24"/>
        </w:rPr>
        <w:t>взаимодействия</w:t>
      </w:r>
      <w:r w:rsidRPr="00962F0A">
        <w:rPr>
          <w:spacing w:val="-4"/>
          <w:sz w:val="24"/>
        </w:rPr>
        <w:t xml:space="preserve"> </w:t>
      </w:r>
      <w:r w:rsidRPr="00962F0A">
        <w:rPr>
          <w:sz w:val="24"/>
        </w:rPr>
        <w:t>педагогического</w:t>
      </w:r>
      <w:r w:rsidRPr="00962F0A">
        <w:rPr>
          <w:spacing w:val="-3"/>
          <w:sz w:val="24"/>
        </w:rPr>
        <w:t xml:space="preserve"> </w:t>
      </w:r>
      <w:r w:rsidRPr="00962F0A">
        <w:rPr>
          <w:sz w:val="24"/>
        </w:rPr>
        <w:t>коллектива</w:t>
      </w:r>
      <w:r w:rsidRPr="00962F0A">
        <w:rPr>
          <w:spacing w:val="-5"/>
          <w:sz w:val="24"/>
        </w:rPr>
        <w:t xml:space="preserve"> </w:t>
      </w:r>
      <w:r w:rsidRPr="00962F0A">
        <w:rPr>
          <w:sz w:val="24"/>
        </w:rPr>
        <w:t>с</w:t>
      </w:r>
      <w:r w:rsidRPr="00962F0A">
        <w:rPr>
          <w:spacing w:val="-5"/>
          <w:sz w:val="24"/>
        </w:rPr>
        <w:t xml:space="preserve"> </w:t>
      </w:r>
      <w:r w:rsidRPr="00962F0A">
        <w:rPr>
          <w:sz w:val="24"/>
        </w:rPr>
        <w:t>семьями</w:t>
      </w:r>
      <w:r w:rsidRPr="00962F0A">
        <w:rPr>
          <w:spacing w:val="-3"/>
          <w:sz w:val="24"/>
        </w:rPr>
        <w:t xml:space="preserve"> </w:t>
      </w:r>
      <w:r w:rsidRPr="00962F0A">
        <w:rPr>
          <w:spacing w:val="-2"/>
          <w:sz w:val="24"/>
        </w:rPr>
        <w:t>обучающихся;</w:t>
      </w:r>
    </w:p>
    <w:p w14:paraId="16BD6A56" w14:textId="7053D24A" w:rsidR="008D5AA4" w:rsidRDefault="00962F0A" w:rsidP="00962F0A">
      <w:pPr>
        <w:pStyle w:val="a4"/>
        <w:tabs>
          <w:tab w:val="left" w:pos="1418"/>
        </w:tabs>
        <w:ind w:right="541"/>
        <w:rPr>
          <w:sz w:val="24"/>
        </w:rPr>
      </w:pPr>
      <w:r>
        <w:rPr>
          <w:sz w:val="24"/>
        </w:rPr>
        <w:t>- образовательной деятельности по</w:t>
      </w:r>
      <w:r>
        <w:rPr>
          <w:spacing w:val="-2"/>
          <w:sz w:val="24"/>
        </w:rPr>
        <w:t xml:space="preserve"> </w:t>
      </w:r>
      <w:r>
        <w:rPr>
          <w:sz w:val="24"/>
        </w:rPr>
        <w:t xml:space="preserve">профессиональной коррекции нарушений развития </w:t>
      </w:r>
      <w:r>
        <w:rPr>
          <w:spacing w:val="-2"/>
          <w:sz w:val="24"/>
        </w:rPr>
        <w:t>детей.</w:t>
      </w:r>
    </w:p>
    <w:p w14:paraId="7BA515CB" w14:textId="77777777" w:rsidR="008D5AA4" w:rsidRDefault="00962F0A" w:rsidP="00962F0A">
      <w:pPr>
        <w:pStyle w:val="a3"/>
        <w:ind w:right="532"/>
      </w:pPr>
      <w:r>
        <w:t>Содержательный раздел включает рабочую программу</w:t>
      </w:r>
      <w:r>
        <w:rPr>
          <w:spacing w:val="-2"/>
        </w:rPr>
        <w:t xml:space="preserve"> </w:t>
      </w:r>
      <w:r>
        <w:t xml:space="preserve">воспитания, которая раскрывает задачи и направления воспитательной работы, предусматривает приобщение детей к российским </w:t>
      </w:r>
      <w:r>
        <w:lastRenderedPageBreak/>
        <w:t>традиционным духовным ценностям, включая культурные ценности своей этнической группы, правилам и нормам поведения в российском обществе.</w:t>
      </w:r>
    </w:p>
    <w:p w14:paraId="07420190" w14:textId="77777777" w:rsidR="008D5AA4" w:rsidRDefault="00962F0A" w:rsidP="00962F0A">
      <w:pPr>
        <w:pStyle w:val="a3"/>
      </w:pPr>
      <w:r>
        <w:t>Организационный</w:t>
      </w:r>
      <w:r>
        <w:rPr>
          <w:spacing w:val="-7"/>
        </w:rPr>
        <w:t xml:space="preserve"> </w:t>
      </w:r>
      <w:r>
        <w:t>раздел</w:t>
      </w:r>
      <w:r>
        <w:rPr>
          <w:spacing w:val="-5"/>
        </w:rPr>
        <w:t xml:space="preserve"> </w:t>
      </w:r>
      <w:r>
        <w:t>Программы</w:t>
      </w:r>
      <w:r>
        <w:rPr>
          <w:spacing w:val="-5"/>
        </w:rPr>
        <w:t xml:space="preserve"> </w:t>
      </w:r>
      <w:r>
        <w:t>включает</w:t>
      </w:r>
      <w:r>
        <w:rPr>
          <w:spacing w:val="-4"/>
        </w:rPr>
        <w:t xml:space="preserve"> </w:t>
      </w:r>
      <w:r>
        <w:rPr>
          <w:spacing w:val="-2"/>
        </w:rPr>
        <w:t>описание:</w:t>
      </w:r>
    </w:p>
    <w:p w14:paraId="0A42ABAF" w14:textId="711DF886" w:rsidR="008D5AA4" w:rsidRPr="00962F0A" w:rsidRDefault="00962F0A" w:rsidP="00962F0A">
      <w:pPr>
        <w:tabs>
          <w:tab w:val="left" w:pos="1418"/>
        </w:tabs>
        <w:rPr>
          <w:sz w:val="24"/>
        </w:rPr>
      </w:pPr>
      <w:r>
        <w:rPr>
          <w:sz w:val="24"/>
        </w:rPr>
        <w:t xml:space="preserve">       - </w:t>
      </w:r>
      <w:r w:rsidRPr="00962F0A">
        <w:rPr>
          <w:sz w:val="24"/>
        </w:rPr>
        <w:t>психолого-педагогических</w:t>
      </w:r>
      <w:r w:rsidRPr="00962F0A">
        <w:rPr>
          <w:spacing w:val="-4"/>
          <w:sz w:val="24"/>
        </w:rPr>
        <w:t xml:space="preserve"> </w:t>
      </w:r>
      <w:r w:rsidRPr="00962F0A">
        <w:rPr>
          <w:sz w:val="24"/>
        </w:rPr>
        <w:t>и</w:t>
      </w:r>
      <w:r w:rsidRPr="00962F0A">
        <w:rPr>
          <w:spacing w:val="-8"/>
          <w:sz w:val="24"/>
        </w:rPr>
        <w:t xml:space="preserve"> </w:t>
      </w:r>
      <w:r w:rsidRPr="00962F0A">
        <w:rPr>
          <w:sz w:val="24"/>
        </w:rPr>
        <w:t>кадровых</w:t>
      </w:r>
      <w:r w:rsidRPr="00962F0A">
        <w:rPr>
          <w:spacing w:val="-1"/>
          <w:sz w:val="24"/>
        </w:rPr>
        <w:t xml:space="preserve"> </w:t>
      </w:r>
      <w:r w:rsidRPr="00962F0A">
        <w:rPr>
          <w:sz w:val="24"/>
        </w:rPr>
        <w:t>условий</w:t>
      </w:r>
      <w:r w:rsidRPr="00962F0A">
        <w:rPr>
          <w:spacing w:val="-6"/>
          <w:sz w:val="24"/>
        </w:rPr>
        <w:t xml:space="preserve"> </w:t>
      </w:r>
      <w:r w:rsidRPr="00962F0A">
        <w:rPr>
          <w:sz w:val="24"/>
        </w:rPr>
        <w:t>реализации</w:t>
      </w:r>
      <w:r w:rsidRPr="00962F0A">
        <w:rPr>
          <w:spacing w:val="-5"/>
          <w:sz w:val="24"/>
        </w:rPr>
        <w:t xml:space="preserve"> </w:t>
      </w:r>
      <w:r w:rsidRPr="00962F0A">
        <w:rPr>
          <w:spacing w:val="-2"/>
          <w:sz w:val="24"/>
        </w:rPr>
        <w:t>Программы;</w:t>
      </w:r>
    </w:p>
    <w:p w14:paraId="3AC11F28" w14:textId="2610A8FD" w:rsidR="008D5AA4" w:rsidRPr="00962F0A" w:rsidRDefault="00962F0A" w:rsidP="00962F0A">
      <w:pPr>
        <w:tabs>
          <w:tab w:val="left" w:pos="1418"/>
        </w:tabs>
        <w:rPr>
          <w:sz w:val="24"/>
        </w:rPr>
      </w:pPr>
      <w:r>
        <w:rPr>
          <w:sz w:val="24"/>
        </w:rPr>
        <w:t xml:space="preserve">       - </w:t>
      </w:r>
      <w:r w:rsidRPr="00962F0A">
        <w:rPr>
          <w:sz w:val="24"/>
        </w:rPr>
        <w:t>организации</w:t>
      </w:r>
      <w:r w:rsidRPr="00962F0A">
        <w:rPr>
          <w:spacing w:val="-6"/>
          <w:sz w:val="24"/>
        </w:rPr>
        <w:t xml:space="preserve"> </w:t>
      </w:r>
      <w:r w:rsidRPr="00962F0A">
        <w:rPr>
          <w:sz w:val="24"/>
        </w:rPr>
        <w:t>развивающей</w:t>
      </w:r>
      <w:r w:rsidRPr="00962F0A">
        <w:rPr>
          <w:spacing w:val="-4"/>
          <w:sz w:val="24"/>
        </w:rPr>
        <w:t xml:space="preserve"> </w:t>
      </w:r>
      <w:r w:rsidRPr="00962F0A">
        <w:rPr>
          <w:sz w:val="24"/>
        </w:rPr>
        <w:t>предметно-пространственной</w:t>
      </w:r>
      <w:r w:rsidRPr="00962F0A">
        <w:rPr>
          <w:spacing w:val="-4"/>
          <w:sz w:val="24"/>
        </w:rPr>
        <w:t xml:space="preserve"> </w:t>
      </w:r>
      <w:r w:rsidRPr="00962F0A">
        <w:rPr>
          <w:sz w:val="24"/>
        </w:rPr>
        <w:t>среды</w:t>
      </w:r>
      <w:r w:rsidRPr="00962F0A">
        <w:rPr>
          <w:spacing w:val="-4"/>
          <w:sz w:val="24"/>
        </w:rPr>
        <w:t xml:space="preserve"> </w:t>
      </w:r>
      <w:r w:rsidRPr="00962F0A">
        <w:rPr>
          <w:sz w:val="24"/>
        </w:rPr>
        <w:t>(далее</w:t>
      </w:r>
      <w:r w:rsidRPr="00962F0A">
        <w:rPr>
          <w:spacing w:val="-2"/>
          <w:sz w:val="24"/>
        </w:rPr>
        <w:t xml:space="preserve"> </w:t>
      </w:r>
      <w:r w:rsidRPr="00962F0A">
        <w:rPr>
          <w:sz w:val="24"/>
        </w:rPr>
        <w:t>–</w:t>
      </w:r>
      <w:r w:rsidRPr="00962F0A">
        <w:rPr>
          <w:spacing w:val="-3"/>
          <w:sz w:val="24"/>
        </w:rPr>
        <w:t xml:space="preserve"> </w:t>
      </w:r>
      <w:r w:rsidRPr="00962F0A">
        <w:rPr>
          <w:spacing w:val="-2"/>
          <w:sz w:val="24"/>
        </w:rPr>
        <w:t>РППС);</w:t>
      </w:r>
    </w:p>
    <w:p w14:paraId="1DD51F6B" w14:textId="151672EF" w:rsidR="008D5AA4" w:rsidRPr="00962F0A" w:rsidRDefault="00962F0A" w:rsidP="00962F0A">
      <w:pPr>
        <w:tabs>
          <w:tab w:val="left" w:pos="1418"/>
        </w:tabs>
        <w:rPr>
          <w:sz w:val="24"/>
        </w:rPr>
      </w:pPr>
      <w:r>
        <w:rPr>
          <w:sz w:val="24"/>
        </w:rPr>
        <w:t xml:space="preserve">       - </w:t>
      </w:r>
      <w:r w:rsidRPr="00962F0A">
        <w:rPr>
          <w:sz w:val="24"/>
        </w:rPr>
        <w:t>материально-техническое</w:t>
      </w:r>
      <w:r w:rsidRPr="00962F0A">
        <w:rPr>
          <w:spacing w:val="-8"/>
          <w:sz w:val="24"/>
        </w:rPr>
        <w:t xml:space="preserve"> </w:t>
      </w:r>
      <w:r w:rsidRPr="00962F0A">
        <w:rPr>
          <w:sz w:val="24"/>
        </w:rPr>
        <w:t>обеспечение</w:t>
      </w:r>
      <w:r w:rsidRPr="00962F0A">
        <w:rPr>
          <w:spacing w:val="-7"/>
          <w:sz w:val="24"/>
        </w:rPr>
        <w:t xml:space="preserve"> </w:t>
      </w:r>
      <w:r w:rsidRPr="00962F0A">
        <w:rPr>
          <w:spacing w:val="-2"/>
          <w:sz w:val="24"/>
        </w:rPr>
        <w:t>Программы;</w:t>
      </w:r>
    </w:p>
    <w:p w14:paraId="14231634" w14:textId="6C7E3E70" w:rsidR="008D5AA4" w:rsidRPr="00962F0A" w:rsidRDefault="00962F0A" w:rsidP="00962F0A">
      <w:pPr>
        <w:tabs>
          <w:tab w:val="left" w:pos="1418"/>
        </w:tabs>
        <w:rPr>
          <w:sz w:val="24"/>
        </w:rPr>
      </w:pPr>
      <w:r>
        <w:rPr>
          <w:sz w:val="24"/>
        </w:rPr>
        <w:t xml:space="preserve">       - </w:t>
      </w:r>
      <w:r w:rsidRPr="00962F0A">
        <w:rPr>
          <w:sz w:val="24"/>
        </w:rPr>
        <w:t>обеспеченность</w:t>
      </w:r>
      <w:r w:rsidRPr="00962F0A">
        <w:rPr>
          <w:spacing w:val="-6"/>
          <w:sz w:val="24"/>
        </w:rPr>
        <w:t xml:space="preserve"> </w:t>
      </w:r>
      <w:r w:rsidRPr="00962F0A">
        <w:rPr>
          <w:sz w:val="24"/>
        </w:rPr>
        <w:t>методическими</w:t>
      </w:r>
      <w:r w:rsidRPr="00962F0A">
        <w:rPr>
          <w:spacing w:val="-4"/>
          <w:sz w:val="24"/>
        </w:rPr>
        <w:t xml:space="preserve"> </w:t>
      </w:r>
      <w:r w:rsidRPr="00962F0A">
        <w:rPr>
          <w:sz w:val="24"/>
        </w:rPr>
        <w:t>материалами</w:t>
      </w:r>
      <w:r w:rsidRPr="00962F0A">
        <w:rPr>
          <w:spacing w:val="-4"/>
          <w:sz w:val="24"/>
        </w:rPr>
        <w:t xml:space="preserve"> </w:t>
      </w:r>
      <w:r w:rsidRPr="00962F0A">
        <w:rPr>
          <w:sz w:val="24"/>
        </w:rPr>
        <w:t>и</w:t>
      </w:r>
      <w:r w:rsidRPr="00962F0A">
        <w:rPr>
          <w:spacing w:val="-4"/>
          <w:sz w:val="24"/>
        </w:rPr>
        <w:t xml:space="preserve"> </w:t>
      </w:r>
      <w:r w:rsidRPr="00962F0A">
        <w:rPr>
          <w:sz w:val="24"/>
        </w:rPr>
        <w:t>средствами</w:t>
      </w:r>
      <w:r w:rsidRPr="00962F0A">
        <w:rPr>
          <w:spacing w:val="-4"/>
          <w:sz w:val="24"/>
        </w:rPr>
        <w:t xml:space="preserve"> </w:t>
      </w:r>
      <w:r w:rsidRPr="00962F0A">
        <w:rPr>
          <w:sz w:val="24"/>
        </w:rPr>
        <w:t>обучения</w:t>
      </w:r>
      <w:r w:rsidRPr="00962F0A">
        <w:rPr>
          <w:spacing w:val="-4"/>
          <w:sz w:val="24"/>
        </w:rPr>
        <w:t xml:space="preserve"> </w:t>
      </w:r>
      <w:r w:rsidRPr="00962F0A">
        <w:rPr>
          <w:sz w:val="24"/>
        </w:rPr>
        <w:t>и</w:t>
      </w:r>
      <w:r w:rsidRPr="00962F0A">
        <w:rPr>
          <w:spacing w:val="-5"/>
          <w:sz w:val="24"/>
        </w:rPr>
        <w:t xml:space="preserve"> </w:t>
      </w:r>
      <w:r w:rsidRPr="00962F0A">
        <w:rPr>
          <w:spacing w:val="-2"/>
          <w:sz w:val="24"/>
        </w:rPr>
        <w:t>воспитания.</w:t>
      </w:r>
    </w:p>
    <w:p w14:paraId="21178390" w14:textId="13B81FCC" w:rsidR="008D5AA4" w:rsidRDefault="00962F0A" w:rsidP="00962F0A">
      <w:pPr>
        <w:pStyle w:val="a3"/>
        <w:ind w:right="538"/>
      </w:pPr>
      <w:r>
        <w:t>В</w:t>
      </w:r>
      <w:r>
        <w:rPr>
          <w:spacing w:val="29"/>
        </w:rPr>
        <w:t xml:space="preserve"> </w:t>
      </w:r>
      <w:r>
        <w:t>разделе</w:t>
      </w:r>
      <w:r>
        <w:rPr>
          <w:spacing w:val="30"/>
        </w:rPr>
        <w:t xml:space="preserve"> </w:t>
      </w:r>
      <w:r>
        <w:t>представлены</w:t>
      </w:r>
      <w:r>
        <w:rPr>
          <w:spacing w:val="29"/>
        </w:rPr>
        <w:t xml:space="preserve"> </w:t>
      </w:r>
      <w:r>
        <w:t>режим</w:t>
      </w:r>
      <w:r>
        <w:rPr>
          <w:spacing w:val="30"/>
        </w:rPr>
        <w:t xml:space="preserve"> </w:t>
      </w:r>
      <w:r>
        <w:t>и</w:t>
      </w:r>
      <w:r>
        <w:rPr>
          <w:spacing w:val="31"/>
        </w:rPr>
        <w:t xml:space="preserve"> </w:t>
      </w:r>
      <w:r>
        <w:t>распорядок</w:t>
      </w:r>
      <w:r>
        <w:rPr>
          <w:spacing w:val="31"/>
        </w:rPr>
        <w:t xml:space="preserve"> </w:t>
      </w:r>
      <w:r>
        <w:t>дня</w:t>
      </w:r>
      <w:r>
        <w:rPr>
          <w:spacing w:val="30"/>
        </w:rPr>
        <w:t xml:space="preserve"> </w:t>
      </w:r>
      <w:r>
        <w:t>во</w:t>
      </w:r>
      <w:r>
        <w:rPr>
          <w:spacing w:val="30"/>
        </w:rPr>
        <w:t xml:space="preserve"> </w:t>
      </w:r>
      <w:r>
        <w:t>всех</w:t>
      </w:r>
      <w:r>
        <w:rPr>
          <w:spacing w:val="32"/>
        </w:rPr>
        <w:t xml:space="preserve"> </w:t>
      </w:r>
      <w:r>
        <w:t>возрастных</w:t>
      </w:r>
      <w:r>
        <w:rPr>
          <w:spacing w:val="32"/>
        </w:rPr>
        <w:t xml:space="preserve"> </w:t>
      </w:r>
      <w:r>
        <w:t>группах,</w:t>
      </w:r>
      <w:r>
        <w:rPr>
          <w:spacing w:val="30"/>
        </w:rPr>
        <w:t xml:space="preserve"> </w:t>
      </w:r>
      <w:r>
        <w:t>календарный план воспитательной работы.</w:t>
      </w:r>
    </w:p>
    <w:p w14:paraId="19A88B49" w14:textId="77777777" w:rsidR="00962F0A" w:rsidRDefault="00962F0A" w:rsidP="00962F0A">
      <w:pPr>
        <w:pStyle w:val="a3"/>
        <w:ind w:right="538"/>
      </w:pPr>
    </w:p>
    <w:p w14:paraId="1E1EE768" w14:textId="77777777" w:rsidR="008D5AA4" w:rsidRDefault="00962F0A" w:rsidP="00883935">
      <w:pPr>
        <w:pStyle w:val="2"/>
        <w:numPr>
          <w:ilvl w:val="1"/>
          <w:numId w:val="49"/>
        </w:numPr>
        <w:tabs>
          <w:tab w:val="left" w:pos="1133"/>
        </w:tabs>
        <w:ind w:left="1133" w:hanging="709"/>
      </w:pPr>
      <w:r>
        <w:t>Цель</w:t>
      </w:r>
      <w:r>
        <w:rPr>
          <w:spacing w:val="-5"/>
        </w:rPr>
        <w:t xml:space="preserve"> </w:t>
      </w:r>
      <w:r>
        <w:t>и</w:t>
      </w:r>
      <w:r>
        <w:rPr>
          <w:spacing w:val="-4"/>
        </w:rPr>
        <w:t xml:space="preserve"> </w:t>
      </w:r>
      <w:r>
        <w:t>задачи</w:t>
      </w:r>
      <w:r>
        <w:rPr>
          <w:spacing w:val="-3"/>
        </w:rPr>
        <w:t xml:space="preserve"> </w:t>
      </w:r>
      <w:r>
        <w:t>реализации</w:t>
      </w:r>
      <w:r>
        <w:rPr>
          <w:spacing w:val="-3"/>
        </w:rPr>
        <w:t xml:space="preserve"> </w:t>
      </w:r>
      <w:r>
        <w:t>Рабочей</w:t>
      </w:r>
      <w:r>
        <w:rPr>
          <w:spacing w:val="-3"/>
        </w:rPr>
        <w:t xml:space="preserve"> </w:t>
      </w:r>
      <w:r>
        <w:t>программы</w:t>
      </w:r>
      <w:r>
        <w:rPr>
          <w:spacing w:val="-3"/>
        </w:rPr>
        <w:t xml:space="preserve"> </w:t>
      </w:r>
      <w:r>
        <w:rPr>
          <w:spacing w:val="-2"/>
        </w:rPr>
        <w:t>(ФОП)</w:t>
      </w:r>
    </w:p>
    <w:p w14:paraId="22A04E2F" w14:textId="77777777" w:rsidR="008D5AA4" w:rsidRDefault="008D5AA4" w:rsidP="00962F0A">
      <w:pPr>
        <w:pStyle w:val="a3"/>
        <w:ind w:left="0"/>
        <w:rPr>
          <w:b/>
        </w:rPr>
      </w:pPr>
    </w:p>
    <w:p w14:paraId="7AE42CE6" w14:textId="59830DE0" w:rsidR="008D5AA4" w:rsidRDefault="00962F0A" w:rsidP="00962F0A">
      <w:pPr>
        <w:pStyle w:val="a3"/>
        <w:ind w:right="289"/>
      </w:pPr>
      <w:r>
        <w:t xml:space="preserve">     Учитывая содержание пункта 1 статьи 64 Федерального закона «Об образовании в Российской Федерации» и</w:t>
      </w:r>
      <w:r>
        <w:rPr>
          <w:spacing w:val="40"/>
        </w:rPr>
        <w:t xml:space="preserve"> </w:t>
      </w:r>
      <w:r>
        <w:t>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w:t>
      </w:r>
      <w:r>
        <w:rPr>
          <w:spacing w:val="80"/>
        </w:rPr>
        <w:t xml:space="preserve"> </w:t>
      </w:r>
      <w:r>
        <w:t>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r>
        <w:rPr>
          <w:spacing w:val="-1"/>
        </w:rPr>
        <w:t xml:space="preserve"> </w:t>
      </w:r>
      <w:r>
        <w:t>возраста видов деятельности на основе духовно-нравственных ценностей российского народа, исторических и национально-культурных традиций.</w:t>
      </w:r>
    </w:p>
    <w:p w14:paraId="1E9B6CDE" w14:textId="4D1872F8" w:rsidR="008D5AA4" w:rsidRDefault="00962F0A" w:rsidP="00962F0A">
      <w:pPr>
        <w:pStyle w:val="a3"/>
        <w:ind w:right="313"/>
      </w:pPr>
      <w:r>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1</w:t>
      </w:r>
      <w:r>
        <w:t>.</w:t>
      </w:r>
    </w:p>
    <w:p w14:paraId="5D6ABCEB" w14:textId="118B91E8" w:rsidR="00962F0A" w:rsidRPr="00962F0A" w:rsidRDefault="00800965" w:rsidP="00962F0A">
      <w:pPr>
        <w:pStyle w:val="a3"/>
        <w:ind w:right="313"/>
      </w:pPr>
      <w:r w:rsidRPr="00800965">
        <w:t xml:space="preserve">    </w:t>
      </w:r>
      <w:r w:rsidR="00962F0A" w:rsidRPr="00962F0A">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62DE6826" w14:textId="77777777" w:rsidR="00962F0A" w:rsidRPr="00962F0A" w:rsidRDefault="00962F0A" w:rsidP="00962F0A">
      <w:pPr>
        <w:pStyle w:val="a3"/>
        <w:ind w:right="313"/>
      </w:pPr>
      <w:r w:rsidRPr="00962F0A">
        <w:rPr>
          <w:i/>
          <w:u w:val="single"/>
        </w:rPr>
        <w:t xml:space="preserve">Цели Программы </w:t>
      </w:r>
      <w:r w:rsidRPr="00962F0A">
        <w:t>достигаются через решение следующих задач (п. 1.6. ФГОС ДО, п. 1.1.1 ФОП ДО):</w:t>
      </w:r>
    </w:p>
    <w:p w14:paraId="094E5F69" w14:textId="77777777" w:rsidR="00962F0A" w:rsidRPr="00962F0A" w:rsidRDefault="00962F0A" w:rsidP="00962F0A">
      <w:pPr>
        <w:pStyle w:val="a3"/>
        <w:ind w:right="313"/>
      </w:pPr>
      <w:r w:rsidRPr="00962F0A">
        <w:t>1. обеспечение единых для Российской Федерации содержания ДО и планируемых результатов освоения образовательной программы ДО;</w:t>
      </w:r>
    </w:p>
    <w:p w14:paraId="7238110A" w14:textId="77777777" w:rsidR="00962F0A" w:rsidRPr="00962F0A" w:rsidRDefault="00962F0A" w:rsidP="00962F0A">
      <w:pPr>
        <w:pStyle w:val="a3"/>
        <w:ind w:right="313"/>
      </w:pPr>
      <w:r w:rsidRPr="00962F0A">
        <w:t>2. охрана и укрепление физического и психического здоровья детей, в том числе их эмоционального благополучия;</w:t>
      </w:r>
    </w:p>
    <w:p w14:paraId="6BF29767" w14:textId="77777777" w:rsidR="00962F0A" w:rsidRPr="00962F0A" w:rsidRDefault="00962F0A" w:rsidP="00962F0A">
      <w:pPr>
        <w:pStyle w:val="a3"/>
        <w:ind w:right="313"/>
      </w:pPr>
      <w:r w:rsidRPr="00962F0A">
        <w:t>3.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49FA1F9" w14:textId="77777777" w:rsidR="00962F0A" w:rsidRPr="00962F0A" w:rsidRDefault="00962F0A" w:rsidP="00962F0A">
      <w:pPr>
        <w:pStyle w:val="a3"/>
        <w:ind w:right="313"/>
      </w:pPr>
      <w:r w:rsidRPr="00962F0A">
        <w:t>4.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22CFA731" w14:textId="134DD4DA" w:rsidR="00962F0A" w:rsidRDefault="00962F0A" w:rsidP="00962F0A">
      <w:pPr>
        <w:pStyle w:val="a3"/>
        <w:ind w:right="313"/>
      </w:pPr>
    </w:p>
    <w:p w14:paraId="2BEB5EB4" w14:textId="77777777" w:rsidR="00962F0A" w:rsidRDefault="00962F0A" w:rsidP="00962F0A">
      <w:pPr>
        <w:pStyle w:val="a3"/>
        <w:ind w:right="313"/>
      </w:pPr>
    </w:p>
    <w:p w14:paraId="4BAC371F" w14:textId="77777777" w:rsidR="008D5AA4" w:rsidRDefault="00962F0A" w:rsidP="00962F0A">
      <w:pPr>
        <w:pStyle w:val="a3"/>
        <w:ind w:left="0"/>
        <w:rPr>
          <w:sz w:val="20"/>
        </w:rPr>
      </w:pPr>
      <w:r>
        <w:rPr>
          <w:noProof/>
          <w:sz w:val="20"/>
        </w:rPr>
        <mc:AlternateContent>
          <mc:Choice Requires="wps">
            <w:drawing>
              <wp:anchor distT="0" distB="0" distL="0" distR="0" simplePos="0" relativeHeight="251656192" behindDoc="1" locked="0" layoutInCell="1" allowOverlap="1" wp14:anchorId="2159391C" wp14:editId="76F0B3F8">
                <wp:simplePos x="0" y="0"/>
                <wp:positionH relativeFrom="page">
                  <wp:posOffset>719327</wp:posOffset>
                </wp:positionH>
                <wp:positionV relativeFrom="paragraph">
                  <wp:posOffset>177316</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ADA6F4" id="Graphic 3" o:spid="_x0000_s1026" style="position:absolute;margin-left:56.65pt;margin-top:13.95pt;width:144.05pt;height:.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" path="m1829435,l,,,9144r1829435,l1829435,xe" fillcolor="black" stroked="f">
                <v:path arrowok="t"/>
                <w10:wrap type="topAndBottom" anchorx="page"/>
              </v:shape>
            </w:pict>
          </mc:Fallback>
        </mc:AlternateContent>
      </w:r>
    </w:p>
    <w:p w14:paraId="28CB7C20" w14:textId="77777777" w:rsidR="008D5AA4" w:rsidRDefault="00962F0A" w:rsidP="00962F0A">
      <w:pPr>
        <w:ind w:left="424"/>
        <w:rPr>
          <w:sz w:val="18"/>
        </w:rPr>
      </w:pPr>
      <w:r>
        <w:rPr>
          <w:sz w:val="18"/>
          <w:vertAlign w:val="superscript"/>
        </w:rPr>
        <w:t>1</w:t>
      </w:r>
      <w:r>
        <w:rPr>
          <w:spacing w:val="72"/>
          <w:sz w:val="18"/>
        </w:rPr>
        <w:t xml:space="preserve"> </w:t>
      </w:r>
      <w:r>
        <w:rPr>
          <w:sz w:val="18"/>
        </w:rPr>
        <w:t>Пункт</w:t>
      </w:r>
      <w:r>
        <w:rPr>
          <w:spacing w:val="29"/>
          <w:sz w:val="18"/>
        </w:rPr>
        <w:t xml:space="preserve"> </w:t>
      </w:r>
      <w:r>
        <w:rPr>
          <w:sz w:val="18"/>
        </w:rPr>
        <w:t>5</w:t>
      </w:r>
      <w:r>
        <w:rPr>
          <w:spacing w:val="29"/>
          <w:sz w:val="18"/>
        </w:rPr>
        <w:t xml:space="preserve"> </w:t>
      </w:r>
      <w:r>
        <w:rPr>
          <w:sz w:val="18"/>
        </w:rPr>
        <w:t>Основ</w:t>
      </w:r>
      <w:r>
        <w:rPr>
          <w:spacing w:val="27"/>
          <w:sz w:val="18"/>
        </w:rPr>
        <w:t xml:space="preserve"> </w:t>
      </w:r>
      <w:r>
        <w:rPr>
          <w:sz w:val="18"/>
        </w:rPr>
        <w:t>государственной</w:t>
      </w:r>
      <w:r>
        <w:rPr>
          <w:spacing w:val="28"/>
          <w:sz w:val="18"/>
        </w:rPr>
        <w:t xml:space="preserve"> </w:t>
      </w:r>
      <w:r>
        <w:rPr>
          <w:sz w:val="18"/>
        </w:rPr>
        <w:t>политики</w:t>
      </w:r>
      <w:r>
        <w:rPr>
          <w:spacing w:val="28"/>
          <w:sz w:val="18"/>
        </w:rPr>
        <w:t xml:space="preserve"> </w:t>
      </w:r>
      <w:r>
        <w:rPr>
          <w:sz w:val="18"/>
        </w:rPr>
        <w:t>по</w:t>
      </w:r>
      <w:r>
        <w:rPr>
          <w:spacing w:val="29"/>
          <w:sz w:val="18"/>
        </w:rPr>
        <w:t xml:space="preserve"> </w:t>
      </w:r>
      <w:r>
        <w:rPr>
          <w:sz w:val="18"/>
        </w:rPr>
        <w:t>сохранению</w:t>
      </w:r>
      <w:r>
        <w:rPr>
          <w:spacing w:val="27"/>
          <w:sz w:val="18"/>
        </w:rPr>
        <w:t xml:space="preserve"> </w:t>
      </w:r>
      <w:r>
        <w:rPr>
          <w:sz w:val="18"/>
        </w:rPr>
        <w:t>и</w:t>
      </w:r>
      <w:r>
        <w:rPr>
          <w:spacing w:val="28"/>
          <w:sz w:val="18"/>
        </w:rPr>
        <w:t xml:space="preserve"> </w:t>
      </w:r>
      <w:r>
        <w:rPr>
          <w:sz w:val="18"/>
        </w:rPr>
        <w:t>укреплению</w:t>
      </w:r>
      <w:r>
        <w:rPr>
          <w:spacing w:val="28"/>
          <w:sz w:val="18"/>
        </w:rPr>
        <w:t xml:space="preserve"> </w:t>
      </w:r>
      <w:r>
        <w:rPr>
          <w:sz w:val="18"/>
        </w:rPr>
        <w:t>традиционных</w:t>
      </w:r>
      <w:r>
        <w:rPr>
          <w:spacing w:val="27"/>
          <w:sz w:val="18"/>
        </w:rPr>
        <w:t xml:space="preserve"> </w:t>
      </w:r>
      <w:r>
        <w:rPr>
          <w:sz w:val="18"/>
        </w:rPr>
        <w:t>российских</w:t>
      </w:r>
      <w:r>
        <w:rPr>
          <w:spacing w:val="28"/>
          <w:sz w:val="18"/>
        </w:rPr>
        <w:t xml:space="preserve"> </w:t>
      </w:r>
      <w:r>
        <w:rPr>
          <w:sz w:val="18"/>
        </w:rPr>
        <w:t>духовно-</w:t>
      </w:r>
      <w:r>
        <w:rPr>
          <w:spacing w:val="-2"/>
          <w:sz w:val="18"/>
        </w:rPr>
        <w:t>нравственных</w:t>
      </w:r>
    </w:p>
    <w:p w14:paraId="2165A5A1" w14:textId="77777777" w:rsidR="008D5AA4" w:rsidRDefault="008D5AA4" w:rsidP="00962F0A">
      <w:pPr>
        <w:rPr>
          <w:sz w:val="18"/>
        </w:rPr>
        <w:sectPr w:rsidR="008D5AA4" w:rsidSect="00962F0A">
          <w:pgSz w:w="11910" w:h="16840"/>
          <w:pgMar w:top="860" w:right="425" w:bottom="851" w:left="708" w:header="0" w:footer="937" w:gutter="0"/>
          <w:cols w:space="720"/>
        </w:sectPr>
      </w:pPr>
    </w:p>
    <w:p w14:paraId="6FDEBB51" w14:textId="4A51557F" w:rsidR="008D5AA4" w:rsidRDefault="00962F0A" w:rsidP="00962F0A">
      <w:pPr>
        <w:pStyle w:val="a4"/>
        <w:tabs>
          <w:tab w:val="left" w:pos="1557"/>
        </w:tabs>
        <w:ind w:right="290"/>
        <w:rPr>
          <w:sz w:val="24"/>
        </w:rPr>
      </w:pPr>
      <w:r>
        <w:rPr>
          <w:sz w:val="24"/>
        </w:rPr>
        <w:lastRenderedPageBreak/>
        <w:t>5.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w:t>
      </w:r>
      <w:r>
        <w:rPr>
          <w:spacing w:val="40"/>
          <w:sz w:val="24"/>
        </w:rPr>
        <w:t xml:space="preserve"> </w:t>
      </w:r>
      <w:r>
        <w:rPr>
          <w:sz w:val="24"/>
        </w:rPr>
        <w:t>взрослыми и миром;</w:t>
      </w:r>
    </w:p>
    <w:p w14:paraId="4EC4F435" w14:textId="04DE3C23" w:rsidR="008D5AA4" w:rsidRDefault="00962F0A" w:rsidP="00962F0A">
      <w:pPr>
        <w:pStyle w:val="a4"/>
        <w:tabs>
          <w:tab w:val="left" w:pos="1557"/>
        </w:tabs>
        <w:ind w:right="300"/>
        <w:rPr>
          <w:sz w:val="24"/>
        </w:rPr>
      </w:pPr>
      <w:r>
        <w:rPr>
          <w:sz w:val="24"/>
        </w:rPr>
        <w:t>6.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4D970BD" w14:textId="7B93306E" w:rsidR="008D5AA4" w:rsidRDefault="00962F0A" w:rsidP="00962F0A">
      <w:pPr>
        <w:pStyle w:val="a4"/>
        <w:tabs>
          <w:tab w:val="left" w:pos="1557"/>
        </w:tabs>
        <w:ind w:right="297"/>
        <w:rPr>
          <w:sz w:val="24"/>
        </w:rPr>
      </w:pPr>
      <w:r>
        <w:rPr>
          <w:sz w:val="24"/>
        </w:rPr>
        <w:t xml:space="preserve">7. 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w:t>
      </w:r>
      <w:r>
        <w:rPr>
          <w:spacing w:val="-2"/>
          <w:sz w:val="24"/>
        </w:rPr>
        <w:t>деятельности;</w:t>
      </w:r>
    </w:p>
    <w:p w14:paraId="54C6FA8B" w14:textId="3663EB61" w:rsidR="008D5AA4" w:rsidRDefault="00962F0A" w:rsidP="00962F0A">
      <w:pPr>
        <w:pStyle w:val="a4"/>
        <w:tabs>
          <w:tab w:val="left" w:pos="1557"/>
        </w:tabs>
        <w:ind w:right="300"/>
        <w:rPr>
          <w:sz w:val="24"/>
        </w:rPr>
      </w:pPr>
      <w:r>
        <w:rPr>
          <w:sz w:val="24"/>
        </w:rPr>
        <w:t>8. формирование социокультурной среды, соответствующей возрастным, индивидуальным, психологическим и физиологическим особенностям детей;</w:t>
      </w:r>
    </w:p>
    <w:p w14:paraId="7086984F" w14:textId="6F955C88" w:rsidR="008D5AA4" w:rsidRDefault="00962F0A" w:rsidP="00962F0A">
      <w:pPr>
        <w:pStyle w:val="a4"/>
        <w:tabs>
          <w:tab w:val="left" w:pos="1557"/>
        </w:tabs>
        <w:ind w:right="295"/>
        <w:rPr>
          <w:sz w:val="24"/>
        </w:rPr>
      </w:pPr>
      <w:r>
        <w:rPr>
          <w:sz w:val="24"/>
        </w:rPr>
        <w:t>9.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768E0B87" w14:textId="677265CE" w:rsidR="008D5AA4" w:rsidRDefault="00962F0A" w:rsidP="00962F0A">
      <w:pPr>
        <w:pStyle w:val="a4"/>
        <w:tabs>
          <w:tab w:val="left" w:pos="1557"/>
        </w:tabs>
        <w:ind w:right="297"/>
        <w:rPr>
          <w:sz w:val="24"/>
        </w:rPr>
      </w:pPr>
      <w:r>
        <w:rPr>
          <w:sz w:val="24"/>
        </w:rPr>
        <w:t>10. обеспечение преемственности целей, задач и содержания дошкольного общего и начального общего образования;</w:t>
      </w:r>
    </w:p>
    <w:p w14:paraId="425D2B8F" w14:textId="1EBD48F9" w:rsidR="008D5AA4" w:rsidRDefault="00962F0A" w:rsidP="00962F0A">
      <w:pPr>
        <w:pStyle w:val="a4"/>
        <w:tabs>
          <w:tab w:val="left" w:pos="819"/>
        </w:tabs>
        <w:ind w:right="302"/>
        <w:rPr>
          <w:sz w:val="24"/>
        </w:rPr>
      </w:pPr>
      <w:r>
        <w:rPr>
          <w:sz w:val="24"/>
        </w:rPr>
        <w:t>11.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F62E7F9" w14:textId="77777777" w:rsidR="00962F0A" w:rsidRDefault="00962F0A" w:rsidP="00883935">
      <w:pPr>
        <w:pStyle w:val="2"/>
        <w:numPr>
          <w:ilvl w:val="1"/>
          <w:numId w:val="49"/>
        </w:numPr>
        <w:tabs>
          <w:tab w:val="left" w:pos="1133"/>
        </w:tabs>
        <w:ind w:left="1133" w:hanging="709"/>
      </w:pPr>
      <w:r>
        <w:t>Принципы</w:t>
      </w:r>
      <w:r>
        <w:rPr>
          <w:spacing w:val="-5"/>
        </w:rPr>
        <w:t xml:space="preserve"> </w:t>
      </w:r>
      <w:r>
        <w:t>и</w:t>
      </w:r>
      <w:r>
        <w:rPr>
          <w:spacing w:val="-2"/>
        </w:rPr>
        <w:t xml:space="preserve"> </w:t>
      </w:r>
      <w:r>
        <w:t>подходы</w:t>
      </w:r>
      <w:r>
        <w:rPr>
          <w:spacing w:val="54"/>
        </w:rPr>
        <w:t xml:space="preserve"> </w:t>
      </w:r>
      <w:r>
        <w:t>Рабочей</w:t>
      </w:r>
      <w:r>
        <w:rPr>
          <w:spacing w:val="1"/>
        </w:rPr>
        <w:t xml:space="preserve"> </w:t>
      </w:r>
      <w:r>
        <w:t>программы</w:t>
      </w:r>
      <w:r>
        <w:rPr>
          <w:spacing w:val="-1"/>
        </w:rPr>
        <w:t xml:space="preserve"> </w:t>
      </w:r>
      <w:r>
        <w:rPr>
          <w:spacing w:val="-2"/>
        </w:rPr>
        <w:t>(ФОП)</w:t>
      </w:r>
    </w:p>
    <w:p w14:paraId="706A1E96" w14:textId="77777777" w:rsidR="00962F0A" w:rsidRDefault="00962F0A" w:rsidP="00962F0A">
      <w:pPr>
        <w:pStyle w:val="a3"/>
      </w:pPr>
      <w:r>
        <w:t>Рабочая</w:t>
      </w:r>
      <w:r>
        <w:rPr>
          <w:spacing w:val="-6"/>
        </w:rPr>
        <w:t xml:space="preserve"> </w:t>
      </w:r>
      <w:r>
        <w:t>программа</w:t>
      </w:r>
      <w:r>
        <w:rPr>
          <w:spacing w:val="-5"/>
        </w:rPr>
        <w:t xml:space="preserve"> </w:t>
      </w:r>
      <w:r>
        <w:t>построена</w:t>
      </w:r>
      <w:r>
        <w:rPr>
          <w:spacing w:val="-4"/>
        </w:rPr>
        <w:t xml:space="preserve"> </w:t>
      </w:r>
      <w:r>
        <w:t>на</w:t>
      </w:r>
      <w:r>
        <w:rPr>
          <w:spacing w:val="-5"/>
        </w:rPr>
        <w:t xml:space="preserve"> </w:t>
      </w:r>
      <w:r>
        <w:t xml:space="preserve">следующих </w:t>
      </w:r>
      <w:r>
        <w:rPr>
          <w:b/>
        </w:rPr>
        <w:t>принципах</w:t>
      </w:r>
      <w:r>
        <w:t>,</w:t>
      </w:r>
      <w:r>
        <w:rPr>
          <w:spacing w:val="-1"/>
        </w:rPr>
        <w:t xml:space="preserve"> </w:t>
      </w:r>
      <w:r>
        <w:t>установленных</w:t>
      </w:r>
      <w:r>
        <w:rPr>
          <w:spacing w:val="-3"/>
        </w:rPr>
        <w:t xml:space="preserve"> </w:t>
      </w:r>
      <w:r>
        <w:t>ФГОС</w:t>
      </w:r>
      <w:r>
        <w:rPr>
          <w:spacing w:val="-3"/>
        </w:rPr>
        <w:t xml:space="preserve"> </w:t>
      </w:r>
      <w:r>
        <w:rPr>
          <w:spacing w:val="-5"/>
        </w:rPr>
        <w:t>ДО:</w:t>
      </w:r>
    </w:p>
    <w:p w14:paraId="3224463F" w14:textId="77777777" w:rsidR="00962F0A" w:rsidRDefault="00962F0A" w:rsidP="00962F0A">
      <w:pPr>
        <w:pStyle w:val="a4"/>
        <w:tabs>
          <w:tab w:val="left" w:pos="1557"/>
        </w:tabs>
        <w:ind w:right="299"/>
        <w:rPr>
          <w:sz w:val="24"/>
        </w:rPr>
      </w:pPr>
      <w:r>
        <w:rPr>
          <w:sz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4A7AC24" w14:textId="77777777" w:rsidR="00962F0A" w:rsidRDefault="00962F0A" w:rsidP="00962F0A">
      <w:pPr>
        <w:pStyle w:val="a4"/>
        <w:tabs>
          <w:tab w:val="left" w:pos="1557"/>
        </w:tabs>
        <w:ind w:right="297"/>
        <w:rPr>
          <w:sz w:val="24"/>
        </w:rPr>
      </w:pPr>
      <w:r>
        <w:rPr>
          <w:sz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1F839EF9" w14:textId="77777777" w:rsidR="00962F0A" w:rsidRDefault="00962F0A" w:rsidP="00962F0A">
      <w:pPr>
        <w:pStyle w:val="a4"/>
        <w:tabs>
          <w:tab w:val="left" w:pos="1557"/>
        </w:tabs>
        <w:ind w:right="293"/>
        <w:rPr>
          <w:sz w:val="24"/>
        </w:rPr>
      </w:pPr>
      <w: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vertAlign w:val="superscript"/>
        </w:rPr>
        <w:t>2</w:t>
      </w:r>
      <w:r>
        <w:t xml:space="preserve"> (далее вместе – взрослые)</w:t>
      </w:r>
      <w:r>
        <w:rPr>
          <w:sz w:val="24"/>
        </w:rPr>
        <w:t>;</w:t>
      </w:r>
    </w:p>
    <w:p w14:paraId="17766B49" w14:textId="77777777" w:rsidR="00962F0A" w:rsidRDefault="00962F0A" w:rsidP="00962F0A">
      <w:pPr>
        <w:tabs>
          <w:tab w:val="left" w:pos="1557"/>
        </w:tabs>
      </w:pPr>
      <w:r>
        <w:t xml:space="preserve">        4. признание</w:t>
      </w:r>
      <w:r w:rsidRPr="00962F0A">
        <w:rPr>
          <w:spacing w:val="-10"/>
        </w:rPr>
        <w:t xml:space="preserve"> </w:t>
      </w:r>
      <w:r>
        <w:t>ребёнка</w:t>
      </w:r>
      <w:r w:rsidRPr="00962F0A">
        <w:rPr>
          <w:spacing w:val="-7"/>
        </w:rPr>
        <w:t xml:space="preserve"> </w:t>
      </w:r>
      <w:r>
        <w:t>полноценным</w:t>
      </w:r>
      <w:r w:rsidRPr="00962F0A">
        <w:rPr>
          <w:spacing w:val="-9"/>
        </w:rPr>
        <w:t xml:space="preserve"> </w:t>
      </w:r>
      <w:r>
        <w:t>участником</w:t>
      </w:r>
      <w:r w:rsidRPr="00962F0A">
        <w:rPr>
          <w:spacing w:val="-7"/>
        </w:rPr>
        <w:t xml:space="preserve"> </w:t>
      </w:r>
      <w:r>
        <w:t>(субъектом)</w:t>
      </w:r>
      <w:r w:rsidRPr="00962F0A">
        <w:rPr>
          <w:spacing w:val="-7"/>
        </w:rPr>
        <w:t xml:space="preserve"> </w:t>
      </w:r>
      <w:r>
        <w:t>образовательных</w:t>
      </w:r>
      <w:r w:rsidRPr="00962F0A">
        <w:rPr>
          <w:spacing w:val="-10"/>
        </w:rPr>
        <w:t xml:space="preserve"> </w:t>
      </w:r>
      <w:r w:rsidRPr="00962F0A">
        <w:rPr>
          <w:spacing w:val="-2"/>
        </w:rPr>
        <w:t>отношений;</w:t>
      </w:r>
    </w:p>
    <w:p w14:paraId="34FE852B" w14:textId="77777777" w:rsidR="00962F0A" w:rsidRPr="00962F0A" w:rsidRDefault="00962F0A" w:rsidP="00962F0A">
      <w:pPr>
        <w:tabs>
          <w:tab w:val="left" w:pos="1557"/>
        </w:tabs>
        <w:rPr>
          <w:sz w:val="24"/>
        </w:rPr>
      </w:pPr>
      <w:r>
        <w:rPr>
          <w:sz w:val="24"/>
        </w:rPr>
        <w:t xml:space="preserve">       5. </w:t>
      </w:r>
      <w:r w:rsidRPr="00962F0A">
        <w:rPr>
          <w:sz w:val="24"/>
        </w:rPr>
        <w:t>поддержка</w:t>
      </w:r>
      <w:r w:rsidRPr="00962F0A">
        <w:rPr>
          <w:spacing w:val="-11"/>
          <w:sz w:val="24"/>
        </w:rPr>
        <w:t xml:space="preserve"> </w:t>
      </w:r>
      <w:r w:rsidRPr="00962F0A">
        <w:rPr>
          <w:sz w:val="24"/>
        </w:rPr>
        <w:t>инициативы</w:t>
      </w:r>
      <w:r w:rsidRPr="00962F0A">
        <w:rPr>
          <w:spacing w:val="-6"/>
          <w:sz w:val="24"/>
        </w:rPr>
        <w:t xml:space="preserve"> </w:t>
      </w:r>
      <w:r w:rsidRPr="00962F0A">
        <w:rPr>
          <w:sz w:val="24"/>
        </w:rPr>
        <w:t>детей</w:t>
      </w:r>
      <w:r w:rsidRPr="00962F0A">
        <w:rPr>
          <w:spacing w:val="-4"/>
          <w:sz w:val="24"/>
        </w:rPr>
        <w:t xml:space="preserve"> </w:t>
      </w:r>
      <w:r w:rsidRPr="00962F0A">
        <w:rPr>
          <w:sz w:val="24"/>
        </w:rPr>
        <w:t>в</w:t>
      </w:r>
      <w:r w:rsidRPr="00962F0A">
        <w:rPr>
          <w:spacing w:val="-8"/>
          <w:sz w:val="24"/>
        </w:rPr>
        <w:t xml:space="preserve"> </w:t>
      </w:r>
      <w:r w:rsidRPr="00962F0A">
        <w:rPr>
          <w:sz w:val="24"/>
        </w:rPr>
        <w:t>различных</w:t>
      </w:r>
      <w:r w:rsidRPr="00962F0A">
        <w:rPr>
          <w:spacing w:val="-3"/>
          <w:sz w:val="24"/>
        </w:rPr>
        <w:t xml:space="preserve"> </w:t>
      </w:r>
      <w:r w:rsidRPr="00962F0A">
        <w:rPr>
          <w:sz w:val="24"/>
        </w:rPr>
        <w:t xml:space="preserve">видах </w:t>
      </w:r>
      <w:r w:rsidRPr="00962F0A">
        <w:rPr>
          <w:spacing w:val="-2"/>
          <w:sz w:val="24"/>
        </w:rPr>
        <w:t>деятельности;</w:t>
      </w:r>
    </w:p>
    <w:p w14:paraId="23479E8F" w14:textId="77777777" w:rsidR="00962F0A" w:rsidRPr="00962F0A" w:rsidRDefault="00962F0A" w:rsidP="00962F0A">
      <w:pPr>
        <w:tabs>
          <w:tab w:val="left" w:pos="1557"/>
        </w:tabs>
        <w:rPr>
          <w:sz w:val="24"/>
        </w:rPr>
      </w:pPr>
      <w:r>
        <w:rPr>
          <w:sz w:val="24"/>
        </w:rPr>
        <w:t xml:space="preserve">       6. </w:t>
      </w:r>
      <w:r w:rsidRPr="00962F0A">
        <w:rPr>
          <w:sz w:val="24"/>
        </w:rPr>
        <w:t>сотрудничество</w:t>
      </w:r>
      <w:r w:rsidRPr="00962F0A">
        <w:rPr>
          <w:spacing w:val="-6"/>
          <w:sz w:val="24"/>
        </w:rPr>
        <w:t xml:space="preserve"> </w:t>
      </w:r>
      <w:r w:rsidRPr="00962F0A">
        <w:rPr>
          <w:sz w:val="24"/>
        </w:rPr>
        <w:t>ДОО</w:t>
      </w:r>
      <w:r w:rsidRPr="00962F0A">
        <w:rPr>
          <w:spacing w:val="-6"/>
          <w:sz w:val="24"/>
        </w:rPr>
        <w:t xml:space="preserve"> </w:t>
      </w:r>
      <w:r w:rsidRPr="00962F0A">
        <w:rPr>
          <w:sz w:val="24"/>
        </w:rPr>
        <w:t>с</w:t>
      </w:r>
      <w:r w:rsidRPr="00962F0A">
        <w:rPr>
          <w:spacing w:val="-6"/>
          <w:sz w:val="24"/>
        </w:rPr>
        <w:t xml:space="preserve"> </w:t>
      </w:r>
      <w:r w:rsidRPr="00962F0A">
        <w:rPr>
          <w:spacing w:val="-2"/>
          <w:sz w:val="24"/>
        </w:rPr>
        <w:t>семьей;</w:t>
      </w:r>
    </w:p>
    <w:p w14:paraId="0D9AA8EC" w14:textId="014F1877" w:rsidR="00962F0A" w:rsidRDefault="00962F0A" w:rsidP="00962F0A">
      <w:pPr>
        <w:pStyle w:val="a4"/>
        <w:tabs>
          <w:tab w:val="left" w:pos="1557"/>
        </w:tabs>
        <w:ind w:right="302"/>
        <w:rPr>
          <w:spacing w:val="-2"/>
          <w:sz w:val="24"/>
        </w:rPr>
      </w:pPr>
      <w:r>
        <w:rPr>
          <w:sz w:val="24"/>
        </w:rPr>
        <w:t>7. приобщение</w:t>
      </w:r>
      <w:r>
        <w:rPr>
          <w:spacing w:val="80"/>
          <w:sz w:val="24"/>
        </w:rPr>
        <w:t xml:space="preserve"> </w:t>
      </w:r>
      <w:r>
        <w:rPr>
          <w:sz w:val="24"/>
        </w:rPr>
        <w:t>детей</w:t>
      </w:r>
      <w:r>
        <w:rPr>
          <w:spacing w:val="80"/>
          <w:sz w:val="24"/>
        </w:rPr>
        <w:t xml:space="preserve"> </w:t>
      </w:r>
      <w:r>
        <w:rPr>
          <w:sz w:val="24"/>
        </w:rPr>
        <w:t>к</w:t>
      </w:r>
      <w:r>
        <w:rPr>
          <w:spacing w:val="80"/>
          <w:sz w:val="24"/>
        </w:rPr>
        <w:t xml:space="preserve"> </w:t>
      </w:r>
      <w:r>
        <w:rPr>
          <w:sz w:val="24"/>
        </w:rPr>
        <w:t>социокультурным</w:t>
      </w:r>
      <w:r>
        <w:rPr>
          <w:spacing w:val="80"/>
          <w:sz w:val="24"/>
        </w:rPr>
        <w:t xml:space="preserve"> </w:t>
      </w:r>
      <w:r>
        <w:rPr>
          <w:sz w:val="24"/>
        </w:rPr>
        <w:t>нормам,</w:t>
      </w:r>
      <w:r>
        <w:rPr>
          <w:spacing w:val="80"/>
          <w:sz w:val="24"/>
        </w:rPr>
        <w:t xml:space="preserve"> </w:t>
      </w:r>
      <w:r>
        <w:rPr>
          <w:sz w:val="24"/>
        </w:rPr>
        <w:t>традициям</w:t>
      </w:r>
      <w:r>
        <w:rPr>
          <w:spacing w:val="80"/>
          <w:sz w:val="24"/>
        </w:rPr>
        <w:t xml:space="preserve"> </w:t>
      </w:r>
      <w:r>
        <w:rPr>
          <w:sz w:val="24"/>
        </w:rPr>
        <w:t>семьи,</w:t>
      </w:r>
      <w:r>
        <w:rPr>
          <w:spacing w:val="80"/>
          <w:sz w:val="24"/>
        </w:rPr>
        <w:t xml:space="preserve"> </w:t>
      </w:r>
      <w:r>
        <w:rPr>
          <w:sz w:val="24"/>
        </w:rPr>
        <w:t>общества</w:t>
      </w:r>
      <w:r>
        <w:rPr>
          <w:spacing w:val="80"/>
          <w:sz w:val="24"/>
        </w:rPr>
        <w:t xml:space="preserve"> </w:t>
      </w:r>
      <w:r>
        <w:rPr>
          <w:sz w:val="24"/>
        </w:rPr>
        <w:t>и</w:t>
      </w:r>
      <w:r>
        <w:rPr>
          <w:spacing w:val="40"/>
          <w:sz w:val="24"/>
        </w:rPr>
        <w:t xml:space="preserve"> </w:t>
      </w:r>
      <w:r>
        <w:rPr>
          <w:spacing w:val="-2"/>
          <w:sz w:val="24"/>
        </w:rPr>
        <w:t>государства;</w:t>
      </w:r>
    </w:p>
    <w:p w14:paraId="3E5CD9E1" w14:textId="77777777" w:rsidR="00962F0A" w:rsidRDefault="00962F0A" w:rsidP="00962F0A">
      <w:pPr>
        <w:pStyle w:val="a4"/>
        <w:tabs>
          <w:tab w:val="left" w:pos="1557"/>
        </w:tabs>
        <w:ind w:right="299"/>
        <w:rPr>
          <w:sz w:val="24"/>
        </w:rPr>
      </w:pPr>
      <w:r>
        <w:rPr>
          <w:sz w:val="24"/>
        </w:rPr>
        <w:t>8. формирование</w:t>
      </w:r>
      <w:r>
        <w:rPr>
          <w:spacing w:val="80"/>
          <w:sz w:val="24"/>
        </w:rPr>
        <w:t xml:space="preserve"> </w:t>
      </w:r>
      <w:r>
        <w:rPr>
          <w:sz w:val="24"/>
        </w:rPr>
        <w:t>познавательных</w:t>
      </w:r>
      <w:r>
        <w:rPr>
          <w:spacing w:val="80"/>
          <w:sz w:val="24"/>
        </w:rPr>
        <w:t xml:space="preserve"> </w:t>
      </w:r>
      <w:r>
        <w:rPr>
          <w:sz w:val="24"/>
        </w:rPr>
        <w:t>интересов</w:t>
      </w:r>
      <w:r>
        <w:rPr>
          <w:spacing w:val="80"/>
          <w:sz w:val="24"/>
        </w:rPr>
        <w:t xml:space="preserve"> </w:t>
      </w:r>
      <w:r>
        <w:rPr>
          <w:sz w:val="24"/>
        </w:rPr>
        <w:t>и</w:t>
      </w:r>
      <w:r>
        <w:rPr>
          <w:spacing w:val="80"/>
          <w:sz w:val="24"/>
        </w:rPr>
        <w:t xml:space="preserve"> </w:t>
      </w:r>
      <w:r>
        <w:rPr>
          <w:sz w:val="24"/>
        </w:rPr>
        <w:t>познавательных</w:t>
      </w:r>
      <w:r>
        <w:rPr>
          <w:spacing w:val="80"/>
          <w:sz w:val="24"/>
        </w:rPr>
        <w:t xml:space="preserve"> </w:t>
      </w:r>
      <w:r>
        <w:rPr>
          <w:sz w:val="24"/>
        </w:rPr>
        <w:t>действий</w:t>
      </w:r>
      <w:r>
        <w:rPr>
          <w:spacing w:val="80"/>
          <w:sz w:val="24"/>
        </w:rPr>
        <w:t xml:space="preserve"> </w:t>
      </w:r>
      <w:r>
        <w:rPr>
          <w:sz w:val="24"/>
        </w:rPr>
        <w:t>ребенка</w:t>
      </w:r>
      <w:r>
        <w:rPr>
          <w:spacing w:val="80"/>
          <w:sz w:val="24"/>
        </w:rPr>
        <w:t xml:space="preserve"> </w:t>
      </w:r>
      <w:r>
        <w:rPr>
          <w:sz w:val="24"/>
        </w:rPr>
        <w:t>в различных видах деятельности;</w:t>
      </w:r>
    </w:p>
    <w:p w14:paraId="0B1F72DE" w14:textId="77777777" w:rsidR="00962F0A" w:rsidRDefault="00962F0A" w:rsidP="00962F0A">
      <w:pPr>
        <w:pStyle w:val="a4"/>
        <w:tabs>
          <w:tab w:val="left" w:pos="1557"/>
          <w:tab w:val="left" w:pos="2973"/>
          <w:tab w:val="left" w:pos="4622"/>
          <w:tab w:val="left" w:pos="6287"/>
          <w:tab w:val="left" w:pos="7861"/>
          <w:tab w:val="left" w:pos="9580"/>
        </w:tabs>
        <w:ind w:right="298"/>
        <w:rPr>
          <w:sz w:val="24"/>
        </w:rPr>
      </w:pPr>
      <w:r>
        <w:rPr>
          <w:spacing w:val="-2"/>
          <w:sz w:val="24"/>
        </w:rPr>
        <w:t>9. возрастная</w:t>
      </w:r>
      <w:r>
        <w:rPr>
          <w:sz w:val="24"/>
        </w:rPr>
        <w:t xml:space="preserve"> </w:t>
      </w:r>
      <w:r>
        <w:rPr>
          <w:spacing w:val="-2"/>
          <w:sz w:val="24"/>
        </w:rPr>
        <w:t>адекватность</w:t>
      </w:r>
      <w:r>
        <w:rPr>
          <w:sz w:val="24"/>
        </w:rPr>
        <w:t xml:space="preserve"> </w:t>
      </w:r>
      <w:r>
        <w:rPr>
          <w:spacing w:val="-2"/>
          <w:sz w:val="24"/>
        </w:rPr>
        <w:t>дошкольного</w:t>
      </w:r>
      <w:r>
        <w:rPr>
          <w:sz w:val="24"/>
        </w:rPr>
        <w:tab/>
      </w:r>
      <w:r>
        <w:rPr>
          <w:spacing w:val="-2"/>
          <w:sz w:val="24"/>
        </w:rPr>
        <w:t>образования</w:t>
      </w:r>
      <w:r>
        <w:rPr>
          <w:sz w:val="24"/>
        </w:rPr>
        <w:t xml:space="preserve"> </w:t>
      </w:r>
      <w:r>
        <w:rPr>
          <w:spacing w:val="-2"/>
          <w:sz w:val="24"/>
        </w:rPr>
        <w:t>(соответствие</w:t>
      </w:r>
      <w:r>
        <w:rPr>
          <w:sz w:val="24"/>
        </w:rPr>
        <w:t xml:space="preserve"> </w:t>
      </w:r>
      <w:r>
        <w:rPr>
          <w:spacing w:val="-2"/>
          <w:sz w:val="24"/>
        </w:rPr>
        <w:t xml:space="preserve">условий, </w:t>
      </w:r>
      <w:r>
        <w:rPr>
          <w:sz w:val="24"/>
        </w:rPr>
        <w:t>требований, методов возрасту и особенностям развития);</w:t>
      </w:r>
    </w:p>
    <w:p w14:paraId="5086783A" w14:textId="77777777" w:rsidR="00962F0A" w:rsidRDefault="00962F0A" w:rsidP="00883935">
      <w:pPr>
        <w:pStyle w:val="a4"/>
        <w:numPr>
          <w:ilvl w:val="0"/>
          <w:numId w:val="48"/>
        </w:numPr>
        <w:tabs>
          <w:tab w:val="left" w:pos="665"/>
          <w:tab w:val="left" w:pos="1557"/>
        </w:tabs>
        <w:ind w:left="665" w:right="4394" w:hanging="241"/>
        <w:rPr>
          <w:sz w:val="24"/>
        </w:rPr>
      </w:pPr>
      <w:r>
        <w:rPr>
          <w:sz w:val="24"/>
        </w:rPr>
        <w:t>учет</w:t>
      </w:r>
      <w:r>
        <w:rPr>
          <w:spacing w:val="-9"/>
          <w:sz w:val="24"/>
        </w:rPr>
        <w:t xml:space="preserve"> </w:t>
      </w:r>
      <w:r>
        <w:rPr>
          <w:sz w:val="24"/>
        </w:rPr>
        <w:t>этнокультурной</w:t>
      </w:r>
      <w:r>
        <w:rPr>
          <w:spacing w:val="-9"/>
          <w:sz w:val="24"/>
        </w:rPr>
        <w:t xml:space="preserve"> </w:t>
      </w:r>
      <w:r>
        <w:rPr>
          <w:sz w:val="24"/>
        </w:rPr>
        <w:t>ситуации</w:t>
      </w:r>
      <w:r>
        <w:rPr>
          <w:spacing w:val="-9"/>
          <w:sz w:val="24"/>
        </w:rPr>
        <w:t xml:space="preserve"> </w:t>
      </w:r>
      <w:r>
        <w:rPr>
          <w:sz w:val="24"/>
        </w:rPr>
        <w:t>развития</w:t>
      </w:r>
      <w:r>
        <w:rPr>
          <w:spacing w:val="-12"/>
          <w:sz w:val="24"/>
        </w:rPr>
        <w:t xml:space="preserve"> </w:t>
      </w:r>
      <w:r>
        <w:rPr>
          <w:sz w:val="24"/>
        </w:rPr>
        <w:t xml:space="preserve">детей. Основные </w:t>
      </w:r>
      <w:r>
        <w:rPr>
          <w:b/>
          <w:sz w:val="24"/>
        </w:rPr>
        <w:t xml:space="preserve">подходы </w:t>
      </w:r>
      <w:r>
        <w:rPr>
          <w:sz w:val="24"/>
        </w:rPr>
        <w:t>к формированию Программы.</w:t>
      </w:r>
    </w:p>
    <w:p w14:paraId="51BF3125" w14:textId="77777777" w:rsidR="00962F0A" w:rsidRDefault="00962F0A" w:rsidP="00962F0A">
      <w:pPr>
        <w:pStyle w:val="a3"/>
      </w:pPr>
      <w:r>
        <w:rPr>
          <w:spacing w:val="-2"/>
        </w:rPr>
        <w:t>Программа:</w:t>
      </w:r>
    </w:p>
    <w:p w14:paraId="2ECD3DBF" w14:textId="03932F6F" w:rsidR="00962F0A" w:rsidRDefault="00860BA7" w:rsidP="00860BA7">
      <w:pPr>
        <w:pStyle w:val="a4"/>
        <w:tabs>
          <w:tab w:val="left" w:pos="1418"/>
        </w:tabs>
        <w:ind w:right="334"/>
        <w:rPr>
          <w:sz w:val="24"/>
        </w:rPr>
      </w:pPr>
      <w:r>
        <w:rPr>
          <w:sz w:val="24"/>
        </w:rPr>
        <w:t xml:space="preserve">- </w:t>
      </w:r>
      <w:r w:rsidR="00962F0A">
        <w:rPr>
          <w:sz w:val="24"/>
        </w:rPr>
        <w:t>сформирована на основе требований ФГОС ДО и ФОП ДО, предъявляемых к</w:t>
      </w:r>
      <w:r w:rsidR="00962F0A">
        <w:rPr>
          <w:spacing w:val="40"/>
          <w:sz w:val="24"/>
        </w:rPr>
        <w:t xml:space="preserve"> </w:t>
      </w:r>
      <w:r w:rsidR="00962F0A">
        <w:rPr>
          <w:sz w:val="24"/>
        </w:rPr>
        <w:t>структуре образовательной программы дошкольного образования;</w:t>
      </w:r>
    </w:p>
    <w:p w14:paraId="12C6920B" w14:textId="586C7560" w:rsidR="00962F0A" w:rsidRDefault="00860BA7" w:rsidP="00860BA7">
      <w:pPr>
        <w:pStyle w:val="a4"/>
        <w:tabs>
          <w:tab w:val="left" w:pos="1418"/>
        </w:tabs>
        <w:ind w:right="337"/>
        <w:rPr>
          <w:sz w:val="24"/>
        </w:rPr>
      </w:pPr>
      <w:r>
        <w:rPr>
          <w:sz w:val="24"/>
        </w:rPr>
        <w:t xml:space="preserve">- </w:t>
      </w:r>
      <w:r w:rsidR="00962F0A">
        <w:rPr>
          <w:sz w:val="24"/>
        </w:rPr>
        <w:t>определяет содержание и организацию образовательной деятельности на уровне дошкольного образования;</w:t>
      </w:r>
    </w:p>
    <w:p w14:paraId="66DD78AD" w14:textId="612018E7" w:rsidR="00962F0A" w:rsidRDefault="00860BA7" w:rsidP="00860BA7">
      <w:pPr>
        <w:pStyle w:val="a4"/>
        <w:tabs>
          <w:tab w:val="left" w:pos="1418"/>
        </w:tabs>
        <w:ind w:right="333"/>
        <w:rPr>
          <w:sz w:val="24"/>
        </w:rPr>
      </w:pPr>
      <w:r>
        <w:rPr>
          <w:sz w:val="24"/>
        </w:rPr>
        <w:t xml:space="preserve">- </w:t>
      </w:r>
      <w:r w:rsidR="00962F0A">
        <w:rPr>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7D5EB1B6" w14:textId="77777777" w:rsidR="00962F0A" w:rsidRDefault="00962F0A" w:rsidP="00962F0A">
      <w:pPr>
        <w:pStyle w:val="a4"/>
        <w:tabs>
          <w:tab w:val="left" w:pos="819"/>
        </w:tabs>
        <w:ind w:right="302"/>
        <w:rPr>
          <w:sz w:val="24"/>
        </w:rPr>
      </w:pPr>
    </w:p>
    <w:p w14:paraId="0B5CEDFC" w14:textId="77777777" w:rsidR="008D5AA4" w:rsidRDefault="00962F0A" w:rsidP="00962F0A">
      <w:pPr>
        <w:pStyle w:val="a3"/>
        <w:ind w:left="0"/>
        <w:rPr>
          <w:sz w:val="18"/>
        </w:rPr>
      </w:pPr>
      <w:r>
        <w:rPr>
          <w:noProof/>
          <w:sz w:val="18"/>
        </w:rPr>
        <mc:AlternateContent>
          <mc:Choice Requires="wps">
            <w:drawing>
              <wp:anchor distT="0" distB="0" distL="0" distR="0" simplePos="0" relativeHeight="251662336" behindDoc="1" locked="0" layoutInCell="1" allowOverlap="1" wp14:anchorId="0B353845" wp14:editId="13BC5642">
                <wp:simplePos x="0" y="0"/>
                <wp:positionH relativeFrom="page">
                  <wp:posOffset>719327</wp:posOffset>
                </wp:positionH>
                <wp:positionV relativeFrom="paragraph">
                  <wp:posOffset>147344</wp:posOffset>
                </wp:positionV>
                <wp:extent cx="638556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5560" cy="9525"/>
                        </a:xfrm>
                        <a:custGeom>
                          <a:avLst/>
                          <a:gdLst/>
                          <a:ahLst/>
                          <a:cxnLst/>
                          <a:rect l="l" t="t" r="r" b="b"/>
                          <a:pathLst>
                            <a:path w="6385560" h="9525">
                              <a:moveTo>
                                <a:pt x="6385306" y="0"/>
                              </a:moveTo>
                              <a:lnTo>
                                <a:pt x="0" y="0"/>
                              </a:lnTo>
                              <a:lnTo>
                                <a:pt x="0" y="9144"/>
                              </a:lnTo>
                              <a:lnTo>
                                <a:pt x="6385306" y="9144"/>
                              </a:lnTo>
                              <a:lnTo>
                                <a:pt x="63853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6E5D58" id="Graphic 4" o:spid="_x0000_s1026" style="position:absolute;margin-left:56.65pt;margin-top:11.6pt;width:502.8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638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" path="m6385306,l,,,9144r6385306,l6385306,xe" fillcolor="black" stroked="f">
                <v:path arrowok="t"/>
                <w10:wrap type="topAndBottom" anchorx="page"/>
              </v:shape>
            </w:pict>
          </mc:Fallback>
        </mc:AlternateContent>
      </w:r>
    </w:p>
    <w:p w14:paraId="072298A5" w14:textId="77777777" w:rsidR="008D5AA4" w:rsidRDefault="00962F0A" w:rsidP="00962F0A">
      <w:pPr>
        <w:ind w:left="424"/>
        <w:rPr>
          <w:sz w:val="18"/>
        </w:rPr>
      </w:pPr>
      <w:r>
        <w:rPr>
          <w:sz w:val="18"/>
        </w:rPr>
        <w:t>ценностей,</w:t>
      </w:r>
      <w:r>
        <w:rPr>
          <w:spacing w:val="26"/>
          <w:sz w:val="18"/>
        </w:rPr>
        <w:t xml:space="preserve"> </w:t>
      </w:r>
      <w:r>
        <w:rPr>
          <w:sz w:val="18"/>
        </w:rPr>
        <w:t>утверждённых</w:t>
      </w:r>
      <w:r>
        <w:rPr>
          <w:spacing w:val="22"/>
          <w:sz w:val="18"/>
        </w:rPr>
        <w:t xml:space="preserve"> </w:t>
      </w:r>
      <w:r>
        <w:rPr>
          <w:sz w:val="18"/>
        </w:rPr>
        <w:t>Указом</w:t>
      </w:r>
      <w:r>
        <w:rPr>
          <w:spacing w:val="22"/>
          <w:sz w:val="18"/>
        </w:rPr>
        <w:t xml:space="preserve"> </w:t>
      </w:r>
      <w:r>
        <w:rPr>
          <w:sz w:val="18"/>
        </w:rPr>
        <w:t>Президента</w:t>
      </w:r>
      <w:r>
        <w:rPr>
          <w:spacing w:val="20"/>
          <w:sz w:val="18"/>
        </w:rPr>
        <w:t xml:space="preserve"> </w:t>
      </w:r>
      <w:r>
        <w:rPr>
          <w:sz w:val="18"/>
        </w:rPr>
        <w:t>Российской</w:t>
      </w:r>
      <w:r>
        <w:rPr>
          <w:spacing w:val="23"/>
          <w:sz w:val="18"/>
        </w:rPr>
        <w:t xml:space="preserve"> </w:t>
      </w:r>
      <w:r>
        <w:rPr>
          <w:sz w:val="18"/>
        </w:rPr>
        <w:t>Федерации</w:t>
      </w:r>
      <w:r>
        <w:rPr>
          <w:spacing w:val="23"/>
          <w:sz w:val="18"/>
        </w:rPr>
        <w:t xml:space="preserve"> </w:t>
      </w:r>
      <w:r>
        <w:rPr>
          <w:sz w:val="18"/>
        </w:rPr>
        <w:t>от</w:t>
      </w:r>
      <w:r>
        <w:rPr>
          <w:spacing w:val="24"/>
          <w:sz w:val="18"/>
        </w:rPr>
        <w:t xml:space="preserve"> </w:t>
      </w:r>
      <w:r>
        <w:rPr>
          <w:sz w:val="18"/>
        </w:rPr>
        <w:t>9</w:t>
      </w:r>
      <w:r>
        <w:rPr>
          <w:spacing w:val="24"/>
          <w:sz w:val="18"/>
        </w:rPr>
        <w:t xml:space="preserve"> </w:t>
      </w:r>
      <w:r>
        <w:rPr>
          <w:sz w:val="18"/>
        </w:rPr>
        <w:t>ноября</w:t>
      </w:r>
      <w:r>
        <w:rPr>
          <w:spacing w:val="22"/>
          <w:sz w:val="18"/>
        </w:rPr>
        <w:t xml:space="preserve"> </w:t>
      </w:r>
      <w:r>
        <w:rPr>
          <w:sz w:val="18"/>
        </w:rPr>
        <w:t>2022</w:t>
      </w:r>
      <w:r>
        <w:rPr>
          <w:spacing w:val="24"/>
          <w:sz w:val="18"/>
        </w:rPr>
        <w:t xml:space="preserve"> </w:t>
      </w:r>
      <w:r>
        <w:rPr>
          <w:sz w:val="18"/>
        </w:rPr>
        <w:t>г.</w:t>
      </w:r>
      <w:r>
        <w:rPr>
          <w:spacing w:val="21"/>
          <w:sz w:val="18"/>
        </w:rPr>
        <w:t xml:space="preserve"> </w:t>
      </w:r>
      <w:r>
        <w:rPr>
          <w:sz w:val="18"/>
        </w:rPr>
        <w:t>№</w:t>
      </w:r>
      <w:r>
        <w:rPr>
          <w:spacing w:val="24"/>
          <w:sz w:val="18"/>
        </w:rPr>
        <w:t xml:space="preserve"> </w:t>
      </w:r>
      <w:r>
        <w:rPr>
          <w:sz w:val="18"/>
        </w:rPr>
        <w:t>809</w:t>
      </w:r>
      <w:r>
        <w:rPr>
          <w:spacing w:val="24"/>
          <w:sz w:val="18"/>
        </w:rPr>
        <w:t xml:space="preserve"> </w:t>
      </w:r>
      <w:r>
        <w:rPr>
          <w:sz w:val="18"/>
        </w:rPr>
        <w:t>(Собрание</w:t>
      </w:r>
      <w:r>
        <w:rPr>
          <w:spacing w:val="23"/>
          <w:sz w:val="18"/>
        </w:rPr>
        <w:t xml:space="preserve"> </w:t>
      </w:r>
      <w:r>
        <w:rPr>
          <w:sz w:val="18"/>
        </w:rPr>
        <w:t>законодательства Российской Федерации, 2022, № 46, ст. 7977).</w:t>
      </w:r>
    </w:p>
    <w:p w14:paraId="554698FA" w14:textId="77777777" w:rsidR="008D5AA4" w:rsidRDefault="008D5AA4" w:rsidP="00962F0A">
      <w:pPr>
        <w:rPr>
          <w:sz w:val="18"/>
        </w:rPr>
        <w:sectPr w:rsidR="008D5AA4">
          <w:pgSz w:w="11910" w:h="16840"/>
          <w:pgMar w:top="860" w:right="425" w:bottom="1140" w:left="708" w:header="0" w:footer="937" w:gutter="0"/>
          <w:cols w:space="720"/>
        </w:sectPr>
      </w:pPr>
    </w:p>
    <w:p w14:paraId="339FD692" w14:textId="23EF9329" w:rsidR="00860BA7" w:rsidRPr="00860BA7" w:rsidRDefault="00860BA7" w:rsidP="00860BA7">
      <w:pPr>
        <w:pStyle w:val="a3"/>
      </w:pPr>
      <w:r>
        <w:lastRenderedPageBreak/>
        <w:t xml:space="preserve">- </w:t>
      </w:r>
      <w:r w:rsidRPr="00860BA7">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298038D4" w14:textId="77777777" w:rsidR="008D5AA4" w:rsidRDefault="008D5AA4" w:rsidP="00962F0A">
      <w:pPr>
        <w:pStyle w:val="a3"/>
        <w:ind w:left="0"/>
      </w:pPr>
    </w:p>
    <w:p w14:paraId="3710F103" w14:textId="77777777" w:rsidR="008D5AA4" w:rsidRDefault="00962F0A" w:rsidP="00883935">
      <w:pPr>
        <w:pStyle w:val="2"/>
        <w:numPr>
          <w:ilvl w:val="1"/>
          <w:numId w:val="49"/>
        </w:numPr>
        <w:tabs>
          <w:tab w:val="left" w:pos="782"/>
        </w:tabs>
        <w:ind w:left="424" w:right="290" w:firstLine="0"/>
      </w:pPr>
      <w:r>
        <w:t xml:space="preserve">Характеристики особенностей развития детей второй младшей группы (четвертый год </w:t>
      </w:r>
      <w:r>
        <w:rPr>
          <w:spacing w:val="-2"/>
        </w:rPr>
        <w:t>жизни)</w:t>
      </w:r>
    </w:p>
    <w:p w14:paraId="1FFACB52" w14:textId="77777777" w:rsidR="008D5AA4" w:rsidRDefault="00962F0A" w:rsidP="00962F0A">
      <w:pPr>
        <w:pStyle w:val="3"/>
        <w:spacing w:line="240" w:lineRule="auto"/>
      </w:pPr>
      <w:proofErr w:type="spellStart"/>
      <w:r>
        <w:t>Росто</w:t>
      </w:r>
      <w:proofErr w:type="spellEnd"/>
      <w:r>
        <w:t>-весовые</w:t>
      </w:r>
      <w:r>
        <w:rPr>
          <w:spacing w:val="-7"/>
        </w:rPr>
        <w:t xml:space="preserve"> </w:t>
      </w:r>
      <w:r>
        <w:rPr>
          <w:spacing w:val="-2"/>
        </w:rPr>
        <w:t>характеристики</w:t>
      </w:r>
    </w:p>
    <w:p w14:paraId="7356CA59" w14:textId="77777777" w:rsidR="008D5AA4" w:rsidRDefault="00962F0A" w:rsidP="00962F0A">
      <w:pPr>
        <w:pStyle w:val="a3"/>
      </w:pPr>
      <w:r>
        <w:t>Средний</w:t>
      </w:r>
      <w:r>
        <w:rPr>
          <w:spacing w:val="25"/>
        </w:rPr>
        <w:t xml:space="preserve"> </w:t>
      </w:r>
      <w:r>
        <w:t>вес</w:t>
      </w:r>
      <w:r>
        <w:rPr>
          <w:spacing w:val="28"/>
        </w:rPr>
        <w:t xml:space="preserve"> </w:t>
      </w:r>
      <w:r>
        <w:t>у</w:t>
      </w:r>
      <w:r>
        <w:rPr>
          <w:spacing w:val="21"/>
        </w:rPr>
        <w:t xml:space="preserve"> </w:t>
      </w:r>
      <w:r>
        <w:t>мальчиков</w:t>
      </w:r>
      <w:r>
        <w:rPr>
          <w:spacing w:val="26"/>
        </w:rPr>
        <w:t xml:space="preserve"> </w:t>
      </w:r>
      <w:r>
        <w:t>к</w:t>
      </w:r>
      <w:r>
        <w:rPr>
          <w:spacing w:val="27"/>
        </w:rPr>
        <w:t xml:space="preserve"> </w:t>
      </w:r>
      <w:r>
        <w:t>четырем</w:t>
      </w:r>
      <w:r>
        <w:rPr>
          <w:spacing w:val="25"/>
        </w:rPr>
        <w:t xml:space="preserve"> </w:t>
      </w:r>
      <w:r>
        <w:t>годам</w:t>
      </w:r>
      <w:r>
        <w:rPr>
          <w:spacing w:val="25"/>
        </w:rPr>
        <w:t xml:space="preserve"> </w:t>
      </w:r>
      <w:r>
        <w:t>достигает</w:t>
      </w:r>
      <w:r>
        <w:rPr>
          <w:spacing w:val="27"/>
        </w:rPr>
        <w:t xml:space="preserve"> </w:t>
      </w:r>
      <w:r>
        <w:t>17</w:t>
      </w:r>
      <w:r>
        <w:rPr>
          <w:spacing w:val="26"/>
        </w:rPr>
        <w:t xml:space="preserve"> </w:t>
      </w:r>
      <w:r>
        <w:t>кг,</w:t>
      </w:r>
      <w:r>
        <w:rPr>
          <w:spacing w:val="28"/>
        </w:rPr>
        <w:t xml:space="preserve"> </w:t>
      </w:r>
      <w:r>
        <w:t>у</w:t>
      </w:r>
      <w:r>
        <w:rPr>
          <w:spacing w:val="19"/>
        </w:rPr>
        <w:t xml:space="preserve"> </w:t>
      </w:r>
      <w:r>
        <w:t>девочек</w:t>
      </w:r>
      <w:r>
        <w:rPr>
          <w:spacing w:val="34"/>
        </w:rPr>
        <w:t xml:space="preserve"> </w:t>
      </w:r>
      <w:r>
        <w:t>–</w:t>
      </w:r>
      <w:r>
        <w:rPr>
          <w:spacing w:val="27"/>
        </w:rPr>
        <w:t xml:space="preserve"> </w:t>
      </w:r>
      <w:r>
        <w:t>16</w:t>
      </w:r>
      <w:r>
        <w:rPr>
          <w:spacing w:val="26"/>
        </w:rPr>
        <w:t xml:space="preserve"> </w:t>
      </w:r>
      <w:r>
        <w:t>кг.</w:t>
      </w:r>
      <w:r>
        <w:rPr>
          <w:spacing w:val="24"/>
        </w:rPr>
        <w:t xml:space="preserve"> </w:t>
      </w:r>
      <w:r>
        <w:t>Средний</w:t>
      </w:r>
      <w:r>
        <w:rPr>
          <w:spacing w:val="27"/>
        </w:rPr>
        <w:t xml:space="preserve"> </w:t>
      </w:r>
      <w:r>
        <w:t>рост</w:t>
      </w:r>
      <w:r>
        <w:rPr>
          <w:spacing w:val="31"/>
        </w:rPr>
        <w:t xml:space="preserve"> </w:t>
      </w:r>
      <w:r>
        <w:t>у мальчиков к четырем годам достигает 102 см, а у</w:t>
      </w:r>
      <w:r>
        <w:rPr>
          <w:spacing w:val="-1"/>
        </w:rPr>
        <w:t xml:space="preserve"> </w:t>
      </w:r>
      <w:r>
        <w:t>девочек - 100,6 см.</w:t>
      </w:r>
    </w:p>
    <w:p w14:paraId="639DB60F" w14:textId="77777777" w:rsidR="008D5AA4" w:rsidRDefault="00962F0A" w:rsidP="00962F0A">
      <w:pPr>
        <w:pStyle w:val="3"/>
        <w:spacing w:line="240" w:lineRule="auto"/>
      </w:pPr>
      <w:r>
        <w:t>Функциональное</w:t>
      </w:r>
      <w:r>
        <w:rPr>
          <w:spacing w:val="-10"/>
        </w:rPr>
        <w:t xml:space="preserve"> </w:t>
      </w:r>
      <w:r>
        <w:rPr>
          <w:spacing w:val="-2"/>
        </w:rPr>
        <w:t>созревание</w:t>
      </w:r>
    </w:p>
    <w:p w14:paraId="345E55DC" w14:textId="27683FA5" w:rsidR="008D5AA4" w:rsidRDefault="00962F0A" w:rsidP="00962F0A">
      <w:pPr>
        <w:pStyle w:val="a3"/>
      </w:pPr>
      <w:r>
        <w:t>В</w:t>
      </w:r>
      <w:r>
        <w:rPr>
          <w:spacing w:val="40"/>
        </w:rPr>
        <w:t xml:space="preserve"> </w:t>
      </w:r>
      <w:r>
        <w:t>данном</w:t>
      </w:r>
      <w:r>
        <w:rPr>
          <w:spacing w:val="40"/>
        </w:rPr>
        <w:t xml:space="preserve"> </w:t>
      </w:r>
      <w:r>
        <w:t>возрасте</w:t>
      </w:r>
      <w:r>
        <w:rPr>
          <w:spacing w:val="40"/>
        </w:rPr>
        <w:t xml:space="preserve"> </w:t>
      </w:r>
      <w:r>
        <w:t>уровень</w:t>
      </w:r>
      <w:r>
        <w:rPr>
          <w:spacing w:val="40"/>
        </w:rPr>
        <w:t xml:space="preserve"> </w:t>
      </w:r>
      <w:r>
        <w:t>развития</w:t>
      </w:r>
      <w:r>
        <w:rPr>
          <w:spacing w:val="40"/>
        </w:rPr>
        <w:t xml:space="preserve"> </w:t>
      </w:r>
      <w:r>
        <w:t>скелета</w:t>
      </w:r>
      <w:r>
        <w:rPr>
          <w:spacing w:val="40"/>
        </w:rPr>
        <w:t xml:space="preserve"> </w:t>
      </w:r>
      <w:r>
        <w:t>и</w:t>
      </w:r>
      <w:r>
        <w:rPr>
          <w:spacing w:val="40"/>
        </w:rPr>
        <w:t xml:space="preserve"> </w:t>
      </w:r>
      <w:r>
        <w:t>мышечной</w:t>
      </w:r>
      <w:r>
        <w:rPr>
          <w:spacing w:val="40"/>
        </w:rPr>
        <w:t xml:space="preserve"> </w:t>
      </w:r>
      <w:r>
        <w:t>системы</w:t>
      </w:r>
      <w:r>
        <w:rPr>
          <w:spacing w:val="40"/>
        </w:rPr>
        <w:t xml:space="preserve"> </w:t>
      </w:r>
      <w:r>
        <w:t>определяет</w:t>
      </w:r>
      <w:r>
        <w:rPr>
          <w:spacing w:val="40"/>
        </w:rPr>
        <w:t xml:space="preserve"> </w:t>
      </w:r>
      <w:r>
        <w:t>возможность формирования осанки, свода стопы, базовых двигательных стереотипов.</w:t>
      </w:r>
    </w:p>
    <w:p w14:paraId="643CCA92" w14:textId="77777777" w:rsidR="00860BA7" w:rsidRPr="00860BA7" w:rsidRDefault="00860BA7" w:rsidP="00860BA7">
      <w:pPr>
        <w:pStyle w:val="a3"/>
      </w:pPr>
      <w:r w:rsidRPr="00860BA7">
        <w:t>Продолжается формирование физиологических систем организма: дыхания, кровообращения терморегуляции, обеспечения обмена веществ.</w:t>
      </w:r>
    </w:p>
    <w:p w14:paraId="0B3436A8" w14:textId="0A0BF085" w:rsidR="00860BA7" w:rsidRPr="00860BA7" w:rsidRDefault="00800965" w:rsidP="00860BA7">
      <w:pPr>
        <w:pStyle w:val="a3"/>
      </w:pPr>
      <w:r w:rsidRPr="00800965">
        <w:t xml:space="preserve">   </w:t>
      </w:r>
      <w:r w:rsidR="00860BA7" w:rsidRPr="00860BA7">
        <w:t>Данный возраст характеризуется интенсивным созреванием нейронного аппарата</w:t>
      </w:r>
      <w:r w:rsidR="00860BA7">
        <w:t xml:space="preserve"> </w:t>
      </w:r>
      <w:r w:rsidR="00860BA7" w:rsidRPr="00860BA7">
        <w:t>проекционной и ассоциативной коры больших полушарий.</w:t>
      </w:r>
    </w:p>
    <w:p w14:paraId="6D2188EB" w14:textId="77777777" w:rsidR="00860BA7" w:rsidRPr="00860BA7" w:rsidRDefault="00860BA7" w:rsidP="00860BA7">
      <w:pPr>
        <w:pStyle w:val="a3"/>
      </w:pPr>
      <w:r w:rsidRPr="00860BA7">
        <w:rPr>
          <w:b/>
          <w:i/>
        </w:rPr>
        <w:t xml:space="preserve">Психические функции. </w:t>
      </w:r>
      <w:r w:rsidRPr="00860BA7">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14:paraId="3A8EA0EC" w14:textId="77777777" w:rsidR="00860BA7" w:rsidRPr="00860BA7" w:rsidRDefault="00860BA7" w:rsidP="00860BA7">
      <w:pPr>
        <w:pStyle w:val="a3"/>
      </w:pPr>
      <w:r w:rsidRPr="00860BA7">
        <w:t>образное мышление, воображение. Продолжается формирование речи, накопление словаря, развитие связной речи.</w:t>
      </w:r>
    </w:p>
    <w:p w14:paraId="0CC059D3" w14:textId="2186C021" w:rsidR="00860BA7" w:rsidRPr="00860BA7" w:rsidRDefault="00800965" w:rsidP="00860BA7">
      <w:pPr>
        <w:pStyle w:val="a3"/>
      </w:pPr>
      <w:r w:rsidRPr="00800965">
        <w:t xml:space="preserve">    </w:t>
      </w:r>
      <w:r w:rsidR="00860BA7" w:rsidRPr="00860BA7">
        <w:t xml:space="preserve">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rsidR="00860BA7" w:rsidRPr="00860BA7">
        <w:t>предэталонов</w:t>
      </w:r>
      <w:proofErr w:type="spellEnd"/>
      <w:r w:rsidR="00860BA7" w:rsidRPr="00860BA7">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w:t>
      </w:r>
      <w:proofErr w:type="spellStart"/>
      <w:r w:rsidR="00860BA7" w:rsidRPr="00860BA7">
        <w:t>иво</w:t>
      </w:r>
      <w:proofErr w:type="spellEnd"/>
      <w:r w:rsidR="00860BA7" w:rsidRPr="00860BA7">
        <w:t xml:space="preserve"> всех знакомых ему помещениях образовательной организации.</w:t>
      </w:r>
    </w:p>
    <w:p w14:paraId="4A42B032" w14:textId="77777777" w:rsidR="00860BA7" w:rsidRPr="00860BA7" w:rsidRDefault="00860BA7" w:rsidP="00860BA7">
      <w:pPr>
        <w:pStyle w:val="a3"/>
      </w:pPr>
      <w:r w:rsidRPr="00860BA7">
        <w:rPr>
          <w:b/>
          <w:i/>
        </w:rPr>
        <w:t xml:space="preserve">Детские виды деятельности. </w:t>
      </w:r>
      <w:r w:rsidRPr="00860BA7">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2210AECB" w14:textId="77777777" w:rsidR="008D5AA4" w:rsidRDefault="00962F0A" w:rsidP="00962F0A">
      <w:pPr>
        <w:pStyle w:val="a3"/>
        <w:ind w:left="0"/>
        <w:rPr>
          <w:sz w:val="20"/>
        </w:rPr>
      </w:pPr>
      <w:r>
        <w:rPr>
          <w:noProof/>
          <w:sz w:val="20"/>
        </w:rPr>
        <mc:AlternateContent>
          <mc:Choice Requires="wps">
            <w:drawing>
              <wp:anchor distT="0" distB="0" distL="0" distR="0" simplePos="0" relativeHeight="251666432" behindDoc="1" locked="0" layoutInCell="1" allowOverlap="1" wp14:anchorId="3B45D561" wp14:editId="0117B4F2">
                <wp:simplePos x="0" y="0"/>
                <wp:positionH relativeFrom="page">
                  <wp:posOffset>719327</wp:posOffset>
                </wp:positionH>
                <wp:positionV relativeFrom="paragraph">
                  <wp:posOffset>189135</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22C777" id="Graphic 5" o:spid="_x0000_s1026" style="position:absolute;margin-left:56.65pt;margin-top:14.9pt;width:144.05pt;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" path="m1829435,l,,,9144r1829435,l1829435,xe" fillcolor="black" stroked="f">
                <v:path arrowok="t"/>
                <w10:wrap type="topAndBottom" anchorx="page"/>
              </v:shape>
            </w:pict>
          </mc:Fallback>
        </mc:AlternateContent>
      </w:r>
    </w:p>
    <w:p w14:paraId="750E5B5D" w14:textId="77777777" w:rsidR="008D5AA4" w:rsidRDefault="00962F0A" w:rsidP="00962F0A">
      <w:pPr>
        <w:ind w:left="424"/>
        <w:rPr>
          <w:sz w:val="18"/>
        </w:rPr>
      </w:pPr>
      <w:r>
        <w:rPr>
          <w:sz w:val="18"/>
          <w:vertAlign w:val="superscript"/>
        </w:rPr>
        <w:t>2</w:t>
      </w:r>
      <w:r>
        <w:rPr>
          <w:sz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p w14:paraId="42D3F2C6" w14:textId="77777777" w:rsidR="008D5AA4" w:rsidRDefault="008D5AA4" w:rsidP="00962F0A">
      <w:pPr>
        <w:rPr>
          <w:sz w:val="18"/>
        </w:rPr>
        <w:sectPr w:rsidR="008D5AA4">
          <w:pgSz w:w="11910" w:h="16840"/>
          <w:pgMar w:top="1180" w:right="425" w:bottom="1120" w:left="708" w:header="0" w:footer="937" w:gutter="0"/>
          <w:cols w:space="720"/>
        </w:sectPr>
      </w:pPr>
    </w:p>
    <w:p w14:paraId="798910B1" w14:textId="0FB65ED0" w:rsidR="008D5AA4" w:rsidRDefault="00860BA7" w:rsidP="00962F0A">
      <w:pPr>
        <w:pStyle w:val="a3"/>
        <w:ind w:right="288"/>
      </w:pPr>
      <w:r>
        <w:lastRenderedPageBreak/>
        <w:t xml:space="preserve">    </w:t>
      </w:r>
      <w:r w:rsidR="00962F0A">
        <w:t>В данный период начинают формироваться продуктивные виды</w:t>
      </w:r>
      <w:r w:rsidR="00962F0A">
        <w:rPr>
          <w:spacing w:val="40"/>
        </w:rPr>
        <w:t xml:space="preserve"> </w:t>
      </w:r>
      <w:r w:rsidR="00962F0A">
        <w:t>деятельности, формируются первичные навыки рисования, лепки, конструирования. Графические образы пока бедны, у</w:t>
      </w:r>
      <w:r w:rsidR="00962F0A">
        <w:rPr>
          <w:spacing w:val="80"/>
        </w:rPr>
        <w:t xml:space="preserve"> </w:t>
      </w:r>
      <w:r w:rsidR="00962F0A">
        <w:t>одних детей в изображениях отсутствуют детали, у других рисунки могут быть более детализированы. Дети начинают активно использовать цвет.</w:t>
      </w:r>
    </w:p>
    <w:p w14:paraId="1A52487E" w14:textId="021E860E" w:rsidR="008D5AA4" w:rsidRDefault="00860BA7" w:rsidP="00962F0A">
      <w:pPr>
        <w:pStyle w:val="a3"/>
        <w:ind w:right="292"/>
      </w:pPr>
      <w:r>
        <w:t xml:space="preserve">    </w:t>
      </w:r>
      <w:r w:rsidR="00962F0A">
        <w:t>Большое значение для</w:t>
      </w:r>
      <w:r w:rsidR="00962F0A">
        <w:rPr>
          <w:spacing w:val="-1"/>
        </w:rPr>
        <w:t xml:space="preserve"> </w:t>
      </w:r>
      <w:r w:rsidR="00962F0A">
        <w:t>развития мелкой моторики имеет лепка. Дети способны под руководством взрослого вылепить простые предметы.</w:t>
      </w:r>
    </w:p>
    <w:p w14:paraId="61B3DCB8" w14:textId="45DBECE9" w:rsidR="008D5AA4" w:rsidRDefault="00860BA7" w:rsidP="00962F0A">
      <w:pPr>
        <w:pStyle w:val="a3"/>
        <w:ind w:right="301"/>
      </w:pPr>
      <w:r>
        <w:t xml:space="preserve">    </w:t>
      </w:r>
      <w:r w:rsidR="00962F0A">
        <w:t>Конструктивная деятельность в младшем дошкольном возрасте ограничена возведением несложных построек по образцу и по замыслу.</w:t>
      </w:r>
    </w:p>
    <w:p w14:paraId="4C275B9B" w14:textId="77777777" w:rsidR="008D5AA4" w:rsidRDefault="00962F0A" w:rsidP="00962F0A">
      <w:pPr>
        <w:pStyle w:val="a3"/>
        <w:ind w:right="289"/>
      </w:pPr>
      <w:r>
        <w:rPr>
          <w:b/>
          <w:i/>
        </w:rPr>
        <w:t>Коммуникация</w:t>
      </w:r>
      <w:r>
        <w:rPr>
          <w:b/>
          <w:i/>
          <w:spacing w:val="-3"/>
        </w:rPr>
        <w:t xml:space="preserve"> </w:t>
      </w:r>
      <w:r>
        <w:rPr>
          <w:b/>
          <w:i/>
        </w:rPr>
        <w:t>и</w:t>
      </w:r>
      <w:r>
        <w:rPr>
          <w:b/>
          <w:i/>
          <w:spacing w:val="-3"/>
        </w:rPr>
        <w:t xml:space="preserve"> </w:t>
      </w:r>
      <w:r>
        <w:rPr>
          <w:b/>
          <w:i/>
        </w:rPr>
        <w:t xml:space="preserve">социализация. </w:t>
      </w:r>
      <w:r>
        <w:t>В</w:t>
      </w:r>
      <w:r>
        <w:rPr>
          <w:spacing w:val="-5"/>
        </w:rPr>
        <w:t xml:space="preserve"> </w:t>
      </w:r>
      <w:r>
        <w:t>общении</w:t>
      </w:r>
      <w:r>
        <w:rPr>
          <w:spacing w:val="-3"/>
        </w:rPr>
        <w:t xml:space="preserve"> </w:t>
      </w:r>
      <w:r>
        <w:t>со</w:t>
      </w:r>
      <w:r>
        <w:rPr>
          <w:spacing w:val="-3"/>
        </w:rPr>
        <w:t xml:space="preserve"> </w:t>
      </w:r>
      <w:r>
        <w:t>взрослыми,</w:t>
      </w:r>
      <w:r>
        <w:rPr>
          <w:spacing w:val="-3"/>
        </w:rPr>
        <w:t xml:space="preserve"> </w:t>
      </w:r>
      <w:r>
        <w:t>наряду</w:t>
      </w:r>
      <w:r>
        <w:rPr>
          <w:spacing w:val="-6"/>
        </w:rPr>
        <w:t xml:space="preserve"> </w:t>
      </w:r>
      <w:r>
        <w:t>с</w:t>
      </w:r>
      <w:r>
        <w:rPr>
          <w:spacing w:val="-2"/>
        </w:rPr>
        <w:t xml:space="preserve"> </w:t>
      </w:r>
      <w:r>
        <w:t xml:space="preserve">ситуативно-деловой формой общения, начинает интенсивно формироваться </w:t>
      </w:r>
      <w:proofErr w:type="spellStart"/>
      <w:r>
        <w:t>внеситуативно</w:t>
      </w:r>
      <w:proofErr w:type="spellEnd"/>
      <w:r>
        <w:t>-познавательная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w:t>
      </w:r>
      <w:r>
        <w:rPr>
          <w:spacing w:val="42"/>
        </w:rPr>
        <w:t xml:space="preserve"> </w:t>
      </w:r>
      <w:r>
        <w:t>согласовывать</w:t>
      </w:r>
      <w:r>
        <w:rPr>
          <w:spacing w:val="45"/>
        </w:rPr>
        <w:t xml:space="preserve"> </w:t>
      </w:r>
      <w:r>
        <w:t>действия</w:t>
      </w:r>
      <w:r>
        <w:rPr>
          <w:spacing w:val="44"/>
        </w:rPr>
        <w:t xml:space="preserve"> </w:t>
      </w:r>
      <w:r>
        <w:t>с</w:t>
      </w:r>
      <w:r>
        <w:rPr>
          <w:spacing w:val="42"/>
        </w:rPr>
        <w:t xml:space="preserve"> </w:t>
      </w:r>
      <w:r>
        <w:t>другим</w:t>
      </w:r>
      <w:r>
        <w:rPr>
          <w:spacing w:val="43"/>
        </w:rPr>
        <w:t xml:space="preserve"> </w:t>
      </w:r>
      <w:r>
        <w:t>ребенком</w:t>
      </w:r>
      <w:r>
        <w:rPr>
          <w:spacing w:val="43"/>
        </w:rPr>
        <w:t xml:space="preserve"> </w:t>
      </w:r>
      <w:r>
        <w:t>в</w:t>
      </w:r>
      <w:r>
        <w:rPr>
          <w:spacing w:val="43"/>
        </w:rPr>
        <w:t xml:space="preserve"> </w:t>
      </w:r>
      <w:r>
        <w:t>ходе</w:t>
      </w:r>
      <w:r>
        <w:rPr>
          <w:spacing w:val="43"/>
        </w:rPr>
        <w:t xml:space="preserve"> </w:t>
      </w:r>
      <w:r>
        <w:t>игрового</w:t>
      </w:r>
      <w:r>
        <w:rPr>
          <w:spacing w:val="-12"/>
        </w:rPr>
        <w:t xml:space="preserve"> </w:t>
      </w:r>
      <w:r>
        <w:rPr>
          <w:spacing w:val="-2"/>
        </w:rPr>
        <w:t>взаимодействия.</w:t>
      </w:r>
    </w:p>
    <w:p w14:paraId="0F7D8304" w14:textId="24F2001B" w:rsidR="008D5AA4" w:rsidRDefault="00860BA7" w:rsidP="00962F0A">
      <w:pPr>
        <w:pStyle w:val="a3"/>
        <w:ind w:right="292"/>
      </w:pPr>
      <w:r>
        <w:t xml:space="preserve">    </w:t>
      </w:r>
      <w:r w:rsidR="00962F0A">
        <w:t>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5D17E6ED" w14:textId="77777777" w:rsidR="008D5AA4" w:rsidRDefault="00962F0A" w:rsidP="00962F0A">
      <w:pPr>
        <w:pStyle w:val="a3"/>
        <w:ind w:right="287"/>
      </w:pPr>
      <w:r>
        <w:rPr>
          <w:b/>
          <w:i/>
        </w:rPr>
        <w:t xml:space="preserve">Саморегуляция. </w:t>
      </w:r>
      <w: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7902EDF5" w14:textId="77777777" w:rsidR="008D5AA4" w:rsidRDefault="00962F0A" w:rsidP="00962F0A">
      <w:pPr>
        <w:pStyle w:val="a3"/>
        <w:ind w:right="288"/>
      </w:pPr>
      <w:r>
        <w:rPr>
          <w:b/>
          <w:i/>
        </w:rPr>
        <w:t>Личность и самооценка</w:t>
      </w:r>
      <w:r>
        <w:rPr>
          <w:b/>
        </w:rPr>
        <w:t xml:space="preserve">. </w:t>
      </w:r>
      <w: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006FC45F" w14:textId="77777777" w:rsidR="008D5AA4" w:rsidRDefault="008D5AA4" w:rsidP="00962F0A">
      <w:pPr>
        <w:pStyle w:val="a3"/>
        <w:ind w:left="0"/>
      </w:pPr>
    </w:p>
    <w:p w14:paraId="5ACD276F" w14:textId="77777777" w:rsidR="008D5AA4" w:rsidRDefault="00962F0A" w:rsidP="00883935">
      <w:pPr>
        <w:pStyle w:val="2"/>
        <w:numPr>
          <w:ilvl w:val="1"/>
          <w:numId w:val="49"/>
        </w:numPr>
        <w:tabs>
          <w:tab w:val="left" w:pos="844"/>
        </w:tabs>
        <w:ind w:left="844" w:hanging="420"/>
      </w:pPr>
      <w:r>
        <w:t>Планируемые</w:t>
      </w:r>
      <w:r>
        <w:rPr>
          <w:spacing w:val="-9"/>
        </w:rPr>
        <w:t xml:space="preserve"> </w:t>
      </w:r>
      <w:r>
        <w:t>образовательные</w:t>
      </w:r>
      <w:r>
        <w:rPr>
          <w:spacing w:val="-8"/>
        </w:rPr>
        <w:t xml:space="preserve"> </w:t>
      </w:r>
      <w:r>
        <w:t>результаты</w:t>
      </w:r>
      <w:r>
        <w:rPr>
          <w:spacing w:val="-6"/>
        </w:rPr>
        <w:t xml:space="preserve"> </w:t>
      </w:r>
      <w:r>
        <w:t>в</w:t>
      </w:r>
      <w:r>
        <w:rPr>
          <w:spacing w:val="-6"/>
        </w:rPr>
        <w:t xml:space="preserve"> </w:t>
      </w:r>
      <w:r>
        <w:t>дошкольном</w:t>
      </w:r>
      <w:r>
        <w:rPr>
          <w:spacing w:val="-7"/>
        </w:rPr>
        <w:t xml:space="preserve"> </w:t>
      </w:r>
      <w:r>
        <w:rPr>
          <w:spacing w:val="-2"/>
        </w:rPr>
        <w:t>возрасте</w:t>
      </w:r>
    </w:p>
    <w:p w14:paraId="0B6EACA3" w14:textId="77777777" w:rsidR="008D5AA4" w:rsidRDefault="008D5AA4" w:rsidP="00962F0A">
      <w:pPr>
        <w:pStyle w:val="a3"/>
        <w:ind w:left="0"/>
        <w:rPr>
          <w:b/>
        </w:rPr>
      </w:pPr>
    </w:p>
    <w:p w14:paraId="2FE1A9F4" w14:textId="77777777" w:rsidR="008D5AA4" w:rsidRDefault="00962F0A" w:rsidP="00962F0A">
      <w:pPr>
        <w:pStyle w:val="3"/>
        <w:spacing w:line="240" w:lineRule="auto"/>
      </w:pPr>
      <w:r>
        <w:t>К</w:t>
      </w:r>
      <w:r>
        <w:rPr>
          <w:spacing w:val="-2"/>
        </w:rPr>
        <w:t xml:space="preserve"> </w:t>
      </w:r>
      <w:r>
        <w:t>четырем</w:t>
      </w:r>
      <w:r>
        <w:rPr>
          <w:spacing w:val="-1"/>
        </w:rPr>
        <w:t xml:space="preserve"> </w:t>
      </w:r>
      <w:r>
        <w:rPr>
          <w:spacing w:val="-2"/>
        </w:rPr>
        <w:t>годам:</w:t>
      </w:r>
    </w:p>
    <w:p w14:paraId="7F41CD14" w14:textId="1E0C85B2" w:rsidR="008D5AA4" w:rsidRDefault="00860BA7" w:rsidP="00962F0A">
      <w:pPr>
        <w:pStyle w:val="a3"/>
        <w:ind w:right="299"/>
      </w:pPr>
      <w:r>
        <w:t xml:space="preserve">- </w:t>
      </w:r>
      <w:r w:rsidR="00962F0A">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1A65777F" w14:textId="630FB374" w:rsidR="008D5AA4" w:rsidRDefault="00860BA7" w:rsidP="00962F0A">
      <w:pPr>
        <w:pStyle w:val="a3"/>
        <w:ind w:right="296"/>
      </w:pPr>
      <w:r>
        <w:t xml:space="preserve">- </w:t>
      </w:r>
      <w:r w:rsidR="00962F0A">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14:paraId="41A60719" w14:textId="60054ADA" w:rsidR="008D5AA4" w:rsidRDefault="00860BA7" w:rsidP="00962F0A">
      <w:pPr>
        <w:pStyle w:val="a3"/>
        <w:ind w:right="294"/>
      </w:pPr>
      <w:r>
        <w:t xml:space="preserve">- </w:t>
      </w:r>
      <w:r w:rsidR="00962F0A">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196B1A42" w14:textId="77777777" w:rsidR="008D5AA4" w:rsidRDefault="00962F0A" w:rsidP="00962F0A">
      <w:pPr>
        <w:pStyle w:val="a3"/>
        <w:ind w:right="294"/>
      </w:pPr>
      <w:r>
        <w:t xml:space="preserve">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w:t>
      </w:r>
      <w:r>
        <w:rPr>
          <w:spacing w:val="-2"/>
        </w:rPr>
        <w:t>здоровье;</w:t>
      </w:r>
    </w:p>
    <w:p w14:paraId="3CDB1717" w14:textId="20805555" w:rsidR="008D5AA4" w:rsidRDefault="00860BA7" w:rsidP="00962F0A">
      <w:pPr>
        <w:pStyle w:val="a3"/>
      </w:pPr>
      <w:r>
        <w:t xml:space="preserve">- </w:t>
      </w:r>
      <w:r w:rsidR="00962F0A">
        <w:t xml:space="preserve">ребенок проявляет доверие к миру, положительно оценивает себя, говорит о себе в первом лице; </w:t>
      </w:r>
      <w:r>
        <w:t>-</w:t>
      </w:r>
      <w:r w:rsidR="00962F0A">
        <w:t>ребенок</w:t>
      </w:r>
      <w:r w:rsidR="00962F0A">
        <w:rPr>
          <w:spacing w:val="40"/>
        </w:rPr>
        <w:t xml:space="preserve"> </w:t>
      </w:r>
      <w:r w:rsidR="00962F0A">
        <w:t>откликается</w:t>
      </w:r>
      <w:r w:rsidR="00962F0A">
        <w:rPr>
          <w:spacing w:val="40"/>
        </w:rPr>
        <w:t xml:space="preserve"> </w:t>
      </w:r>
      <w:r w:rsidR="00962F0A">
        <w:t>эмоционально</w:t>
      </w:r>
      <w:r w:rsidR="00962F0A">
        <w:rPr>
          <w:spacing w:val="40"/>
        </w:rPr>
        <w:t xml:space="preserve"> </w:t>
      </w:r>
      <w:r w:rsidR="00962F0A">
        <w:t>на</w:t>
      </w:r>
      <w:r w:rsidR="00962F0A">
        <w:rPr>
          <w:spacing w:val="40"/>
        </w:rPr>
        <w:t xml:space="preserve"> </w:t>
      </w:r>
      <w:r w:rsidR="00962F0A">
        <w:t>ярко</w:t>
      </w:r>
      <w:r w:rsidR="00962F0A">
        <w:rPr>
          <w:spacing w:val="40"/>
        </w:rPr>
        <w:t xml:space="preserve"> </w:t>
      </w:r>
      <w:r w:rsidR="00962F0A">
        <w:t>выраженное</w:t>
      </w:r>
      <w:r w:rsidR="00962F0A">
        <w:rPr>
          <w:spacing w:val="40"/>
        </w:rPr>
        <w:t xml:space="preserve"> </w:t>
      </w:r>
      <w:r w:rsidR="00962F0A">
        <w:t>состояние</w:t>
      </w:r>
      <w:r w:rsidR="00962F0A">
        <w:rPr>
          <w:spacing w:val="40"/>
        </w:rPr>
        <w:t xml:space="preserve"> </w:t>
      </w:r>
      <w:r w:rsidR="00962F0A">
        <w:t>близких</w:t>
      </w:r>
      <w:r w:rsidR="00962F0A">
        <w:rPr>
          <w:spacing w:val="40"/>
        </w:rPr>
        <w:t xml:space="preserve"> </w:t>
      </w:r>
      <w:r w:rsidR="00962F0A">
        <w:t>и</w:t>
      </w:r>
      <w:r w:rsidR="00962F0A">
        <w:rPr>
          <w:spacing w:val="40"/>
        </w:rPr>
        <w:t xml:space="preserve"> </w:t>
      </w:r>
      <w:r w:rsidR="00962F0A">
        <w:t>сверстников</w:t>
      </w:r>
      <w:r w:rsidR="00962F0A">
        <w:rPr>
          <w:spacing w:val="40"/>
        </w:rPr>
        <w:t xml:space="preserve"> </w:t>
      </w:r>
      <w:r w:rsidR="00962F0A">
        <w:t>по показу и побуждению взрослых; дружелюбно настроен, спокойно играет рядом с детьми;</w:t>
      </w:r>
    </w:p>
    <w:p w14:paraId="3C11A147" w14:textId="77777777" w:rsidR="008D5AA4" w:rsidRDefault="00962F0A" w:rsidP="00962F0A">
      <w:pPr>
        <w:pStyle w:val="a3"/>
        <w:ind w:right="301"/>
      </w:pPr>
      <w: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w:t>
      </w:r>
      <w:r>
        <w:rPr>
          <w:spacing w:val="-2"/>
        </w:rPr>
        <w:t>поступкам;</w:t>
      </w:r>
    </w:p>
    <w:p w14:paraId="0B64E50E" w14:textId="3C3D8E13" w:rsidR="008D5AA4" w:rsidRDefault="00860BA7" w:rsidP="00962F0A">
      <w:pPr>
        <w:pStyle w:val="a3"/>
        <w:ind w:right="299"/>
      </w:pPr>
      <w:r>
        <w:t xml:space="preserve">- </w:t>
      </w:r>
      <w:r w:rsidR="00962F0A">
        <w:t xml:space="preserve">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w:t>
      </w:r>
      <w:r w:rsidR="00962F0A">
        <w:rPr>
          <w:spacing w:val="-2"/>
        </w:rPr>
        <w:t>деятельности;</w:t>
      </w:r>
    </w:p>
    <w:p w14:paraId="38B40FC5" w14:textId="6A396DAF" w:rsidR="008D5AA4" w:rsidRDefault="00860BA7" w:rsidP="00962F0A">
      <w:pPr>
        <w:pStyle w:val="a3"/>
        <w:ind w:right="288"/>
      </w:pPr>
      <w:r>
        <w:t xml:space="preserve">- </w:t>
      </w:r>
      <w:r w:rsidR="00962F0A">
        <w:t xml:space="preserve">ребенок демонстрирует интерес к сверстникам, к взаимодействию в игре, в повседневном </w:t>
      </w:r>
      <w:r w:rsidR="00962F0A">
        <w:lastRenderedPageBreak/>
        <w:t>общении и бытовой деятельности, владеет элементарными средствами общения в процессе взаимодействия со сверстниками;</w:t>
      </w:r>
    </w:p>
    <w:p w14:paraId="6ECDCF8E" w14:textId="0F14ECF5" w:rsidR="008D5AA4" w:rsidRDefault="00860BA7" w:rsidP="00962F0A">
      <w:pPr>
        <w:pStyle w:val="a3"/>
        <w:ind w:right="296"/>
      </w:pPr>
      <w:r>
        <w:t xml:space="preserve">- </w:t>
      </w:r>
      <w:r w:rsidR="00962F0A">
        <w:t>ребенок</w:t>
      </w:r>
      <w:r w:rsidR="00962F0A">
        <w:rPr>
          <w:spacing w:val="-3"/>
        </w:rPr>
        <w:t xml:space="preserve"> </w:t>
      </w:r>
      <w:r w:rsidR="00962F0A">
        <w:t>владеет</w:t>
      </w:r>
      <w:r w:rsidR="00962F0A">
        <w:rPr>
          <w:spacing w:val="-3"/>
        </w:rPr>
        <w:t xml:space="preserve"> </w:t>
      </w:r>
      <w:r w:rsidR="00962F0A">
        <w:t>игровыми</w:t>
      </w:r>
      <w:r w:rsidR="00962F0A">
        <w:rPr>
          <w:spacing w:val="-2"/>
        </w:rPr>
        <w:t xml:space="preserve"> </w:t>
      </w:r>
      <w:r w:rsidR="00962F0A">
        <w:t>действиями</w:t>
      </w:r>
      <w:r w:rsidR="00962F0A">
        <w:rPr>
          <w:spacing w:val="-2"/>
        </w:rPr>
        <w:t xml:space="preserve"> </w:t>
      </w:r>
      <w:r w:rsidR="00962F0A">
        <w:t>с</w:t>
      </w:r>
      <w:r w:rsidR="00962F0A">
        <w:rPr>
          <w:spacing w:val="-7"/>
        </w:rPr>
        <w:t xml:space="preserve"> </w:t>
      </w:r>
      <w:r w:rsidR="00962F0A">
        <w:t>игрушками</w:t>
      </w:r>
      <w:r w:rsidR="00962F0A">
        <w:rPr>
          <w:spacing w:val="-2"/>
        </w:rPr>
        <w:t xml:space="preserve"> </w:t>
      </w:r>
      <w:r w:rsidR="00962F0A">
        <w:t>и</w:t>
      </w:r>
      <w:r w:rsidR="00962F0A">
        <w:rPr>
          <w:spacing w:val="-5"/>
        </w:rPr>
        <w:t xml:space="preserve"> </w:t>
      </w:r>
      <w:r w:rsidR="00962F0A">
        <w:t>предметами-заместителями,</w:t>
      </w:r>
      <w:r w:rsidR="00962F0A">
        <w:rPr>
          <w:spacing w:val="-3"/>
        </w:rPr>
        <w:t xml:space="preserve"> </w:t>
      </w:r>
      <w:r w:rsidR="00962F0A">
        <w:t>разворачивает игровой сюжет из нескольких эпизодов;</w:t>
      </w:r>
    </w:p>
    <w:p w14:paraId="68A0765E" w14:textId="37EF9979" w:rsidR="008D5AA4" w:rsidRDefault="00860BA7" w:rsidP="00962F0A">
      <w:pPr>
        <w:pStyle w:val="a3"/>
        <w:ind w:right="301"/>
      </w:pPr>
      <w:r>
        <w:t xml:space="preserve">- </w:t>
      </w:r>
      <w:r w:rsidR="00962F0A">
        <w:t xml:space="preserve">ребенок проявляет интерес к правилам безопасного поведения; осваивает безопасные способы </w:t>
      </w:r>
      <w:r>
        <w:t>-</w:t>
      </w:r>
      <w:r w:rsidR="00962F0A">
        <w:t>обращения со знакомыми предметами ближайшего окружения;</w:t>
      </w:r>
    </w:p>
    <w:p w14:paraId="6EE9D0AF" w14:textId="3A4C9820" w:rsidR="008D5AA4" w:rsidRDefault="00962F0A" w:rsidP="00962F0A">
      <w:pPr>
        <w:pStyle w:val="a3"/>
        <w:ind w:right="296"/>
      </w:pPr>
      <w:r>
        <w:t xml:space="preserve">ребенок принимает участие в несложной совместной познавательной деятельности, </w:t>
      </w:r>
      <w:r w:rsidR="00860BA7">
        <w:t xml:space="preserve">принимает </w:t>
      </w:r>
      <w:r>
        <w:t>цель и основные задачи деятельности, образец и инструкцию взрослого, стремится завершить начатое действие;</w:t>
      </w:r>
    </w:p>
    <w:p w14:paraId="43F3F095" w14:textId="75967700" w:rsidR="008D5AA4" w:rsidRDefault="00860BA7" w:rsidP="00860BA7">
      <w:pPr>
        <w:pStyle w:val="a3"/>
        <w:ind w:right="299"/>
      </w:pPr>
      <w:r>
        <w:t xml:space="preserve">- </w:t>
      </w:r>
      <w:r w:rsidR="00962F0A">
        <w:t>ребенок демонстрирует познавательную активность в деятельности, проявляет эмоции</w:t>
      </w:r>
      <w:r w:rsidR="00962F0A">
        <w:rPr>
          <w:spacing w:val="40"/>
        </w:rPr>
        <w:t xml:space="preserve"> </w:t>
      </w:r>
      <w:r w:rsidR="00962F0A">
        <w:t>удивления в процессе познания, отражает в общении и совместной деятельности со взрослыми и</w:t>
      </w:r>
      <w:r>
        <w:t xml:space="preserve"> </w:t>
      </w:r>
      <w:r w:rsidR="00962F0A">
        <w:t>сверстниками, полученные представления о предметах и объектах ближайшего окружения,</w:t>
      </w:r>
      <w:r w:rsidR="00962F0A">
        <w:rPr>
          <w:spacing w:val="40"/>
        </w:rPr>
        <w:t xml:space="preserve"> </w:t>
      </w:r>
      <w:r w:rsidR="00962F0A">
        <w:t>задает вопросы констатирующего характера;</w:t>
      </w:r>
    </w:p>
    <w:p w14:paraId="00616251" w14:textId="0D703B5D" w:rsidR="008D5AA4" w:rsidRDefault="00860BA7" w:rsidP="00962F0A">
      <w:pPr>
        <w:pStyle w:val="a3"/>
        <w:ind w:right="296"/>
      </w:pPr>
      <w:r>
        <w:t xml:space="preserve">- </w:t>
      </w:r>
      <w:r w:rsidR="00962F0A">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14:paraId="33057D44" w14:textId="57A5EEDC" w:rsidR="008D5AA4" w:rsidRDefault="00860BA7" w:rsidP="00962F0A">
      <w:pPr>
        <w:pStyle w:val="a3"/>
        <w:ind w:right="295"/>
      </w:pPr>
      <w:r>
        <w:t xml:space="preserve">- </w:t>
      </w:r>
      <w:r w:rsidR="00962F0A">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14:paraId="74A36A40" w14:textId="77777777" w:rsidR="008D5AA4" w:rsidRDefault="008D5AA4" w:rsidP="00962F0A">
      <w:pPr>
        <w:pStyle w:val="a3"/>
        <w:ind w:left="0"/>
      </w:pPr>
    </w:p>
    <w:p w14:paraId="3C300B97" w14:textId="77777777" w:rsidR="008D5AA4" w:rsidRDefault="00962F0A" w:rsidP="00883935">
      <w:pPr>
        <w:pStyle w:val="2"/>
        <w:numPr>
          <w:ilvl w:val="1"/>
          <w:numId w:val="49"/>
        </w:numPr>
        <w:tabs>
          <w:tab w:val="left" w:pos="780"/>
        </w:tabs>
        <w:ind w:left="780" w:hanging="356"/>
      </w:pPr>
      <w:bookmarkStart w:id="1" w:name="_TOC_250004"/>
      <w:r>
        <w:t>Инструментарий</w:t>
      </w:r>
      <w:r>
        <w:rPr>
          <w:spacing w:val="-11"/>
        </w:rPr>
        <w:t xml:space="preserve"> </w:t>
      </w:r>
      <w:r>
        <w:t>проведения</w:t>
      </w:r>
      <w:r>
        <w:rPr>
          <w:spacing w:val="-6"/>
        </w:rPr>
        <w:t xml:space="preserve"> </w:t>
      </w:r>
      <w:r>
        <w:t>педагогической</w:t>
      </w:r>
      <w:r>
        <w:rPr>
          <w:spacing w:val="-7"/>
        </w:rPr>
        <w:t xml:space="preserve"> </w:t>
      </w:r>
      <w:r>
        <w:t>диагностики</w:t>
      </w:r>
      <w:r>
        <w:rPr>
          <w:spacing w:val="-6"/>
        </w:rPr>
        <w:t xml:space="preserve"> </w:t>
      </w:r>
      <w:bookmarkEnd w:id="1"/>
      <w:r>
        <w:rPr>
          <w:spacing w:val="-2"/>
        </w:rPr>
        <w:t>(ФОП)</w:t>
      </w:r>
    </w:p>
    <w:p w14:paraId="1A3980E4" w14:textId="77777777" w:rsidR="008D5AA4" w:rsidRDefault="00962F0A" w:rsidP="00962F0A">
      <w:pPr>
        <w:pStyle w:val="a3"/>
        <w:ind w:right="295" w:firstLine="360"/>
      </w:pPr>
      <w: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w:t>
      </w:r>
      <w:r>
        <w:rPr>
          <w:spacing w:val="-2"/>
        </w:rPr>
        <w:t>деятельности.</w:t>
      </w:r>
    </w:p>
    <w:p w14:paraId="2B1266EC" w14:textId="45DAD949" w:rsidR="008D5AA4" w:rsidRDefault="00860BA7" w:rsidP="00962F0A">
      <w:pPr>
        <w:pStyle w:val="a3"/>
        <w:ind w:right="294"/>
      </w:pPr>
      <w:r>
        <w:t xml:space="preserve">    </w:t>
      </w:r>
      <w:r w:rsidR="00962F0A">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14:paraId="7C033922" w14:textId="4C544323" w:rsidR="008D5AA4" w:rsidRDefault="00962F0A" w:rsidP="00962F0A">
      <w:pPr>
        <w:pStyle w:val="a3"/>
        <w:ind w:right="291"/>
      </w:pPr>
      <w: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w:t>
      </w:r>
      <w:r w:rsidR="00860BA7">
        <w:t>детей,</w:t>
      </w:r>
      <w: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22B3BF8B" w14:textId="3768074F" w:rsidR="008D5AA4" w:rsidRDefault="00860BA7" w:rsidP="00962F0A">
      <w:pPr>
        <w:pStyle w:val="a3"/>
        <w:ind w:right="298"/>
      </w:pPr>
      <w:r>
        <w:t xml:space="preserve">   </w:t>
      </w:r>
      <w:r w:rsidR="00962F0A">
        <w:t>Специфика</w:t>
      </w:r>
      <w:r w:rsidR="00962F0A">
        <w:rPr>
          <w:spacing w:val="-1"/>
        </w:rPr>
        <w:t xml:space="preserve"> </w:t>
      </w:r>
      <w:r w:rsidR="00962F0A">
        <w:t>педагогической диагностики достижения</w:t>
      </w:r>
      <w:r w:rsidR="00962F0A">
        <w:rPr>
          <w:spacing w:val="-1"/>
        </w:rPr>
        <w:t xml:space="preserve"> </w:t>
      </w:r>
      <w:r w:rsidR="00962F0A">
        <w:t>планируемых образовательных результатов обусловлена следующими требованиями ФГОС ДО:</w:t>
      </w:r>
    </w:p>
    <w:p w14:paraId="64C80A71" w14:textId="21BEE994" w:rsidR="008D5AA4" w:rsidRDefault="00860BA7" w:rsidP="00962F0A">
      <w:pPr>
        <w:pStyle w:val="a3"/>
        <w:ind w:right="293"/>
      </w:pPr>
      <w:r>
        <w:t xml:space="preserve">- </w:t>
      </w:r>
      <w:r w:rsidR="00962F0A">
        <w:t>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14:paraId="69456DCF" w14:textId="6C18D2A4" w:rsidR="008D5AA4" w:rsidRDefault="00860BA7" w:rsidP="00962F0A">
      <w:pPr>
        <w:pStyle w:val="a3"/>
        <w:ind w:right="297"/>
      </w:pPr>
      <w:r>
        <w:t xml:space="preserve">- </w:t>
      </w:r>
      <w:r w:rsidR="00962F0A">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w:t>
      </w:r>
      <w:r>
        <w:t>детей;</w:t>
      </w:r>
    </w:p>
    <w:p w14:paraId="27929975" w14:textId="46DFBC2B" w:rsidR="008D5AA4" w:rsidRDefault="00860BA7" w:rsidP="00962F0A">
      <w:pPr>
        <w:pStyle w:val="a3"/>
        <w:ind w:right="298"/>
      </w:pPr>
      <w:r>
        <w:t xml:space="preserve">- </w:t>
      </w:r>
      <w:r w:rsidR="00962F0A">
        <w:t xml:space="preserve">освоение Программы не сопровождается проведением промежуточных аттестаций и итоговой аттестации </w:t>
      </w:r>
      <w:r>
        <w:t>обучающихся.</w:t>
      </w:r>
    </w:p>
    <w:p w14:paraId="3E15EFA0" w14:textId="098F8147" w:rsidR="008D5AA4" w:rsidRDefault="00860BA7" w:rsidP="00962F0A">
      <w:pPr>
        <w:pStyle w:val="a3"/>
        <w:ind w:right="297"/>
      </w:pPr>
      <w:r>
        <w:t xml:space="preserve">    </w:t>
      </w:r>
      <w:r w:rsidR="00962F0A">
        <w:t xml:space="preserve">Педагогическая диагностика направлена на оценку индивидуального развития детей </w:t>
      </w:r>
      <w:r w:rsidR="00962F0A">
        <w:lastRenderedPageBreak/>
        <w:t>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14:paraId="6A96A9F5" w14:textId="5C5283D6" w:rsidR="008D5AA4" w:rsidRDefault="00860BA7" w:rsidP="00860BA7">
      <w:pPr>
        <w:pStyle w:val="a4"/>
        <w:tabs>
          <w:tab w:val="left" w:pos="1131"/>
        </w:tabs>
        <w:ind w:right="294"/>
        <w:rPr>
          <w:sz w:val="24"/>
        </w:rPr>
      </w:pPr>
      <w:r>
        <w:rPr>
          <w:sz w:val="24"/>
        </w:rPr>
        <w:t xml:space="preserve">1. </w:t>
      </w:r>
      <w:r w:rsidR="00962F0A">
        <w:rPr>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31031E3B" w14:textId="6DAB7B71" w:rsidR="008D5AA4" w:rsidRPr="00860BA7" w:rsidRDefault="00860BA7" w:rsidP="00860BA7">
      <w:pPr>
        <w:tabs>
          <w:tab w:val="left" w:pos="1131"/>
        </w:tabs>
        <w:rPr>
          <w:sz w:val="24"/>
        </w:rPr>
      </w:pPr>
      <w:r>
        <w:rPr>
          <w:sz w:val="24"/>
        </w:rPr>
        <w:t xml:space="preserve">       2. </w:t>
      </w:r>
      <w:r w:rsidR="00962F0A" w:rsidRPr="00860BA7">
        <w:rPr>
          <w:sz w:val="24"/>
        </w:rPr>
        <w:t>оптимизации</w:t>
      </w:r>
      <w:r w:rsidR="00962F0A" w:rsidRPr="00860BA7">
        <w:rPr>
          <w:spacing w:val="-4"/>
          <w:sz w:val="24"/>
        </w:rPr>
        <w:t xml:space="preserve"> </w:t>
      </w:r>
      <w:r w:rsidR="00962F0A" w:rsidRPr="00860BA7">
        <w:rPr>
          <w:sz w:val="24"/>
        </w:rPr>
        <w:t>работы</w:t>
      </w:r>
      <w:r w:rsidR="00962F0A" w:rsidRPr="00860BA7">
        <w:rPr>
          <w:spacing w:val="-3"/>
          <w:sz w:val="24"/>
        </w:rPr>
        <w:t xml:space="preserve"> </w:t>
      </w:r>
      <w:r w:rsidR="00962F0A" w:rsidRPr="00860BA7">
        <w:rPr>
          <w:sz w:val="24"/>
        </w:rPr>
        <w:t>с</w:t>
      </w:r>
      <w:r w:rsidR="00962F0A" w:rsidRPr="00860BA7">
        <w:rPr>
          <w:spacing w:val="-4"/>
          <w:sz w:val="24"/>
        </w:rPr>
        <w:t xml:space="preserve"> </w:t>
      </w:r>
      <w:r w:rsidR="00962F0A" w:rsidRPr="00860BA7">
        <w:rPr>
          <w:sz w:val="24"/>
        </w:rPr>
        <w:t>группой</w:t>
      </w:r>
      <w:r w:rsidR="00962F0A" w:rsidRPr="00860BA7">
        <w:rPr>
          <w:spacing w:val="-3"/>
          <w:sz w:val="24"/>
        </w:rPr>
        <w:t xml:space="preserve"> </w:t>
      </w:r>
      <w:r w:rsidR="00962F0A" w:rsidRPr="00860BA7">
        <w:rPr>
          <w:spacing w:val="-2"/>
          <w:sz w:val="24"/>
        </w:rPr>
        <w:t>детей.</w:t>
      </w:r>
    </w:p>
    <w:p w14:paraId="4E01A61C" w14:textId="76AA91F9" w:rsidR="008D5AA4" w:rsidRDefault="00962F0A" w:rsidP="00860BA7">
      <w:pPr>
        <w:pStyle w:val="a3"/>
        <w:ind w:right="297"/>
      </w:pPr>
      <w:r w:rsidRPr="00860BA7">
        <w:rPr>
          <w:b/>
          <w:bCs/>
          <w:i/>
          <w:iCs/>
        </w:rPr>
        <w:t>Основная задача диагностики</w:t>
      </w:r>
      <w:r>
        <w:t xml:space="preserve">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w:t>
      </w:r>
      <w:r>
        <w:rPr>
          <w:spacing w:val="40"/>
        </w:rPr>
        <w:t xml:space="preserve"> </w:t>
      </w:r>
      <w:r>
        <w:t>планированию</w:t>
      </w:r>
      <w:r>
        <w:rPr>
          <w:spacing w:val="40"/>
        </w:rPr>
        <w:t xml:space="preserve"> </w:t>
      </w:r>
      <w:r>
        <w:t>индивидуальной</w:t>
      </w:r>
      <w:r>
        <w:rPr>
          <w:spacing w:val="40"/>
        </w:rPr>
        <w:t xml:space="preserve"> </w:t>
      </w:r>
      <w:r>
        <w:t>образовательной</w:t>
      </w:r>
      <w:r>
        <w:rPr>
          <w:spacing w:val="40"/>
        </w:rPr>
        <w:t xml:space="preserve"> </w:t>
      </w:r>
      <w:r>
        <w:t>деятельности.</w:t>
      </w:r>
      <w:r>
        <w:rPr>
          <w:spacing w:val="40"/>
        </w:rPr>
        <w:t xml:space="preserve"> </w:t>
      </w:r>
      <w:r>
        <w:t>Педагогическая</w:t>
      </w:r>
      <w:r w:rsidR="00860BA7">
        <w:t xml:space="preserve"> </w:t>
      </w:r>
      <w:r>
        <w:t>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14:paraId="304E5FEE" w14:textId="5FECC991" w:rsidR="008D5AA4" w:rsidRDefault="00860BA7" w:rsidP="00962F0A">
      <w:pPr>
        <w:pStyle w:val="a3"/>
        <w:ind w:right="297"/>
      </w:pPr>
      <w:r>
        <w:t xml:space="preserve">    </w:t>
      </w:r>
      <w:r w:rsidR="00962F0A">
        <w:t>Педагогическая диагностика</w:t>
      </w:r>
      <w:r w:rsidR="00962F0A">
        <w:rPr>
          <w:spacing w:val="-1"/>
        </w:rPr>
        <w:t xml:space="preserve"> </w:t>
      </w:r>
      <w:r w:rsidR="00962F0A">
        <w:t xml:space="preserve">индивидуального развития детей проводится в произвольной форме на основе </w:t>
      </w:r>
      <w:proofErr w:type="spellStart"/>
      <w:r w:rsidR="00962F0A">
        <w:t>малоформализованных</w:t>
      </w:r>
      <w:proofErr w:type="spellEnd"/>
      <w:r w:rsidR="00962F0A">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14:paraId="49C30C8B" w14:textId="18BB4220" w:rsidR="008D5AA4" w:rsidRDefault="00860BA7" w:rsidP="00962F0A">
      <w:pPr>
        <w:pStyle w:val="a3"/>
        <w:ind w:right="293"/>
      </w:pPr>
      <w:r>
        <w:t xml:space="preserve">    </w:t>
      </w:r>
      <w:r w:rsidR="00962F0A">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w:t>
      </w:r>
      <w:r w:rsidR="00962F0A">
        <w:rPr>
          <w:spacing w:val="40"/>
        </w:rPr>
        <w:t xml:space="preserve"> </w:t>
      </w:r>
      <w:r w:rsidR="00962F0A">
        <w:t>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14:paraId="5AC51D97" w14:textId="77777777" w:rsidR="008D5AA4" w:rsidRDefault="00962F0A" w:rsidP="00962F0A">
      <w:pPr>
        <w:pStyle w:val="a3"/>
        <w:ind w:right="295" w:firstLine="300"/>
      </w:pPr>
      <w: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w:t>
      </w:r>
      <w:r>
        <w:rPr>
          <w:spacing w:val="-2"/>
        </w:rPr>
        <w:t xml:space="preserve"> </w:t>
      </w:r>
      <w:r>
        <w:t>периодичность</w:t>
      </w:r>
      <w:r>
        <w:rPr>
          <w:spacing w:val="-3"/>
        </w:rPr>
        <w:t xml:space="preserve"> </w:t>
      </w:r>
      <w:r>
        <w:t>и степень устойчивости показателя.</w:t>
      </w:r>
      <w:r>
        <w:rPr>
          <w:spacing w:val="-1"/>
        </w:rPr>
        <w:t xml:space="preserve"> </w:t>
      </w:r>
      <w:r>
        <w:t xml:space="preserve">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w:t>
      </w:r>
      <w:r>
        <w:rPr>
          <w:spacing w:val="-2"/>
        </w:rPr>
        <w:t>взаимодействии.</w:t>
      </w:r>
    </w:p>
    <w:p w14:paraId="570D15AD" w14:textId="77777777" w:rsidR="008D5AA4" w:rsidRDefault="00962F0A" w:rsidP="00962F0A">
      <w:pPr>
        <w:pStyle w:val="a3"/>
        <w:ind w:right="298" w:firstLine="300"/>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2C05764D" w14:textId="45FBE35D" w:rsidR="008D5AA4" w:rsidRDefault="00860BA7" w:rsidP="00962F0A">
      <w:pPr>
        <w:pStyle w:val="a3"/>
        <w:ind w:right="298"/>
      </w:pPr>
      <w:r>
        <w:t xml:space="preserve">    </w:t>
      </w:r>
      <w:r w:rsidR="00962F0A">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14:paraId="68982363" w14:textId="58B0143F" w:rsidR="008D5AA4" w:rsidRDefault="00860BA7" w:rsidP="00962F0A">
      <w:pPr>
        <w:pStyle w:val="a3"/>
        <w:ind w:right="295"/>
      </w:pPr>
      <w:r>
        <w:t xml:space="preserve">     </w:t>
      </w:r>
      <w:r w:rsidR="00962F0A">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14:paraId="2F928EBE" w14:textId="75DF3E14" w:rsidR="008D5AA4" w:rsidRDefault="00860BA7" w:rsidP="00962F0A">
      <w:pPr>
        <w:pStyle w:val="a3"/>
        <w:ind w:right="293"/>
      </w:pPr>
      <w:r>
        <w:t xml:space="preserve">    </w:t>
      </w:r>
      <w:r w:rsidR="00962F0A">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w:t>
      </w:r>
      <w:r w:rsidR="00962F0A">
        <w:rPr>
          <w:spacing w:val="40"/>
        </w:rPr>
        <w:t xml:space="preserve"> </w:t>
      </w:r>
      <w:r w:rsidR="00962F0A">
        <w:t>целенаправленно проектирует образовательный процесс.</w:t>
      </w:r>
    </w:p>
    <w:p w14:paraId="247AD994" w14:textId="3561BB0D" w:rsidR="008D5AA4" w:rsidRDefault="00860BA7" w:rsidP="00962F0A">
      <w:pPr>
        <w:pStyle w:val="a3"/>
        <w:ind w:right="295"/>
      </w:pPr>
      <w:r>
        <w:t xml:space="preserve">   </w:t>
      </w:r>
      <w:r w:rsidR="00962F0A">
        <w:t xml:space="preserve">При необходимости используется психологическая диагностика развития детей (выявление и </w:t>
      </w:r>
      <w:r w:rsidR="00962F0A">
        <w:lastRenderedPageBreak/>
        <w:t>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17F9D258" w14:textId="66B2B7C3" w:rsidR="008D5AA4" w:rsidRDefault="00860BA7" w:rsidP="00962F0A">
      <w:pPr>
        <w:pStyle w:val="a3"/>
      </w:pPr>
      <w:r>
        <w:t xml:space="preserve">    Педагогическая</w:t>
      </w:r>
      <w:r>
        <w:rPr>
          <w:spacing w:val="60"/>
        </w:rPr>
        <w:t xml:space="preserve"> диагностика</w:t>
      </w:r>
      <w:r>
        <w:rPr>
          <w:spacing w:val="62"/>
        </w:rPr>
        <w:t xml:space="preserve"> проводится</w:t>
      </w:r>
      <w:r>
        <w:t>:</w:t>
      </w:r>
      <w:r>
        <w:rPr>
          <w:spacing w:val="61"/>
        </w:rPr>
        <w:t xml:space="preserve"> по </w:t>
      </w:r>
      <w:r w:rsidR="00962F0A">
        <w:t>методическому</w:t>
      </w:r>
      <w:r>
        <w:rPr>
          <w:spacing w:val="62"/>
        </w:rPr>
        <w:t xml:space="preserve"> </w:t>
      </w:r>
      <w:r>
        <w:t>пособию</w:t>
      </w:r>
      <w:r>
        <w:rPr>
          <w:spacing w:val="64"/>
        </w:rPr>
        <w:t xml:space="preserve"> Н.В. Верещагина</w:t>
      </w:r>
    </w:p>
    <w:p w14:paraId="660729B2" w14:textId="77777777" w:rsidR="008D5AA4" w:rsidRDefault="00962F0A" w:rsidP="00962F0A">
      <w:pPr>
        <w:pStyle w:val="a3"/>
      </w:pPr>
      <w:r>
        <w:t>«Педагогическая</w:t>
      </w:r>
      <w:r>
        <w:rPr>
          <w:spacing w:val="-6"/>
        </w:rPr>
        <w:t xml:space="preserve"> </w:t>
      </w:r>
      <w:r>
        <w:t>диагностика</w:t>
      </w:r>
      <w:r>
        <w:rPr>
          <w:spacing w:val="-4"/>
        </w:rPr>
        <w:t xml:space="preserve"> </w:t>
      </w:r>
      <w:r>
        <w:t>индивидуального</w:t>
      </w:r>
      <w:r>
        <w:rPr>
          <w:spacing w:val="-3"/>
        </w:rPr>
        <w:t xml:space="preserve"> </w:t>
      </w:r>
      <w:r>
        <w:t>развития</w:t>
      </w:r>
      <w:r>
        <w:rPr>
          <w:spacing w:val="-4"/>
        </w:rPr>
        <w:t xml:space="preserve"> </w:t>
      </w:r>
      <w:r>
        <w:t>ребенка</w:t>
      </w:r>
      <w:r>
        <w:rPr>
          <w:spacing w:val="-4"/>
        </w:rPr>
        <w:t xml:space="preserve"> </w:t>
      </w:r>
      <w:r>
        <w:t>3-4</w:t>
      </w:r>
      <w:r>
        <w:rPr>
          <w:spacing w:val="-6"/>
        </w:rPr>
        <w:t xml:space="preserve"> </w:t>
      </w:r>
      <w:r>
        <w:t>лет</w:t>
      </w:r>
      <w:r>
        <w:rPr>
          <w:spacing w:val="-3"/>
        </w:rPr>
        <w:t xml:space="preserve"> </w:t>
      </w:r>
      <w:r>
        <w:rPr>
          <w:spacing w:val="-2"/>
        </w:rPr>
        <w:t>/ФГОС».</w:t>
      </w:r>
    </w:p>
    <w:p w14:paraId="2C1117CF" w14:textId="77777777" w:rsidR="00860BA7" w:rsidRDefault="00860BA7">
      <w:pPr>
        <w:spacing w:before="60"/>
        <w:ind w:left="424"/>
        <w:jc w:val="both"/>
        <w:rPr>
          <w:b/>
          <w:sz w:val="24"/>
        </w:rPr>
      </w:pPr>
      <w:r>
        <w:rPr>
          <w:b/>
          <w:sz w:val="24"/>
        </w:rPr>
        <w:t xml:space="preserve"> </w:t>
      </w:r>
    </w:p>
    <w:p w14:paraId="5651B6D9" w14:textId="560C2C6C" w:rsidR="008D5AA4" w:rsidRDefault="00962F0A">
      <w:pPr>
        <w:spacing w:before="60"/>
        <w:ind w:left="424"/>
        <w:jc w:val="both"/>
        <w:rPr>
          <w:b/>
          <w:sz w:val="24"/>
        </w:rPr>
      </w:pPr>
      <w:r>
        <w:rPr>
          <w:b/>
          <w:sz w:val="24"/>
        </w:rPr>
        <w:t>2.</w:t>
      </w:r>
      <w:r>
        <w:rPr>
          <w:b/>
          <w:spacing w:val="-2"/>
          <w:sz w:val="24"/>
        </w:rPr>
        <w:t xml:space="preserve"> </w:t>
      </w:r>
      <w:r>
        <w:rPr>
          <w:b/>
          <w:sz w:val="24"/>
        </w:rPr>
        <w:t>СОДЕРЖАТЕЛЬНЫЙ</w:t>
      </w:r>
      <w:r>
        <w:rPr>
          <w:b/>
          <w:spacing w:val="-2"/>
          <w:sz w:val="24"/>
        </w:rPr>
        <w:t xml:space="preserve"> РАЗДЕЛ:</w:t>
      </w:r>
    </w:p>
    <w:p w14:paraId="17E084B1" w14:textId="77777777" w:rsidR="008D5AA4" w:rsidRDefault="00962F0A" w:rsidP="00883935">
      <w:pPr>
        <w:pStyle w:val="1"/>
        <w:numPr>
          <w:ilvl w:val="0"/>
          <w:numId w:val="47"/>
        </w:numPr>
        <w:tabs>
          <w:tab w:val="left" w:pos="634"/>
        </w:tabs>
        <w:spacing w:before="2"/>
        <w:ind w:left="634" w:hanging="210"/>
        <w:jc w:val="both"/>
        <w:rPr>
          <w:sz w:val="26"/>
        </w:rPr>
      </w:pPr>
      <w:r>
        <w:t>Задачи</w:t>
      </w:r>
      <w:r>
        <w:rPr>
          <w:spacing w:val="-9"/>
        </w:rPr>
        <w:t xml:space="preserve"> </w:t>
      </w:r>
      <w:r>
        <w:t>и</w:t>
      </w:r>
      <w:r>
        <w:rPr>
          <w:spacing w:val="-8"/>
        </w:rPr>
        <w:t xml:space="preserve"> </w:t>
      </w:r>
      <w:r>
        <w:t>содержание</w:t>
      </w:r>
      <w:r>
        <w:rPr>
          <w:spacing w:val="-6"/>
        </w:rPr>
        <w:t xml:space="preserve"> </w:t>
      </w:r>
      <w:r>
        <w:t>образования</w:t>
      </w:r>
      <w:r>
        <w:rPr>
          <w:spacing w:val="-8"/>
        </w:rPr>
        <w:t xml:space="preserve"> </w:t>
      </w:r>
      <w:r>
        <w:t>по</w:t>
      </w:r>
      <w:r>
        <w:rPr>
          <w:spacing w:val="-5"/>
        </w:rPr>
        <w:t xml:space="preserve"> </w:t>
      </w:r>
      <w:r>
        <w:t>образовательным</w:t>
      </w:r>
      <w:r>
        <w:rPr>
          <w:spacing w:val="-2"/>
        </w:rPr>
        <w:t xml:space="preserve"> областям</w:t>
      </w:r>
    </w:p>
    <w:p w14:paraId="1B4F3652" w14:textId="77777777" w:rsidR="008D5AA4" w:rsidRDefault="00962F0A" w:rsidP="00883935">
      <w:pPr>
        <w:pStyle w:val="2"/>
        <w:numPr>
          <w:ilvl w:val="1"/>
          <w:numId w:val="47"/>
        </w:numPr>
        <w:tabs>
          <w:tab w:val="left" w:pos="844"/>
        </w:tabs>
        <w:spacing w:before="274"/>
        <w:ind w:left="844" w:hanging="420"/>
        <w:jc w:val="both"/>
      </w:pPr>
      <w:r>
        <w:t>Социально-коммуникативное</w:t>
      </w:r>
      <w:r>
        <w:rPr>
          <w:spacing w:val="-15"/>
        </w:rPr>
        <w:t xml:space="preserve"> </w:t>
      </w:r>
      <w:r>
        <w:rPr>
          <w:spacing w:val="-2"/>
        </w:rPr>
        <w:t>развитие</w:t>
      </w:r>
    </w:p>
    <w:p w14:paraId="48E3AE39" w14:textId="77777777" w:rsidR="008D5AA4" w:rsidRDefault="00962F0A">
      <w:pPr>
        <w:pStyle w:val="3"/>
        <w:spacing w:before="1"/>
        <w:jc w:val="both"/>
      </w:pPr>
      <w:r>
        <w:t>От</w:t>
      </w:r>
      <w:r>
        <w:rPr>
          <w:spacing w:val="1"/>
        </w:rPr>
        <w:t xml:space="preserve"> </w:t>
      </w:r>
      <w:r>
        <w:t>3 лет</w:t>
      </w:r>
      <w:r>
        <w:rPr>
          <w:spacing w:val="-1"/>
        </w:rPr>
        <w:t xml:space="preserve"> </w:t>
      </w:r>
      <w:r>
        <w:t xml:space="preserve">до 4 </w:t>
      </w:r>
      <w:r>
        <w:rPr>
          <w:spacing w:val="-5"/>
        </w:rPr>
        <w:t>лет</w:t>
      </w:r>
    </w:p>
    <w:p w14:paraId="619F90A7" w14:textId="60366A75" w:rsidR="008D5AA4" w:rsidRDefault="00860BA7" w:rsidP="00860BA7">
      <w:pPr>
        <w:pStyle w:val="a3"/>
        <w:ind w:right="290"/>
      </w:pPr>
      <w:r>
        <w:t xml:space="preserve">    </w:t>
      </w:r>
      <w:r w:rsidR="00962F0A">
        <w:t xml:space="preserve">В области социально-коммуникативного развития основными </w:t>
      </w:r>
      <w:r w:rsidR="00962F0A">
        <w:rPr>
          <w:b/>
          <w:i/>
        </w:rPr>
        <w:t xml:space="preserve">задачами </w:t>
      </w:r>
      <w:r w:rsidR="00962F0A">
        <w:t>образовательной деятельности являются:</w:t>
      </w:r>
    </w:p>
    <w:p w14:paraId="417D4F9A" w14:textId="77777777" w:rsidR="008D5AA4" w:rsidRDefault="00962F0A" w:rsidP="00860BA7">
      <w:pPr>
        <w:ind w:left="424"/>
        <w:rPr>
          <w:sz w:val="24"/>
        </w:rPr>
      </w:pPr>
      <w:r>
        <w:rPr>
          <w:i/>
          <w:sz w:val="24"/>
        </w:rPr>
        <w:t>В</w:t>
      </w:r>
      <w:r>
        <w:rPr>
          <w:i/>
          <w:spacing w:val="-2"/>
          <w:sz w:val="24"/>
        </w:rPr>
        <w:t xml:space="preserve"> </w:t>
      </w:r>
      <w:r>
        <w:rPr>
          <w:i/>
          <w:sz w:val="24"/>
        </w:rPr>
        <w:t>сфере социальных</w:t>
      </w:r>
      <w:r>
        <w:rPr>
          <w:i/>
          <w:spacing w:val="-2"/>
          <w:sz w:val="24"/>
        </w:rPr>
        <w:t xml:space="preserve"> отношений</w:t>
      </w:r>
      <w:r>
        <w:rPr>
          <w:spacing w:val="-2"/>
          <w:sz w:val="24"/>
        </w:rPr>
        <w:t>:</w:t>
      </w:r>
    </w:p>
    <w:p w14:paraId="7F63A73A" w14:textId="5C5A66D4" w:rsidR="008D5AA4" w:rsidRDefault="00860BA7" w:rsidP="00860BA7">
      <w:pPr>
        <w:pStyle w:val="a3"/>
        <w:ind w:right="299"/>
      </w:pPr>
      <w:r>
        <w:t xml:space="preserve">- </w:t>
      </w:r>
      <w:r w:rsidR="00962F0A">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D134592" w14:textId="77DC5429" w:rsidR="008D5AA4" w:rsidRDefault="00860BA7" w:rsidP="00860BA7">
      <w:pPr>
        <w:pStyle w:val="a3"/>
        <w:ind w:right="293"/>
      </w:pPr>
      <w:r>
        <w:t xml:space="preserve">- </w:t>
      </w:r>
      <w:r w:rsidR="00962F0A">
        <w:t>обогащать представления детей о действиях, в которых проявляются доброе отношение и забота о членах семьи, близком окружении;</w:t>
      </w:r>
    </w:p>
    <w:p w14:paraId="5760C249" w14:textId="3BC4078D" w:rsidR="008D5AA4" w:rsidRDefault="00860BA7" w:rsidP="00860BA7">
      <w:pPr>
        <w:pStyle w:val="a3"/>
        <w:ind w:right="300"/>
      </w:pPr>
      <w:r>
        <w:t xml:space="preserve">- </w:t>
      </w:r>
      <w:r w:rsidR="00962F0A">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360A58F7" w14:textId="77777777" w:rsidR="008D5AA4" w:rsidRDefault="00962F0A" w:rsidP="00860BA7">
      <w:pPr>
        <w:pStyle w:val="a3"/>
        <w:ind w:right="296"/>
      </w:pPr>
      <w:r>
        <w:t>оказывать помощь в освоении способов взаимодействия со сверстниками в игре, в повседневном общении и бытовой деятельности;</w:t>
      </w:r>
    </w:p>
    <w:p w14:paraId="4603CB87" w14:textId="5D73AB60" w:rsidR="008D5AA4" w:rsidRDefault="00860BA7" w:rsidP="00860BA7">
      <w:pPr>
        <w:pStyle w:val="a3"/>
      </w:pPr>
      <w:r>
        <w:t xml:space="preserve">- </w:t>
      </w:r>
      <w:r w:rsidR="00962F0A">
        <w:t>приучать</w:t>
      </w:r>
      <w:r w:rsidR="00962F0A">
        <w:rPr>
          <w:spacing w:val="-5"/>
        </w:rPr>
        <w:t xml:space="preserve"> </w:t>
      </w:r>
      <w:r w:rsidR="00962F0A">
        <w:t>детей</w:t>
      </w:r>
      <w:r w:rsidR="00962F0A">
        <w:rPr>
          <w:spacing w:val="-3"/>
        </w:rPr>
        <w:t xml:space="preserve"> </w:t>
      </w:r>
      <w:r w:rsidR="00962F0A">
        <w:t>к</w:t>
      </w:r>
      <w:r w:rsidR="00962F0A">
        <w:rPr>
          <w:spacing w:val="-4"/>
        </w:rPr>
        <w:t xml:space="preserve"> </w:t>
      </w:r>
      <w:r w:rsidR="00962F0A">
        <w:t>выполнению</w:t>
      </w:r>
      <w:r w:rsidR="00962F0A">
        <w:rPr>
          <w:spacing w:val="-3"/>
        </w:rPr>
        <w:t xml:space="preserve"> </w:t>
      </w:r>
      <w:r w:rsidR="00962F0A">
        <w:t>элементарных</w:t>
      </w:r>
      <w:r w:rsidR="00962F0A">
        <w:rPr>
          <w:spacing w:val="-5"/>
        </w:rPr>
        <w:t xml:space="preserve"> </w:t>
      </w:r>
      <w:r w:rsidR="00962F0A">
        <w:t>правил</w:t>
      </w:r>
      <w:r w:rsidR="00962F0A">
        <w:rPr>
          <w:spacing w:val="-3"/>
        </w:rPr>
        <w:t xml:space="preserve"> </w:t>
      </w:r>
      <w:r w:rsidR="00962F0A">
        <w:t>культуры</w:t>
      </w:r>
      <w:r w:rsidR="00962F0A">
        <w:rPr>
          <w:spacing w:val="-3"/>
        </w:rPr>
        <w:t xml:space="preserve"> </w:t>
      </w:r>
      <w:r w:rsidR="00962F0A">
        <w:t>поведения</w:t>
      </w:r>
      <w:r w:rsidR="00962F0A">
        <w:rPr>
          <w:spacing w:val="-4"/>
        </w:rPr>
        <w:t xml:space="preserve"> </w:t>
      </w:r>
      <w:r w:rsidR="00962F0A">
        <w:t>в</w:t>
      </w:r>
      <w:r w:rsidR="00962F0A">
        <w:rPr>
          <w:spacing w:val="-4"/>
        </w:rPr>
        <w:t xml:space="preserve"> </w:t>
      </w:r>
      <w:r w:rsidR="00962F0A">
        <w:t>детском</w:t>
      </w:r>
      <w:r w:rsidR="00962F0A">
        <w:rPr>
          <w:spacing w:val="-4"/>
        </w:rPr>
        <w:t xml:space="preserve"> </w:t>
      </w:r>
      <w:r w:rsidR="00962F0A">
        <w:rPr>
          <w:spacing w:val="-2"/>
        </w:rPr>
        <w:t>саду.</w:t>
      </w:r>
    </w:p>
    <w:p w14:paraId="1AA3E50B" w14:textId="77777777" w:rsidR="008D5AA4" w:rsidRDefault="00962F0A" w:rsidP="00860BA7">
      <w:pPr>
        <w:ind w:left="424"/>
        <w:rPr>
          <w:i/>
          <w:sz w:val="24"/>
        </w:rPr>
      </w:pPr>
      <w:r>
        <w:rPr>
          <w:i/>
          <w:sz w:val="24"/>
        </w:rPr>
        <w:t>В</w:t>
      </w:r>
      <w:r>
        <w:rPr>
          <w:i/>
          <w:spacing w:val="-6"/>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основ</w:t>
      </w:r>
      <w:r>
        <w:rPr>
          <w:i/>
          <w:spacing w:val="-4"/>
          <w:sz w:val="24"/>
        </w:rPr>
        <w:t xml:space="preserve"> </w:t>
      </w:r>
      <w:r>
        <w:rPr>
          <w:i/>
          <w:sz w:val="24"/>
        </w:rPr>
        <w:t>гражданственности</w:t>
      </w:r>
      <w:r>
        <w:rPr>
          <w:i/>
          <w:spacing w:val="-3"/>
          <w:sz w:val="24"/>
        </w:rPr>
        <w:t xml:space="preserve"> </w:t>
      </w:r>
      <w:r>
        <w:rPr>
          <w:i/>
          <w:sz w:val="24"/>
        </w:rPr>
        <w:t>и</w:t>
      </w:r>
      <w:r>
        <w:rPr>
          <w:i/>
          <w:spacing w:val="-3"/>
          <w:sz w:val="24"/>
        </w:rPr>
        <w:t xml:space="preserve"> </w:t>
      </w:r>
      <w:r>
        <w:rPr>
          <w:i/>
          <w:spacing w:val="-2"/>
          <w:sz w:val="24"/>
        </w:rPr>
        <w:t>патриотизма</w:t>
      </w:r>
    </w:p>
    <w:p w14:paraId="1C969929" w14:textId="77777777" w:rsidR="008D5AA4" w:rsidRDefault="00962F0A" w:rsidP="00860BA7">
      <w:pPr>
        <w:pStyle w:val="a3"/>
        <w:ind w:right="293"/>
      </w:pPr>
      <w:r>
        <w:t>обогащать представления детей о малой родине и поддерживать их отражения в различных</w:t>
      </w:r>
      <w:r>
        <w:rPr>
          <w:spacing w:val="80"/>
        </w:rPr>
        <w:t xml:space="preserve"> </w:t>
      </w:r>
      <w:r>
        <w:t>видах деятельности.</w:t>
      </w:r>
    </w:p>
    <w:p w14:paraId="587E7C48" w14:textId="77777777" w:rsidR="008D5AA4" w:rsidRDefault="00962F0A" w:rsidP="00860BA7">
      <w:pPr>
        <w:ind w:left="424"/>
        <w:rPr>
          <w:sz w:val="24"/>
        </w:rPr>
      </w:pPr>
      <w:r>
        <w:rPr>
          <w:i/>
          <w:sz w:val="24"/>
        </w:rPr>
        <w:t>В</w:t>
      </w:r>
      <w:r>
        <w:rPr>
          <w:i/>
          <w:spacing w:val="-2"/>
          <w:sz w:val="24"/>
        </w:rPr>
        <w:t xml:space="preserve"> </w:t>
      </w:r>
      <w:r>
        <w:rPr>
          <w:i/>
          <w:sz w:val="24"/>
        </w:rPr>
        <w:t>сфере</w:t>
      </w:r>
      <w:r>
        <w:rPr>
          <w:i/>
          <w:spacing w:val="-3"/>
          <w:sz w:val="24"/>
        </w:rPr>
        <w:t xml:space="preserve"> </w:t>
      </w:r>
      <w:r>
        <w:rPr>
          <w:i/>
          <w:sz w:val="24"/>
        </w:rPr>
        <w:t>трудового</w:t>
      </w:r>
      <w:r>
        <w:rPr>
          <w:i/>
          <w:spacing w:val="-1"/>
          <w:sz w:val="24"/>
        </w:rPr>
        <w:t xml:space="preserve"> </w:t>
      </w:r>
      <w:r>
        <w:rPr>
          <w:i/>
          <w:spacing w:val="-2"/>
          <w:sz w:val="24"/>
        </w:rPr>
        <w:t>воспитания</w:t>
      </w:r>
      <w:r>
        <w:rPr>
          <w:spacing w:val="-2"/>
          <w:sz w:val="24"/>
        </w:rPr>
        <w:t>:</w:t>
      </w:r>
    </w:p>
    <w:p w14:paraId="0772AD74" w14:textId="5BAE8E80" w:rsidR="008D5AA4" w:rsidRDefault="00860BA7" w:rsidP="00860BA7">
      <w:pPr>
        <w:pStyle w:val="a3"/>
        <w:ind w:right="291"/>
      </w:pPr>
      <w:r>
        <w:t xml:space="preserve">- </w:t>
      </w:r>
      <w:r w:rsidR="00962F0A">
        <w:t>развивать интерес к труду взрослых в детском саду и в семье, формировать представления о конкретных видах хозяйственно-бытового труда, направленных на заботу о детях (мытье</w:t>
      </w:r>
      <w:r w:rsidR="00962F0A">
        <w:rPr>
          <w:spacing w:val="80"/>
        </w:rPr>
        <w:t xml:space="preserve"> </w:t>
      </w:r>
      <w:r w:rsidR="00962F0A">
        <w:t>посуды, уборка помещений детского сада и участка и пр.) и трудовых навыков;</w:t>
      </w:r>
    </w:p>
    <w:p w14:paraId="3008989A" w14:textId="77777777" w:rsidR="00860BA7" w:rsidRDefault="00860BA7" w:rsidP="00860BA7">
      <w:pPr>
        <w:pStyle w:val="a3"/>
        <w:tabs>
          <w:tab w:val="left" w:pos="1809"/>
          <w:tab w:val="left" w:pos="2634"/>
          <w:tab w:val="left" w:pos="3006"/>
          <w:tab w:val="left" w:pos="5284"/>
          <w:tab w:val="left" w:pos="6611"/>
          <w:tab w:val="left" w:pos="8066"/>
          <w:tab w:val="left" w:pos="9474"/>
        </w:tabs>
        <w:ind w:right="289"/>
      </w:pPr>
      <w:r>
        <w:t xml:space="preserve">- </w:t>
      </w:r>
      <w:r w:rsidR="00962F0A">
        <w:t xml:space="preserve">воспитывать бережное отношение к предметам и игрушкам как результатам труда взрослых; </w:t>
      </w:r>
    </w:p>
    <w:p w14:paraId="5574DFB4" w14:textId="54D311B4" w:rsidR="008D5AA4" w:rsidRDefault="00860BA7" w:rsidP="00860BA7">
      <w:pPr>
        <w:pStyle w:val="a3"/>
        <w:tabs>
          <w:tab w:val="left" w:pos="1809"/>
          <w:tab w:val="left" w:pos="2634"/>
          <w:tab w:val="left" w:pos="3006"/>
          <w:tab w:val="left" w:pos="5284"/>
          <w:tab w:val="left" w:pos="6611"/>
          <w:tab w:val="left" w:pos="8066"/>
          <w:tab w:val="left" w:pos="9474"/>
        </w:tabs>
        <w:ind w:right="289"/>
      </w:pPr>
      <w:r>
        <w:t xml:space="preserve">- </w:t>
      </w:r>
      <w:r w:rsidR="00962F0A">
        <w:rPr>
          <w:spacing w:val="-2"/>
        </w:rPr>
        <w:t>приобщать</w:t>
      </w:r>
      <w:r w:rsidR="00962F0A">
        <w:tab/>
      </w:r>
      <w:r w:rsidR="00962F0A">
        <w:rPr>
          <w:spacing w:val="-4"/>
        </w:rPr>
        <w:t>детей</w:t>
      </w:r>
      <w:r w:rsidR="00962F0A">
        <w:tab/>
      </w:r>
      <w:r w:rsidR="00962F0A">
        <w:rPr>
          <w:spacing w:val="-10"/>
        </w:rPr>
        <w:t>к</w:t>
      </w:r>
      <w:r w:rsidR="00962F0A">
        <w:tab/>
      </w:r>
      <w:r w:rsidR="00962F0A">
        <w:rPr>
          <w:spacing w:val="-2"/>
        </w:rPr>
        <w:t>самообслуживанию</w:t>
      </w:r>
      <w:r w:rsidR="00962F0A">
        <w:tab/>
      </w:r>
      <w:r w:rsidR="00962F0A">
        <w:rPr>
          <w:spacing w:val="-2"/>
        </w:rPr>
        <w:t>(одевание,</w:t>
      </w:r>
      <w:r w:rsidR="00962F0A">
        <w:tab/>
      </w:r>
      <w:r w:rsidR="00962F0A">
        <w:rPr>
          <w:spacing w:val="-2"/>
        </w:rPr>
        <w:t>раздевание,</w:t>
      </w:r>
      <w:r w:rsidR="00962F0A">
        <w:tab/>
      </w:r>
      <w:r w:rsidR="00962F0A">
        <w:rPr>
          <w:spacing w:val="-2"/>
        </w:rPr>
        <w:t>умывание),</w:t>
      </w:r>
      <w:r w:rsidR="00962F0A">
        <w:tab/>
      </w:r>
      <w:r w:rsidR="00962F0A">
        <w:rPr>
          <w:spacing w:val="-2"/>
        </w:rPr>
        <w:t xml:space="preserve">развивать </w:t>
      </w:r>
      <w:r w:rsidR="00962F0A">
        <w:t>самостоятельность, уверенность, положительную самооценку.</w:t>
      </w:r>
    </w:p>
    <w:p w14:paraId="7FB6EECD" w14:textId="77777777" w:rsidR="008D5AA4" w:rsidRDefault="00962F0A" w:rsidP="00860BA7">
      <w:pPr>
        <w:ind w:left="424"/>
        <w:rPr>
          <w:i/>
          <w:sz w:val="24"/>
        </w:rPr>
      </w:pPr>
      <w:r>
        <w:rPr>
          <w:i/>
          <w:sz w:val="24"/>
        </w:rPr>
        <w:t>В</w:t>
      </w:r>
      <w:r>
        <w:rPr>
          <w:i/>
          <w:spacing w:val="-3"/>
          <w:sz w:val="24"/>
        </w:rPr>
        <w:t xml:space="preserve"> </w:t>
      </w:r>
      <w:r>
        <w:rPr>
          <w:i/>
          <w:sz w:val="24"/>
        </w:rPr>
        <w:t>области</w:t>
      </w:r>
      <w:r>
        <w:rPr>
          <w:i/>
          <w:spacing w:val="-3"/>
          <w:sz w:val="24"/>
        </w:rPr>
        <w:t xml:space="preserve"> </w:t>
      </w:r>
      <w:r>
        <w:rPr>
          <w:i/>
          <w:sz w:val="24"/>
        </w:rPr>
        <w:t>формирования</w:t>
      </w:r>
      <w:r>
        <w:rPr>
          <w:i/>
          <w:spacing w:val="-5"/>
          <w:sz w:val="24"/>
        </w:rPr>
        <w:t xml:space="preserve"> </w:t>
      </w:r>
      <w:r>
        <w:rPr>
          <w:i/>
          <w:sz w:val="24"/>
        </w:rPr>
        <w:t>основ</w:t>
      </w:r>
      <w:r>
        <w:rPr>
          <w:i/>
          <w:spacing w:val="-4"/>
          <w:sz w:val="24"/>
        </w:rPr>
        <w:t xml:space="preserve"> </w:t>
      </w:r>
      <w:r>
        <w:rPr>
          <w:i/>
          <w:sz w:val="24"/>
        </w:rPr>
        <w:t>безопасного</w:t>
      </w:r>
      <w:r>
        <w:rPr>
          <w:i/>
          <w:spacing w:val="-2"/>
          <w:sz w:val="24"/>
        </w:rPr>
        <w:t xml:space="preserve"> поведения:</w:t>
      </w:r>
    </w:p>
    <w:p w14:paraId="27F43CB0" w14:textId="7EC2C1FD" w:rsidR="008D5AA4" w:rsidRDefault="00860BA7" w:rsidP="00860BA7">
      <w:pPr>
        <w:pStyle w:val="a3"/>
      </w:pPr>
      <w:r>
        <w:t xml:space="preserve">- </w:t>
      </w:r>
      <w:r w:rsidR="00962F0A">
        <w:t>развивать</w:t>
      </w:r>
      <w:r w:rsidR="00962F0A">
        <w:rPr>
          <w:spacing w:val="-2"/>
        </w:rPr>
        <w:t xml:space="preserve"> </w:t>
      </w:r>
      <w:r w:rsidR="00962F0A">
        <w:t>интерес</w:t>
      </w:r>
      <w:r w:rsidR="00962F0A">
        <w:rPr>
          <w:spacing w:val="-4"/>
        </w:rPr>
        <w:t xml:space="preserve"> </w:t>
      </w:r>
      <w:r w:rsidR="00962F0A">
        <w:t>к</w:t>
      </w:r>
      <w:r w:rsidR="00962F0A">
        <w:rPr>
          <w:spacing w:val="-3"/>
        </w:rPr>
        <w:t xml:space="preserve"> </w:t>
      </w:r>
      <w:r w:rsidR="00962F0A">
        <w:t>правилам</w:t>
      </w:r>
      <w:r w:rsidR="00962F0A">
        <w:rPr>
          <w:spacing w:val="-4"/>
        </w:rPr>
        <w:t xml:space="preserve"> </w:t>
      </w:r>
      <w:r w:rsidR="00962F0A">
        <w:t>безопасного</w:t>
      </w:r>
      <w:r w:rsidR="00962F0A">
        <w:rPr>
          <w:spacing w:val="-2"/>
        </w:rPr>
        <w:t xml:space="preserve"> поведения;</w:t>
      </w:r>
    </w:p>
    <w:p w14:paraId="5FC8FC7C" w14:textId="5A288FE7" w:rsidR="008D5AA4" w:rsidRDefault="00860BA7" w:rsidP="00860BA7">
      <w:pPr>
        <w:pStyle w:val="a3"/>
      </w:pPr>
      <w:r>
        <w:t xml:space="preserve">- </w:t>
      </w:r>
      <w:r w:rsidR="00962F0A">
        <w:t>обогащать представления о правилах безопасного поведения в быту, безопасного использования бытовых предметов и гаджетов.</w:t>
      </w:r>
    </w:p>
    <w:p w14:paraId="3C8B0500" w14:textId="77777777" w:rsidR="008D5AA4" w:rsidRDefault="00962F0A" w:rsidP="00860BA7">
      <w:pPr>
        <w:pStyle w:val="3"/>
        <w:spacing w:before="4" w:line="240" w:lineRule="auto"/>
      </w:pPr>
      <w:r>
        <w:t>Содержание</w:t>
      </w:r>
      <w:r>
        <w:rPr>
          <w:spacing w:val="-7"/>
        </w:rPr>
        <w:t xml:space="preserve"> </w:t>
      </w:r>
      <w:r>
        <w:t>образовательной</w:t>
      </w:r>
      <w:r>
        <w:rPr>
          <w:spacing w:val="-5"/>
        </w:rPr>
        <w:t xml:space="preserve"> </w:t>
      </w:r>
      <w:r>
        <w:rPr>
          <w:spacing w:val="-2"/>
        </w:rPr>
        <w:t>деятельности</w:t>
      </w:r>
    </w:p>
    <w:p w14:paraId="3C4BB6AE" w14:textId="77777777" w:rsidR="008D5AA4" w:rsidRDefault="00962F0A" w:rsidP="00860BA7">
      <w:pPr>
        <w:ind w:left="424"/>
        <w:rPr>
          <w:i/>
          <w:sz w:val="24"/>
        </w:rPr>
      </w:pPr>
      <w:r>
        <w:rPr>
          <w:i/>
          <w:sz w:val="24"/>
        </w:rPr>
        <w:t>В</w:t>
      </w:r>
      <w:r>
        <w:rPr>
          <w:i/>
          <w:spacing w:val="-2"/>
          <w:sz w:val="24"/>
        </w:rPr>
        <w:t xml:space="preserve"> </w:t>
      </w:r>
      <w:r>
        <w:rPr>
          <w:i/>
          <w:sz w:val="24"/>
        </w:rPr>
        <w:t>сфере социальных</w:t>
      </w:r>
      <w:r>
        <w:rPr>
          <w:i/>
          <w:spacing w:val="-2"/>
          <w:sz w:val="24"/>
        </w:rPr>
        <w:t xml:space="preserve"> отношений.</w:t>
      </w:r>
    </w:p>
    <w:p w14:paraId="3FABF758" w14:textId="58BABA88" w:rsidR="008D5AA4" w:rsidRDefault="00860BA7" w:rsidP="00860BA7">
      <w:pPr>
        <w:pStyle w:val="a3"/>
        <w:ind w:right="295"/>
      </w:pPr>
      <w:r>
        <w:t xml:space="preserve">    </w:t>
      </w:r>
      <w:r w:rsidR="00962F0A">
        <w:t xml:space="preserve">Педагогический работник создает условия для формирования у детей образа </w:t>
      </w:r>
      <w:r>
        <w:t>«</w:t>
      </w:r>
      <w:r w:rsidR="00962F0A">
        <w:t>Я</w:t>
      </w:r>
      <w:r>
        <w:t>»</w:t>
      </w:r>
      <w:r w:rsidR="00962F0A">
        <w:t>: закрепляет умение называть своё имя и возраст, говорить о себе в первом лице; проговаривает с детьми характеристики,</w:t>
      </w:r>
      <w:r w:rsidR="00962F0A">
        <w:rPr>
          <w:spacing w:val="-4"/>
        </w:rPr>
        <w:t xml:space="preserve"> </w:t>
      </w:r>
      <w:r w:rsidR="00962F0A">
        <w:t>отличающие</w:t>
      </w:r>
      <w:r w:rsidR="00962F0A">
        <w:rPr>
          <w:spacing w:val="-5"/>
        </w:rPr>
        <w:t xml:space="preserve"> </w:t>
      </w:r>
      <w:r w:rsidR="00962F0A">
        <w:t>их</w:t>
      </w:r>
      <w:r w:rsidR="00962F0A">
        <w:rPr>
          <w:spacing w:val="-2"/>
        </w:rPr>
        <w:t xml:space="preserve"> </w:t>
      </w:r>
      <w:r w:rsidR="00962F0A">
        <w:t>друг</w:t>
      </w:r>
      <w:r w:rsidR="00962F0A">
        <w:rPr>
          <w:spacing w:val="-2"/>
        </w:rPr>
        <w:t xml:space="preserve"> </w:t>
      </w:r>
      <w:r w:rsidR="00962F0A">
        <w:t>от</w:t>
      </w:r>
      <w:r w:rsidR="00962F0A">
        <w:rPr>
          <w:spacing w:val="-4"/>
        </w:rPr>
        <w:t xml:space="preserve"> </w:t>
      </w:r>
      <w:r w:rsidR="00962F0A">
        <w:t>друга</w:t>
      </w:r>
      <w:r w:rsidR="00962F0A">
        <w:rPr>
          <w:spacing w:val="-3"/>
        </w:rPr>
        <w:t xml:space="preserve"> </w:t>
      </w:r>
      <w:r w:rsidR="00962F0A">
        <w:t>(внешность,</w:t>
      </w:r>
      <w:r w:rsidR="00962F0A">
        <w:rPr>
          <w:spacing w:val="-4"/>
        </w:rPr>
        <w:t xml:space="preserve"> </w:t>
      </w:r>
      <w:r w:rsidR="00962F0A">
        <w:t>предпочтения</w:t>
      </w:r>
      <w:r w:rsidR="00962F0A">
        <w:rPr>
          <w:spacing w:val="-4"/>
        </w:rPr>
        <w:t xml:space="preserve"> </w:t>
      </w:r>
      <w:r w:rsidR="00962F0A">
        <w:t>в</w:t>
      </w:r>
      <w:r w:rsidR="00962F0A">
        <w:rPr>
          <w:spacing w:val="-5"/>
        </w:rPr>
        <w:t xml:space="preserve"> </w:t>
      </w:r>
      <w:r w:rsidR="00962F0A">
        <w:t>деятельности,</w:t>
      </w:r>
      <w:r w:rsidR="00962F0A">
        <w:rPr>
          <w:spacing w:val="-4"/>
        </w:rPr>
        <w:t xml:space="preserve"> </w:t>
      </w:r>
      <w:r w:rsidR="00962F0A">
        <w:t xml:space="preserve">личные </w:t>
      </w:r>
      <w:r w:rsidR="00962F0A">
        <w:rPr>
          <w:spacing w:val="-2"/>
        </w:rPr>
        <w:t>достижения).</w:t>
      </w:r>
    </w:p>
    <w:p w14:paraId="433CC568" w14:textId="2FD787A5" w:rsidR="008D5AA4" w:rsidRDefault="00860BA7" w:rsidP="00860BA7">
      <w:pPr>
        <w:pStyle w:val="a3"/>
        <w:ind w:right="289"/>
      </w:pPr>
      <w:r>
        <w:t xml:space="preserve">    </w:t>
      </w:r>
      <w:r w:rsidR="00962F0A">
        <w:t>Педагогические</w:t>
      </w:r>
      <w:r w:rsidR="00962F0A">
        <w:rPr>
          <w:spacing w:val="-1"/>
        </w:rPr>
        <w:t xml:space="preserve"> </w:t>
      </w:r>
      <w:r w:rsidR="00962F0A">
        <w:t>работники способствуют различению</w:t>
      </w:r>
      <w:r w:rsidR="00962F0A">
        <w:rPr>
          <w:spacing w:val="-2"/>
        </w:rPr>
        <w:t xml:space="preserve"> </w:t>
      </w:r>
      <w:r w:rsidR="00962F0A">
        <w:t>детьми основных эмоций</w:t>
      </w:r>
      <w:r w:rsidR="00962F0A">
        <w:rPr>
          <w:spacing w:val="-1"/>
        </w:rPr>
        <w:t xml:space="preserve"> </w:t>
      </w:r>
      <w:r w:rsidR="00962F0A">
        <w:t>(радость,</w:t>
      </w:r>
      <w:r w:rsidR="00962F0A">
        <w:rPr>
          <w:spacing w:val="-1"/>
        </w:rPr>
        <w:t xml:space="preserve"> </w:t>
      </w:r>
      <w:r w:rsidR="00962F0A">
        <w:t xml:space="preserve">печаль, грусть, гнев, страх, удивление) и пониманию ярко выраженных эмоциональных состояний. При общении с детьми педагогический работник интересуется настроением детей, предоставляет возможность рассказать о своих переживаниях, демонстрирует разнообразные </w:t>
      </w:r>
      <w:r w:rsidR="00962F0A">
        <w:lastRenderedPageBreak/>
        <w:t xml:space="preserve">способы </w:t>
      </w:r>
      <w:proofErr w:type="spellStart"/>
      <w:r w:rsidR="00962F0A">
        <w:t>эмпатийного</w:t>
      </w:r>
      <w:proofErr w:type="spellEnd"/>
      <w:r w:rsidR="00962F0A">
        <w:t xml:space="preserve"> поведения (поддержать, пожалеть, обнадежить, отвлечь и порадовать). </w:t>
      </w:r>
      <w:r>
        <w:t xml:space="preserve">   </w:t>
      </w:r>
      <w:r w:rsidR="00962F0A">
        <w:t>При чтении художественной литературы педагогический работник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51E4D44" w14:textId="6B3AD5B3" w:rsidR="008D5AA4" w:rsidRDefault="00860BA7" w:rsidP="00860BA7">
      <w:pPr>
        <w:pStyle w:val="a3"/>
        <w:ind w:right="295"/>
      </w:pPr>
      <w:r>
        <w:t xml:space="preserve">    </w:t>
      </w:r>
      <w:r w:rsidR="00962F0A">
        <w:t xml:space="preserve">Педагогический работник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w:t>
      </w:r>
      <w:r w:rsidR="00962F0A">
        <w:rPr>
          <w:spacing w:val="-2"/>
        </w:rPr>
        <w:t>семьи.</w:t>
      </w:r>
      <w:r>
        <w:rPr>
          <w:spacing w:val="-2"/>
        </w:rPr>
        <w:t xml:space="preserve"> </w:t>
      </w:r>
      <w:r w:rsidR="00962F0A">
        <w:t>В группе создается положительный эмоциональный фон для объединения детей, проводятся</w:t>
      </w:r>
      <w:r w:rsidR="00962F0A">
        <w:rPr>
          <w:spacing w:val="40"/>
        </w:rPr>
        <w:t xml:space="preserve"> </w:t>
      </w:r>
      <w:r w:rsidR="00962F0A">
        <w:t>игры и упражнения в кругу, где дети видят и слышать друг друга. Педагогический работник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w:t>
      </w:r>
      <w:r w:rsidR="00962F0A">
        <w:rPr>
          <w:spacing w:val="40"/>
        </w:rPr>
        <w:t xml:space="preserve"> </w:t>
      </w:r>
      <w:r w:rsidR="00962F0A">
        <w:t>бытовых действиях педагогический работник демонстрирует готовность действовать согласованно, создает условия для возникновения между детьми договорённости.</w:t>
      </w:r>
    </w:p>
    <w:p w14:paraId="1686FFA6" w14:textId="77777777" w:rsidR="008D5AA4" w:rsidRDefault="00962F0A" w:rsidP="00860BA7">
      <w:pPr>
        <w:pStyle w:val="a3"/>
        <w:ind w:right="300"/>
      </w:pPr>
      <w:r>
        <w:t>Знакомит детей с элементарными правилами культуры поведения, упражняет в их выполнении (здороваться, прощаться, благодарить).</w:t>
      </w:r>
    </w:p>
    <w:p w14:paraId="540A43E4" w14:textId="77777777" w:rsidR="008D5AA4" w:rsidRDefault="00962F0A" w:rsidP="00860BA7">
      <w:pPr>
        <w:ind w:left="424"/>
        <w:rPr>
          <w:i/>
          <w:sz w:val="24"/>
        </w:rPr>
      </w:pPr>
      <w:r>
        <w:rPr>
          <w:i/>
          <w:sz w:val="24"/>
        </w:rPr>
        <w:t>В</w:t>
      </w:r>
      <w:r>
        <w:rPr>
          <w:i/>
          <w:spacing w:val="-4"/>
          <w:sz w:val="24"/>
        </w:rPr>
        <w:t xml:space="preserve"> </w:t>
      </w:r>
      <w:r>
        <w:rPr>
          <w:i/>
          <w:sz w:val="24"/>
        </w:rPr>
        <w:t>области</w:t>
      </w:r>
      <w:r>
        <w:rPr>
          <w:i/>
          <w:spacing w:val="-2"/>
          <w:sz w:val="24"/>
        </w:rPr>
        <w:t xml:space="preserve"> </w:t>
      </w:r>
      <w:r>
        <w:rPr>
          <w:i/>
          <w:sz w:val="24"/>
        </w:rPr>
        <w:t>формирования</w:t>
      </w:r>
      <w:r>
        <w:rPr>
          <w:i/>
          <w:spacing w:val="-2"/>
          <w:sz w:val="24"/>
        </w:rPr>
        <w:t xml:space="preserve"> </w:t>
      </w:r>
      <w:r>
        <w:rPr>
          <w:i/>
          <w:sz w:val="24"/>
        </w:rPr>
        <w:t>основ</w:t>
      </w:r>
      <w:r>
        <w:rPr>
          <w:i/>
          <w:spacing w:val="-2"/>
          <w:sz w:val="24"/>
        </w:rPr>
        <w:t xml:space="preserve"> </w:t>
      </w:r>
      <w:r>
        <w:rPr>
          <w:i/>
          <w:sz w:val="24"/>
        </w:rPr>
        <w:t>гражданственности</w:t>
      </w:r>
      <w:r>
        <w:rPr>
          <w:i/>
          <w:spacing w:val="-2"/>
          <w:sz w:val="24"/>
        </w:rPr>
        <w:t xml:space="preserve"> </w:t>
      </w:r>
      <w:r>
        <w:rPr>
          <w:i/>
          <w:sz w:val="24"/>
        </w:rPr>
        <w:t>и</w:t>
      </w:r>
      <w:r>
        <w:rPr>
          <w:i/>
          <w:spacing w:val="-1"/>
          <w:sz w:val="24"/>
        </w:rPr>
        <w:t xml:space="preserve"> </w:t>
      </w:r>
      <w:r>
        <w:rPr>
          <w:i/>
          <w:spacing w:val="-2"/>
          <w:sz w:val="24"/>
        </w:rPr>
        <w:t>патриотизма</w:t>
      </w:r>
    </w:p>
    <w:p w14:paraId="28DB71B3" w14:textId="189B0362" w:rsidR="008D5AA4" w:rsidRDefault="00860BA7" w:rsidP="00860BA7">
      <w:pPr>
        <w:pStyle w:val="a3"/>
        <w:ind w:right="294"/>
      </w:pPr>
      <w:r>
        <w:t xml:space="preserve">    </w:t>
      </w:r>
      <w:r w:rsidR="00962F0A">
        <w:t>Педагогический работник обогащает представления детей о малой родине: регулярно</w:t>
      </w:r>
      <w:r w:rsidR="00962F0A">
        <w:rPr>
          <w:spacing w:val="40"/>
        </w:rPr>
        <w:t xml:space="preserve"> </w:t>
      </w:r>
      <w:r w:rsidR="00962F0A">
        <w:t>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14:paraId="05A59AC6" w14:textId="0716E3A1" w:rsidR="008D5AA4" w:rsidRDefault="00860BA7" w:rsidP="00860BA7">
      <w:pPr>
        <w:pStyle w:val="a3"/>
        <w:spacing w:before="1"/>
        <w:ind w:right="299"/>
      </w:pPr>
      <w:r>
        <w:t xml:space="preserve">    </w:t>
      </w:r>
      <w:r w:rsidR="00962F0A">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w:t>
      </w:r>
      <w:r w:rsidR="00962F0A">
        <w:rPr>
          <w:spacing w:val="-4"/>
        </w:rPr>
        <w:t>д.).</w:t>
      </w:r>
    </w:p>
    <w:p w14:paraId="3D2F60FE" w14:textId="77777777" w:rsidR="008D5AA4" w:rsidRDefault="00962F0A" w:rsidP="00860BA7">
      <w:pPr>
        <w:ind w:left="424"/>
        <w:rPr>
          <w:i/>
          <w:sz w:val="24"/>
        </w:rPr>
      </w:pPr>
      <w:r>
        <w:rPr>
          <w:i/>
          <w:sz w:val="24"/>
        </w:rPr>
        <w:t>В</w:t>
      </w:r>
      <w:r>
        <w:rPr>
          <w:i/>
          <w:spacing w:val="-2"/>
          <w:sz w:val="24"/>
        </w:rPr>
        <w:t xml:space="preserve"> </w:t>
      </w:r>
      <w:r>
        <w:rPr>
          <w:i/>
          <w:sz w:val="24"/>
        </w:rPr>
        <w:t>сфере</w:t>
      </w:r>
      <w:r>
        <w:rPr>
          <w:i/>
          <w:spacing w:val="-3"/>
          <w:sz w:val="24"/>
        </w:rPr>
        <w:t xml:space="preserve"> </w:t>
      </w:r>
      <w:r>
        <w:rPr>
          <w:i/>
          <w:sz w:val="24"/>
        </w:rPr>
        <w:t>трудового</w:t>
      </w:r>
      <w:r>
        <w:rPr>
          <w:i/>
          <w:spacing w:val="-1"/>
          <w:sz w:val="24"/>
        </w:rPr>
        <w:t xml:space="preserve"> </w:t>
      </w:r>
      <w:r>
        <w:rPr>
          <w:i/>
          <w:spacing w:val="-2"/>
          <w:sz w:val="24"/>
        </w:rPr>
        <w:t>воспитания.</w:t>
      </w:r>
    </w:p>
    <w:p w14:paraId="5DA8B98D" w14:textId="0F95AB65" w:rsidR="008D5AA4" w:rsidRDefault="00860BA7" w:rsidP="00860BA7">
      <w:pPr>
        <w:pStyle w:val="a3"/>
        <w:ind w:right="287"/>
      </w:pPr>
      <w:r>
        <w:t xml:space="preserve">    </w:t>
      </w:r>
      <w:r w:rsidR="00962F0A">
        <w:t>Воспитатель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педагогический работник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2CE348CA" w14:textId="54B94627" w:rsidR="008D5AA4" w:rsidRDefault="00860BA7" w:rsidP="00860BA7">
      <w:pPr>
        <w:pStyle w:val="a3"/>
        <w:ind w:right="291"/>
      </w:pPr>
      <w:r>
        <w:t xml:space="preserve">    </w:t>
      </w:r>
      <w:r w:rsidR="00962F0A">
        <w:t>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w:t>
      </w:r>
      <w:r w:rsidR="00962F0A">
        <w:rPr>
          <w:spacing w:val="80"/>
        </w:rPr>
        <w:t xml:space="preserve"> </w:t>
      </w:r>
      <w:r w:rsidR="00962F0A">
        <w:t>посуду на раздаточный стол, убирает рабочее место после занятий, собирает игрушки, помогает воспитателю раздать наглядный материал на занятие и т.п.</w:t>
      </w:r>
    </w:p>
    <w:p w14:paraId="266C3CCF" w14:textId="15DA3965" w:rsidR="008D5AA4" w:rsidRDefault="00860BA7" w:rsidP="00860BA7">
      <w:pPr>
        <w:pStyle w:val="a3"/>
        <w:ind w:right="298"/>
      </w:pPr>
      <w:r>
        <w:t xml:space="preserve">    </w:t>
      </w:r>
      <w:r w:rsidR="00962F0A">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w:t>
      </w:r>
      <w:r w:rsidR="00962F0A">
        <w:lastRenderedPageBreak/>
        <w:t>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165995B" w14:textId="3879A07E" w:rsidR="008D5AA4" w:rsidRDefault="00860BA7" w:rsidP="00860BA7">
      <w:pPr>
        <w:pStyle w:val="a3"/>
        <w:ind w:right="300"/>
      </w:pPr>
      <w:r>
        <w:t xml:space="preserve">    </w:t>
      </w:r>
      <w:r w:rsidR="00962F0A">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51B90ED3" w14:textId="77777777" w:rsidR="008D5AA4" w:rsidRDefault="00962F0A" w:rsidP="00860BA7">
      <w:pPr>
        <w:ind w:left="424"/>
        <w:rPr>
          <w:i/>
          <w:sz w:val="24"/>
        </w:rPr>
      </w:pPr>
      <w:r>
        <w:rPr>
          <w:i/>
          <w:sz w:val="24"/>
        </w:rPr>
        <w:t>В</w:t>
      </w:r>
      <w:r>
        <w:rPr>
          <w:i/>
          <w:spacing w:val="-3"/>
          <w:sz w:val="24"/>
        </w:rPr>
        <w:t xml:space="preserve"> </w:t>
      </w:r>
      <w:r>
        <w:rPr>
          <w:i/>
          <w:sz w:val="24"/>
        </w:rPr>
        <w:t>области</w:t>
      </w:r>
      <w:r>
        <w:rPr>
          <w:i/>
          <w:spacing w:val="-3"/>
          <w:sz w:val="24"/>
        </w:rPr>
        <w:t xml:space="preserve"> </w:t>
      </w:r>
      <w:r>
        <w:rPr>
          <w:i/>
          <w:sz w:val="24"/>
        </w:rPr>
        <w:t>формирования</w:t>
      </w:r>
      <w:r>
        <w:rPr>
          <w:i/>
          <w:spacing w:val="-5"/>
          <w:sz w:val="24"/>
        </w:rPr>
        <w:t xml:space="preserve"> </w:t>
      </w:r>
      <w:r>
        <w:rPr>
          <w:i/>
          <w:sz w:val="24"/>
        </w:rPr>
        <w:t>основ</w:t>
      </w:r>
      <w:r>
        <w:rPr>
          <w:i/>
          <w:spacing w:val="-4"/>
          <w:sz w:val="24"/>
        </w:rPr>
        <w:t xml:space="preserve"> </w:t>
      </w:r>
      <w:r>
        <w:rPr>
          <w:i/>
          <w:sz w:val="24"/>
        </w:rPr>
        <w:t>безопасного</w:t>
      </w:r>
      <w:r>
        <w:rPr>
          <w:i/>
          <w:spacing w:val="-2"/>
          <w:sz w:val="24"/>
        </w:rPr>
        <w:t xml:space="preserve"> поведения.</w:t>
      </w:r>
    </w:p>
    <w:p w14:paraId="061F6CC8" w14:textId="5A23F8A1" w:rsidR="008D5AA4" w:rsidRDefault="00860BA7" w:rsidP="00860BA7">
      <w:pPr>
        <w:pStyle w:val="a3"/>
        <w:ind w:right="290"/>
      </w:pPr>
      <w:r>
        <w:t xml:space="preserve">    </w:t>
      </w:r>
      <w:r w:rsidR="00962F0A">
        <w:t>Воспитатель поддерживает интерес детей к бытовым предметам, объясняет их назначение и правила</w:t>
      </w:r>
      <w:r w:rsidR="00962F0A">
        <w:rPr>
          <w:spacing w:val="29"/>
        </w:rPr>
        <w:t xml:space="preserve"> </w:t>
      </w:r>
      <w:r w:rsidR="00962F0A">
        <w:t>использования,</w:t>
      </w:r>
      <w:r w:rsidR="00962F0A">
        <w:rPr>
          <w:spacing w:val="30"/>
        </w:rPr>
        <w:t xml:space="preserve"> </w:t>
      </w:r>
      <w:r w:rsidR="00962F0A">
        <w:t>доброжелательно</w:t>
      </w:r>
      <w:r w:rsidR="00962F0A">
        <w:rPr>
          <w:spacing w:val="30"/>
        </w:rPr>
        <w:t xml:space="preserve"> </w:t>
      </w:r>
      <w:r w:rsidR="00962F0A">
        <w:t>и</w:t>
      </w:r>
      <w:r w:rsidR="00962F0A">
        <w:rPr>
          <w:spacing w:val="28"/>
        </w:rPr>
        <w:t xml:space="preserve"> </w:t>
      </w:r>
      <w:r w:rsidR="00962F0A">
        <w:t>корректно</w:t>
      </w:r>
      <w:r w:rsidR="00962F0A">
        <w:rPr>
          <w:spacing w:val="30"/>
        </w:rPr>
        <w:t xml:space="preserve"> </w:t>
      </w:r>
      <w:r w:rsidR="00962F0A">
        <w:t>обращает</w:t>
      </w:r>
      <w:r w:rsidR="00962F0A">
        <w:rPr>
          <w:spacing w:val="30"/>
        </w:rPr>
        <w:t xml:space="preserve"> </w:t>
      </w:r>
      <w:r w:rsidR="00962F0A">
        <w:t>внимание,</w:t>
      </w:r>
      <w:r w:rsidR="00962F0A">
        <w:rPr>
          <w:spacing w:val="30"/>
        </w:rPr>
        <w:t xml:space="preserve"> </w:t>
      </w:r>
      <w:r w:rsidR="00962F0A">
        <w:t>что</w:t>
      </w:r>
      <w:r w:rsidR="00962F0A">
        <w:rPr>
          <w:spacing w:val="30"/>
        </w:rPr>
        <w:t xml:space="preserve"> </w:t>
      </w:r>
      <w:r w:rsidR="00962F0A">
        <w:t>не</w:t>
      </w:r>
      <w:r w:rsidR="00962F0A">
        <w:rPr>
          <w:spacing w:val="29"/>
        </w:rPr>
        <w:t xml:space="preserve"> </w:t>
      </w:r>
      <w:r w:rsidR="00962F0A">
        <w:t>соблюдение</w:t>
      </w:r>
      <w:r>
        <w:t xml:space="preserve"> </w:t>
      </w:r>
      <w:r w:rsidR="00962F0A">
        <w:t>правил</w:t>
      </w:r>
      <w:r w:rsidR="00962F0A">
        <w:rPr>
          <w:spacing w:val="-2"/>
        </w:rPr>
        <w:t xml:space="preserve"> </w:t>
      </w:r>
      <w:r w:rsidR="00962F0A">
        <w:t>использования</w:t>
      </w:r>
      <w:r w:rsidR="00962F0A">
        <w:rPr>
          <w:spacing w:val="-3"/>
        </w:rPr>
        <w:t xml:space="preserve"> </w:t>
      </w:r>
      <w:r w:rsidR="00962F0A">
        <w:t>бытовых</w:t>
      </w:r>
      <w:r w:rsidR="00962F0A">
        <w:rPr>
          <w:spacing w:val="-1"/>
        </w:rPr>
        <w:t xml:space="preserve"> </w:t>
      </w:r>
      <w:r w:rsidR="00962F0A">
        <w:t>предметов и</w:t>
      </w:r>
      <w:r w:rsidR="00962F0A">
        <w:rPr>
          <w:spacing w:val="-1"/>
        </w:rPr>
        <w:t xml:space="preserve"> </w:t>
      </w:r>
      <w:r w:rsidR="00962F0A">
        <w:t>гаджетов</w:t>
      </w:r>
      <w:r w:rsidR="00962F0A">
        <w:rPr>
          <w:spacing w:val="-3"/>
        </w:rPr>
        <w:t xml:space="preserve"> </w:t>
      </w:r>
      <w:r w:rsidR="00962F0A">
        <w:t>позволяет создать</w:t>
      </w:r>
      <w:r w:rsidR="00962F0A">
        <w:rPr>
          <w:spacing w:val="-2"/>
        </w:rPr>
        <w:t xml:space="preserve"> </w:t>
      </w:r>
      <w:r w:rsidR="00962F0A">
        <w:t>ситуации,</w:t>
      </w:r>
      <w:r w:rsidR="00962F0A">
        <w:rPr>
          <w:spacing w:val="-2"/>
        </w:rPr>
        <w:t xml:space="preserve"> </w:t>
      </w:r>
      <w:r w:rsidR="00962F0A">
        <w:t>небезопасные для здоровья.</w:t>
      </w:r>
    </w:p>
    <w:p w14:paraId="7E9CF757" w14:textId="3F8E1137" w:rsidR="008D5AA4" w:rsidRDefault="00860BA7" w:rsidP="00860BA7">
      <w:pPr>
        <w:pStyle w:val="a3"/>
        <w:ind w:right="294"/>
      </w:pPr>
      <w:r>
        <w:t xml:space="preserve">    </w:t>
      </w:r>
      <w:r w:rsidR="00962F0A">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14:paraId="66C9B7C5" w14:textId="0EC46D62" w:rsidR="008D5AA4" w:rsidRDefault="00860BA7" w:rsidP="00860BA7">
      <w:pPr>
        <w:pStyle w:val="a3"/>
        <w:ind w:right="296"/>
      </w:pPr>
      <w:r>
        <w:t xml:space="preserve">    </w:t>
      </w:r>
      <w:r w:rsidR="00962F0A">
        <w:t>Воспитатель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639BE172" w14:textId="744D7E19" w:rsidR="008D5AA4" w:rsidRDefault="00962F0A" w:rsidP="00860BA7">
      <w:pPr>
        <w:pStyle w:val="a3"/>
        <w:ind w:right="295"/>
      </w:pPr>
      <w:r>
        <w:t xml:space="preserve">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w:t>
      </w:r>
      <w:r w:rsidR="00860BA7">
        <w:t xml:space="preserve">  </w:t>
      </w:r>
      <w:r>
        <w:t>Обсуждает вместе с детьми их действия, дает возможность ребенку рассказать о своем опыте,</w:t>
      </w:r>
      <w:r>
        <w:rPr>
          <w:spacing w:val="40"/>
        </w:rPr>
        <w:t xml:space="preserve"> </w:t>
      </w:r>
      <w:r>
        <w:t>как себя вести безопасно. 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w:t>
      </w:r>
      <w:r>
        <w:rPr>
          <w:spacing w:val="-2"/>
        </w:rPr>
        <w:t xml:space="preserve"> </w:t>
      </w:r>
      <w:r>
        <w:t>листья</w:t>
      </w:r>
      <w:r>
        <w:rPr>
          <w:spacing w:val="-1"/>
        </w:rPr>
        <w:t xml:space="preserve"> </w:t>
      </w:r>
      <w:r>
        <w:t>растений,</w:t>
      </w:r>
      <w:r>
        <w:rPr>
          <w:spacing w:val="-1"/>
        </w:rPr>
        <w:t xml:space="preserve"> </w:t>
      </w:r>
      <w:r>
        <w:t>если у</w:t>
      </w:r>
      <w:r>
        <w:rPr>
          <w:spacing w:val="-6"/>
        </w:rPr>
        <w:t xml:space="preserve"> </w:t>
      </w:r>
      <w:r>
        <w:t>ребенка</w:t>
      </w:r>
      <w:r>
        <w:rPr>
          <w:spacing w:val="-2"/>
        </w:rPr>
        <w:t xml:space="preserve"> </w:t>
      </w:r>
      <w:r>
        <w:t>появляется</w:t>
      </w:r>
      <w:r>
        <w:rPr>
          <w:spacing w:val="-1"/>
        </w:rPr>
        <w:t xml:space="preserve"> </w:t>
      </w:r>
      <w:r>
        <w:t>желание</w:t>
      </w:r>
      <w:r>
        <w:rPr>
          <w:spacing w:val="-2"/>
        </w:rPr>
        <w:t xml:space="preserve"> </w:t>
      </w:r>
      <w:r>
        <w:t>их попробовать,</w:t>
      </w:r>
      <w:r>
        <w:rPr>
          <w:spacing w:val="-1"/>
        </w:rPr>
        <w:t xml:space="preserve"> </w:t>
      </w:r>
      <w:r>
        <w:t>обязательно</w:t>
      </w:r>
      <w:r>
        <w:rPr>
          <w:spacing w:val="-1"/>
        </w:rPr>
        <w:t xml:space="preserve"> </w:t>
      </w:r>
      <w:r>
        <w:t>сначала спросить у взрослого, можно ли их есть.</w:t>
      </w:r>
    </w:p>
    <w:p w14:paraId="6E24CD4B" w14:textId="1D37A984" w:rsidR="008D5AA4" w:rsidRDefault="00860BA7" w:rsidP="00860BA7">
      <w:pPr>
        <w:pStyle w:val="a3"/>
        <w:spacing w:before="1"/>
        <w:ind w:right="296"/>
      </w:pPr>
      <w:r>
        <w:t xml:space="preserve">    </w:t>
      </w:r>
      <w:r w:rsidR="00962F0A">
        <w:t xml:space="preserve">Воспитатель поддерживает интерес детей к вопросам безопасного поведения, поощряет вопросы дошкольников,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w:t>
      </w:r>
      <w:r w:rsidR="00962F0A">
        <w:rPr>
          <w:spacing w:val="-2"/>
        </w:rPr>
        <w:t>представлений.</w:t>
      </w:r>
    </w:p>
    <w:p w14:paraId="14E4B241" w14:textId="77777777" w:rsidR="008D5AA4" w:rsidRDefault="00962F0A" w:rsidP="00860BA7">
      <w:pPr>
        <w:pStyle w:val="a3"/>
        <w:ind w:right="292"/>
      </w:pPr>
      <w:r>
        <w:rPr>
          <w:b/>
          <w:i/>
        </w:rPr>
        <w:t xml:space="preserve">В результате, к концу 4 года жизни, </w:t>
      </w:r>
      <w:r>
        <w:t>ребенок говорит о себе в первом лице, положительно оценивает себя, проявляет доверие к миру; по побуждению взрослых эмоционально откликается на ярко выраженное эмоциональное состояние близких и сверстников, способен к</w:t>
      </w:r>
      <w:r>
        <w:rPr>
          <w:spacing w:val="40"/>
        </w:rPr>
        <w:t xml:space="preserve"> </w:t>
      </w:r>
      <w:r>
        <w:t>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воспитателя бережно относится к результатам труда взрослых, подражает трудовым действиям; проявляет самостоятельность в самообслуживании. Проявляет интерес к правилам безопасного поведения; осваивает безопасные способы обращения со знакомыми предметами в быту, в том числе электронными гаджетами.</w:t>
      </w:r>
    </w:p>
    <w:p w14:paraId="249732C5" w14:textId="77777777" w:rsidR="008D5AA4" w:rsidRDefault="008D5AA4" w:rsidP="00860BA7">
      <w:pPr>
        <w:pStyle w:val="a3"/>
        <w:spacing w:before="238"/>
        <w:ind w:left="0"/>
      </w:pPr>
    </w:p>
    <w:p w14:paraId="57836A29" w14:textId="77777777" w:rsidR="008D5AA4" w:rsidRDefault="00962F0A">
      <w:pPr>
        <w:pStyle w:val="2"/>
        <w:ind w:left="3805" w:hanging="3268"/>
      </w:pPr>
      <w:r>
        <w:t>Методическое</w:t>
      </w:r>
      <w:r>
        <w:rPr>
          <w:spacing w:val="-6"/>
        </w:rPr>
        <w:t xml:space="preserve"> </w:t>
      </w:r>
      <w:r>
        <w:t>пособие</w:t>
      </w:r>
      <w:r>
        <w:rPr>
          <w:spacing w:val="-5"/>
        </w:rPr>
        <w:t xml:space="preserve"> </w:t>
      </w:r>
      <w:r>
        <w:t>по</w:t>
      </w:r>
      <w:r>
        <w:rPr>
          <w:spacing w:val="-5"/>
        </w:rPr>
        <w:t xml:space="preserve"> </w:t>
      </w:r>
      <w:r>
        <w:t>социально-коммуникативному</w:t>
      </w:r>
      <w:r>
        <w:rPr>
          <w:spacing w:val="-7"/>
        </w:rPr>
        <w:t xml:space="preserve"> </w:t>
      </w:r>
      <w:r>
        <w:t>развитию</w:t>
      </w:r>
      <w:r>
        <w:rPr>
          <w:spacing w:val="-8"/>
        </w:rPr>
        <w:t xml:space="preserve"> </w:t>
      </w:r>
      <w:r>
        <w:t>дошкольников 3-4</w:t>
      </w:r>
      <w:r>
        <w:rPr>
          <w:spacing w:val="-5"/>
        </w:rPr>
        <w:t xml:space="preserve"> </w:t>
      </w:r>
      <w:r>
        <w:t xml:space="preserve">лет </w:t>
      </w:r>
      <w:proofErr w:type="spellStart"/>
      <w:r>
        <w:t>Л.В.Абрамова</w:t>
      </w:r>
      <w:proofErr w:type="spellEnd"/>
      <w:r>
        <w:t xml:space="preserve">, </w:t>
      </w:r>
      <w:proofErr w:type="spellStart"/>
      <w:r>
        <w:t>И.Ф.Слепцова</w:t>
      </w:r>
      <w:proofErr w:type="spellEnd"/>
      <w:r>
        <w:t>.</w:t>
      </w:r>
    </w:p>
    <w:p w14:paraId="678C8261" w14:textId="77777777" w:rsidR="008D5AA4" w:rsidRDefault="00962F0A" w:rsidP="00860BA7">
      <w:pPr>
        <w:ind w:left="567"/>
        <w:rPr>
          <w:b/>
          <w:sz w:val="24"/>
        </w:rPr>
      </w:pPr>
      <w:r>
        <w:rPr>
          <w:b/>
          <w:sz w:val="24"/>
        </w:rPr>
        <w:t>Виды,</w:t>
      </w:r>
      <w:r>
        <w:rPr>
          <w:b/>
          <w:spacing w:val="-7"/>
          <w:sz w:val="24"/>
        </w:rPr>
        <w:t xml:space="preserve"> </w:t>
      </w:r>
      <w:r>
        <w:rPr>
          <w:b/>
          <w:sz w:val="24"/>
        </w:rPr>
        <w:t>формы</w:t>
      </w:r>
      <w:r>
        <w:rPr>
          <w:b/>
          <w:spacing w:val="-4"/>
          <w:sz w:val="24"/>
        </w:rPr>
        <w:t xml:space="preserve"> </w:t>
      </w:r>
      <w:r>
        <w:rPr>
          <w:b/>
          <w:sz w:val="24"/>
        </w:rPr>
        <w:t>и</w:t>
      </w:r>
      <w:r>
        <w:rPr>
          <w:b/>
          <w:spacing w:val="-5"/>
          <w:sz w:val="24"/>
        </w:rPr>
        <w:t xml:space="preserve"> </w:t>
      </w:r>
      <w:r>
        <w:rPr>
          <w:b/>
          <w:sz w:val="24"/>
        </w:rPr>
        <w:t>содержание</w:t>
      </w:r>
      <w:r>
        <w:rPr>
          <w:b/>
          <w:spacing w:val="-8"/>
          <w:sz w:val="24"/>
        </w:rPr>
        <w:t xml:space="preserve"> </w:t>
      </w:r>
      <w:r>
        <w:rPr>
          <w:b/>
          <w:sz w:val="24"/>
        </w:rPr>
        <w:t>воспитательной</w:t>
      </w:r>
      <w:r>
        <w:rPr>
          <w:b/>
          <w:spacing w:val="-2"/>
          <w:sz w:val="24"/>
        </w:rPr>
        <w:t xml:space="preserve"> деятельности.</w:t>
      </w:r>
    </w:p>
    <w:p w14:paraId="1472BB20" w14:textId="77777777" w:rsidR="008D5AA4" w:rsidRDefault="00962F0A" w:rsidP="00860BA7">
      <w:pPr>
        <w:pStyle w:val="a3"/>
        <w:ind w:left="567"/>
      </w:pPr>
      <w:r>
        <w:t>(приведенный</w:t>
      </w:r>
      <w:r>
        <w:rPr>
          <w:spacing w:val="-6"/>
        </w:rPr>
        <w:t xml:space="preserve"> </w:t>
      </w:r>
      <w:r>
        <w:t>ниже</w:t>
      </w:r>
      <w:r>
        <w:rPr>
          <w:spacing w:val="-5"/>
        </w:rPr>
        <w:t xml:space="preserve"> </w:t>
      </w:r>
      <w:r>
        <w:t>перечень</w:t>
      </w:r>
      <w:r>
        <w:rPr>
          <w:spacing w:val="-3"/>
        </w:rPr>
        <w:t xml:space="preserve"> </w:t>
      </w:r>
      <w:r>
        <w:t>видов</w:t>
      </w:r>
      <w:r>
        <w:rPr>
          <w:spacing w:val="-4"/>
        </w:rPr>
        <w:t xml:space="preserve"> </w:t>
      </w:r>
      <w:r>
        <w:t>и</w:t>
      </w:r>
      <w:r>
        <w:rPr>
          <w:spacing w:val="-3"/>
        </w:rPr>
        <w:t xml:space="preserve"> </w:t>
      </w:r>
      <w:r>
        <w:t>форм</w:t>
      </w:r>
      <w:r>
        <w:rPr>
          <w:spacing w:val="-3"/>
        </w:rPr>
        <w:t xml:space="preserve"> </w:t>
      </w:r>
      <w:r>
        <w:t>деятельности</w:t>
      </w:r>
      <w:r>
        <w:rPr>
          <w:spacing w:val="-5"/>
        </w:rPr>
        <w:t xml:space="preserve"> </w:t>
      </w:r>
      <w:r>
        <w:t>носит</w:t>
      </w:r>
      <w:r>
        <w:rPr>
          <w:spacing w:val="-5"/>
        </w:rPr>
        <w:t xml:space="preserve"> </w:t>
      </w:r>
      <w:r>
        <w:t>примерный</w:t>
      </w:r>
      <w:r>
        <w:rPr>
          <w:spacing w:val="-5"/>
        </w:rPr>
        <w:t xml:space="preserve"> </w:t>
      </w:r>
      <w:r>
        <w:rPr>
          <w:spacing w:val="-2"/>
        </w:rPr>
        <w:t>характер)</w:t>
      </w:r>
    </w:p>
    <w:p w14:paraId="10818615" w14:textId="77777777" w:rsidR="008D5AA4" w:rsidRDefault="00962F0A" w:rsidP="00860BA7">
      <w:pPr>
        <w:pStyle w:val="2"/>
        <w:ind w:left="567"/>
      </w:pPr>
      <w:r>
        <w:t>Виды</w:t>
      </w:r>
      <w:r>
        <w:rPr>
          <w:spacing w:val="-2"/>
        </w:rPr>
        <w:t xml:space="preserve"> деятельности:</w:t>
      </w:r>
    </w:p>
    <w:p w14:paraId="540183BB" w14:textId="77777777" w:rsidR="008D5AA4" w:rsidRDefault="00962F0A" w:rsidP="00860BA7">
      <w:pPr>
        <w:pStyle w:val="a3"/>
        <w:ind w:left="567"/>
      </w:pPr>
      <w:r>
        <w:rPr>
          <w:b/>
        </w:rPr>
        <w:t>-</w:t>
      </w:r>
      <w:r>
        <w:t>игровая,</w:t>
      </w:r>
      <w:r>
        <w:rPr>
          <w:spacing w:val="-4"/>
        </w:rPr>
        <w:t xml:space="preserve"> </w:t>
      </w:r>
      <w:r>
        <w:t>включая</w:t>
      </w:r>
      <w:r>
        <w:rPr>
          <w:spacing w:val="-2"/>
        </w:rPr>
        <w:t xml:space="preserve"> </w:t>
      </w:r>
      <w:r>
        <w:t>сюжетно-ролевую</w:t>
      </w:r>
      <w:r>
        <w:rPr>
          <w:spacing w:val="-2"/>
        </w:rPr>
        <w:t xml:space="preserve"> </w:t>
      </w:r>
      <w:r>
        <w:t>игру,</w:t>
      </w:r>
      <w:r>
        <w:rPr>
          <w:spacing w:val="-2"/>
        </w:rPr>
        <w:t xml:space="preserve"> </w:t>
      </w:r>
      <w:r>
        <w:t>игру</w:t>
      </w:r>
      <w:r>
        <w:rPr>
          <w:spacing w:val="-4"/>
        </w:rPr>
        <w:t xml:space="preserve"> </w:t>
      </w:r>
      <w:r>
        <w:t>с</w:t>
      </w:r>
      <w:r>
        <w:rPr>
          <w:spacing w:val="-3"/>
        </w:rPr>
        <w:t xml:space="preserve"> </w:t>
      </w:r>
      <w:r>
        <w:t>правилами</w:t>
      </w:r>
      <w:r>
        <w:rPr>
          <w:spacing w:val="-2"/>
        </w:rPr>
        <w:t xml:space="preserve"> </w:t>
      </w:r>
      <w:r>
        <w:t>и</w:t>
      </w:r>
      <w:r>
        <w:rPr>
          <w:spacing w:val="-2"/>
        </w:rPr>
        <w:t xml:space="preserve"> </w:t>
      </w:r>
      <w:r>
        <w:t>другие</w:t>
      </w:r>
      <w:r>
        <w:rPr>
          <w:spacing w:val="-3"/>
        </w:rPr>
        <w:t xml:space="preserve"> </w:t>
      </w:r>
      <w:r>
        <w:t>виды</w:t>
      </w:r>
      <w:r>
        <w:rPr>
          <w:spacing w:val="-1"/>
        </w:rPr>
        <w:t xml:space="preserve"> </w:t>
      </w:r>
      <w:r>
        <w:rPr>
          <w:spacing w:val="-2"/>
        </w:rPr>
        <w:t>игры,</w:t>
      </w:r>
    </w:p>
    <w:p w14:paraId="59278E4D" w14:textId="77777777" w:rsidR="008D5AA4" w:rsidRDefault="00962F0A" w:rsidP="00860BA7">
      <w:pPr>
        <w:pStyle w:val="a3"/>
        <w:ind w:left="567"/>
      </w:pPr>
      <w:r>
        <w:t>-коммуникативная</w:t>
      </w:r>
      <w:r>
        <w:rPr>
          <w:spacing w:val="-6"/>
        </w:rPr>
        <w:t xml:space="preserve"> </w:t>
      </w:r>
      <w:r>
        <w:t>(общение</w:t>
      </w:r>
      <w:r>
        <w:rPr>
          <w:spacing w:val="-3"/>
        </w:rPr>
        <w:t xml:space="preserve"> </w:t>
      </w:r>
      <w:r>
        <w:t>и</w:t>
      </w:r>
      <w:r>
        <w:rPr>
          <w:spacing w:val="-3"/>
        </w:rPr>
        <w:t xml:space="preserve"> </w:t>
      </w:r>
      <w:r>
        <w:t>взаимодействие</w:t>
      </w:r>
      <w:r>
        <w:rPr>
          <w:spacing w:val="-4"/>
        </w:rPr>
        <w:t xml:space="preserve"> </w:t>
      </w:r>
      <w:r>
        <w:t>со</w:t>
      </w:r>
      <w:r>
        <w:rPr>
          <w:spacing w:val="-3"/>
        </w:rPr>
        <w:t xml:space="preserve"> </w:t>
      </w:r>
      <w:r>
        <w:t>взрослыми</w:t>
      </w:r>
      <w:r>
        <w:rPr>
          <w:spacing w:val="-3"/>
        </w:rPr>
        <w:t xml:space="preserve"> </w:t>
      </w:r>
      <w:r>
        <w:t>и</w:t>
      </w:r>
      <w:r>
        <w:rPr>
          <w:spacing w:val="-3"/>
        </w:rPr>
        <w:t xml:space="preserve"> </w:t>
      </w:r>
      <w:r>
        <w:rPr>
          <w:spacing w:val="-2"/>
        </w:rPr>
        <w:t>сверстниками),</w:t>
      </w:r>
    </w:p>
    <w:p w14:paraId="5D8AF2FE" w14:textId="2AF0A7D3" w:rsidR="008D5AA4" w:rsidRDefault="00962F0A" w:rsidP="00860BA7">
      <w:pPr>
        <w:pStyle w:val="a3"/>
        <w:tabs>
          <w:tab w:val="left" w:pos="4384"/>
          <w:tab w:val="left" w:pos="6267"/>
          <w:tab w:val="left" w:pos="7597"/>
          <w:tab w:val="left" w:pos="9437"/>
          <w:tab w:val="left" w:pos="10346"/>
        </w:tabs>
        <w:ind w:left="567" w:right="296"/>
      </w:pPr>
      <w:r>
        <w:rPr>
          <w:spacing w:val="-2"/>
        </w:rPr>
        <w:t>-познавательно-исследовательская</w:t>
      </w:r>
      <w:r w:rsidR="00D3639B">
        <w:t xml:space="preserve"> </w:t>
      </w:r>
      <w:r>
        <w:rPr>
          <w:spacing w:val="-2"/>
        </w:rPr>
        <w:t>(исследования</w:t>
      </w:r>
      <w:r w:rsidR="00D3639B">
        <w:t xml:space="preserve"> </w:t>
      </w:r>
      <w:r>
        <w:rPr>
          <w:spacing w:val="-2"/>
        </w:rPr>
        <w:t>объектов</w:t>
      </w:r>
      <w:r w:rsidR="00D3639B">
        <w:t xml:space="preserve"> </w:t>
      </w:r>
      <w:r>
        <w:rPr>
          <w:spacing w:val="-2"/>
        </w:rPr>
        <w:t>окружающего</w:t>
      </w:r>
      <w:r w:rsidR="00D3639B">
        <w:t xml:space="preserve"> </w:t>
      </w:r>
      <w:r>
        <w:rPr>
          <w:spacing w:val="-4"/>
        </w:rPr>
        <w:t>мира</w:t>
      </w:r>
      <w:r w:rsidR="00D3639B">
        <w:t xml:space="preserve"> </w:t>
      </w:r>
      <w:r>
        <w:rPr>
          <w:spacing w:val="-10"/>
        </w:rPr>
        <w:t xml:space="preserve">и </w:t>
      </w:r>
      <w:r>
        <w:t>экспериментирования с ними),</w:t>
      </w:r>
    </w:p>
    <w:p w14:paraId="3698DE01" w14:textId="77777777" w:rsidR="008D5AA4" w:rsidRDefault="00962F0A" w:rsidP="00860BA7">
      <w:pPr>
        <w:pStyle w:val="a3"/>
        <w:ind w:left="567"/>
      </w:pPr>
      <w:r>
        <w:t>-восприятие</w:t>
      </w:r>
      <w:r>
        <w:rPr>
          <w:spacing w:val="-8"/>
        </w:rPr>
        <w:t xml:space="preserve"> </w:t>
      </w:r>
      <w:r>
        <w:t>художественной</w:t>
      </w:r>
      <w:r>
        <w:rPr>
          <w:spacing w:val="-5"/>
        </w:rPr>
        <w:t xml:space="preserve"> </w:t>
      </w:r>
      <w:r>
        <w:t>литературы</w:t>
      </w:r>
      <w:r>
        <w:rPr>
          <w:spacing w:val="-5"/>
        </w:rPr>
        <w:t xml:space="preserve"> </w:t>
      </w:r>
      <w:r>
        <w:t>и</w:t>
      </w:r>
      <w:r>
        <w:rPr>
          <w:spacing w:val="-4"/>
        </w:rPr>
        <w:t xml:space="preserve"> </w:t>
      </w:r>
      <w:r>
        <w:rPr>
          <w:spacing w:val="-2"/>
        </w:rPr>
        <w:t>фольклора,</w:t>
      </w:r>
    </w:p>
    <w:p w14:paraId="21899D23" w14:textId="77777777" w:rsidR="008D5AA4" w:rsidRDefault="00962F0A" w:rsidP="00860BA7">
      <w:pPr>
        <w:pStyle w:val="a3"/>
        <w:ind w:left="567"/>
      </w:pPr>
      <w:r>
        <w:t>-самообслуживание</w:t>
      </w:r>
      <w:r>
        <w:rPr>
          <w:spacing w:val="-6"/>
        </w:rPr>
        <w:t xml:space="preserve"> </w:t>
      </w:r>
      <w:r>
        <w:t>и</w:t>
      </w:r>
      <w:r>
        <w:rPr>
          <w:spacing w:val="-3"/>
        </w:rPr>
        <w:t xml:space="preserve"> </w:t>
      </w:r>
      <w:r>
        <w:t>элементарный</w:t>
      </w:r>
      <w:r>
        <w:rPr>
          <w:spacing w:val="-3"/>
        </w:rPr>
        <w:t xml:space="preserve"> </w:t>
      </w:r>
      <w:r>
        <w:t>бытовой</w:t>
      </w:r>
      <w:r>
        <w:rPr>
          <w:spacing w:val="-4"/>
        </w:rPr>
        <w:t xml:space="preserve"> </w:t>
      </w:r>
      <w:r>
        <w:t>труд</w:t>
      </w:r>
      <w:r>
        <w:rPr>
          <w:spacing w:val="-3"/>
        </w:rPr>
        <w:t xml:space="preserve"> </w:t>
      </w:r>
      <w:r>
        <w:t>(в</w:t>
      </w:r>
      <w:r>
        <w:rPr>
          <w:spacing w:val="-3"/>
        </w:rPr>
        <w:t xml:space="preserve"> </w:t>
      </w:r>
      <w:r>
        <w:t>помещении</w:t>
      </w:r>
      <w:r>
        <w:rPr>
          <w:spacing w:val="-3"/>
        </w:rPr>
        <w:t xml:space="preserve"> </w:t>
      </w:r>
      <w:r>
        <w:t>и</w:t>
      </w:r>
      <w:r>
        <w:rPr>
          <w:spacing w:val="-5"/>
        </w:rPr>
        <w:t xml:space="preserve"> </w:t>
      </w:r>
      <w:r>
        <w:t>на</w:t>
      </w:r>
      <w:r>
        <w:rPr>
          <w:spacing w:val="-1"/>
        </w:rPr>
        <w:t xml:space="preserve"> </w:t>
      </w:r>
      <w:r>
        <w:rPr>
          <w:spacing w:val="-2"/>
        </w:rPr>
        <w:t>улице),</w:t>
      </w:r>
    </w:p>
    <w:p w14:paraId="375E1A36" w14:textId="77777777" w:rsidR="008D5AA4" w:rsidRDefault="00962F0A" w:rsidP="00860BA7">
      <w:pPr>
        <w:pStyle w:val="a3"/>
        <w:ind w:left="567" w:right="296"/>
      </w:pPr>
      <w:r>
        <w:lastRenderedPageBreak/>
        <w:t>-конструирование</w:t>
      </w:r>
      <w:r>
        <w:rPr>
          <w:spacing w:val="40"/>
        </w:rPr>
        <w:t xml:space="preserve"> </w:t>
      </w:r>
      <w:r>
        <w:t>из</w:t>
      </w:r>
      <w:r>
        <w:rPr>
          <w:spacing w:val="-4"/>
        </w:rPr>
        <w:t xml:space="preserve"> </w:t>
      </w:r>
      <w:r>
        <w:t>разного</w:t>
      </w:r>
      <w:r>
        <w:rPr>
          <w:spacing w:val="-4"/>
        </w:rPr>
        <w:t xml:space="preserve"> </w:t>
      </w:r>
      <w:r>
        <w:t>материала,</w:t>
      </w:r>
      <w:r>
        <w:rPr>
          <w:spacing w:val="-4"/>
        </w:rPr>
        <w:t xml:space="preserve"> </w:t>
      </w:r>
      <w:r>
        <w:t>включая</w:t>
      </w:r>
      <w:r>
        <w:rPr>
          <w:spacing w:val="-4"/>
        </w:rPr>
        <w:t xml:space="preserve"> </w:t>
      </w:r>
      <w:r>
        <w:t>конструкторы,</w:t>
      </w:r>
      <w:r>
        <w:rPr>
          <w:spacing w:val="-3"/>
        </w:rPr>
        <w:t xml:space="preserve"> </w:t>
      </w:r>
      <w:r>
        <w:t>модули,</w:t>
      </w:r>
      <w:r>
        <w:rPr>
          <w:spacing w:val="-4"/>
        </w:rPr>
        <w:t xml:space="preserve"> </w:t>
      </w:r>
      <w:r>
        <w:t>бумагу,</w:t>
      </w:r>
      <w:r>
        <w:rPr>
          <w:spacing w:val="-4"/>
        </w:rPr>
        <w:t xml:space="preserve"> </w:t>
      </w:r>
      <w:r>
        <w:t>природный</w:t>
      </w:r>
      <w:r>
        <w:rPr>
          <w:spacing w:val="-4"/>
        </w:rPr>
        <w:t xml:space="preserve"> </w:t>
      </w:r>
      <w:r>
        <w:t>и иной материал, изобразительная (рисование, лепка, аппликация),</w:t>
      </w:r>
    </w:p>
    <w:p w14:paraId="302062EF" w14:textId="77777777" w:rsidR="008D5AA4" w:rsidRDefault="00962F0A" w:rsidP="00860BA7">
      <w:pPr>
        <w:pStyle w:val="a3"/>
        <w:ind w:left="567" w:right="1728" w:hanging="60"/>
      </w:pPr>
      <w:r>
        <w:t>-музыкальная</w:t>
      </w:r>
      <w:r>
        <w:rPr>
          <w:spacing w:val="-4"/>
        </w:rPr>
        <w:t xml:space="preserve"> </w:t>
      </w:r>
      <w:r>
        <w:t>(восприятие</w:t>
      </w:r>
      <w:r>
        <w:rPr>
          <w:spacing w:val="-5"/>
        </w:rPr>
        <w:t xml:space="preserve"> </w:t>
      </w:r>
      <w:r>
        <w:t>и</w:t>
      </w:r>
      <w:r>
        <w:rPr>
          <w:spacing w:val="-4"/>
        </w:rPr>
        <w:t xml:space="preserve"> </w:t>
      </w:r>
      <w:r>
        <w:t>понимание</w:t>
      </w:r>
      <w:r>
        <w:rPr>
          <w:spacing w:val="-5"/>
        </w:rPr>
        <w:t xml:space="preserve"> </w:t>
      </w:r>
      <w:r>
        <w:t>смысла</w:t>
      </w:r>
      <w:r>
        <w:rPr>
          <w:spacing w:val="-5"/>
        </w:rPr>
        <w:t xml:space="preserve"> </w:t>
      </w:r>
      <w:r>
        <w:t>музыкальных</w:t>
      </w:r>
      <w:r>
        <w:rPr>
          <w:spacing w:val="-3"/>
        </w:rPr>
        <w:t xml:space="preserve"> </w:t>
      </w:r>
      <w:r>
        <w:t>произведений,</w:t>
      </w:r>
      <w:r>
        <w:rPr>
          <w:spacing w:val="-7"/>
        </w:rPr>
        <w:t xml:space="preserve"> </w:t>
      </w:r>
      <w:r>
        <w:t>пение, музыкально-ритмические</w:t>
      </w:r>
      <w:r>
        <w:rPr>
          <w:spacing w:val="-7"/>
        </w:rPr>
        <w:t xml:space="preserve"> </w:t>
      </w:r>
      <w:r>
        <w:t>движения,</w:t>
      </w:r>
      <w:r>
        <w:rPr>
          <w:spacing w:val="-4"/>
        </w:rPr>
        <w:t xml:space="preserve"> </w:t>
      </w:r>
      <w:r>
        <w:t>игры</w:t>
      </w:r>
      <w:r>
        <w:rPr>
          <w:spacing w:val="-7"/>
        </w:rPr>
        <w:t xml:space="preserve"> </w:t>
      </w:r>
      <w:r>
        <w:t>на</w:t>
      </w:r>
      <w:r>
        <w:rPr>
          <w:spacing w:val="-5"/>
        </w:rPr>
        <w:t xml:space="preserve"> </w:t>
      </w:r>
      <w:r>
        <w:t>детских</w:t>
      </w:r>
      <w:r>
        <w:rPr>
          <w:spacing w:val="-2"/>
        </w:rPr>
        <w:t xml:space="preserve"> </w:t>
      </w:r>
      <w:r>
        <w:t>музыкальных</w:t>
      </w:r>
      <w:r>
        <w:rPr>
          <w:spacing w:val="-4"/>
        </w:rPr>
        <w:t xml:space="preserve"> </w:t>
      </w:r>
      <w:r>
        <w:rPr>
          <w:spacing w:val="-2"/>
        </w:rPr>
        <w:t>инструментах),</w:t>
      </w:r>
    </w:p>
    <w:p w14:paraId="65803214" w14:textId="77777777" w:rsidR="008D5AA4" w:rsidRDefault="00962F0A" w:rsidP="00860BA7">
      <w:pPr>
        <w:pStyle w:val="a3"/>
        <w:ind w:left="567"/>
      </w:pPr>
      <w:r>
        <w:t>-двигательная</w:t>
      </w:r>
      <w:r>
        <w:rPr>
          <w:spacing w:val="-8"/>
        </w:rPr>
        <w:t xml:space="preserve"> </w:t>
      </w:r>
      <w:r>
        <w:t>(овладение</w:t>
      </w:r>
      <w:r>
        <w:rPr>
          <w:spacing w:val="-6"/>
        </w:rPr>
        <w:t xml:space="preserve"> </w:t>
      </w:r>
      <w:r>
        <w:t>основными</w:t>
      </w:r>
      <w:r>
        <w:rPr>
          <w:spacing w:val="-5"/>
        </w:rPr>
        <w:t xml:space="preserve"> </w:t>
      </w:r>
      <w:r>
        <w:t>движениями)</w:t>
      </w:r>
      <w:r>
        <w:rPr>
          <w:spacing w:val="-6"/>
        </w:rPr>
        <w:t xml:space="preserve"> </w:t>
      </w:r>
      <w:r>
        <w:t>формы</w:t>
      </w:r>
      <w:r>
        <w:rPr>
          <w:spacing w:val="-5"/>
        </w:rPr>
        <w:t xml:space="preserve"> </w:t>
      </w:r>
      <w:r>
        <w:t>активности</w:t>
      </w:r>
      <w:r>
        <w:rPr>
          <w:spacing w:val="-5"/>
        </w:rPr>
        <w:t xml:space="preserve"> </w:t>
      </w:r>
      <w:r>
        <w:rPr>
          <w:spacing w:val="-2"/>
        </w:rPr>
        <w:t>ребенка.</w:t>
      </w:r>
    </w:p>
    <w:p w14:paraId="72DB6377" w14:textId="77777777" w:rsidR="008D5AA4" w:rsidRDefault="00962F0A" w:rsidP="00860BA7">
      <w:pPr>
        <w:pStyle w:val="2"/>
        <w:ind w:left="567"/>
      </w:pPr>
      <w:r>
        <w:t>Формы</w:t>
      </w:r>
      <w:r>
        <w:rPr>
          <w:spacing w:val="-5"/>
        </w:rPr>
        <w:t xml:space="preserve"> </w:t>
      </w:r>
      <w:r>
        <w:t>организации</w:t>
      </w:r>
      <w:r>
        <w:rPr>
          <w:spacing w:val="-5"/>
        </w:rPr>
        <w:t xml:space="preserve"> </w:t>
      </w:r>
      <w:r>
        <w:rPr>
          <w:spacing w:val="-2"/>
        </w:rPr>
        <w:t>деятельности</w:t>
      </w:r>
    </w:p>
    <w:p w14:paraId="6583B0A2" w14:textId="77777777" w:rsidR="008D5AA4" w:rsidRDefault="00962F0A" w:rsidP="00860BA7">
      <w:pPr>
        <w:pStyle w:val="a3"/>
        <w:ind w:left="567"/>
      </w:pPr>
      <w:r>
        <w:t>-занятие,</w:t>
      </w:r>
      <w:r>
        <w:rPr>
          <w:spacing w:val="-3"/>
        </w:rPr>
        <w:t xml:space="preserve"> </w:t>
      </w:r>
      <w:r>
        <w:t>игра,</w:t>
      </w:r>
      <w:r>
        <w:rPr>
          <w:spacing w:val="-2"/>
        </w:rPr>
        <w:t xml:space="preserve"> </w:t>
      </w:r>
      <w:r>
        <w:t>игра-</w:t>
      </w:r>
      <w:r>
        <w:rPr>
          <w:spacing w:val="-2"/>
        </w:rPr>
        <w:t>путешествие,</w:t>
      </w:r>
    </w:p>
    <w:p w14:paraId="081C370F" w14:textId="77777777" w:rsidR="008D5AA4" w:rsidRDefault="00962F0A" w:rsidP="00860BA7">
      <w:pPr>
        <w:pStyle w:val="a3"/>
        <w:ind w:left="567"/>
      </w:pPr>
      <w:r>
        <w:t>-тематический</w:t>
      </w:r>
      <w:r>
        <w:rPr>
          <w:spacing w:val="-6"/>
        </w:rPr>
        <w:t xml:space="preserve"> </w:t>
      </w:r>
      <w:r>
        <w:t>модуль,</w:t>
      </w:r>
      <w:r>
        <w:rPr>
          <w:spacing w:val="-4"/>
        </w:rPr>
        <w:t xml:space="preserve"> </w:t>
      </w:r>
      <w:r>
        <w:rPr>
          <w:spacing w:val="-2"/>
        </w:rPr>
        <w:t>коллекционирование,</w:t>
      </w:r>
    </w:p>
    <w:p w14:paraId="3D78E5C2" w14:textId="77777777" w:rsidR="008D5AA4" w:rsidRDefault="00962F0A" w:rsidP="00860BA7">
      <w:pPr>
        <w:pStyle w:val="a3"/>
        <w:ind w:left="567"/>
      </w:pPr>
      <w:r>
        <w:rPr>
          <w:noProof/>
        </w:rPr>
        <mc:AlternateContent>
          <mc:Choice Requires="wps">
            <w:drawing>
              <wp:anchor distT="0" distB="0" distL="0" distR="0" simplePos="0" relativeHeight="251652096" behindDoc="0" locked="0" layoutInCell="1" allowOverlap="1" wp14:anchorId="05855F11" wp14:editId="689CB6A9">
                <wp:simplePos x="0" y="0"/>
                <wp:positionH relativeFrom="page">
                  <wp:posOffset>1711705</wp:posOffset>
                </wp:positionH>
                <wp:positionV relativeFrom="paragraph">
                  <wp:posOffset>159795</wp:posOffset>
                </wp:positionV>
                <wp:extent cx="38100" cy="1524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5240"/>
                        </a:xfrm>
                        <a:custGeom>
                          <a:avLst/>
                          <a:gdLst/>
                          <a:ahLst/>
                          <a:cxnLst/>
                          <a:rect l="l" t="t" r="r" b="b"/>
                          <a:pathLst>
                            <a:path w="38100" h="15240">
                              <a:moveTo>
                                <a:pt x="38100" y="0"/>
                              </a:moveTo>
                              <a:lnTo>
                                <a:pt x="0" y="0"/>
                              </a:lnTo>
                              <a:lnTo>
                                <a:pt x="0" y="15240"/>
                              </a:lnTo>
                              <a:lnTo>
                                <a:pt x="38100" y="1524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2C1BE2" id="Graphic 6" o:spid="_x0000_s1026" style="position:absolute;margin-left:134.8pt;margin-top:12.6pt;width:3pt;height:1.2pt;z-index:251652096;visibility:visible;mso-wrap-style:square;mso-wrap-distance-left:0;mso-wrap-distance-top:0;mso-wrap-distance-right:0;mso-wrap-distance-bottom:0;mso-position-horizontal:absolute;mso-position-horizontal-relative:page;mso-position-vertical:absolute;mso-position-vertical-relative:text;v-text-anchor:top" coordsize="381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" path="m38100,l,,,15240r38100,l38100,xe" fillcolor="black" stroked="f">
                <v:path arrowok="t"/>
                <w10:wrap anchorx="page"/>
              </v:shape>
            </w:pict>
          </mc:Fallback>
        </mc:AlternateContent>
      </w:r>
      <w:r>
        <w:t>-чтение,</w:t>
      </w:r>
      <w:r>
        <w:rPr>
          <w:spacing w:val="-2"/>
        </w:rPr>
        <w:t xml:space="preserve"> </w:t>
      </w:r>
      <w:r>
        <w:t>беседа</w:t>
      </w:r>
      <w:r>
        <w:rPr>
          <w:spacing w:val="-2"/>
        </w:rPr>
        <w:t xml:space="preserve"> </w:t>
      </w:r>
      <w:r>
        <w:t>/разговор,</w:t>
      </w:r>
      <w:r>
        <w:rPr>
          <w:spacing w:val="-2"/>
        </w:rPr>
        <w:t xml:space="preserve"> ситуации,</w:t>
      </w:r>
    </w:p>
    <w:p w14:paraId="62131CDD" w14:textId="77777777" w:rsidR="008D5AA4" w:rsidRDefault="00962F0A" w:rsidP="00860BA7">
      <w:pPr>
        <w:pStyle w:val="a3"/>
        <w:ind w:left="567"/>
      </w:pPr>
      <w:r>
        <w:t>-конкурсы,</w:t>
      </w:r>
      <w:r>
        <w:rPr>
          <w:spacing w:val="-6"/>
        </w:rPr>
        <w:t xml:space="preserve"> </w:t>
      </w:r>
      <w:r>
        <w:t>викторины,</w:t>
      </w:r>
      <w:r>
        <w:rPr>
          <w:spacing w:val="-6"/>
        </w:rPr>
        <w:t xml:space="preserve"> </w:t>
      </w:r>
      <w:r>
        <w:t>коллективное</w:t>
      </w:r>
      <w:r>
        <w:rPr>
          <w:spacing w:val="-5"/>
        </w:rPr>
        <w:t xml:space="preserve"> </w:t>
      </w:r>
      <w:r>
        <w:t>творческое</w:t>
      </w:r>
      <w:r>
        <w:rPr>
          <w:spacing w:val="-4"/>
        </w:rPr>
        <w:t xml:space="preserve"> </w:t>
      </w:r>
      <w:r>
        <w:rPr>
          <w:spacing w:val="-2"/>
        </w:rPr>
        <w:t>дело,</w:t>
      </w:r>
    </w:p>
    <w:p w14:paraId="12473EE0" w14:textId="77777777" w:rsidR="008D5AA4" w:rsidRDefault="00962F0A" w:rsidP="00860BA7">
      <w:pPr>
        <w:pStyle w:val="a3"/>
        <w:ind w:left="567" w:right="818" w:hanging="60"/>
      </w:pPr>
      <w:r>
        <w:t>-проекты,</w:t>
      </w:r>
      <w:r>
        <w:rPr>
          <w:spacing w:val="-6"/>
        </w:rPr>
        <w:t xml:space="preserve"> </w:t>
      </w:r>
      <w:r>
        <w:t>эксперименты,</w:t>
      </w:r>
      <w:r>
        <w:rPr>
          <w:spacing w:val="-6"/>
        </w:rPr>
        <w:t xml:space="preserve"> </w:t>
      </w:r>
      <w:r>
        <w:t>длительные</w:t>
      </w:r>
      <w:r>
        <w:rPr>
          <w:spacing w:val="-8"/>
        </w:rPr>
        <w:t xml:space="preserve"> </w:t>
      </w:r>
      <w:r>
        <w:t>наблюдения,</w:t>
      </w:r>
      <w:r>
        <w:rPr>
          <w:spacing w:val="-6"/>
        </w:rPr>
        <w:t xml:space="preserve"> </w:t>
      </w:r>
      <w:r>
        <w:t>экологические</w:t>
      </w:r>
      <w:r>
        <w:rPr>
          <w:spacing w:val="-7"/>
        </w:rPr>
        <w:t xml:space="preserve"> </w:t>
      </w:r>
      <w:r>
        <w:t>акции,</w:t>
      </w:r>
      <w:r>
        <w:rPr>
          <w:spacing w:val="-6"/>
        </w:rPr>
        <w:t xml:space="preserve"> </w:t>
      </w:r>
      <w:r>
        <w:t>экскурсии, пешеходные прогулки,</w:t>
      </w:r>
    </w:p>
    <w:p w14:paraId="5243E320" w14:textId="77777777" w:rsidR="008D5AA4" w:rsidRDefault="00962F0A" w:rsidP="00860BA7">
      <w:pPr>
        <w:pStyle w:val="a3"/>
        <w:ind w:left="567"/>
      </w:pPr>
      <w:r>
        <w:t>-праздники,</w:t>
      </w:r>
      <w:r>
        <w:rPr>
          <w:spacing w:val="-9"/>
        </w:rPr>
        <w:t xml:space="preserve"> </w:t>
      </w:r>
      <w:r>
        <w:t>развлечения,</w:t>
      </w:r>
      <w:r>
        <w:rPr>
          <w:spacing w:val="-7"/>
        </w:rPr>
        <w:t xml:space="preserve"> </w:t>
      </w:r>
      <w:r>
        <w:t>физкультурно-спортивные</w:t>
      </w:r>
      <w:r>
        <w:rPr>
          <w:spacing w:val="-8"/>
        </w:rPr>
        <w:t xml:space="preserve"> </w:t>
      </w:r>
      <w:r>
        <w:rPr>
          <w:spacing w:val="-2"/>
        </w:rPr>
        <w:t>соревнования,</w:t>
      </w:r>
    </w:p>
    <w:p w14:paraId="116D34F8" w14:textId="77777777" w:rsidR="008D5AA4" w:rsidRDefault="00962F0A" w:rsidP="00860BA7">
      <w:pPr>
        <w:pStyle w:val="a3"/>
        <w:ind w:left="567"/>
      </w:pPr>
      <w:r>
        <w:t>-театрализованные</w:t>
      </w:r>
      <w:r>
        <w:rPr>
          <w:spacing w:val="-5"/>
        </w:rPr>
        <w:t xml:space="preserve"> </w:t>
      </w:r>
      <w:r>
        <w:t>игры,</w:t>
      </w:r>
      <w:r>
        <w:rPr>
          <w:spacing w:val="-3"/>
        </w:rPr>
        <w:t xml:space="preserve"> </w:t>
      </w:r>
      <w:r>
        <w:rPr>
          <w:spacing w:val="-2"/>
        </w:rPr>
        <w:t>инсценировки.</w:t>
      </w:r>
    </w:p>
    <w:p w14:paraId="2595C89D" w14:textId="77777777" w:rsidR="008D5AA4" w:rsidRDefault="008D5AA4">
      <w:pPr>
        <w:pStyle w:val="a3"/>
        <w:spacing w:before="5"/>
        <w:ind w:left="0"/>
      </w:pPr>
    </w:p>
    <w:p w14:paraId="7E3E038D" w14:textId="78AE6402" w:rsidR="008D5AA4" w:rsidRDefault="00962F0A">
      <w:pPr>
        <w:pStyle w:val="2"/>
        <w:spacing w:after="3"/>
        <w:ind w:left="130"/>
        <w:jc w:val="center"/>
        <w:rPr>
          <w:spacing w:val="-4"/>
        </w:rPr>
      </w:pPr>
      <w:r>
        <w:t>Тематическое</w:t>
      </w:r>
      <w:r>
        <w:rPr>
          <w:spacing w:val="-5"/>
        </w:rPr>
        <w:t xml:space="preserve"> </w:t>
      </w:r>
      <w:r>
        <w:t>планирование</w:t>
      </w:r>
      <w:r>
        <w:rPr>
          <w:spacing w:val="-3"/>
        </w:rPr>
        <w:t xml:space="preserve"> </w:t>
      </w:r>
      <w:r>
        <w:t>на</w:t>
      </w:r>
      <w:r>
        <w:rPr>
          <w:spacing w:val="-4"/>
        </w:rPr>
        <w:t xml:space="preserve"> год:</w:t>
      </w:r>
    </w:p>
    <w:p w14:paraId="1AF826A8" w14:textId="365E7968" w:rsidR="00597F4B" w:rsidRPr="00597F4B" w:rsidRDefault="00597F4B" w:rsidP="00597F4B">
      <w:pPr>
        <w:pStyle w:val="2"/>
        <w:spacing w:after="3"/>
        <w:ind w:left="720"/>
        <w:rPr>
          <w:b w:val="0"/>
          <w:bCs w:val="0"/>
          <w:spacing w:val="-4"/>
        </w:rPr>
      </w:pPr>
      <w:r w:rsidRPr="00597F4B">
        <w:rPr>
          <w:spacing w:val="-4"/>
        </w:rPr>
        <w:t>Задачи ФОП:</w:t>
      </w:r>
      <w:r>
        <w:rPr>
          <w:b w:val="0"/>
          <w:bCs w:val="0"/>
          <w:spacing w:val="-4"/>
        </w:rPr>
        <w:t xml:space="preserve"> </w:t>
      </w:r>
      <w:r w:rsidRPr="00597F4B">
        <w:rPr>
          <w:b w:val="0"/>
          <w:bCs w:val="0"/>
          <w:spacing w:val="-4"/>
        </w:rPr>
        <w:t>развивать эмоциональную отзывчивость, способность откликаться на ярко выраженные эмоции сверстников и взрослых;</w:t>
      </w:r>
    </w:p>
    <w:p w14:paraId="3CEFADFC" w14:textId="77777777" w:rsidR="00597F4B" w:rsidRPr="00597F4B" w:rsidRDefault="00597F4B" w:rsidP="00597F4B">
      <w:pPr>
        <w:pStyle w:val="2"/>
        <w:spacing w:after="3"/>
        <w:ind w:left="720"/>
        <w:rPr>
          <w:b w:val="0"/>
          <w:bCs w:val="0"/>
          <w:spacing w:val="-4"/>
        </w:rPr>
      </w:pPr>
      <w:r w:rsidRPr="00597F4B">
        <w:rPr>
          <w:b w:val="0"/>
          <w:bCs w:val="0"/>
          <w:spacing w:val="-4"/>
        </w:rPr>
        <w:t>обогащать представления детей о действиях, в которых проявляются доброе отношение и забота о членах семьи, близком окружении;</w:t>
      </w:r>
    </w:p>
    <w:p w14:paraId="51F263CE" w14:textId="77777777" w:rsidR="00597F4B" w:rsidRPr="00597F4B" w:rsidRDefault="00597F4B" w:rsidP="00597F4B">
      <w:pPr>
        <w:pStyle w:val="2"/>
        <w:spacing w:after="3"/>
        <w:ind w:left="720"/>
        <w:rPr>
          <w:b w:val="0"/>
          <w:bCs w:val="0"/>
          <w:spacing w:val="-4"/>
        </w:rPr>
      </w:pPr>
      <w:r w:rsidRPr="00597F4B">
        <w:rPr>
          <w:b w:val="0"/>
          <w:bCs w:val="0"/>
          <w:spacing w:val="-4"/>
        </w:rPr>
        <w:t>поддерживать установление положительных контактов между детьми, основанных на общих интересах к действиям с игрушками, предметами и взаимной симпатии;</w:t>
      </w:r>
    </w:p>
    <w:p w14:paraId="5AEBA5B5" w14:textId="77777777" w:rsidR="00597F4B" w:rsidRPr="00597F4B" w:rsidRDefault="00597F4B" w:rsidP="00597F4B">
      <w:pPr>
        <w:pStyle w:val="2"/>
        <w:spacing w:after="3"/>
        <w:ind w:left="720"/>
        <w:rPr>
          <w:b w:val="0"/>
          <w:bCs w:val="0"/>
          <w:spacing w:val="-4"/>
        </w:rPr>
      </w:pPr>
      <w:r w:rsidRPr="00597F4B">
        <w:rPr>
          <w:b w:val="0"/>
          <w:bCs w:val="0"/>
          <w:spacing w:val="-4"/>
        </w:rPr>
        <w:t>оказывать помощь в освоении способов взаимодействия со сверстниками в игре, в повседневном общении и бытовой деятельности;</w:t>
      </w:r>
    </w:p>
    <w:p w14:paraId="1D4102B9" w14:textId="77777777" w:rsidR="00597F4B" w:rsidRPr="00597F4B" w:rsidRDefault="00597F4B" w:rsidP="00597F4B">
      <w:pPr>
        <w:pStyle w:val="2"/>
        <w:spacing w:after="3"/>
        <w:ind w:left="720"/>
        <w:rPr>
          <w:b w:val="0"/>
          <w:bCs w:val="0"/>
          <w:spacing w:val="-4"/>
        </w:rPr>
      </w:pPr>
      <w:r w:rsidRPr="00597F4B">
        <w:rPr>
          <w:b w:val="0"/>
          <w:bCs w:val="0"/>
          <w:spacing w:val="-4"/>
        </w:rPr>
        <w:t>приучать детей к выполнению элементарных правил культуры поведения в ДОО.</w:t>
      </w:r>
    </w:p>
    <w:p w14:paraId="553FA7AC" w14:textId="6212313F" w:rsidR="00860BA7" w:rsidRPr="00597F4B" w:rsidRDefault="00860BA7" w:rsidP="00597F4B">
      <w:pPr>
        <w:pStyle w:val="2"/>
        <w:spacing w:after="3"/>
        <w:ind w:left="130"/>
        <w:rPr>
          <w:b w:val="0"/>
          <w:bCs w:val="0"/>
          <w:spacing w:val="-4"/>
        </w:rPr>
      </w:pPr>
    </w:p>
    <w:p w14:paraId="3AEFB7C6" w14:textId="77777777" w:rsidR="00860BA7" w:rsidRPr="00860BA7" w:rsidRDefault="00860BA7" w:rsidP="00860BA7">
      <w:pPr>
        <w:pStyle w:val="2"/>
        <w:spacing w:after="3"/>
        <w:ind w:left="130"/>
        <w:rPr>
          <w:b w:val="0"/>
          <w:bCs w:val="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67"/>
      </w:tblGrid>
      <w:tr w:rsidR="008D5AA4" w14:paraId="2ACB0973" w14:textId="77777777">
        <w:trPr>
          <w:trHeight w:val="275"/>
        </w:trPr>
        <w:tc>
          <w:tcPr>
            <w:tcW w:w="2268" w:type="dxa"/>
          </w:tcPr>
          <w:p w14:paraId="2C1B343B" w14:textId="77777777" w:rsidR="008D5AA4" w:rsidRDefault="00962F0A">
            <w:pPr>
              <w:pStyle w:val="TableParagraph"/>
              <w:spacing w:line="256" w:lineRule="exact"/>
              <w:ind w:left="10"/>
              <w:jc w:val="center"/>
              <w:rPr>
                <w:b/>
                <w:sz w:val="24"/>
              </w:rPr>
            </w:pPr>
            <w:r>
              <w:rPr>
                <w:b/>
                <w:spacing w:val="-4"/>
                <w:sz w:val="24"/>
              </w:rPr>
              <w:t>Тема</w:t>
            </w:r>
          </w:p>
        </w:tc>
        <w:tc>
          <w:tcPr>
            <w:tcW w:w="7967" w:type="dxa"/>
          </w:tcPr>
          <w:p w14:paraId="2AAF8697" w14:textId="77777777" w:rsidR="008D5AA4" w:rsidRDefault="00962F0A">
            <w:pPr>
              <w:pStyle w:val="TableParagraph"/>
              <w:spacing w:line="256" w:lineRule="exact"/>
              <w:ind w:left="12"/>
              <w:jc w:val="center"/>
              <w:rPr>
                <w:b/>
                <w:sz w:val="24"/>
              </w:rPr>
            </w:pPr>
            <w:r>
              <w:rPr>
                <w:b/>
                <w:spacing w:val="-2"/>
                <w:sz w:val="24"/>
              </w:rPr>
              <w:t>Задачи</w:t>
            </w:r>
          </w:p>
        </w:tc>
      </w:tr>
      <w:tr w:rsidR="008D5AA4" w14:paraId="67577285" w14:textId="77777777" w:rsidTr="0096065C">
        <w:trPr>
          <w:trHeight w:val="747"/>
        </w:trPr>
        <w:tc>
          <w:tcPr>
            <w:tcW w:w="2268" w:type="dxa"/>
            <w:tcBorders>
              <w:bottom w:val="nil"/>
            </w:tcBorders>
          </w:tcPr>
          <w:p w14:paraId="4A365C44" w14:textId="77777777" w:rsidR="008D5AA4" w:rsidRDefault="00962F0A">
            <w:pPr>
              <w:pStyle w:val="TableParagraph"/>
              <w:ind w:left="107" w:right="328"/>
              <w:rPr>
                <w:sz w:val="24"/>
              </w:rPr>
            </w:pPr>
            <w:r>
              <w:rPr>
                <w:sz w:val="24"/>
              </w:rPr>
              <w:t>№1 «Хрюша и Филя</w:t>
            </w:r>
            <w:r>
              <w:rPr>
                <w:spacing w:val="-12"/>
                <w:sz w:val="24"/>
              </w:rPr>
              <w:t xml:space="preserve"> </w:t>
            </w:r>
            <w:r>
              <w:rPr>
                <w:sz w:val="24"/>
              </w:rPr>
              <w:t>в</w:t>
            </w:r>
            <w:r>
              <w:rPr>
                <w:spacing w:val="-13"/>
                <w:sz w:val="24"/>
              </w:rPr>
              <w:t xml:space="preserve"> </w:t>
            </w:r>
            <w:r>
              <w:rPr>
                <w:sz w:val="24"/>
              </w:rPr>
              <w:t>гостях</w:t>
            </w:r>
            <w:r>
              <w:rPr>
                <w:spacing w:val="-9"/>
                <w:sz w:val="24"/>
              </w:rPr>
              <w:t xml:space="preserve"> </w:t>
            </w:r>
            <w:r>
              <w:rPr>
                <w:sz w:val="24"/>
              </w:rPr>
              <w:t xml:space="preserve">у </w:t>
            </w:r>
            <w:r>
              <w:rPr>
                <w:spacing w:val="-2"/>
                <w:sz w:val="24"/>
              </w:rPr>
              <w:t>ребят»</w:t>
            </w:r>
          </w:p>
        </w:tc>
        <w:tc>
          <w:tcPr>
            <w:tcW w:w="7967" w:type="dxa"/>
            <w:tcBorders>
              <w:bottom w:val="nil"/>
            </w:tcBorders>
          </w:tcPr>
          <w:p w14:paraId="227E6E3A" w14:textId="77777777" w:rsidR="008D5AA4" w:rsidRDefault="00962F0A">
            <w:pPr>
              <w:pStyle w:val="TableParagraph"/>
              <w:ind w:left="108"/>
              <w:rPr>
                <w:sz w:val="24"/>
              </w:rPr>
            </w:pPr>
            <w:r>
              <w:rPr>
                <w:sz w:val="24"/>
              </w:rPr>
              <w:t>Формировать</w:t>
            </w:r>
            <w:r>
              <w:rPr>
                <w:spacing w:val="-5"/>
                <w:sz w:val="24"/>
              </w:rPr>
              <w:t xml:space="preserve"> </w:t>
            </w:r>
            <w:r>
              <w:rPr>
                <w:sz w:val="24"/>
              </w:rPr>
              <w:t>представление</w:t>
            </w:r>
            <w:r>
              <w:rPr>
                <w:spacing w:val="-6"/>
                <w:sz w:val="24"/>
              </w:rPr>
              <w:t xml:space="preserve"> </w:t>
            </w:r>
            <w:r>
              <w:rPr>
                <w:sz w:val="24"/>
              </w:rPr>
              <w:t>об</w:t>
            </w:r>
            <w:r>
              <w:rPr>
                <w:spacing w:val="-5"/>
                <w:sz w:val="24"/>
              </w:rPr>
              <w:t xml:space="preserve"> </w:t>
            </w:r>
            <w:r>
              <w:rPr>
                <w:sz w:val="24"/>
              </w:rPr>
              <w:t>изменении</w:t>
            </w:r>
            <w:r>
              <w:rPr>
                <w:spacing w:val="-5"/>
                <w:sz w:val="24"/>
              </w:rPr>
              <w:t xml:space="preserve"> </w:t>
            </w:r>
            <w:r>
              <w:rPr>
                <w:sz w:val="24"/>
              </w:rPr>
              <w:t>социального</w:t>
            </w:r>
            <w:r>
              <w:rPr>
                <w:spacing w:val="-5"/>
                <w:sz w:val="24"/>
              </w:rPr>
              <w:t xml:space="preserve"> </w:t>
            </w:r>
            <w:r>
              <w:rPr>
                <w:sz w:val="24"/>
              </w:rPr>
              <w:t>статуса</w:t>
            </w:r>
            <w:r>
              <w:rPr>
                <w:spacing w:val="-5"/>
                <w:sz w:val="24"/>
              </w:rPr>
              <w:t xml:space="preserve"> </w:t>
            </w:r>
            <w:r>
              <w:rPr>
                <w:sz w:val="24"/>
              </w:rPr>
              <w:t>в</w:t>
            </w:r>
            <w:r>
              <w:rPr>
                <w:spacing w:val="-6"/>
                <w:sz w:val="24"/>
              </w:rPr>
              <w:t xml:space="preserve"> </w:t>
            </w:r>
            <w:r>
              <w:rPr>
                <w:sz w:val="24"/>
              </w:rPr>
              <w:t>связи</w:t>
            </w:r>
            <w:r>
              <w:rPr>
                <w:spacing w:val="-5"/>
                <w:sz w:val="24"/>
              </w:rPr>
              <w:t xml:space="preserve"> </w:t>
            </w:r>
            <w:r>
              <w:rPr>
                <w:sz w:val="24"/>
              </w:rPr>
              <w:t>с началом посещения детского сада. Напомнить имена и отчества сотрудников детского сада.</w:t>
            </w:r>
          </w:p>
        </w:tc>
      </w:tr>
      <w:tr w:rsidR="008D5AA4" w14:paraId="24A0C513" w14:textId="77777777" w:rsidTr="0096065C">
        <w:trPr>
          <w:trHeight w:val="769"/>
        </w:trPr>
        <w:tc>
          <w:tcPr>
            <w:tcW w:w="2268" w:type="dxa"/>
            <w:tcBorders>
              <w:top w:val="nil"/>
              <w:bottom w:val="nil"/>
            </w:tcBorders>
          </w:tcPr>
          <w:p w14:paraId="20D15526" w14:textId="77777777" w:rsidR="008D5AA4" w:rsidRDefault="00962F0A">
            <w:pPr>
              <w:pStyle w:val="TableParagraph"/>
              <w:spacing w:before="150"/>
              <w:ind w:left="107" w:right="328"/>
              <w:rPr>
                <w:sz w:val="24"/>
              </w:rPr>
            </w:pPr>
            <w:r>
              <w:rPr>
                <w:sz w:val="24"/>
              </w:rPr>
              <w:t>№2</w:t>
            </w:r>
            <w:r>
              <w:rPr>
                <w:spacing w:val="-10"/>
                <w:sz w:val="24"/>
              </w:rPr>
              <w:t xml:space="preserve"> </w:t>
            </w:r>
            <w:r>
              <w:rPr>
                <w:sz w:val="24"/>
              </w:rPr>
              <w:t>«У</w:t>
            </w:r>
            <w:r>
              <w:rPr>
                <w:spacing w:val="-14"/>
                <w:sz w:val="24"/>
              </w:rPr>
              <w:t xml:space="preserve"> </w:t>
            </w:r>
            <w:r>
              <w:rPr>
                <w:sz w:val="24"/>
              </w:rPr>
              <w:t>нас</w:t>
            </w:r>
            <w:r>
              <w:rPr>
                <w:spacing w:val="-15"/>
                <w:sz w:val="24"/>
              </w:rPr>
              <w:t xml:space="preserve"> </w:t>
            </w:r>
            <w:r>
              <w:rPr>
                <w:sz w:val="24"/>
              </w:rPr>
              <w:t xml:space="preserve">дома </w:t>
            </w:r>
            <w:r>
              <w:rPr>
                <w:spacing w:val="-2"/>
                <w:sz w:val="24"/>
              </w:rPr>
              <w:t>гости»</w:t>
            </w:r>
          </w:p>
        </w:tc>
        <w:tc>
          <w:tcPr>
            <w:tcW w:w="7967" w:type="dxa"/>
            <w:tcBorders>
              <w:top w:val="nil"/>
              <w:bottom w:val="nil"/>
            </w:tcBorders>
          </w:tcPr>
          <w:p w14:paraId="6A67A138" w14:textId="3037E56F" w:rsidR="008D5AA4" w:rsidRDefault="00962F0A" w:rsidP="0096065C">
            <w:pPr>
              <w:pStyle w:val="TableParagraph"/>
              <w:spacing w:before="133"/>
              <w:ind w:left="108"/>
              <w:rPr>
                <w:sz w:val="24"/>
              </w:rPr>
            </w:pPr>
            <w:r>
              <w:rPr>
                <w:sz w:val="24"/>
              </w:rPr>
              <w:t>Формировать</w:t>
            </w:r>
            <w:r>
              <w:rPr>
                <w:spacing w:val="-7"/>
                <w:sz w:val="24"/>
              </w:rPr>
              <w:t xml:space="preserve"> </w:t>
            </w:r>
            <w:r>
              <w:rPr>
                <w:sz w:val="24"/>
              </w:rPr>
              <w:t>умение</w:t>
            </w:r>
            <w:r>
              <w:rPr>
                <w:spacing w:val="-10"/>
                <w:sz w:val="24"/>
              </w:rPr>
              <w:t xml:space="preserve"> </w:t>
            </w:r>
            <w:r>
              <w:rPr>
                <w:sz w:val="24"/>
              </w:rPr>
              <w:t>при</w:t>
            </w:r>
            <w:r>
              <w:rPr>
                <w:spacing w:val="-9"/>
                <w:sz w:val="24"/>
              </w:rPr>
              <w:t xml:space="preserve"> </w:t>
            </w:r>
            <w:r>
              <w:rPr>
                <w:sz w:val="24"/>
              </w:rPr>
              <w:t>необходимости</w:t>
            </w:r>
            <w:r>
              <w:rPr>
                <w:spacing w:val="-9"/>
                <w:sz w:val="24"/>
              </w:rPr>
              <w:t xml:space="preserve"> </w:t>
            </w:r>
            <w:r>
              <w:rPr>
                <w:sz w:val="24"/>
              </w:rPr>
              <w:t>говорить</w:t>
            </w:r>
            <w:r>
              <w:rPr>
                <w:spacing w:val="-7"/>
                <w:sz w:val="24"/>
              </w:rPr>
              <w:t xml:space="preserve"> </w:t>
            </w:r>
            <w:r>
              <w:rPr>
                <w:sz w:val="24"/>
              </w:rPr>
              <w:t>«здравствуйте»,</w:t>
            </w:r>
            <w:r>
              <w:rPr>
                <w:spacing w:val="-4"/>
                <w:sz w:val="24"/>
              </w:rPr>
              <w:t xml:space="preserve"> </w:t>
            </w:r>
            <w:r>
              <w:rPr>
                <w:sz w:val="24"/>
              </w:rPr>
              <w:t xml:space="preserve">«до </w:t>
            </w:r>
            <w:r>
              <w:rPr>
                <w:spacing w:val="-2"/>
                <w:sz w:val="24"/>
              </w:rPr>
              <w:t>свидания»</w:t>
            </w:r>
            <w:r w:rsidR="0096065C">
              <w:rPr>
                <w:spacing w:val="-2"/>
                <w:sz w:val="24"/>
              </w:rPr>
              <w:t xml:space="preserve">. </w:t>
            </w:r>
            <w:r>
              <w:rPr>
                <w:sz w:val="24"/>
              </w:rPr>
              <w:t>Развивать</w:t>
            </w:r>
            <w:r>
              <w:rPr>
                <w:spacing w:val="-7"/>
                <w:sz w:val="24"/>
              </w:rPr>
              <w:t xml:space="preserve"> </w:t>
            </w:r>
            <w:r>
              <w:rPr>
                <w:sz w:val="24"/>
              </w:rPr>
              <w:t>двигательную</w:t>
            </w:r>
            <w:r>
              <w:rPr>
                <w:spacing w:val="-6"/>
                <w:sz w:val="24"/>
              </w:rPr>
              <w:t xml:space="preserve"> </w:t>
            </w:r>
            <w:r>
              <w:rPr>
                <w:spacing w:val="-2"/>
                <w:sz w:val="24"/>
              </w:rPr>
              <w:t>активность.</w:t>
            </w:r>
          </w:p>
        </w:tc>
      </w:tr>
      <w:tr w:rsidR="008D5AA4" w14:paraId="4D4C432B" w14:textId="77777777">
        <w:trPr>
          <w:trHeight w:val="1655"/>
        </w:trPr>
        <w:tc>
          <w:tcPr>
            <w:tcW w:w="2268" w:type="dxa"/>
            <w:tcBorders>
              <w:top w:val="nil"/>
              <w:bottom w:val="nil"/>
            </w:tcBorders>
          </w:tcPr>
          <w:p w14:paraId="46B53AAD" w14:textId="77777777" w:rsidR="008D5AA4" w:rsidRDefault="00962F0A">
            <w:pPr>
              <w:pStyle w:val="TableParagraph"/>
              <w:spacing w:before="149"/>
              <w:ind w:left="107" w:right="328"/>
              <w:rPr>
                <w:sz w:val="24"/>
              </w:rPr>
            </w:pPr>
            <w:r>
              <w:rPr>
                <w:sz w:val="24"/>
              </w:rPr>
              <w:t>№3</w:t>
            </w:r>
            <w:r>
              <w:rPr>
                <w:spacing w:val="-12"/>
                <w:sz w:val="24"/>
              </w:rPr>
              <w:t xml:space="preserve"> </w:t>
            </w:r>
            <w:r>
              <w:rPr>
                <w:sz w:val="24"/>
              </w:rPr>
              <w:t>«У</w:t>
            </w:r>
            <w:r>
              <w:rPr>
                <w:spacing w:val="-13"/>
                <w:sz w:val="24"/>
              </w:rPr>
              <w:t xml:space="preserve"> </w:t>
            </w:r>
            <w:r>
              <w:rPr>
                <w:sz w:val="24"/>
              </w:rPr>
              <w:t>меня</w:t>
            </w:r>
            <w:r>
              <w:rPr>
                <w:spacing w:val="-15"/>
                <w:sz w:val="24"/>
              </w:rPr>
              <w:t xml:space="preserve"> </w:t>
            </w:r>
            <w:r>
              <w:rPr>
                <w:sz w:val="24"/>
              </w:rPr>
              <w:t xml:space="preserve">день </w:t>
            </w:r>
            <w:r>
              <w:rPr>
                <w:spacing w:val="-2"/>
                <w:sz w:val="24"/>
              </w:rPr>
              <w:t>рождения»</w:t>
            </w:r>
          </w:p>
        </w:tc>
        <w:tc>
          <w:tcPr>
            <w:tcW w:w="7967" w:type="dxa"/>
            <w:tcBorders>
              <w:top w:val="nil"/>
              <w:bottom w:val="nil"/>
            </w:tcBorders>
          </w:tcPr>
          <w:p w14:paraId="3198D158" w14:textId="77777777" w:rsidR="008D5AA4" w:rsidRDefault="00962F0A">
            <w:pPr>
              <w:pStyle w:val="TableParagraph"/>
              <w:spacing w:before="133"/>
              <w:ind w:left="108" w:firstLine="60"/>
              <w:rPr>
                <w:sz w:val="24"/>
              </w:rPr>
            </w:pPr>
            <w:r>
              <w:rPr>
                <w:sz w:val="24"/>
              </w:rPr>
              <w:t>Показывать детям способ ролевого поведения. Закреплять навыки культурного</w:t>
            </w:r>
            <w:r>
              <w:rPr>
                <w:spacing w:val="-10"/>
                <w:sz w:val="24"/>
              </w:rPr>
              <w:t xml:space="preserve"> </w:t>
            </w:r>
            <w:r>
              <w:rPr>
                <w:sz w:val="24"/>
              </w:rPr>
              <w:t>поведения.</w:t>
            </w:r>
            <w:r>
              <w:rPr>
                <w:spacing w:val="-10"/>
                <w:sz w:val="24"/>
              </w:rPr>
              <w:t xml:space="preserve"> </w:t>
            </w:r>
            <w:r>
              <w:rPr>
                <w:sz w:val="24"/>
              </w:rPr>
              <w:t>Воспитывать</w:t>
            </w:r>
            <w:r>
              <w:rPr>
                <w:spacing w:val="-10"/>
                <w:sz w:val="24"/>
              </w:rPr>
              <w:t xml:space="preserve"> </w:t>
            </w:r>
            <w:r>
              <w:rPr>
                <w:sz w:val="24"/>
              </w:rPr>
              <w:t>привычку</w:t>
            </w:r>
            <w:r>
              <w:rPr>
                <w:spacing w:val="-12"/>
                <w:sz w:val="24"/>
              </w:rPr>
              <w:t xml:space="preserve"> </w:t>
            </w:r>
            <w:r>
              <w:rPr>
                <w:sz w:val="24"/>
              </w:rPr>
              <w:t>говорить</w:t>
            </w:r>
            <w:r>
              <w:rPr>
                <w:spacing w:val="-6"/>
                <w:sz w:val="24"/>
              </w:rPr>
              <w:t xml:space="preserve"> </w:t>
            </w:r>
            <w:r>
              <w:rPr>
                <w:sz w:val="24"/>
              </w:rPr>
              <w:t>«здравствуйте»,</w:t>
            </w:r>
          </w:p>
          <w:p w14:paraId="032C15C8" w14:textId="502AB5AC" w:rsidR="008D5AA4" w:rsidRDefault="00962F0A" w:rsidP="0096065C">
            <w:pPr>
              <w:pStyle w:val="TableParagraph"/>
              <w:ind w:left="108"/>
              <w:rPr>
                <w:sz w:val="24"/>
              </w:rPr>
            </w:pPr>
            <w:r>
              <w:rPr>
                <w:sz w:val="24"/>
              </w:rPr>
              <w:t>«спасибо»,</w:t>
            </w:r>
            <w:r>
              <w:rPr>
                <w:spacing w:val="-4"/>
                <w:sz w:val="24"/>
              </w:rPr>
              <w:t xml:space="preserve"> </w:t>
            </w:r>
            <w:r>
              <w:rPr>
                <w:sz w:val="24"/>
              </w:rPr>
              <w:t>«до</w:t>
            </w:r>
            <w:r>
              <w:rPr>
                <w:spacing w:val="-6"/>
                <w:sz w:val="24"/>
              </w:rPr>
              <w:t xml:space="preserve"> </w:t>
            </w:r>
            <w:r>
              <w:rPr>
                <w:spacing w:val="-2"/>
                <w:sz w:val="24"/>
              </w:rPr>
              <w:t>свидания».</w:t>
            </w:r>
            <w:r w:rsidR="0096065C">
              <w:rPr>
                <w:spacing w:val="-2"/>
                <w:sz w:val="24"/>
              </w:rPr>
              <w:t xml:space="preserve"> </w:t>
            </w:r>
            <w:r>
              <w:rPr>
                <w:sz w:val="24"/>
              </w:rPr>
              <w:t>Формировать</w:t>
            </w:r>
            <w:r>
              <w:rPr>
                <w:spacing w:val="-6"/>
                <w:sz w:val="24"/>
              </w:rPr>
              <w:t xml:space="preserve"> </w:t>
            </w:r>
            <w:r>
              <w:rPr>
                <w:sz w:val="24"/>
              </w:rPr>
              <w:t>желание</w:t>
            </w:r>
            <w:r>
              <w:rPr>
                <w:spacing w:val="-7"/>
                <w:sz w:val="24"/>
              </w:rPr>
              <w:t xml:space="preserve"> </w:t>
            </w:r>
            <w:r>
              <w:rPr>
                <w:sz w:val="24"/>
              </w:rPr>
              <w:t>слушать</w:t>
            </w:r>
            <w:r>
              <w:rPr>
                <w:spacing w:val="-6"/>
                <w:sz w:val="24"/>
              </w:rPr>
              <w:t xml:space="preserve"> </w:t>
            </w:r>
            <w:r>
              <w:rPr>
                <w:sz w:val="24"/>
              </w:rPr>
              <w:t>рассказ</w:t>
            </w:r>
            <w:r>
              <w:rPr>
                <w:spacing w:val="-6"/>
                <w:sz w:val="24"/>
              </w:rPr>
              <w:t xml:space="preserve"> </w:t>
            </w:r>
            <w:r>
              <w:rPr>
                <w:sz w:val="24"/>
              </w:rPr>
              <w:t>воспитателя</w:t>
            </w:r>
            <w:r>
              <w:rPr>
                <w:spacing w:val="-6"/>
                <w:sz w:val="24"/>
              </w:rPr>
              <w:t xml:space="preserve"> </w:t>
            </w:r>
            <w:r>
              <w:rPr>
                <w:sz w:val="24"/>
              </w:rPr>
              <w:t>о</w:t>
            </w:r>
            <w:r>
              <w:rPr>
                <w:spacing w:val="-6"/>
                <w:sz w:val="24"/>
              </w:rPr>
              <w:t xml:space="preserve"> </w:t>
            </w:r>
            <w:r>
              <w:rPr>
                <w:sz w:val="24"/>
              </w:rPr>
              <w:t>понятной</w:t>
            </w:r>
            <w:r>
              <w:rPr>
                <w:spacing w:val="-6"/>
                <w:sz w:val="24"/>
              </w:rPr>
              <w:t xml:space="preserve"> </w:t>
            </w:r>
            <w:r>
              <w:rPr>
                <w:sz w:val="24"/>
              </w:rPr>
              <w:t>ребёнку истории из жизни. Учить называть предметы чайной посуды.</w:t>
            </w:r>
          </w:p>
        </w:tc>
      </w:tr>
      <w:tr w:rsidR="008D5AA4" w14:paraId="20C924D1" w14:textId="77777777">
        <w:trPr>
          <w:trHeight w:val="2208"/>
        </w:trPr>
        <w:tc>
          <w:tcPr>
            <w:tcW w:w="2268" w:type="dxa"/>
            <w:tcBorders>
              <w:top w:val="nil"/>
              <w:bottom w:val="nil"/>
            </w:tcBorders>
          </w:tcPr>
          <w:p w14:paraId="01B9943B" w14:textId="77777777" w:rsidR="008D5AA4" w:rsidRDefault="00962F0A">
            <w:pPr>
              <w:pStyle w:val="TableParagraph"/>
              <w:spacing w:before="149"/>
              <w:ind w:left="107" w:right="328"/>
              <w:rPr>
                <w:sz w:val="24"/>
              </w:rPr>
            </w:pPr>
            <w:r>
              <w:rPr>
                <w:sz w:val="24"/>
              </w:rPr>
              <w:t>№4</w:t>
            </w:r>
            <w:r>
              <w:rPr>
                <w:spacing w:val="-15"/>
                <w:sz w:val="24"/>
              </w:rPr>
              <w:t xml:space="preserve"> </w:t>
            </w:r>
            <w:r>
              <w:rPr>
                <w:sz w:val="24"/>
              </w:rPr>
              <w:t>«Я</w:t>
            </w:r>
            <w:r>
              <w:rPr>
                <w:spacing w:val="-15"/>
                <w:sz w:val="24"/>
              </w:rPr>
              <w:t xml:space="preserve"> </w:t>
            </w:r>
            <w:r>
              <w:rPr>
                <w:sz w:val="24"/>
              </w:rPr>
              <w:t xml:space="preserve">нашёл </w:t>
            </w:r>
            <w:r>
              <w:rPr>
                <w:spacing w:val="-2"/>
                <w:sz w:val="24"/>
              </w:rPr>
              <w:t>игрушку»</w:t>
            </w:r>
          </w:p>
        </w:tc>
        <w:tc>
          <w:tcPr>
            <w:tcW w:w="7967" w:type="dxa"/>
            <w:tcBorders>
              <w:top w:val="nil"/>
              <w:bottom w:val="nil"/>
            </w:tcBorders>
          </w:tcPr>
          <w:p w14:paraId="6CC01A98" w14:textId="36BD0DD4" w:rsidR="008D5AA4" w:rsidRDefault="00962F0A" w:rsidP="0096065C">
            <w:pPr>
              <w:pStyle w:val="TableParagraph"/>
              <w:spacing w:before="133"/>
              <w:ind w:left="108"/>
              <w:rPr>
                <w:sz w:val="24"/>
              </w:rPr>
            </w:pPr>
            <w:r>
              <w:rPr>
                <w:sz w:val="24"/>
              </w:rPr>
              <w:t>Развивать</w:t>
            </w:r>
            <w:r>
              <w:rPr>
                <w:spacing w:val="-5"/>
                <w:sz w:val="24"/>
              </w:rPr>
              <w:t xml:space="preserve"> </w:t>
            </w:r>
            <w:r>
              <w:rPr>
                <w:sz w:val="24"/>
              </w:rPr>
              <w:t>в</w:t>
            </w:r>
            <w:r>
              <w:rPr>
                <w:spacing w:val="-6"/>
                <w:sz w:val="24"/>
              </w:rPr>
              <w:t xml:space="preserve"> </w:t>
            </w:r>
            <w:r>
              <w:rPr>
                <w:sz w:val="24"/>
              </w:rPr>
              <w:t>детях</w:t>
            </w:r>
            <w:r>
              <w:rPr>
                <w:spacing w:val="-4"/>
                <w:sz w:val="24"/>
              </w:rPr>
              <w:t xml:space="preserve"> </w:t>
            </w:r>
            <w:r>
              <w:rPr>
                <w:sz w:val="24"/>
              </w:rPr>
              <w:t>дружелюбие.</w:t>
            </w:r>
            <w:r>
              <w:rPr>
                <w:spacing w:val="-5"/>
                <w:sz w:val="24"/>
              </w:rPr>
              <w:t xml:space="preserve"> </w:t>
            </w:r>
            <w:r>
              <w:rPr>
                <w:sz w:val="24"/>
              </w:rPr>
              <w:t>Учить</w:t>
            </w:r>
            <w:r>
              <w:rPr>
                <w:spacing w:val="-6"/>
                <w:sz w:val="24"/>
              </w:rPr>
              <w:t xml:space="preserve"> </w:t>
            </w:r>
            <w:r>
              <w:rPr>
                <w:sz w:val="24"/>
              </w:rPr>
              <w:t>общаться</w:t>
            </w:r>
            <w:r>
              <w:rPr>
                <w:spacing w:val="-5"/>
                <w:sz w:val="24"/>
              </w:rPr>
              <w:t xml:space="preserve"> </w:t>
            </w:r>
            <w:r>
              <w:rPr>
                <w:sz w:val="24"/>
              </w:rPr>
              <w:t>спокойно,</w:t>
            </w:r>
            <w:r>
              <w:rPr>
                <w:spacing w:val="-8"/>
                <w:sz w:val="24"/>
              </w:rPr>
              <w:t xml:space="preserve"> </w:t>
            </w:r>
            <w:r>
              <w:rPr>
                <w:sz w:val="24"/>
              </w:rPr>
              <w:t>без</w:t>
            </w:r>
            <w:r>
              <w:rPr>
                <w:spacing w:val="-5"/>
                <w:sz w:val="24"/>
              </w:rPr>
              <w:t xml:space="preserve"> </w:t>
            </w:r>
            <w:r>
              <w:rPr>
                <w:sz w:val="24"/>
              </w:rPr>
              <w:t>крика. Формировать у детей потребность делится своими впечатлениями с воспитателем. Развивать диалогическую речь.</w:t>
            </w:r>
            <w:r w:rsidR="0096065C">
              <w:rPr>
                <w:sz w:val="24"/>
              </w:rPr>
              <w:t xml:space="preserve"> </w:t>
            </w:r>
            <w:r>
              <w:rPr>
                <w:sz w:val="24"/>
              </w:rPr>
              <w:t>Формировать</w:t>
            </w:r>
            <w:r>
              <w:rPr>
                <w:spacing w:val="-4"/>
                <w:sz w:val="24"/>
              </w:rPr>
              <w:t xml:space="preserve"> </w:t>
            </w:r>
            <w:r>
              <w:rPr>
                <w:sz w:val="24"/>
              </w:rPr>
              <w:t>элементарные</w:t>
            </w:r>
            <w:r>
              <w:rPr>
                <w:spacing w:val="-6"/>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том,</w:t>
            </w:r>
            <w:r>
              <w:rPr>
                <w:spacing w:val="-2"/>
                <w:sz w:val="24"/>
              </w:rPr>
              <w:t xml:space="preserve"> </w:t>
            </w:r>
            <w:r>
              <w:rPr>
                <w:sz w:val="24"/>
              </w:rPr>
              <w:t>что</w:t>
            </w:r>
            <w:r>
              <w:rPr>
                <w:spacing w:val="-4"/>
                <w:sz w:val="24"/>
              </w:rPr>
              <w:t xml:space="preserve"> </w:t>
            </w:r>
            <w:r>
              <w:rPr>
                <w:sz w:val="24"/>
              </w:rPr>
              <w:t>хорошо</w:t>
            </w:r>
            <w:r>
              <w:rPr>
                <w:spacing w:val="-4"/>
                <w:sz w:val="24"/>
              </w:rPr>
              <w:t xml:space="preserve"> </w:t>
            </w:r>
            <w:r>
              <w:rPr>
                <w:sz w:val="24"/>
              </w:rPr>
              <w:t>и</w:t>
            </w:r>
            <w:r>
              <w:rPr>
                <w:spacing w:val="-4"/>
                <w:sz w:val="24"/>
              </w:rPr>
              <w:t xml:space="preserve"> </w:t>
            </w:r>
            <w:r>
              <w:rPr>
                <w:sz w:val="24"/>
              </w:rPr>
              <w:t>что</w:t>
            </w:r>
            <w:r>
              <w:rPr>
                <w:spacing w:val="-7"/>
                <w:sz w:val="24"/>
              </w:rPr>
              <w:t xml:space="preserve"> </w:t>
            </w:r>
            <w:r>
              <w:rPr>
                <w:sz w:val="24"/>
              </w:rPr>
              <w:t>плохо. Способствовать</w:t>
            </w:r>
            <w:r>
              <w:rPr>
                <w:spacing w:val="40"/>
                <w:sz w:val="24"/>
              </w:rPr>
              <w:t xml:space="preserve"> </w:t>
            </w:r>
            <w:r>
              <w:rPr>
                <w:sz w:val="24"/>
              </w:rPr>
              <w:t>общению</w:t>
            </w:r>
            <w:r>
              <w:rPr>
                <w:spacing w:val="-3"/>
                <w:sz w:val="24"/>
              </w:rPr>
              <w:t xml:space="preserve"> </w:t>
            </w:r>
            <w:r>
              <w:rPr>
                <w:sz w:val="24"/>
              </w:rPr>
              <w:t>со</w:t>
            </w:r>
            <w:r>
              <w:rPr>
                <w:spacing w:val="-3"/>
                <w:sz w:val="24"/>
              </w:rPr>
              <w:t xml:space="preserve"> </w:t>
            </w:r>
            <w:r>
              <w:rPr>
                <w:sz w:val="24"/>
              </w:rPr>
              <w:t>сверстниками,</w:t>
            </w:r>
            <w:r>
              <w:rPr>
                <w:spacing w:val="-3"/>
                <w:sz w:val="24"/>
              </w:rPr>
              <w:t xml:space="preserve"> </w:t>
            </w:r>
            <w:r>
              <w:rPr>
                <w:sz w:val="24"/>
              </w:rPr>
              <w:t>давая</w:t>
            </w:r>
            <w:r>
              <w:rPr>
                <w:spacing w:val="-3"/>
                <w:sz w:val="24"/>
              </w:rPr>
              <w:t xml:space="preserve"> </w:t>
            </w:r>
            <w:r>
              <w:rPr>
                <w:sz w:val="24"/>
              </w:rPr>
              <w:t>поручения.</w:t>
            </w:r>
            <w:r>
              <w:rPr>
                <w:spacing w:val="-3"/>
                <w:sz w:val="24"/>
              </w:rPr>
              <w:t xml:space="preserve"> </w:t>
            </w:r>
            <w:r>
              <w:rPr>
                <w:sz w:val="24"/>
              </w:rPr>
              <w:t>Учить</w:t>
            </w:r>
            <w:r>
              <w:rPr>
                <w:spacing w:val="-3"/>
                <w:sz w:val="24"/>
              </w:rPr>
              <w:t xml:space="preserve"> </w:t>
            </w:r>
            <w:r>
              <w:rPr>
                <w:sz w:val="24"/>
              </w:rPr>
              <w:t xml:space="preserve">вести диалог с педагогом. Вызвать стремление задавать вопросы воспитателю и </w:t>
            </w:r>
            <w:r>
              <w:rPr>
                <w:spacing w:val="-2"/>
                <w:sz w:val="24"/>
              </w:rPr>
              <w:t>сверстникам.</w:t>
            </w:r>
          </w:p>
        </w:tc>
      </w:tr>
      <w:tr w:rsidR="008D5AA4" w14:paraId="3F6F4965" w14:textId="77777777" w:rsidTr="0096065C">
        <w:trPr>
          <w:trHeight w:val="1419"/>
        </w:trPr>
        <w:tc>
          <w:tcPr>
            <w:tcW w:w="2268" w:type="dxa"/>
            <w:tcBorders>
              <w:top w:val="nil"/>
              <w:bottom w:val="nil"/>
            </w:tcBorders>
          </w:tcPr>
          <w:p w14:paraId="5F963978" w14:textId="77777777" w:rsidR="008D5AA4" w:rsidRDefault="00962F0A">
            <w:pPr>
              <w:pStyle w:val="TableParagraph"/>
              <w:spacing w:before="149"/>
              <w:ind w:left="107"/>
              <w:rPr>
                <w:sz w:val="24"/>
              </w:rPr>
            </w:pPr>
            <w:r>
              <w:rPr>
                <w:sz w:val="24"/>
              </w:rPr>
              <w:lastRenderedPageBreak/>
              <w:t>№5 «Я</w:t>
            </w:r>
            <w:r>
              <w:rPr>
                <w:spacing w:val="-4"/>
                <w:sz w:val="24"/>
              </w:rPr>
              <w:t xml:space="preserve"> </w:t>
            </w:r>
            <w:r>
              <w:rPr>
                <w:spacing w:val="-2"/>
                <w:sz w:val="24"/>
              </w:rPr>
              <w:t>шофёр»</w:t>
            </w:r>
          </w:p>
        </w:tc>
        <w:tc>
          <w:tcPr>
            <w:tcW w:w="7967" w:type="dxa"/>
            <w:tcBorders>
              <w:top w:val="nil"/>
              <w:bottom w:val="nil"/>
            </w:tcBorders>
          </w:tcPr>
          <w:p w14:paraId="21279EBE" w14:textId="77777777" w:rsidR="008D5AA4" w:rsidRDefault="00962F0A">
            <w:pPr>
              <w:pStyle w:val="TableParagraph"/>
              <w:spacing w:before="133"/>
              <w:ind w:left="108"/>
              <w:rPr>
                <w:sz w:val="24"/>
              </w:rPr>
            </w:pPr>
            <w:r>
              <w:rPr>
                <w:sz w:val="24"/>
              </w:rPr>
              <w:t>Воспитывать</w:t>
            </w:r>
            <w:r>
              <w:rPr>
                <w:spacing w:val="-5"/>
                <w:sz w:val="24"/>
              </w:rPr>
              <w:t xml:space="preserve"> </w:t>
            </w:r>
            <w:r>
              <w:rPr>
                <w:sz w:val="24"/>
              </w:rPr>
              <w:t>уважение</w:t>
            </w:r>
            <w:r>
              <w:rPr>
                <w:spacing w:val="-8"/>
                <w:sz w:val="24"/>
              </w:rPr>
              <w:t xml:space="preserve"> </w:t>
            </w:r>
            <w:r>
              <w:rPr>
                <w:sz w:val="24"/>
              </w:rPr>
              <w:t>к</w:t>
            </w:r>
            <w:r>
              <w:rPr>
                <w:spacing w:val="-7"/>
                <w:sz w:val="24"/>
              </w:rPr>
              <w:t xml:space="preserve"> </w:t>
            </w:r>
            <w:r>
              <w:rPr>
                <w:sz w:val="24"/>
              </w:rPr>
              <w:t>профессии</w:t>
            </w:r>
            <w:r>
              <w:rPr>
                <w:spacing w:val="-7"/>
                <w:sz w:val="24"/>
              </w:rPr>
              <w:t xml:space="preserve"> </w:t>
            </w:r>
            <w:r>
              <w:rPr>
                <w:sz w:val="24"/>
              </w:rPr>
              <w:t>шофера.</w:t>
            </w:r>
            <w:r>
              <w:rPr>
                <w:spacing w:val="-7"/>
                <w:sz w:val="24"/>
              </w:rPr>
              <w:t xml:space="preserve"> </w:t>
            </w:r>
            <w:r>
              <w:rPr>
                <w:sz w:val="24"/>
              </w:rPr>
              <w:t>Расширять</w:t>
            </w:r>
            <w:r>
              <w:rPr>
                <w:spacing w:val="-6"/>
                <w:sz w:val="24"/>
              </w:rPr>
              <w:t xml:space="preserve"> </w:t>
            </w:r>
            <w:r>
              <w:rPr>
                <w:sz w:val="24"/>
              </w:rPr>
              <w:t>представления</w:t>
            </w:r>
            <w:r>
              <w:rPr>
                <w:spacing w:val="-7"/>
                <w:sz w:val="24"/>
              </w:rPr>
              <w:t xml:space="preserve"> </w:t>
            </w:r>
            <w:r>
              <w:rPr>
                <w:sz w:val="24"/>
              </w:rPr>
              <w:t>о видах транспорта, профессии шофера. Уточнять названия и назначение</w:t>
            </w:r>
          </w:p>
          <w:p w14:paraId="080192F4" w14:textId="77777777" w:rsidR="008D5AA4" w:rsidRDefault="00962F0A">
            <w:pPr>
              <w:pStyle w:val="TableParagraph"/>
              <w:ind w:left="108" w:right="191"/>
              <w:rPr>
                <w:sz w:val="24"/>
              </w:rPr>
            </w:pPr>
            <w:r>
              <w:rPr>
                <w:sz w:val="24"/>
              </w:rPr>
              <w:t>разных видов транспорта. Учить детей поддерживать дружеские отношения,</w:t>
            </w:r>
            <w:r>
              <w:rPr>
                <w:spacing w:val="-8"/>
                <w:sz w:val="24"/>
              </w:rPr>
              <w:t xml:space="preserve"> </w:t>
            </w:r>
            <w:r>
              <w:rPr>
                <w:sz w:val="24"/>
              </w:rPr>
              <w:t>не</w:t>
            </w:r>
            <w:r>
              <w:rPr>
                <w:spacing w:val="-6"/>
                <w:sz w:val="24"/>
              </w:rPr>
              <w:t xml:space="preserve"> </w:t>
            </w:r>
            <w:r>
              <w:rPr>
                <w:sz w:val="24"/>
              </w:rPr>
              <w:t>ссорится.</w:t>
            </w:r>
            <w:r>
              <w:rPr>
                <w:spacing w:val="-5"/>
                <w:sz w:val="24"/>
              </w:rPr>
              <w:t xml:space="preserve"> </w:t>
            </w:r>
            <w:r>
              <w:rPr>
                <w:sz w:val="24"/>
              </w:rPr>
              <w:t>Учить</w:t>
            </w:r>
            <w:r>
              <w:rPr>
                <w:spacing w:val="-5"/>
                <w:sz w:val="24"/>
              </w:rPr>
              <w:t xml:space="preserve"> </w:t>
            </w:r>
            <w:r>
              <w:rPr>
                <w:sz w:val="24"/>
              </w:rPr>
              <w:t>взаимодействовать</w:t>
            </w:r>
            <w:r>
              <w:rPr>
                <w:spacing w:val="-5"/>
                <w:sz w:val="24"/>
              </w:rPr>
              <w:t xml:space="preserve"> </w:t>
            </w:r>
            <w:r>
              <w:rPr>
                <w:sz w:val="24"/>
              </w:rPr>
              <w:t>друг</w:t>
            </w:r>
            <w:r>
              <w:rPr>
                <w:spacing w:val="-6"/>
                <w:sz w:val="24"/>
              </w:rPr>
              <w:t xml:space="preserve"> </w:t>
            </w:r>
            <w:r>
              <w:rPr>
                <w:sz w:val="24"/>
              </w:rPr>
              <w:t>с</w:t>
            </w:r>
            <w:r>
              <w:rPr>
                <w:spacing w:val="-6"/>
                <w:sz w:val="24"/>
              </w:rPr>
              <w:t xml:space="preserve"> </w:t>
            </w:r>
            <w:r>
              <w:rPr>
                <w:sz w:val="24"/>
              </w:rPr>
              <w:t>другом</w:t>
            </w:r>
            <w:r>
              <w:rPr>
                <w:spacing w:val="-6"/>
                <w:sz w:val="24"/>
              </w:rPr>
              <w:t xml:space="preserve"> </w:t>
            </w:r>
            <w:r>
              <w:rPr>
                <w:sz w:val="24"/>
              </w:rPr>
              <w:t>в непродолжительной совместной игре.</w:t>
            </w:r>
          </w:p>
        </w:tc>
      </w:tr>
      <w:tr w:rsidR="008D5AA4" w14:paraId="33CC26F2" w14:textId="77777777" w:rsidTr="0096065C">
        <w:trPr>
          <w:trHeight w:val="887"/>
        </w:trPr>
        <w:tc>
          <w:tcPr>
            <w:tcW w:w="2268" w:type="dxa"/>
            <w:tcBorders>
              <w:top w:val="nil"/>
              <w:bottom w:val="nil"/>
            </w:tcBorders>
          </w:tcPr>
          <w:p w14:paraId="2B5F8EB8" w14:textId="77777777" w:rsidR="008D5AA4" w:rsidRDefault="00962F0A">
            <w:pPr>
              <w:pStyle w:val="TableParagraph"/>
              <w:spacing w:before="141"/>
              <w:ind w:left="107" w:right="328"/>
              <w:rPr>
                <w:sz w:val="24"/>
              </w:rPr>
            </w:pPr>
            <w:r>
              <w:rPr>
                <w:sz w:val="24"/>
              </w:rPr>
              <w:t>№6 «Поможем куклам</w:t>
            </w:r>
            <w:r>
              <w:rPr>
                <w:spacing w:val="-15"/>
                <w:sz w:val="24"/>
              </w:rPr>
              <w:t xml:space="preserve"> </w:t>
            </w:r>
            <w:r>
              <w:rPr>
                <w:sz w:val="24"/>
              </w:rPr>
              <w:t>разыскать свои вещи»</w:t>
            </w:r>
          </w:p>
        </w:tc>
        <w:tc>
          <w:tcPr>
            <w:tcW w:w="7967" w:type="dxa"/>
            <w:tcBorders>
              <w:top w:val="nil"/>
              <w:bottom w:val="nil"/>
            </w:tcBorders>
          </w:tcPr>
          <w:p w14:paraId="0BF2F952" w14:textId="77777777" w:rsidR="008D5AA4" w:rsidRDefault="00962F0A" w:rsidP="00D3639B">
            <w:pPr>
              <w:pStyle w:val="TableParagraph"/>
              <w:spacing w:before="141"/>
              <w:ind w:left="108"/>
              <w:rPr>
                <w:sz w:val="24"/>
              </w:rPr>
            </w:pPr>
            <w:r>
              <w:rPr>
                <w:sz w:val="24"/>
              </w:rPr>
              <w:t>Учить</w:t>
            </w:r>
            <w:r>
              <w:rPr>
                <w:spacing w:val="-4"/>
                <w:sz w:val="24"/>
              </w:rPr>
              <w:t xml:space="preserve"> </w:t>
            </w:r>
            <w:r>
              <w:rPr>
                <w:sz w:val="24"/>
              </w:rPr>
              <w:t>вести</w:t>
            </w:r>
            <w:r>
              <w:rPr>
                <w:spacing w:val="-4"/>
                <w:sz w:val="24"/>
              </w:rPr>
              <w:t xml:space="preserve"> </w:t>
            </w:r>
            <w:r>
              <w:rPr>
                <w:sz w:val="24"/>
              </w:rPr>
              <w:t>диалог</w:t>
            </w:r>
            <w:r>
              <w:rPr>
                <w:spacing w:val="-5"/>
                <w:sz w:val="24"/>
              </w:rPr>
              <w:t xml:space="preserve"> </w:t>
            </w:r>
            <w:r>
              <w:rPr>
                <w:sz w:val="24"/>
              </w:rPr>
              <w:t>с</w:t>
            </w:r>
            <w:r>
              <w:rPr>
                <w:spacing w:val="-8"/>
                <w:sz w:val="24"/>
              </w:rPr>
              <w:t xml:space="preserve"> </w:t>
            </w:r>
            <w:r>
              <w:rPr>
                <w:sz w:val="24"/>
              </w:rPr>
              <w:t>взрослым.</w:t>
            </w:r>
            <w:r>
              <w:rPr>
                <w:spacing w:val="-4"/>
                <w:sz w:val="24"/>
              </w:rPr>
              <w:t xml:space="preserve"> </w:t>
            </w:r>
            <w:r>
              <w:rPr>
                <w:sz w:val="24"/>
              </w:rPr>
              <w:t>Учить</w:t>
            </w:r>
            <w:r>
              <w:rPr>
                <w:spacing w:val="-4"/>
                <w:sz w:val="24"/>
              </w:rPr>
              <w:t xml:space="preserve"> </w:t>
            </w:r>
            <w:r>
              <w:rPr>
                <w:sz w:val="24"/>
              </w:rPr>
              <w:t>слушать</w:t>
            </w:r>
            <w:r>
              <w:rPr>
                <w:spacing w:val="-4"/>
                <w:sz w:val="24"/>
              </w:rPr>
              <w:t xml:space="preserve"> </w:t>
            </w:r>
            <w:r>
              <w:rPr>
                <w:sz w:val="24"/>
              </w:rPr>
              <w:t>сказку,</w:t>
            </w:r>
            <w:r>
              <w:rPr>
                <w:spacing w:val="-4"/>
                <w:sz w:val="24"/>
              </w:rPr>
              <w:t xml:space="preserve"> </w:t>
            </w:r>
            <w:r>
              <w:rPr>
                <w:sz w:val="24"/>
              </w:rPr>
              <w:t>следить</w:t>
            </w:r>
            <w:r>
              <w:rPr>
                <w:spacing w:val="-4"/>
                <w:sz w:val="24"/>
              </w:rPr>
              <w:t xml:space="preserve"> </w:t>
            </w:r>
            <w:r>
              <w:rPr>
                <w:sz w:val="24"/>
              </w:rPr>
              <w:t>за развитием действия. Формировать умение соблюдать порядок в</w:t>
            </w:r>
          </w:p>
          <w:p w14:paraId="0353756A" w14:textId="77777777" w:rsidR="008D5AA4" w:rsidRDefault="00962F0A">
            <w:pPr>
              <w:pStyle w:val="TableParagraph"/>
              <w:spacing w:before="1"/>
              <w:ind w:left="108"/>
              <w:rPr>
                <w:sz w:val="24"/>
              </w:rPr>
            </w:pPr>
            <w:r>
              <w:rPr>
                <w:sz w:val="24"/>
              </w:rPr>
              <w:t>помещении</w:t>
            </w:r>
            <w:r>
              <w:rPr>
                <w:spacing w:val="-3"/>
                <w:sz w:val="24"/>
              </w:rPr>
              <w:t xml:space="preserve"> </w:t>
            </w:r>
            <w:r>
              <w:rPr>
                <w:sz w:val="24"/>
              </w:rPr>
              <w:t>детского</w:t>
            </w:r>
            <w:r>
              <w:rPr>
                <w:spacing w:val="-2"/>
                <w:sz w:val="24"/>
              </w:rPr>
              <w:t xml:space="preserve"> сада.</w:t>
            </w:r>
          </w:p>
        </w:tc>
      </w:tr>
      <w:tr w:rsidR="008D5AA4" w14:paraId="7F103115" w14:textId="77777777" w:rsidTr="0096065C">
        <w:trPr>
          <w:trHeight w:val="1326"/>
        </w:trPr>
        <w:tc>
          <w:tcPr>
            <w:tcW w:w="2268" w:type="dxa"/>
            <w:tcBorders>
              <w:top w:val="nil"/>
              <w:bottom w:val="nil"/>
            </w:tcBorders>
          </w:tcPr>
          <w:p w14:paraId="39FED7AD" w14:textId="77777777" w:rsidR="008D5AA4" w:rsidRDefault="00962F0A">
            <w:pPr>
              <w:pStyle w:val="TableParagraph"/>
              <w:spacing w:before="133"/>
              <w:ind w:left="107" w:right="328"/>
              <w:rPr>
                <w:sz w:val="24"/>
              </w:rPr>
            </w:pPr>
            <w:r>
              <w:rPr>
                <w:sz w:val="24"/>
              </w:rPr>
              <w:t>№7</w:t>
            </w:r>
            <w:r>
              <w:rPr>
                <w:spacing w:val="-15"/>
                <w:sz w:val="24"/>
              </w:rPr>
              <w:t xml:space="preserve"> </w:t>
            </w:r>
            <w:r>
              <w:rPr>
                <w:sz w:val="24"/>
              </w:rPr>
              <w:t>«Надо</w:t>
            </w:r>
            <w:r>
              <w:rPr>
                <w:spacing w:val="-15"/>
                <w:sz w:val="24"/>
              </w:rPr>
              <w:t xml:space="preserve"> </w:t>
            </w:r>
            <w:r>
              <w:rPr>
                <w:sz w:val="24"/>
              </w:rPr>
              <w:t xml:space="preserve">вещи убирать, не придется их </w:t>
            </w:r>
            <w:r>
              <w:rPr>
                <w:spacing w:val="-2"/>
                <w:sz w:val="24"/>
              </w:rPr>
              <w:t>искать»</w:t>
            </w:r>
          </w:p>
        </w:tc>
        <w:tc>
          <w:tcPr>
            <w:tcW w:w="7967" w:type="dxa"/>
            <w:tcBorders>
              <w:top w:val="nil"/>
              <w:bottom w:val="nil"/>
            </w:tcBorders>
          </w:tcPr>
          <w:p w14:paraId="00A4D674" w14:textId="77777777" w:rsidR="008D5AA4" w:rsidRDefault="00962F0A">
            <w:pPr>
              <w:pStyle w:val="TableParagraph"/>
              <w:spacing w:before="133"/>
              <w:ind w:left="108"/>
              <w:rPr>
                <w:sz w:val="24"/>
              </w:rPr>
            </w:pPr>
            <w:r>
              <w:rPr>
                <w:sz w:val="24"/>
              </w:rPr>
              <w:t>Закреплять</w:t>
            </w:r>
            <w:r>
              <w:rPr>
                <w:spacing w:val="-6"/>
                <w:sz w:val="24"/>
              </w:rPr>
              <w:t xml:space="preserve"> </w:t>
            </w:r>
            <w:r>
              <w:rPr>
                <w:sz w:val="24"/>
              </w:rPr>
              <w:t>навыки</w:t>
            </w:r>
            <w:r>
              <w:rPr>
                <w:spacing w:val="-6"/>
                <w:sz w:val="24"/>
              </w:rPr>
              <w:t xml:space="preserve"> </w:t>
            </w:r>
            <w:r>
              <w:rPr>
                <w:sz w:val="24"/>
              </w:rPr>
              <w:t>организованного</w:t>
            </w:r>
            <w:r>
              <w:rPr>
                <w:spacing w:val="-9"/>
                <w:sz w:val="24"/>
              </w:rPr>
              <w:t xml:space="preserve"> </w:t>
            </w:r>
            <w:r>
              <w:rPr>
                <w:sz w:val="24"/>
              </w:rPr>
              <w:t>поведения</w:t>
            </w:r>
            <w:r>
              <w:rPr>
                <w:spacing w:val="-6"/>
                <w:sz w:val="24"/>
              </w:rPr>
              <w:t xml:space="preserve"> </w:t>
            </w:r>
            <w:r>
              <w:rPr>
                <w:sz w:val="24"/>
              </w:rPr>
              <w:t>в</w:t>
            </w:r>
            <w:r>
              <w:rPr>
                <w:spacing w:val="-7"/>
                <w:sz w:val="24"/>
              </w:rPr>
              <w:t xml:space="preserve"> </w:t>
            </w:r>
            <w:r>
              <w:rPr>
                <w:sz w:val="24"/>
              </w:rPr>
              <w:t>детском</w:t>
            </w:r>
            <w:r>
              <w:rPr>
                <w:spacing w:val="-7"/>
                <w:sz w:val="24"/>
              </w:rPr>
              <w:t xml:space="preserve"> </w:t>
            </w:r>
            <w:r>
              <w:rPr>
                <w:sz w:val="24"/>
              </w:rPr>
              <w:t>саду.</w:t>
            </w:r>
            <w:r>
              <w:rPr>
                <w:spacing w:val="-6"/>
                <w:sz w:val="24"/>
              </w:rPr>
              <w:t xml:space="preserve"> </w:t>
            </w:r>
            <w:r>
              <w:rPr>
                <w:sz w:val="24"/>
              </w:rPr>
              <w:t>Учить самостоятельно раздеваться в определённой последовательности.</w:t>
            </w:r>
          </w:p>
          <w:p w14:paraId="4EC3C202" w14:textId="77777777" w:rsidR="008D5AA4" w:rsidRDefault="00962F0A">
            <w:pPr>
              <w:pStyle w:val="TableParagraph"/>
              <w:ind w:left="108"/>
              <w:rPr>
                <w:sz w:val="24"/>
              </w:rPr>
            </w:pPr>
            <w:r>
              <w:rPr>
                <w:sz w:val="24"/>
              </w:rPr>
              <w:t>Воспитывать</w:t>
            </w:r>
            <w:r>
              <w:rPr>
                <w:spacing w:val="-6"/>
                <w:sz w:val="24"/>
              </w:rPr>
              <w:t xml:space="preserve"> </w:t>
            </w:r>
            <w:r>
              <w:rPr>
                <w:sz w:val="24"/>
              </w:rPr>
              <w:t>бережное</w:t>
            </w:r>
            <w:r>
              <w:rPr>
                <w:spacing w:val="-5"/>
                <w:sz w:val="24"/>
              </w:rPr>
              <w:t xml:space="preserve"> </w:t>
            </w:r>
            <w:r>
              <w:rPr>
                <w:sz w:val="24"/>
              </w:rPr>
              <w:t>отношение</w:t>
            </w:r>
            <w:r>
              <w:rPr>
                <w:spacing w:val="-7"/>
                <w:sz w:val="24"/>
              </w:rPr>
              <w:t xml:space="preserve"> </w:t>
            </w:r>
            <w:r>
              <w:rPr>
                <w:sz w:val="24"/>
              </w:rPr>
              <w:t>к</w:t>
            </w:r>
            <w:r>
              <w:rPr>
                <w:spacing w:val="-6"/>
                <w:sz w:val="24"/>
              </w:rPr>
              <w:t xml:space="preserve"> </w:t>
            </w:r>
            <w:r>
              <w:rPr>
                <w:sz w:val="24"/>
              </w:rPr>
              <w:t>личным</w:t>
            </w:r>
            <w:r>
              <w:rPr>
                <w:spacing w:val="-7"/>
                <w:sz w:val="24"/>
              </w:rPr>
              <w:t xml:space="preserve"> </w:t>
            </w:r>
            <w:r>
              <w:rPr>
                <w:sz w:val="24"/>
              </w:rPr>
              <w:t>вещам.</w:t>
            </w:r>
            <w:r>
              <w:rPr>
                <w:spacing w:val="-6"/>
                <w:sz w:val="24"/>
              </w:rPr>
              <w:t xml:space="preserve"> </w:t>
            </w:r>
            <w:r>
              <w:rPr>
                <w:sz w:val="24"/>
              </w:rPr>
              <w:t>Учить</w:t>
            </w:r>
            <w:r>
              <w:rPr>
                <w:spacing w:val="-6"/>
                <w:sz w:val="24"/>
              </w:rPr>
              <w:t xml:space="preserve"> </w:t>
            </w:r>
            <w:r>
              <w:rPr>
                <w:sz w:val="24"/>
              </w:rPr>
              <w:t>понимать обобщающие слова «одежда», «обувь». Приучать слушать рассказ</w:t>
            </w:r>
          </w:p>
          <w:p w14:paraId="46F6A477" w14:textId="77777777" w:rsidR="008D5AA4" w:rsidRDefault="00962F0A">
            <w:pPr>
              <w:pStyle w:val="TableParagraph"/>
              <w:ind w:left="108"/>
              <w:rPr>
                <w:sz w:val="24"/>
              </w:rPr>
            </w:pPr>
            <w:r>
              <w:rPr>
                <w:sz w:val="24"/>
              </w:rPr>
              <w:t>воспитателя</w:t>
            </w:r>
            <w:r>
              <w:rPr>
                <w:spacing w:val="-6"/>
                <w:sz w:val="24"/>
              </w:rPr>
              <w:t xml:space="preserve"> </w:t>
            </w:r>
            <w:r>
              <w:rPr>
                <w:sz w:val="24"/>
              </w:rPr>
              <w:t>о</w:t>
            </w:r>
            <w:r>
              <w:rPr>
                <w:spacing w:val="-3"/>
                <w:sz w:val="24"/>
              </w:rPr>
              <w:t xml:space="preserve"> </w:t>
            </w:r>
            <w:r>
              <w:rPr>
                <w:sz w:val="24"/>
              </w:rPr>
              <w:t>случаях</w:t>
            </w:r>
            <w:r>
              <w:rPr>
                <w:spacing w:val="-1"/>
                <w:sz w:val="24"/>
              </w:rPr>
              <w:t xml:space="preserve"> </w:t>
            </w:r>
            <w:r>
              <w:rPr>
                <w:sz w:val="24"/>
              </w:rPr>
              <w:t>из</w:t>
            </w:r>
            <w:r>
              <w:rPr>
                <w:spacing w:val="-4"/>
                <w:sz w:val="24"/>
              </w:rPr>
              <w:t xml:space="preserve"> </w:t>
            </w:r>
            <w:r>
              <w:rPr>
                <w:sz w:val="24"/>
              </w:rPr>
              <w:t>жизни.</w:t>
            </w:r>
            <w:r>
              <w:rPr>
                <w:spacing w:val="-3"/>
                <w:sz w:val="24"/>
              </w:rPr>
              <w:t xml:space="preserve"> </w:t>
            </w:r>
            <w:r>
              <w:rPr>
                <w:sz w:val="24"/>
              </w:rPr>
              <w:t>Развивать</w:t>
            </w:r>
            <w:r>
              <w:rPr>
                <w:spacing w:val="-3"/>
                <w:sz w:val="24"/>
              </w:rPr>
              <w:t xml:space="preserve"> </w:t>
            </w:r>
            <w:r>
              <w:rPr>
                <w:sz w:val="24"/>
              </w:rPr>
              <w:t>диалогическую</w:t>
            </w:r>
            <w:r>
              <w:rPr>
                <w:spacing w:val="-3"/>
                <w:sz w:val="24"/>
              </w:rPr>
              <w:t xml:space="preserve"> </w:t>
            </w:r>
            <w:r>
              <w:rPr>
                <w:sz w:val="24"/>
              </w:rPr>
              <w:t>форму</w:t>
            </w:r>
            <w:r>
              <w:rPr>
                <w:spacing w:val="-8"/>
                <w:sz w:val="24"/>
              </w:rPr>
              <w:t xml:space="preserve"> </w:t>
            </w:r>
            <w:r>
              <w:rPr>
                <w:spacing w:val="-2"/>
                <w:sz w:val="24"/>
              </w:rPr>
              <w:t>речи.</w:t>
            </w:r>
          </w:p>
        </w:tc>
      </w:tr>
      <w:tr w:rsidR="008D5AA4" w14:paraId="0E352A08" w14:textId="77777777">
        <w:trPr>
          <w:trHeight w:val="709"/>
        </w:trPr>
        <w:tc>
          <w:tcPr>
            <w:tcW w:w="2268" w:type="dxa"/>
            <w:tcBorders>
              <w:top w:val="nil"/>
            </w:tcBorders>
          </w:tcPr>
          <w:p w14:paraId="54B2B3E3" w14:textId="685C5F22" w:rsidR="00D3639B" w:rsidRPr="00D3639B" w:rsidRDefault="00962F0A" w:rsidP="00D3639B">
            <w:pPr>
              <w:pStyle w:val="TableParagraph"/>
              <w:ind w:left="107" w:right="328"/>
              <w:rPr>
                <w:sz w:val="24"/>
              </w:rPr>
            </w:pPr>
            <w:r>
              <w:rPr>
                <w:sz w:val="24"/>
              </w:rPr>
              <w:t>№8</w:t>
            </w:r>
            <w:r>
              <w:rPr>
                <w:spacing w:val="-15"/>
                <w:sz w:val="24"/>
              </w:rPr>
              <w:t xml:space="preserve"> </w:t>
            </w:r>
            <w:r>
              <w:rPr>
                <w:sz w:val="24"/>
              </w:rPr>
              <w:t>«Посмотрите,</w:t>
            </w:r>
            <w:r>
              <w:rPr>
                <w:spacing w:val="-15"/>
                <w:sz w:val="24"/>
              </w:rPr>
              <w:t xml:space="preserve"> </w:t>
            </w:r>
            <w:r>
              <w:rPr>
                <w:sz w:val="24"/>
              </w:rPr>
              <w:t xml:space="preserve">у </w:t>
            </w:r>
            <w:r>
              <w:rPr>
                <w:spacing w:val="-2"/>
                <w:sz w:val="24"/>
              </w:rPr>
              <w:t>Петрушки</w:t>
            </w:r>
            <w:r w:rsidR="00D3639B">
              <w:rPr>
                <w:spacing w:val="-2"/>
                <w:sz w:val="24"/>
              </w:rPr>
              <w:t xml:space="preserve"> богородские игрушки»</w:t>
            </w:r>
          </w:p>
          <w:p w14:paraId="2B37FA40" w14:textId="66ABEAC6" w:rsidR="008D5AA4" w:rsidRDefault="00D3639B" w:rsidP="00D3639B">
            <w:pPr>
              <w:pStyle w:val="TableParagraph"/>
              <w:spacing w:before="133"/>
              <w:ind w:left="107"/>
              <w:rPr>
                <w:sz w:val="24"/>
              </w:rPr>
            </w:pPr>
            <w:r>
              <w:rPr>
                <w:sz w:val="24"/>
              </w:rPr>
              <w:t>№9</w:t>
            </w:r>
            <w:r>
              <w:rPr>
                <w:spacing w:val="-15"/>
                <w:sz w:val="24"/>
              </w:rPr>
              <w:t xml:space="preserve"> </w:t>
            </w:r>
            <w:r>
              <w:rPr>
                <w:sz w:val="24"/>
              </w:rPr>
              <w:t xml:space="preserve">«Подарки </w:t>
            </w:r>
            <w:r>
              <w:rPr>
                <w:spacing w:val="-2"/>
                <w:sz w:val="24"/>
              </w:rPr>
              <w:t>Петрушки»</w:t>
            </w:r>
          </w:p>
        </w:tc>
        <w:tc>
          <w:tcPr>
            <w:tcW w:w="7967" w:type="dxa"/>
            <w:tcBorders>
              <w:top w:val="nil"/>
            </w:tcBorders>
          </w:tcPr>
          <w:p w14:paraId="0F0F7B44" w14:textId="60A8A10F" w:rsidR="00D3639B" w:rsidRDefault="00962F0A" w:rsidP="00D3639B">
            <w:pPr>
              <w:pStyle w:val="TableParagraph"/>
              <w:ind w:left="108"/>
              <w:rPr>
                <w:sz w:val="24"/>
              </w:rPr>
            </w:pPr>
            <w:r>
              <w:rPr>
                <w:sz w:val="24"/>
              </w:rPr>
              <w:t>Учить</w:t>
            </w:r>
            <w:r>
              <w:rPr>
                <w:spacing w:val="-6"/>
                <w:sz w:val="24"/>
              </w:rPr>
              <w:t xml:space="preserve"> </w:t>
            </w:r>
            <w:r>
              <w:rPr>
                <w:sz w:val="24"/>
              </w:rPr>
              <w:t>детей</w:t>
            </w:r>
            <w:r>
              <w:rPr>
                <w:spacing w:val="-8"/>
                <w:sz w:val="24"/>
              </w:rPr>
              <w:t xml:space="preserve"> </w:t>
            </w:r>
            <w:r>
              <w:rPr>
                <w:sz w:val="24"/>
              </w:rPr>
              <w:t>здороваться,</w:t>
            </w:r>
            <w:r>
              <w:rPr>
                <w:spacing w:val="-6"/>
                <w:sz w:val="24"/>
              </w:rPr>
              <w:t xml:space="preserve"> </w:t>
            </w:r>
            <w:r>
              <w:rPr>
                <w:sz w:val="24"/>
              </w:rPr>
              <w:t>прощаться,</w:t>
            </w:r>
            <w:r>
              <w:rPr>
                <w:spacing w:val="-6"/>
                <w:sz w:val="24"/>
              </w:rPr>
              <w:t xml:space="preserve"> </w:t>
            </w:r>
            <w:r>
              <w:rPr>
                <w:sz w:val="24"/>
              </w:rPr>
              <w:t>благодарить.</w:t>
            </w:r>
            <w:r>
              <w:rPr>
                <w:spacing w:val="-6"/>
                <w:sz w:val="24"/>
              </w:rPr>
              <w:t xml:space="preserve"> </w:t>
            </w:r>
            <w:r>
              <w:rPr>
                <w:sz w:val="24"/>
              </w:rPr>
              <w:t>Подводить</w:t>
            </w:r>
            <w:r>
              <w:rPr>
                <w:spacing w:val="-8"/>
                <w:sz w:val="24"/>
              </w:rPr>
              <w:t xml:space="preserve"> </w:t>
            </w:r>
            <w:r>
              <w:rPr>
                <w:sz w:val="24"/>
              </w:rPr>
              <w:t>к пониманию того, что</w:t>
            </w:r>
            <w:r>
              <w:rPr>
                <w:spacing w:val="-1"/>
                <w:sz w:val="24"/>
              </w:rPr>
              <w:t xml:space="preserve"> </w:t>
            </w:r>
            <w:r>
              <w:rPr>
                <w:sz w:val="24"/>
              </w:rPr>
              <w:t>игрушки сделаны человеком. Формировать</w:t>
            </w:r>
            <w:r w:rsidR="00D3639B">
              <w:rPr>
                <w:sz w:val="24"/>
              </w:rPr>
              <w:t xml:space="preserve"> потребность</w:t>
            </w:r>
            <w:r w:rsidR="00D3639B">
              <w:rPr>
                <w:spacing w:val="-7"/>
                <w:sz w:val="24"/>
              </w:rPr>
              <w:t xml:space="preserve"> </w:t>
            </w:r>
            <w:r w:rsidR="00D3639B">
              <w:rPr>
                <w:sz w:val="24"/>
              </w:rPr>
              <w:t>делится</w:t>
            </w:r>
            <w:r w:rsidR="00D3639B">
              <w:rPr>
                <w:spacing w:val="-7"/>
                <w:sz w:val="24"/>
              </w:rPr>
              <w:t xml:space="preserve"> </w:t>
            </w:r>
            <w:r w:rsidR="00D3639B">
              <w:rPr>
                <w:sz w:val="24"/>
              </w:rPr>
              <w:t>своими</w:t>
            </w:r>
            <w:r w:rsidR="00D3639B">
              <w:rPr>
                <w:spacing w:val="-7"/>
                <w:sz w:val="24"/>
              </w:rPr>
              <w:t xml:space="preserve"> </w:t>
            </w:r>
            <w:r w:rsidR="00D3639B">
              <w:rPr>
                <w:sz w:val="24"/>
              </w:rPr>
              <w:t>впечатлениями</w:t>
            </w:r>
            <w:r w:rsidR="00D3639B">
              <w:rPr>
                <w:spacing w:val="-7"/>
                <w:sz w:val="24"/>
              </w:rPr>
              <w:t xml:space="preserve"> </w:t>
            </w:r>
            <w:r w:rsidR="00D3639B">
              <w:rPr>
                <w:sz w:val="24"/>
              </w:rPr>
              <w:t>с</w:t>
            </w:r>
            <w:r w:rsidR="00D3639B">
              <w:rPr>
                <w:spacing w:val="-10"/>
                <w:sz w:val="24"/>
              </w:rPr>
              <w:t xml:space="preserve"> </w:t>
            </w:r>
            <w:r w:rsidR="00D3639B">
              <w:rPr>
                <w:sz w:val="24"/>
              </w:rPr>
              <w:t>взрослыми.</w:t>
            </w:r>
            <w:r w:rsidR="00D3639B">
              <w:rPr>
                <w:spacing w:val="-7"/>
                <w:sz w:val="24"/>
              </w:rPr>
              <w:t xml:space="preserve"> </w:t>
            </w:r>
            <w:r w:rsidR="00D3639B">
              <w:rPr>
                <w:sz w:val="24"/>
              </w:rPr>
              <w:t>Воспитывать стремление принимать участие в разговоре во время рассматривания игрушек. Побуждать эмоционально</w:t>
            </w:r>
            <w:r w:rsidR="00D3639B">
              <w:rPr>
                <w:spacing w:val="40"/>
                <w:sz w:val="24"/>
              </w:rPr>
              <w:t xml:space="preserve"> </w:t>
            </w:r>
            <w:r w:rsidR="00D3639B">
              <w:rPr>
                <w:sz w:val="24"/>
              </w:rPr>
              <w:t>воспринимать народные игрушки.</w:t>
            </w:r>
          </w:p>
          <w:p w14:paraId="1D883A66" w14:textId="5FF8A396" w:rsidR="008D5AA4" w:rsidRDefault="00D3639B" w:rsidP="00D3639B">
            <w:pPr>
              <w:pStyle w:val="TableParagraph"/>
              <w:spacing w:before="137" w:line="270" w:lineRule="atLeast"/>
              <w:ind w:left="108"/>
              <w:rPr>
                <w:sz w:val="24"/>
              </w:rPr>
            </w:pPr>
            <w:r>
              <w:rPr>
                <w:sz w:val="24"/>
              </w:rPr>
              <w:t>Учить вести диалог с взрослыми. Учить слушать сказку, следить за развитием действия. Формировать умение соблюдать порядок в помещении детского сада.</w:t>
            </w:r>
          </w:p>
        </w:tc>
      </w:tr>
    </w:tbl>
    <w:p w14:paraId="289A399E" w14:textId="77777777" w:rsidR="008D5AA4" w:rsidRDefault="008D5AA4">
      <w:pPr>
        <w:pStyle w:val="TableParagraph"/>
        <w:spacing w:line="270" w:lineRule="atLeast"/>
        <w:rPr>
          <w:sz w:val="24"/>
        </w:rPr>
        <w:sectPr w:rsidR="008D5AA4">
          <w:pgSz w:w="11910" w:h="16840"/>
          <w:pgMar w:top="880" w:right="425" w:bottom="120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67"/>
      </w:tblGrid>
      <w:tr w:rsidR="008D5AA4" w14:paraId="1884D872" w14:textId="77777777" w:rsidTr="0096065C">
        <w:trPr>
          <w:trHeight w:val="487"/>
        </w:trPr>
        <w:tc>
          <w:tcPr>
            <w:tcW w:w="2268" w:type="dxa"/>
            <w:tcBorders>
              <w:bottom w:val="nil"/>
            </w:tcBorders>
          </w:tcPr>
          <w:p w14:paraId="142117C3" w14:textId="77777777" w:rsidR="008D5AA4" w:rsidRDefault="00962F0A">
            <w:pPr>
              <w:pStyle w:val="TableParagraph"/>
              <w:ind w:left="107"/>
              <w:rPr>
                <w:sz w:val="24"/>
              </w:rPr>
            </w:pPr>
            <w:r>
              <w:rPr>
                <w:sz w:val="24"/>
              </w:rPr>
              <w:t>№10</w:t>
            </w:r>
            <w:r>
              <w:rPr>
                <w:spacing w:val="-9"/>
                <w:sz w:val="24"/>
              </w:rPr>
              <w:t xml:space="preserve"> </w:t>
            </w:r>
            <w:r>
              <w:rPr>
                <w:sz w:val="24"/>
              </w:rPr>
              <w:t>«Я</w:t>
            </w:r>
            <w:r>
              <w:rPr>
                <w:spacing w:val="-13"/>
                <w:sz w:val="24"/>
              </w:rPr>
              <w:t xml:space="preserve"> </w:t>
            </w:r>
            <w:r>
              <w:rPr>
                <w:sz w:val="24"/>
              </w:rPr>
              <w:t>тоже</w:t>
            </w:r>
            <w:r>
              <w:rPr>
                <w:spacing w:val="-14"/>
                <w:sz w:val="24"/>
              </w:rPr>
              <w:t xml:space="preserve"> </w:t>
            </w:r>
            <w:r>
              <w:rPr>
                <w:sz w:val="24"/>
              </w:rPr>
              <w:t>хочу эту игрушку»</w:t>
            </w:r>
          </w:p>
        </w:tc>
        <w:tc>
          <w:tcPr>
            <w:tcW w:w="7967" w:type="dxa"/>
            <w:tcBorders>
              <w:bottom w:val="nil"/>
            </w:tcBorders>
          </w:tcPr>
          <w:p w14:paraId="54994F8F" w14:textId="77777777" w:rsidR="008D5AA4" w:rsidRDefault="00962F0A">
            <w:pPr>
              <w:pStyle w:val="TableParagraph"/>
              <w:spacing w:line="268" w:lineRule="exact"/>
              <w:ind w:left="108"/>
              <w:rPr>
                <w:sz w:val="24"/>
              </w:rPr>
            </w:pPr>
            <w:r>
              <w:rPr>
                <w:sz w:val="24"/>
              </w:rPr>
              <w:t>Учить</w:t>
            </w:r>
            <w:r>
              <w:rPr>
                <w:spacing w:val="-7"/>
                <w:sz w:val="24"/>
              </w:rPr>
              <w:t xml:space="preserve"> </w:t>
            </w:r>
            <w:r>
              <w:rPr>
                <w:sz w:val="24"/>
              </w:rPr>
              <w:t>налаживать</w:t>
            </w:r>
            <w:r>
              <w:rPr>
                <w:spacing w:val="-3"/>
                <w:sz w:val="24"/>
              </w:rPr>
              <w:t xml:space="preserve"> </w:t>
            </w:r>
            <w:r>
              <w:rPr>
                <w:sz w:val="24"/>
              </w:rPr>
              <w:t>контакты</w:t>
            </w:r>
            <w:r>
              <w:rPr>
                <w:spacing w:val="-3"/>
                <w:sz w:val="24"/>
              </w:rPr>
              <w:t xml:space="preserve"> </w:t>
            </w:r>
            <w:r>
              <w:rPr>
                <w:sz w:val="24"/>
              </w:rPr>
              <w:t>друг</w:t>
            </w:r>
            <w:r>
              <w:rPr>
                <w:spacing w:val="-3"/>
                <w:sz w:val="24"/>
              </w:rPr>
              <w:t xml:space="preserve"> </w:t>
            </w:r>
            <w:r>
              <w:rPr>
                <w:sz w:val="24"/>
              </w:rPr>
              <w:t>с</w:t>
            </w:r>
            <w:r>
              <w:rPr>
                <w:spacing w:val="-4"/>
                <w:sz w:val="24"/>
              </w:rPr>
              <w:t xml:space="preserve"> </w:t>
            </w:r>
            <w:r>
              <w:rPr>
                <w:sz w:val="24"/>
              </w:rPr>
              <w:t>другом</w:t>
            </w:r>
            <w:r>
              <w:rPr>
                <w:spacing w:val="-4"/>
                <w:sz w:val="24"/>
              </w:rPr>
              <w:t xml:space="preserve"> </w:t>
            </w:r>
            <w:r>
              <w:rPr>
                <w:sz w:val="24"/>
              </w:rPr>
              <w:t>посредством</w:t>
            </w:r>
            <w:r>
              <w:rPr>
                <w:spacing w:val="-4"/>
                <w:sz w:val="24"/>
              </w:rPr>
              <w:t xml:space="preserve"> </w:t>
            </w:r>
            <w:r>
              <w:rPr>
                <w:spacing w:val="-2"/>
                <w:sz w:val="24"/>
              </w:rPr>
              <w:t>речи.</w:t>
            </w:r>
          </w:p>
          <w:p w14:paraId="188DF1E0" w14:textId="77777777" w:rsidR="008D5AA4" w:rsidRDefault="00962F0A">
            <w:pPr>
              <w:pStyle w:val="TableParagraph"/>
              <w:ind w:left="108"/>
              <w:rPr>
                <w:sz w:val="24"/>
              </w:rPr>
            </w:pPr>
            <w:r>
              <w:rPr>
                <w:sz w:val="24"/>
              </w:rPr>
              <w:t>Формировать умение делиться игрушками с товарищем. Побуждать взаимодействовать</w:t>
            </w:r>
            <w:r>
              <w:rPr>
                <w:spacing w:val="-6"/>
                <w:sz w:val="24"/>
              </w:rPr>
              <w:t xml:space="preserve"> </w:t>
            </w:r>
            <w:r>
              <w:rPr>
                <w:sz w:val="24"/>
              </w:rPr>
              <w:t>друг</w:t>
            </w:r>
            <w:r>
              <w:rPr>
                <w:spacing w:val="-7"/>
                <w:sz w:val="24"/>
              </w:rPr>
              <w:t xml:space="preserve"> </w:t>
            </w:r>
            <w:r>
              <w:rPr>
                <w:sz w:val="24"/>
              </w:rPr>
              <w:t>с</w:t>
            </w:r>
            <w:r>
              <w:rPr>
                <w:spacing w:val="-7"/>
                <w:sz w:val="24"/>
              </w:rPr>
              <w:t xml:space="preserve"> </w:t>
            </w:r>
            <w:r>
              <w:rPr>
                <w:sz w:val="24"/>
              </w:rPr>
              <w:t>другом</w:t>
            </w:r>
            <w:r>
              <w:rPr>
                <w:spacing w:val="-7"/>
                <w:sz w:val="24"/>
              </w:rPr>
              <w:t xml:space="preserve"> </w:t>
            </w:r>
            <w:r>
              <w:rPr>
                <w:sz w:val="24"/>
              </w:rPr>
              <w:t>в</w:t>
            </w:r>
            <w:r>
              <w:rPr>
                <w:spacing w:val="-7"/>
                <w:sz w:val="24"/>
              </w:rPr>
              <w:t xml:space="preserve"> </w:t>
            </w:r>
            <w:r>
              <w:rPr>
                <w:sz w:val="24"/>
              </w:rPr>
              <w:t>непродолжительной</w:t>
            </w:r>
            <w:r>
              <w:rPr>
                <w:spacing w:val="-6"/>
                <w:sz w:val="24"/>
              </w:rPr>
              <w:t xml:space="preserve"> </w:t>
            </w:r>
            <w:r>
              <w:rPr>
                <w:sz w:val="24"/>
              </w:rPr>
              <w:t>совместной</w:t>
            </w:r>
            <w:r>
              <w:rPr>
                <w:spacing w:val="-6"/>
                <w:sz w:val="24"/>
              </w:rPr>
              <w:t xml:space="preserve"> </w:t>
            </w:r>
            <w:r>
              <w:rPr>
                <w:sz w:val="24"/>
              </w:rPr>
              <w:t>игре.</w:t>
            </w:r>
          </w:p>
        </w:tc>
      </w:tr>
      <w:tr w:rsidR="008D5AA4" w14:paraId="79C15397" w14:textId="77777777" w:rsidTr="0096065C">
        <w:trPr>
          <w:trHeight w:val="1346"/>
        </w:trPr>
        <w:tc>
          <w:tcPr>
            <w:tcW w:w="2268" w:type="dxa"/>
            <w:tcBorders>
              <w:top w:val="nil"/>
              <w:bottom w:val="nil"/>
            </w:tcBorders>
          </w:tcPr>
          <w:p w14:paraId="3B705E7D" w14:textId="77777777" w:rsidR="008D5AA4" w:rsidRDefault="00962F0A">
            <w:pPr>
              <w:pStyle w:val="TableParagraph"/>
              <w:spacing w:before="133"/>
              <w:ind w:left="107"/>
              <w:rPr>
                <w:sz w:val="24"/>
              </w:rPr>
            </w:pPr>
            <w:r>
              <w:rPr>
                <w:sz w:val="24"/>
              </w:rPr>
              <w:t>№11</w:t>
            </w:r>
            <w:r>
              <w:rPr>
                <w:spacing w:val="4"/>
                <w:sz w:val="24"/>
              </w:rPr>
              <w:t xml:space="preserve"> </w:t>
            </w:r>
            <w:r>
              <w:rPr>
                <w:spacing w:val="-5"/>
                <w:sz w:val="24"/>
              </w:rPr>
              <w:t>«Я</w:t>
            </w:r>
          </w:p>
          <w:p w14:paraId="60E5A96A" w14:textId="77777777" w:rsidR="008D5AA4" w:rsidRDefault="00962F0A">
            <w:pPr>
              <w:pStyle w:val="TableParagraph"/>
              <w:ind w:left="107"/>
              <w:rPr>
                <w:sz w:val="24"/>
              </w:rPr>
            </w:pPr>
            <w:r>
              <w:rPr>
                <w:spacing w:val="-2"/>
                <w:sz w:val="24"/>
              </w:rPr>
              <w:t>поздравляю</w:t>
            </w:r>
          </w:p>
          <w:p w14:paraId="65A136B3" w14:textId="77777777" w:rsidR="008D5AA4" w:rsidRDefault="00962F0A">
            <w:pPr>
              <w:pStyle w:val="TableParagraph"/>
              <w:ind w:left="107" w:right="328"/>
              <w:rPr>
                <w:sz w:val="24"/>
              </w:rPr>
            </w:pPr>
            <w:r>
              <w:rPr>
                <w:sz w:val="24"/>
              </w:rPr>
              <w:t>бабушку</w:t>
            </w:r>
            <w:r>
              <w:rPr>
                <w:spacing w:val="-15"/>
                <w:sz w:val="24"/>
              </w:rPr>
              <w:t xml:space="preserve"> </w:t>
            </w:r>
            <w:r>
              <w:rPr>
                <w:sz w:val="24"/>
              </w:rPr>
              <w:t>с</w:t>
            </w:r>
            <w:r>
              <w:rPr>
                <w:spacing w:val="-15"/>
                <w:sz w:val="24"/>
              </w:rPr>
              <w:t xml:space="preserve"> </w:t>
            </w:r>
            <w:r>
              <w:rPr>
                <w:sz w:val="24"/>
              </w:rPr>
              <w:t xml:space="preserve">днём </w:t>
            </w:r>
            <w:r>
              <w:rPr>
                <w:spacing w:val="-2"/>
                <w:sz w:val="24"/>
              </w:rPr>
              <w:t>рождения»</w:t>
            </w:r>
          </w:p>
        </w:tc>
        <w:tc>
          <w:tcPr>
            <w:tcW w:w="7967" w:type="dxa"/>
            <w:tcBorders>
              <w:top w:val="nil"/>
              <w:bottom w:val="nil"/>
            </w:tcBorders>
          </w:tcPr>
          <w:p w14:paraId="74BC6025" w14:textId="77777777" w:rsidR="008D5AA4" w:rsidRDefault="00962F0A" w:rsidP="00D3639B">
            <w:pPr>
              <w:pStyle w:val="TableParagraph"/>
              <w:spacing w:before="149"/>
              <w:ind w:left="108" w:right="191"/>
              <w:rPr>
                <w:sz w:val="24"/>
              </w:rPr>
            </w:pPr>
            <w:r>
              <w:rPr>
                <w:sz w:val="24"/>
              </w:rPr>
              <w:t>Закреплять навыки культурного поведения дома. Воспитывать внимательное отношение к окружающим в ходе игровой ситуации. Развивать диалогическую форму речи. Формировать интерес к аппликации.</w:t>
            </w:r>
            <w:r>
              <w:rPr>
                <w:spacing w:val="-4"/>
                <w:sz w:val="24"/>
              </w:rPr>
              <w:t xml:space="preserve"> </w:t>
            </w:r>
            <w:r>
              <w:rPr>
                <w:sz w:val="24"/>
              </w:rPr>
              <w:t>Развивать</w:t>
            </w:r>
            <w:r>
              <w:rPr>
                <w:spacing w:val="-6"/>
                <w:sz w:val="24"/>
              </w:rPr>
              <w:t xml:space="preserve"> </w:t>
            </w:r>
            <w:r>
              <w:rPr>
                <w:sz w:val="24"/>
              </w:rPr>
              <w:t>умение</w:t>
            </w:r>
            <w:r>
              <w:rPr>
                <w:spacing w:val="-5"/>
                <w:sz w:val="24"/>
              </w:rPr>
              <w:t xml:space="preserve"> </w:t>
            </w:r>
            <w:r>
              <w:rPr>
                <w:sz w:val="24"/>
              </w:rPr>
              <w:t>создавать</w:t>
            </w:r>
            <w:r>
              <w:rPr>
                <w:spacing w:val="-4"/>
                <w:sz w:val="24"/>
              </w:rPr>
              <w:t xml:space="preserve"> </w:t>
            </w:r>
            <w:r>
              <w:rPr>
                <w:sz w:val="24"/>
              </w:rPr>
              <w:t>в</w:t>
            </w:r>
            <w:r>
              <w:rPr>
                <w:spacing w:val="-5"/>
                <w:sz w:val="24"/>
              </w:rPr>
              <w:t xml:space="preserve"> </w:t>
            </w:r>
            <w:r>
              <w:rPr>
                <w:sz w:val="24"/>
              </w:rPr>
              <w:t>аппликации</w:t>
            </w:r>
            <w:r>
              <w:rPr>
                <w:spacing w:val="-6"/>
                <w:sz w:val="24"/>
              </w:rPr>
              <w:t xml:space="preserve"> </w:t>
            </w:r>
            <w:r>
              <w:rPr>
                <w:sz w:val="24"/>
              </w:rPr>
              <w:t>на</w:t>
            </w:r>
            <w:r>
              <w:rPr>
                <w:spacing w:val="-5"/>
                <w:sz w:val="24"/>
              </w:rPr>
              <w:t xml:space="preserve"> </w:t>
            </w:r>
            <w:r>
              <w:rPr>
                <w:sz w:val="24"/>
              </w:rPr>
              <w:t>бумаге</w:t>
            </w:r>
            <w:r>
              <w:rPr>
                <w:spacing w:val="-5"/>
                <w:sz w:val="24"/>
              </w:rPr>
              <w:t xml:space="preserve"> </w:t>
            </w:r>
            <w:r>
              <w:rPr>
                <w:sz w:val="24"/>
              </w:rPr>
              <w:t>в</w:t>
            </w:r>
            <w:r>
              <w:rPr>
                <w:spacing w:val="-5"/>
                <w:sz w:val="24"/>
              </w:rPr>
              <w:t xml:space="preserve"> </w:t>
            </w:r>
            <w:r>
              <w:rPr>
                <w:sz w:val="24"/>
              </w:rPr>
              <w:t>форме квадрата декоративную композицию из геометрических форм.</w:t>
            </w:r>
          </w:p>
        </w:tc>
      </w:tr>
      <w:tr w:rsidR="008D5AA4" w14:paraId="01EB6064" w14:textId="77777777" w:rsidTr="0096065C">
        <w:trPr>
          <w:trHeight w:val="815"/>
        </w:trPr>
        <w:tc>
          <w:tcPr>
            <w:tcW w:w="2268" w:type="dxa"/>
            <w:tcBorders>
              <w:top w:val="nil"/>
              <w:bottom w:val="nil"/>
            </w:tcBorders>
          </w:tcPr>
          <w:p w14:paraId="08B0B448" w14:textId="77777777" w:rsidR="008D5AA4" w:rsidRDefault="00962F0A">
            <w:pPr>
              <w:pStyle w:val="TableParagraph"/>
              <w:spacing w:before="124"/>
              <w:ind w:left="107" w:right="316"/>
              <w:rPr>
                <w:sz w:val="24"/>
              </w:rPr>
            </w:pPr>
            <w:r>
              <w:rPr>
                <w:sz w:val="24"/>
              </w:rPr>
              <w:t>№12«Чтобы</w:t>
            </w:r>
            <w:r>
              <w:rPr>
                <w:spacing w:val="-15"/>
                <w:sz w:val="24"/>
              </w:rPr>
              <w:t xml:space="preserve"> </w:t>
            </w:r>
            <w:r>
              <w:rPr>
                <w:sz w:val="24"/>
              </w:rPr>
              <w:t xml:space="preserve">мама </w:t>
            </w:r>
            <w:r>
              <w:rPr>
                <w:spacing w:val="-2"/>
                <w:sz w:val="24"/>
              </w:rPr>
              <w:t>улыбалась»</w:t>
            </w:r>
          </w:p>
        </w:tc>
        <w:tc>
          <w:tcPr>
            <w:tcW w:w="7967" w:type="dxa"/>
            <w:tcBorders>
              <w:top w:val="nil"/>
              <w:bottom w:val="nil"/>
            </w:tcBorders>
          </w:tcPr>
          <w:p w14:paraId="7E00DB56" w14:textId="77777777" w:rsidR="008D5AA4" w:rsidRDefault="00962F0A" w:rsidP="00D3639B">
            <w:pPr>
              <w:pStyle w:val="TableParagraph"/>
              <w:spacing w:before="158"/>
              <w:ind w:left="108" w:right="191"/>
              <w:rPr>
                <w:sz w:val="24"/>
              </w:rPr>
            </w:pPr>
            <w:r>
              <w:rPr>
                <w:sz w:val="24"/>
              </w:rPr>
              <w:t>Знакомить</w:t>
            </w:r>
            <w:r>
              <w:rPr>
                <w:spacing w:val="-5"/>
                <w:sz w:val="24"/>
              </w:rPr>
              <w:t xml:space="preserve"> </w:t>
            </w:r>
            <w:r>
              <w:rPr>
                <w:sz w:val="24"/>
              </w:rPr>
              <w:t>детей</w:t>
            </w:r>
            <w:r>
              <w:rPr>
                <w:spacing w:val="-5"/>
                <w:sz w:val="24"/>
              </w:rPr>
              <w:t xml:space="preserve"> </w:t>
            </w:r>
            <w:r>
              <w:rPr>
                <w:sz w:val="24"/>
              </w:rPr>
              <w:t>с</w:t>
            </w:r>
            <w:r>
              <w:rPr>
                <w:spacing w:val="-6"/>
                <w:sz w:val="24"/>
              </w:rPr>
              <w:t xml:space="preserve"> </w:t>
            </w:r>
            <w:r>
              <w:rPr>
                <w:sz w:val="24"/>
              </w:rPr>
              <w:t>их</w:t>
            </w:r>
            <w:r>
              <w:rPr>
                <w:spacing w:val="-5"/>
                <w:sz w:val="24"/>
              </w:rPr>
              <w:t xml:space="preserve"> </w:t>
            </w:r>
            <w:r>
              <w:rPr>
                <w:sz w:val="24"/>
              </w:rPr>
              <w:t>обязанностями</w:t>
            </w:r>
            <w:r>
              <w:rPr>
                <w:spacing w:val="-5"/>
                <w:sz w:val="24"/>
              </w:rPr>
              <w:t xml:space="preserve"> </w:t>
            </w:r>
            <w:r>
              <w:rPr>
                <w:sz w:val="24"/>
              </w:rPr>
              <w:t>в</w:t>
            </w:r>
            <w:r>
              <w:rPr>
                <w:spacing w:val="-6"/>
                <w:sz w:val="24"/>
              </w:rPr>
              <w:t xml:space="preserve"> </w:t>
            </w:r>
            <w:r>
              <w:rPr>
                <w:sz w:val="24"/>
              </w:rPr>
              <w:t>группе.</w:t>
            </w:r>
            <w:r>
              <w:rPr>
                <w:spacing w:val="-5"/>
                <w:sz w:val="24"/>
              </w:rPr>
              <w:t xml:space="preserve"> </w:t>
            </w:r>
            <w:r>
              <w:rPr>
                <w:sz w:val="24"/>
              </w:rPr>
              <w:t>Формировать</w:t>
            </w:r>
            <w:r>
              <w:rPr>
                <w:spacing w:val="-5"/>
                <w:sz w:val="24"/>
              </w:rPr>
              <w:t xml:space="preserve"> </w:t>
            </w:r>
            <w:r>
              <w:rPr>
                <w:sz w:val="24"/>
              </w:rPr>
              <w:t>привычку соблюдать чистоту и порядок в помещении группы. Формировать потребность делиться своими впечатлениями с родителями. Учить понимать обобщающее слово «игрушки».</w:t>
            </w:r>
          </w:p>
        </w:tc>
      </w:tr>
      <w:tr w:rsidR="008D5AA4" w14:paraId="3EDAF1BF" w14:textId="77777777" w:rsidTr="0096065C">
        <w:trPr>
          <w:trHeight w:val="974"/>
        </w:trPr>
        <w:tc>
          <w:tcPr>
            <w:tcW w:w="2268" w:type="dxa"/>
            <w:tcBorders>
              <w:top w:val="nil"/>
              <w:bottom w:val="nil"/>
            </w:tcBorders>
          </w:tcPr>
          <w:p w14:paraId="3DDD9067" w14:textId="77777777" w:rsidR="008D5AA4" w:rsidRDefault="00962F0A">
            <w:pPr>
              <w:pStyle w:val="TableParagraph"/>
              <w:spacing w:before="116"/>
              <w:ind w:left="107" w:right="328"/>
              <w:rPr>
                <w:sz w:val="24"/>
              </w:rPr>
            </w:pPr>
            <w:r>
              <w:rPr>
                <w:sz w:val="24"/>
              </w:rPr>
              <w:t>№13«Я</w:t>
            </w:r>
            <w:r>
              <w:rPr>
                <w:spacing w:val="-15"/>
                <w:sz w:val="24"/>
              </w:rPr>
              <w:t xml:space="preserve"> </w:t>
            </w:r>
            <w:r>
              <w:rPr>
                <w:sz w:val="24"/>
              </w:rPr>
              <w:t>звоню</w:t>
            </w:r>
            <w:r>
              <w:rPr>
                <w:spacing w:val="-15"/>
                <w:sz w:val="24"/>
              </w:rPr>
              <w:t xml:space="preserve"> </w:t>
            </w:r>
            <w:r>
              <w:rPr>
                <w:sz w:val="24"/>
              </w:rPr>
              <w:t xml:space="preserve">по </w:t>
            </w:r>
            <w:r>
              <w:rPr>
                <w:spacing w:val="-2"/>
                <w:sz w:val="24"/>
              </w:rPr>
              <w:t>телефону»</w:t>
            </w:r>
          </w:p>
        </w:tc>
        <w:tc>
          <w:tcPr>
            <w:tcW w:w="7967" w:type="dxa"/>
            <w:tcBorders>
              <w:top w:val="nil"/>
              <w:bottom w:val="nil"/>
            </w:tcBorders>
          </w:tcPr>
          <w:p w14:paraId="77F9A279" w14:textId="77777777" w:rsidR="008D5AA4" w:rsidRDefault="00962F0A" w:rsidP="00D3639B">
            <w:pPr>
              <w:pStyle w:val="TableParagraph"/>
              <w:spacing w:before="166"/>
              <w:ind w:left="108" w:right="191"/>
              <w:rPr>
                <w:sz w:val="24"/>
              </w:rPr>
            </w:pPr>
            <w:r>
              <w:rPr>
                <w:sz w:val="24"/>
              </w:rPr>
              <w:t>Учить общаться спокойно, без крика. Побуждать детей объединяться для</w:t>
            </w:r>
            <w:r>
              <w:rPr>
                <w:spacing w:val="-3"/>
                <w:sz w:val="24"/>
              </w:rPr>
              <w:t xml:space="preserve"> </w:t>
            </w:r>
            <w:r>
              <w:rPr>
                <w:sz w:val="24"/>
              </w:rPr>
              <w:t>игры</w:t>
            </w:r>
            <w:r>
              <w:rPr>
                <w:spacing w:val="-3"/>
                <w:sz w:val="24"/>
              </w:rPr>
              <w:t xml:space="preserve"> </w:t>
            </w:r>
            <w:r>
              <w:rPr>
                <w:sz w:val="24"/>
              </w:rPr>
              <w:t>по</w:t>
            </w:r>
            <w:r>
              <w:rPr>
                <w:spacing w:val="-3"/>
                <w:sz w:val="24"/>
              </w:rPr>
              <w:t xml:space="preserve"> </w:t>
            </w:r>
            <w:r>
              <w:rPr>
                <w:sz w:val="24"/>
              </w:rPr>
              <w:t>два</w:t>
            </w:r>
            <w:r>
              <w:rPr>
                <w:spacing w:val="-5"/>
                <w:sz w:val="24"/>
              </w:rPr>
              <w:t xml:space="preserve"> </w:t>
            </w:r>
            <w:r>
              <w:rPr>
                <w:sz w:val="24"/>
              </w:rPr>
              <w:t>человека</w:t>
            </w:r>
            <w:r>
              <w:rPr>
                <w:spacing w:val="-4"/>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личных</w:t>
            </w:r>
            <w:r>
              <w:rPr>
                <w:spacing w:val="-2"/>
                <w:sz w:val="24"/>
              </w:rPr>
              <w:t xml:space="preserve"> </w:t>
            </w:r>
            <w:r>
              <w:rPr>
                <w:sz w:val="24"/>
              </w:rPr>
              <w:t>симпатий,</w:t>
            </w:r>
            <w:r>
              <w:rPr>
                <w:spacing w:val="-6"/>
                <w:sz w:val="24"/>
              </w:rPr>
              <w:t xml:space="preserve"> </w:t>
            </w:r>
            <w:r>
              <w:rPr>
                <w:sz w:val="24"/>
              </w:rPr>
              <w:t>играть</w:t>
            </w:r>
            <w:r>
              <w:rPr>
                <w:spacing w:val="-3"/>
                <w:sz w:val="24"/>
              </w:rPr>
              <w:t xml:space="preserve"> </w:t>
            </w:r>
            <w:r>
              <w:rPr>
                <w:sz w:val="24"/>
              </w:rPr>
              <w:t>дружно,</w:t>
            </w:r>
            <w:r>
              <w:rPr>
                <w:spacing w:val="-2"/>
                <w:sz w:val="24"/>
              </w:rPr>
              <w:t xml:space="preserve"> </w:t>
            </w:r>
            <w:r>
              <w:rPr>
                <w:sz w:val="24"/>
              </w:rPr>
              <w:t>не ссорясь. Побуждать задавать вопросы сверстнику. Развивать диалогическую форму речи.</w:t>
            </w:r>
          </w:p>
        </w:tc>
      </w:tr>
      <w:tr w:rsidR="008D5AA4" w14:paraId="64E17AB2" w14:textId="77777777">
        <w:trPr>
          <w:trHeight w:val="1664"/>
        </w:trPr>
        <w:tc>
          <w:tcPr>
            <w:tcW w:w="2268" w:type="dxa"/>
            <w:tcBorders>
              <w:top w:val="nil"/>
              <w:bottom w:val="nil"/>
            </w:tcBorders>
          </w:tcPr>
          <w:p w14:paraId="7078F48A" w14:textId="77777777" w:rsidR="008D5AA4" w:rsidRDefault="00962F0A">
            <w:pPr>
              <w:pStyle w:val="TableParagraph"/>
              <w:spacing w:before="107"/>
              <w:ind w:left="107" w:right="453"/>
              <w:rPr>
                <w:sz w:val="24"/>
              </w:rPr>
            </w:pPr>
            <w:r>
              <w:rPr>
                <w:sz w:val="24"/>
              </w:rPr>
              <w:t>№14</w:t>
            </w:r>
            <w:r>
              <w:rPr>
                <w:spacing w:val="-15"/>
                <w:sz w:val="24"/>
              </w:rPr>
              <w:t xml:space="preserve"> </w:t>
            </w:r>
            <w:r>
              <w:rPr>
                <w:sz w:val="24"/>
              </w:rPr>
              <w:t>«Угощение для зайца»</w:t>
            </w:r>
          </w:p>
        </w:tc>
        <w:tc>
          <w:tcPr>
            <w:tcW w:w="7967" w:type="dxa"/>
            <w:tcBorders>
              <w:top w:val="nil"/>
              <w:bottom w:val="nil"/>
            </w:tcBorders>
          </w:tcPr>
          <w:p w14:paraId="6B4A4F43" w14:textId="77777777" w:rsidR="008D5AA4" w:rsidRDefault="00962F0A" w:rsidP="00D3639B">
            <w:pPr>
              <w:pStyle w:val="TableParagraph"/>
              <w:spacing w:before="175"/>
              <w:ind w:left="108"/>
              <w:rPr>
                <w:sz w:val="24"/>
              </w:rPr>
            </w:pPr>
            <w:r>
              <w:rPr>
                <w:sz w:val="24"/>
              </w:rPr>
              <w:t>Формировать</w:t>
            </w:r>
            <w:r>
              <w:rPr>
                <w:spacing w:val="-4"/>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том,</w:t>
            </w:r>
            <w:r>
              <w:rPr>
                <w:spacing w:val="-4"/>
                <w:sz w:val="24"/>
              </w:rPr>
              <w:t xml:space="preserve"> </w:t>
            </w:r>
            <w:r>
              <w:rPr>
                <w:sz w:val="24"/>
              </w:rPr>
              <w:t>что</w:t>
            </w:r>
            <w:r>
              <w:rPr>
                <w:spacing w:val="-4"/>
                <w:sz w:val="24"/>
              </w:rPr>
              <w:t xml:space="preserve"> </w:t>
            </w:r>
            <w:r>
              <w:rPr>
                <w:sz w:val="24"/>
              </w:rPr>
              <w:t>хорошо</w:t>
            </w:r>
            <w:r>
              <w:rPr>
                <w:spacing w:val="-4"/>
                <w:sz w:val="24"/>
              </w:rPr>
              <w:t xml:space="preserve"> </w:t>
            </w:r>
            <w:r>
              <w:rPr>
                <w:sz w:val="24"/>
              </w:rPr>
              <w:t>и</w:t>
            </w:r>
            <w:r>
              <w:rPr>
                <w:spacing w:val="-4"/>
                <w:sz w:val="24"/>
              </w:rPr>
              <w:t xml:space="preserve"> </w:t>
            </w:r>
            <w:r>
              <w:rPr>
                <w:sz w:val="24"/>
              </w:rPr>
              <w:t>что</w:t>
            </w:r>
            <w:r>
              <w:rPr>
                <w:spacing w:val="-4"/>
                <w:sz w:val="24"/>
              </w:rPr>
              <w:t xml:space="preserve"> </w:t>
            </w:r>
            <w:r>
              <w:rPr>
                <w:sz w:val="24"/>
              </w:rPr>
              <w:t>плохо.</w:t>
            </w:r>
            <w:r>
              <w:rPr>
                <w:spacing w:val="-4"/>
                <w:sz w:val="24"/>
              </w:rPr>
              <w:t xml:space="preserve"> </w:t>
            </w:r>
            <w:r>
              <w:rPr>
                <w:sz w:val="24"/>
              </w:rPr>
              <w:t>Побуждать взаимодействовать друг с другом посредством речи. Учить понимать</w:t>
            </w:r>
          </w:p>
          <w:p w14:paraId="1CCFA45E" w14:textId="77777777" w:rsidR="008D5AA4" w:rsidRDefault="00962F0A">
            <w:pPr>
              <w:pStyle w:val="TableParagraph"/>
              <w:ind w:left="108"/>
              <w:rPr>
                <w:sz w:val="24"/>
              </w:rPr>
            </w:pPr>
            <w:r>
              <w:rPr>
                <w:sz w:val="24"/>
              </w:rPr>
              <w:t>поступки</w:t>
            </w:r>
            <w:r>
              <w:rPr>
                <w:spacing w:val="40"/>
                <w:sz w:val="24"/>
              </w:rPr>
              <w:t xml:space="preserve"> </w:t>
            </w:r>
            <w:r>
              <w:rPr>
                <w:sz w:val="24"/>
              </w:rPr>
              <w:t>персонажей и осознанию их последствий. Приобщать детей к художественному</w:t>
            </w:r>
            <w:r>
              <w:rPr>
                <w:spacing w:val="-11"/>
                <w:sz w:val="24"/>
              </w:rPr>
              <w:t xml:space="preserve"> </w:t>
            </w:r>
            <w:r>
              <w:rPr>
                <w:sz w:val="24"/>
              </w:rPr>
              <w:t>творчеству.</w:t>
            </w:r>
            <w:r>
              <w:rPr>
                <w:spacing w:val="-7"/>
                <w:sz w:val="24"/>
              </w:rPr>
              <w:t xml:space="preserve"> </w:t>
            </w:r>
            <w:r>
              <w:rPr>
                <w:sz w:val="24"/>
              </w:rPr>
              <w:t>Учить</w:t>
            </w:r>
            <w:r>
              <w:rPr>
                <w:spacing w:val="-7"/>
                <w:sz w:val="24"/>
              </w:rPr>
              <w:t xml:space="preserve"> </w:t>
            </w:r>
            <w:r>
              <w:rPr>
                <w:sz w:val="24"/>
              </w:rPr>
              <w:t>детей</w:t>
            </w:r>
            <w:r>
              <w:rPr>
                <w:spacing w:val="-7"/>
                <w:sz w:val="24"/>
              </w:rPr>
              <w:t xml:space="preserve"> </w:t>
            </w:r>
            <w:r>
              <w:rPr>
                <w:sz w:val="24"/>
              </w:rPr>
              <w:t>лепить</w:t>
            </w:r>
            <w:r>
              <w:rPr>
                <w:spacing w:val="-7"/>
                <w:sz w:val="24"/>
              </w:rPr>
              <w:t xml:space="preserve"> </w:t>
            </w:r>
            <w:r>
              <w:rPr>
                <w:sz w:val="24"/>
              </w:rPr>
              <w:t>несложные</w:t>
            </w:r>
            <w:r>
              <w:rPr>
                <w:spacing w:val="-8"/>
                <w:sz w:val="24"/>
              </w:rPr>
              <w:t xml:space="preserve"> </w:t>
            </w:r>
            <w:r>
              <w:rPr>
                <w:sz w:val="24"/>
              </w:rPr>
              <w:t>предметы. Развивать умение петь в одном темпе со всеми.</w:t>
            </w:r>
          </w:p>
        </w:tc>
      </w:tr>
      <w:tr w:rsidR="008D5AA4" w14:paraId="407E89D4" w14:textId="77777777" w:rsidTr="00D3639B">
        <w:trPr>
          <w:trHeight w:val="142"/>
        </w:trPr>
        <w:tc>
          <w:tcPr>
            <w:tcW w:w="2268" w:type="dxa"/>
            <w:tcBorders>
              <w:top w:val="nil"/>
              <w:bottom w:val="nil"/>
            </w:tcBorders>
          </w:tcPr>
          <w:p w14:paraId="392CE29F" w14:textId="77777777" w:rsidR="008D5AA4" w:rsidRDefault="00962F0A">
            <w:pPr>
              <w:pStyle w:val="TableParagraph"/>
              <w:spacing w:before="99"/>
              <w:ind w:left="107" w:right="507"/>
              <w:rPr>
                <w:sz w:val="24"/>
              </w:rPr>
            </w:pPr>
            <w:r>
              <w:rPr>
                <w:sz w:val="24"/>
              </w:rPr>
              <w:t>№15</w:t>
            </w:r>
            <w:r>
              <w:rPr>
                <w:spacing w:val="-15"/>
                <w:sz w:val="24"/>
              </w:rPr>
              <w:t xml:space="preserve"> </w:t>
            </w:r>
            <w:r>
              <w:rPr>
                <w:sz w:val="24"/>
              </w:rPr>
              <w:t xml:space="preserve">«Поможем Маше накрыть </w:t>
            </w:r>
            <w:r>
              <w:rPr>
                <w:spacing w:val="-2"/>
                <w:sz w:val="24"/>
              </w:rPr>
              <w:t>стол»</w:t>
            </w:r>
          </w:p>
        </w:tc>
        <w:tc>
          <w:tcPr>
            <w:tcW w:w="7967" w:type="dxa"/>
            <w:tcBorders>
              <w:top w:val="nil"/>
              <w:bottom w:val="nil"/>
            </w:tcBorders>
          </w:tcPr>
          <w:p w14:paraId="09FEAD14" w14:textId="77777777" w:rsidR="008D5AA4" w:rsidRDefault="00962F0A" w:rsidP="00D3639B">
            <w:pPr>
              <w:pStyle w:val="TableParagraph"/>
              <w:spacing w:before="166"/>
              <w:ind w:left="108"/>
              <w:rPr>
                <w:sz w:val="24"/>
              </w:rPr>
            </w:pPr>
            <w:r>
              <w:rPr>
                <w:sz w:val="24"/>
              </w:rPr>
              <w:t>Формировать</w:t>
            </w:r>
            <w:r>
              <w:rPr>
                <w:spacing w:val="-6"/>
                <w:sz w:val="24"/>
              </w:rPr>
              <w:t xml:space="preserve"> </w:t>
            </w:r>
            <w:r>
              <w:rPr>
                <w:sz w:val="24"/>
              </w:rPr>
              <w:t>заботливое</w:t>
            </w:r>
            <w:r>
              <w:rPr>
                <w:spacing w:val="-8"/>
                <w:sz w:val="24"/>
              </w:rPr>
              <w:t xml:space="preserve"> </w:t>
            </w:r>
            <w:r>
              <w:rPr>
                <w:sz w:val="24"/>
              </w:rPr>
              <w:t>отношение</w:t>
            </w:r>
            <w:r>
              <w:rPr>
                <w:spacing w:val="-7"/>
                <w:sz w:val="24"/>
              </w:rPr>
              <w:t xml:space="preserve"> </w:t>
            </w:r>
            <w:r>
              <w:rPr>
                <w:sz w:val="24"/>
              </w:rPr>
              <w:t>к</w:t>
            </w:r>
            <w:r>
              <w:rPr>
                <w:spacing w:val="-6"/>
                <w:sz w:val="24"/>
              </w:rPr>
              <w:t xml:space="preserve"> </w:t>
            </w:r>
            <w:r>
              <w:rPr>
                <w:sz w:val="24"/>
              </w:rPr>
              <w:t>окружающим.</w:t>
            </w:r>
            <w:r>
              <w:rPr>
                <w:spacing w:val="-6"/>
                <w:sz w:val="24"/>
              </w:rPr>
              <w:t xml:space="preserve"> </w:t>
            </w:r>
            <w:r>
              <w:rPr>
                <w:sz w:val="24"/>
              </w:rPr>
              <w:t>Учить</w:t>
            </w:r>
            <w:r>
              <w:rPr>
                <w:spacing w:val="-8"/>
                <w:sz w:val="24"/>
              </w:rPr>
              <w:t xml:space="preserve"> </w:t>
            </w:r>
            <w:r>
              <w:rPr>
                <w:sz w:val="24"/>
              </w:rPr>
              <w:t>пользоваться чайной ложкой. Формировать умение выполнять взаимосвязанные</w:t>
            </w:r>
          </w:p>
          <w:p w14:paraId="0A429E67" w14:textId="77777777" w:rsidR="008D5AA4" w:rsidRDefault="00962F0A">
            <w:pPr>
              <w:pStyle w:val="TableParagraph"/>
              <w:ind w:left="108"/>
              <w:rPr>
                <w:sz w:val="24"/>
              </w:rPr>
            </w:pPr>
            <w:r>
              <w:rPr>
                <w:sz w:val="24"/>
              </w:rPr>
              <w:t>действия</w:t>
            </w:r>
            <w:r>
              <w:rPr>
                <w:spacing w:val="-5"/>
                <w:sz w:val="24"/>
              </w:rPr>
              <w:t xml:space="preserve"> </w:t>
            </w:r>
            <w:r>
              <w:rPr>
                <w:sz w:val="24"/>
              </w:rPr>
              <w:t>во</w:t>
            </w:r>
            <w:r>
              <w:rPr>
                <w:spacing w:val="-5"/>
                <w:sz w:val="24"/>
              </w:rPr>
              <w:t xml:space="preserve"> </w:t>
            </w:r>
            <w:r>
              <w:rPr>
                <w:sz w:val="24"/>
              </w:rPr>
              <w:t>время</w:t>
            </w:r>
            <w:r>
              <w:rPr>
                <w:spacing w:val="-5"/>
                <w:sz w:val="24"/>
              </w:rPr>
              <w:t xml:space="preserve"> </w:t>
            </w:r>
            <w:r>
              <w:rPr>
                <w:sz w:val="24"/>
              </w:rPr>
              <w:t>игры</w:t>
            </w:r>
            <w:r>
              <w:rPr>
                <w:spacing w:val="-5"/>
                <w:sz w:val="24"/>
              </w:rPr>
              <w:t xml:space="preserve"> </w:t>
            </w:r>
            <w:r>
              <w:rPr>
                <w:sz w:val="24"/>
              </w:rPr>
              <w:t>с</w:t>
            </w:r>
            <w:r>
              <w:rPr>
                <w:spacing w:val="-7"/>
                <w:sz w:val="24"/>
              </w:rPr>
              <w:t xml:space="preserve"> </w:t>
            </w:r>
            <w:r>
              <w:rPr>
                <w:sz w:val="24"/>
              </w:rPr>
              <w:t>игрушками.</w:t>
            </w:r>
            <w:r>
              <w:rPr>
                <w:spacing w:val="-5"/>
                <w:sz w:val="24"/>
              </w:rPr>
              <w:t xml:space="preserve"> </w:t>
            </w:r>
            <w:r>
              <w:rPr>
                <w:sz w:val="24"/>
              </w:rPr>
              <w:t>Учить</w:t>
            </w:r>
            <w:r>
              <w:rPr>
                <w:spacing w:val="-5"/>
                <w:sz w:val="24"/>
              </w:rPr>
              <w:t xml:space="preserve"> </w:t>
            </w:r>
            <w:r>
              <w:rPr>
                <w:sz w:val="24"/>
              </w:rPr>
              <w:t>выделять</w:t>
            </w:r>
            <w:r>
              <w:rPr>
                <w:spacing w:val="-5"/>
                <w:sz w:val="24"/>
              </w:rPr>
              <w:t xml:space="preserve"> </w:t>
            </w:r>
            <w:r>
              <w:rPr>
                <w:sz w:val="24"/>
              </w:rPr>
              <w:t>особенности предметов домашнего обихода. Уточнять названия</w:t>
            </w:r>
            <w:r>
              <w:rPr>
                <w:spacing w:val="40"/>
                <w:sz w:val="24"/>
              </w:rPr>
              <w:t xml:space="preserve"> </w:t>
            </w:r>
            <w:r>
              <w:rPr>
                <w:sz w:val="24"/>
              </w:rPr>
              <w:t>и назначение</w:t>
            </w:r>
          </w:p>
          <w:p w14:paraId="38C3897E" w14:textId="77777777" w:rsidR="008D5AA4" w:rsidRDefault="00962F0A">
            <w:pPr>
              <w:pStyle w:val="TableParagraph"/>
              <w:ind w:left="108" w:firstLine="60"/>
              <w:rPr>
                <w:sz w:val="24"/>
              </w:rPr>
            </w:pPr>
            <w:r>
              <w:rPr>
                <w:sz w:val="24"/>
              </w:rPr>
              <w:t>предметов</w:t>
            </w:r>
            <w:r>
              <w:rPr>
                <w:spacing w:val="-7"/>
                <w:sz w:val="24"/>
              </w:rPr>
              <w:t xml:space="preserve"> </w:t>
            </w:r>
            <w:r>
              <w:rPr>
                <w:sz w:val="24"/>
              </w:rPr>
              <w:t>посуды</w:t>
            </w:r>
            <w:r>
              <w:rPr>
                <w:spacing w:val="-6"/>
                <w:sz w:val="24"/>
              </w:rPr>
              <w:t xml:space="preserve"> </w:t>
            </w:r>
            <w:r>
              <w:rPr>
                <w:sz w:val="24"/>
              </w:rPr>
              <w:t>и</w:t>
            </w:r>
            <w:r>
              <w:rPr>
                <w:spacing w:val="-6"/>
                <w:sz w:val="24"/>
              </w:rPr>
              <w:t xml:space="preserve"> </w:t>
            </w:r>
            <w:r>
              <w:rPr>
                <w:sz w:val="24"/>
              </w:rPr>
              <w:t>столовых</w:t>
            </w:r>
            <w:r>
              <w:rPr>
                <w:spacing w:val="-4"/>
                <w:sz w:val="24"/>
              </w:rPr>
              <w:t xml:space="preserve"> </w:t>
            </w:r>
            <w:r>
              <w:rPr>
                <w:sz w:val="24"/>
              </w:rPr>
              <w:t>приборов.</w:t>
            </w:r>
            <w:r>
              <w:rPr>
                <w:spacing w:val="-6"/>
                <w:sz w:val="24"/>
              </w:rPr>
              <w:t xml:space="preserve"> </w:t>
            </w:r>
            <w:r>
              <w:rPr>
                <w:sz w:val="24"/>
              </w:rPr>
              <w:t>Приобщать</w:t>
            </w:r>
            <w:r>
              <w:rPr>
                <w:spacing w:val="-6"/>
                <w:sz w:val="24"/>
              </w:rPr>
              <w:t xml:space="preserve"> </w:t>
            </w:r>
            <w:r>
              <w:rPr>
                <w:sz w:val="24"/>
              </w:rPr>
              <w:t>детей</w:t>
            </w:r>
            <w:r>
              <w:rPr>
                <w:spacing w:val="-6"/>
                <w:sz w:val="24"/>
              </w:rPr>
              <w:t xml:space="preserve"> </w:t>
            </w:r>
            <w:r>
              <w:rPr>
                <w:sz w:val="24"/>
              </w:rPr>
              <w:t>к</w:t>
            </w:r>
            <w:r>
              <w:rPr>
                <w:spacing w:val="-6"/>
                <w:sz w:val="24"/>
              </w:rPr>
              <w:t xml:space="preserve"> </w:t>
            </w:r>
            <w:r>
              <w:rPr>
                <w:sz w:val="24"/>
              </w:rPr>
              <w:t xml:space="preserve">искусству </w:t>
            </w:r>
            <w:r>
              <w:rPr>
                <w:sz w:val="24"/>
              </w:rPr>
              <w:lastRenderedPageBreak/>
              <w:t>аппликации. Развивать эстетическое восприятие.</w:t>
            </w:r>
          </w:p>
        </w:tc>
      </w:tr>
      <w:tr w:rsidR="008D5AA4" w14:paraId="6031EF9B" w14:textId="77777777" w:rsidTr="0096065C">
        <w:trPr>
          <w:trHeight w:val="737"/>
        </w:trPr>
        <w:tc>
          <w:tcPr>
            <w:tcW w:w="2268" w:type="dxa"/>
            <w:tcBorders>
              <w:top w:val="nil"/>
              <w:bottom w:val="nil"/>
            </w:tcBorders>
          </w:tcPr>
          <w:p w14:paraId="517A68CD" w14:textId="77777777" w:rsidR="008D5AA4" w:rsidRDefault="00962F0A">
            <w:pPr>
              <w:pStyle w:val="TableParagraph"/>
              <w:spacing w:before="99"/>
              <w:ind w:left="107" w:right="616"/>
              <w:rPr>
                <w:sz w:val="24"/>
              </w:rPr>
            </w:pPr>
            <w:r>
              <w:rPr>
                <w:sz w:val="24"/>
              </w:rPr>
              <w:lastRenderedPageBreak/>
              <w:t>№16</w:t>
            </w:r>
            <w:r>
              <w:rPr>
                <w:spacing w:val="-15"/>
                <w:sz w:val="24"/>
              </w:rPr>
              <w:t xml:space="preserve"> </w:t>
            </w:r>
            <w:r>
              <w:rPr>
                <w:sz w:val="24"/>
              </w:rPr>
              <w:t xml:space="preserve">«Угостим </w:t>
            </w:r>
            <w:r>
              <w:rPr>
                <w:spacing w:val="-2"/>
                <w:sz w:val="24"/>
              </w:rPr>
              <w:t>обезьянку фруктами»</w:t>
            </w:r>
          </w:p>
        </w:tc>
        <w:tc>
          <w:tcPr>
            <w:tcW w:w="7967" w:type="dxa"/>
            <w:tcBorders>
              <w:top w:val="nil"/>
              <w:bottom w:val="nil"/>
            </w:tcBorders>
          </w:tcPr>
          <w:p w14:paraId="601351B1" w14:textId="77777777" w:rsidR="008D5AA4" w:rsidRDefault="00962F0A" w:rsidP="00D3639B">
            <w:pPr>
              <w:pStyle w:val="TableParagraph"/>
              <w:spacing w:before="183"/>
              <w:ind w:left="108" w:right="259"/>
              <w:rPr>
                <w:sz w:val="24"/>
              </w:rPr>
            </w:pPr>
            <w:r>
              <w:rPr>
                <w:sz w:val="24"/>
              </w:rPr>
              <w:t>Учить детей обращаться к пришедшему в группу. Уточнять названия фруктов.</w:t>
            </w:r>
            <w:r>
              <w:rPr>
                <w:spacing w:val="-7"/>
                <w:sz w:val="24"/>
              </w:rPr>
              <w:t xml:space="preserve"> </w:t>
            </w:r>
            <w:r>
              <w:rPr>
                <w:sz w:val="24"/>
              </w:rPr>
              <w:t>Развивать</w:t>
            </w:r>
            <w:r>
              <w:rPr>
                <w:spacing w:val="-7"/>
                <w:sz w:val="24"/>
              </w:rPr>
              <w:t xml:space="preserve"> </w:t>
            </w:r>
            <w:r>
              <w:rPr>
                <w:sz w:val="24"/>
              </w:rPr>
              <w:t>инициативную</w:t>
            </w:r>
            <w:r>
              <w:rPr>
                <w:spacing w:val="-7"/>
                <w:sz w:val="24"/>
              </w:rPr>
              <w:t xml:space="preserve"> </w:t>
            </w:r>
            <w:r>
              <w:rPr>
                <w:sz w:val="24"/>
              </w:rPr>
              <w:t>речь.</w:t>
            </w:r>
            <w:r>
              <w:rPr>
                <w:spacing w:val="-7"/>
                <w:sz w:val="24"/>
              </w:rPr>
              <w:t xml:space="preserve"> </w:t>
            </w:r>
            <w:r>
              <w:rPr>
                <w:sz w:val="24"/>
              </w:rPr>
              <w:t>Закреплять</w:t>
            </w:r>
            <w:r>
              <w:rPr>
                <w:spacing w:val="-9"/>
                <w:sz w:val="24"/>
              </w:rPr>
              <w:t xml:space="preserve"> </w:t>
            </w:r>
            <w:r>
              <w:rPr>
                <w:sz w:val="24"/>
              </w:rPr>
              <w:t>представления</w:t>
            </w:r>
            <w:r>
              <w:rPr>
                <w:spacing w:val="-7"/>
                <w:sz w:val="24"/>
              </w:rPr>
              <w:t xml:space="preserve"> </w:t>
            </w:r>
            <w:r>
              <w:rPr>
                <w:sz w:val="24"/>
              </w:rPr>
              <w:t>детей о свойствах пластилина. Учить общаться спокойно, без крика.</w:t>
            </w:r>
          </w:p>
        </w:tc>
      </w:tr>
      <w:tr w:rsidR="008D5AA4" w14:paraId="169BF230" w14:textId="77777777" w:rsidTr="0096065C">
        <w:trPr>
          <w:trHeight w:val="709"/>
        </w:trPr>
        <w:tc>
          <w:tcPr>
            <w:tcW w:w="2268" w:type="dxa"/>
            <w:tcBorders>
              <w:top w:val="nil"/>
              <w:bottom w:val="nil"/>
            </w:tcBorders>
          </w:tcPr>
          <w:p w14:paraId="76C1F442" w14:textId="77777777" w:rsidR="008D5AA4" w:rsidRDefault="008D5AA4">
            <w:pPr>
              <w:pStyle w:val="TableParagraph"/>
              <w:spacing w:before="40"/>
              <w:rPr>
                <w:b/>
                <w:sz w:val="24"/>
              </w:rPr>
            </w:pPr>
          </w:p>
          <w:p w14:paraId="09C477D9" w14:textId="77777777" w:rsidR="008D5AA4" w:rsidRDefault="00962F0A">
            <w:pPr>
              <w:pStyle w:val="TableParagraph"/>
              <w:ind w:left="107" w:right="472"/>
              <w:rPr>
                <w:sz w:val="24"/>
              </w:rPr>
            </w:pPr>
            <w:r>
              <w:rPr>
                <w:sz w:val="24"/>
              </w:rPr>
              <w:t>№17</w:t>
            </w:r>
            <w:r>
              <w:rPr>
                <w:spacing w:val="-15"/>
                <w:sz w:val="24"/>
              </w:rPr>
              <w:t xml:space="preserve"> </w:t>
            </w:r>
            <w:r>
              <w:rPr>
                <w:sz w:val="24"/>
              </w:rPr>
              <w:t xml:space="preserve">«Красивый </w:t>
            </w:r>
            <w:r>
              <w:rPr>
                <w:spacing w:val="-2"/>
                <w:sz w:val="24"/>
              </w:rPr>
              <w:t>коврик»</w:t>
            </w:r>
          </w:p>
        </w:tc>
        <w:tc>
          <w:tcPr>
            <w:tcW w:w="7967" w:type="dxa"/>
            <w:tcBorders>
              <w:top w:val="nil"/>
              <w:bottom w:val="nil"/>
            </w:tcBorders>
          </w:tcPr>
          <w:p w14:paraId="51367AA6" w14:textId="77777777" w:rsidR="008D5AA4" w:rsidRDefault="00962F0A" w:rsidP="0096065C">
            <w:pPr>
              <w:pStyle w:val="TableParagraph"/>
              <w:spacing w:before="141"/>
              <w:rPr>
                <w:sz w:val="24"/>
              </w:rPr>
            </w:pPr>
            <w:r>
              <w:rPr>
                <w:sz w:val="24"/>
              </w:rPr>
              <w:t>Формировать</w:t>
            </w:r>
            <w:r>
              <w:rPr>
                <w:spacing w:val="-5"/>
                <w:sz w:val="24"/>
              </w:rPr>
              <w:t xml:space="preserve"> </w:t>
            </w:r>
            <w:r>
              <w:rPr>
                <w:sz w:val="24"/>
              </w:rPr>
              <w:t>интерес</w:t>
            </w:r>
            <w:r>
              <w:rPr>
                <w:spacing w:val="-4"/>
                <w:sz w:val="24"/>
              </w:rPr>
              <w:t xml:space="preserve"> </w:t>
            </w:r>
            <w:r>
              <w:rPr>
                <w:sz w:val="24"/>
              </w:rPr>
              <w:t>к</w:t>
            </w:r>
            <w:r>
              <w:rPr>
                <w:spacing w:val="-3"/>
                <w:sz w:val="24"/>
              </w:rPr>
              <w:t xml:space="preserve"> </w:t>
            </w:r>
            <w:r>
              <w:rPr>
                <w:sz w:val="24"/>
              </w:rPr>
              <w:t>аппликации.</w:t>
            </w:r>
            <w:r>
              <w:rPr>
                <w:spacing w:val="-3"/>
                <w:sz w:val="24"/>
              </w:rPr>
              <w:t xml:space="preserve"> </w:t>
            </w:r>
            <w:r>
              <w:rPr>
                <w:sz w:val="24"/>
              </w:rPr>
              <w:t>Учить</w:t>
            </w:r>
            <w:r>
              <w:rPr>
                <w:spacing w:val="-5"/>
                <w:sz w:val="24"/>
              </w:rPr>
              <w:t xml:space="preserve"> </w:t>
            </w:r>
            <w:r>
              <w:rPr>
                <w:sz w:val="24"/>
              </w:rPr>
              <w:t>создавать</w:t>
            </w:r>
            <w:r>
              <w:rPr>
                <w:spacing w:val="-2"/>
                <w:sz w:val="24"/>
              </w:rPr>
              <w:t xml:space="preserve"> коллективную</w:t>
            </w:r>
          </w:p>
          <w:p w14:paraId="320C22B3" w14:textId="77777777" w:rsidR="008D5AA4" w:rsidRDefault="00962F0A">
            <w:pPr>
              <w:pStyle w:val="TableParagraph"/>
              <w:ind w:left="108"/>
              <w:rPr>
                <w:sz w:val="24"/>
              </w:rPr>
            </w:pPr>
            <w:r>
              <w:rPr>
                <w:sz w:val="24"/>
              </w:rPr>
              <w:t>композицию.</w:t>
            </w:r>
            <w:r>
              <w:rPr>
                <w:spacing w:val="-8"/>
                <w:sz w:val="24"/>
              </w:rPr>
              <w:t xml:space="preserve"> </w:t>
            </w:r>
            <w:r>
              <w:rPr>
                <w:sz w:val="24"/>
              </w:rPr>
              <w:t>Развивать</w:t>
            </w:r>
            <w:r>
              <w:rPr>
                <w:spacing w:val="-10"/>
                <w:sz w:val="24"/>
              </w:rPr>
              <w:t xml:space="preserve"> </w:t>
            </w:r>
            <w:r>
              <w:rPr>
                <w:sz w:val="24"/>
              </w:rPr>
              <w:t>эстетическое</w:t>
            </w:r>
            <w:r>
              <w:rPr>
                <w:spacing w:val="-9"/>
                <w:sz w:val="24"/>
              </w:rPr>
              <w:t xml:space="preserve"> </w:t>
            </w:r>
            <w:r>
              <w:rPr>
                <w:sz w:val="24"/>
              </w:rPr>
              <w:t>восприятие.</w:t>
            </w:r>
            <w:r>
              <w:rPr>
                <w:spacing w:val="-8"/>
                <w:sz w:val="24"/>
              </w:rPr>
              <w:t xml:space="preserve"> </w:t>
            </w:r>
            <w:r>
              <w:rPr>
                <w:sz w:val="24"/>
              </w:rPr>
              <w:t>Формировать</w:t>
            </w:r>
            <w:r>
              <w:rPr>
                <w:spacing w:val="-8"/>
                <w:sz w:val="24"/>
              </w:rPr>
              <w:t xml:space="preserve"> </w:t>
            </w:r>
            <w:r>
              <w:rPr>
                <w:sz w:val="24"/>
              </w:rPr>
              <w:t>заботливое отношение к окружающим. Учить слушать потешку.</w:t>
            </w:r>
          </w:p>
        </w:tc>
      </w:tr>
      <w:tr w:rsidR="008D5AA4" w14:paraId="49C3A03E" w14:textId="77777777">
        <w:trPr>
          <w:trHeight w:val="1135"/>
        </w:trPr>
        <w:tc>
          <w:tcPr>
            <w:tcW w:w="2268" w:type="dxa"/>
            <w:tcBorders>
              <w:top w:val="nil"/>
            </w:tcBorders>
          </w:tcPr>
          <w:p w14:paraId="77A6E803" w14:textId="77777777" w:rsidR="008D5AA4" w:rsidRDefault="008D5AA4">
            <w:pPr>
              <w:pStyle w:val="TableParagraph"/>
              <w:spacing w:before="23"/>
              <w:rPr>
                <w:b/>
                <w:sz w:val="24"/>
              </w:rPr>
            </w:pPr>
          </w:p>
          <w:p w14:paraId="591FAD5B" w14:textId="77777777" w:rsidR="008D5AA4" w:rsidRDefault="00962F0A">
            <w:pPr>
              <w:pStyle w:val="TableParagraph"/>
              <w:ind w:left="107"/>
              <w:rPr>
                <w:sz w:val="24"/>
              </w:rPr>
            </w:pPr>
            <w:r>
              <w:rPr>
                <w:sz w:val="24"/>
              </w:rPr>
              <w:t>№18</w:t>
            </w:r>
            <w:r>
              <w:rPr>
                <w:spacing w:val="-10"/>
                <w:sz w:val="24"/>
              </w:rPr>
              <w:t xml:space="preserve"> </w:t>
            </w:r>
            <w:r>
              <w:rPr>
                <w:sz w:val="24"/>
              </w:rPr>
              <w:t>«Зайка</w:t>
            </w:r>
            <w:r>
              <w:rPr>
                <w:spacing w:val="-15"/>
                <w:sz w:val="24"/>
              </w:rPr>
              <w:t xml:space="preserve"> </w:t>
            </w:r>
            <w:r>
              <w:rPr>
                <w:sz w:val="24"/>
              </w:rPr>
              <w:t>в</w:t>
            </w:r>
            <w:r>
              <w:rPr>
                <w:spacing w:val="-15"/>
                <w:sz w:val="24"/>
              </w:rPr>
              <w:t xml:space="preserve"> </w:t>
            </w:r>
            <w:r>
              <w:rPr>
                <w:sz w:val="24"/>
              </w:rPr>
              <w:t>гости приходил, всех</w:t>
            </w:r>
          </w:p>
          <w:p w14:paraId="2F4A560C" w14:textId="77777777" w:rsidR="008D5AA4" w:rsidRDefault="00962F0A">
            <w:pPr>
              <w:pStyle w:val="TableParagraph"/>
              <w:spacing w:line="264" w:lineRule="exact"/>
              <w:ind w:left="107"/>
              <w:rPr>
                <w:sz w:val="24"/>
              </w:rPr>
            </w:pPr>
            <w:r>
              <w:rPr>
                <w:sz w:val="24"/>
              </w:rPr>
              <w:t>ребят</w:t>
            </w:r>
            <w:r>
              <w:rPr>
                <w:spacing w:val="-1"/>
                <w:sz w:val="24"/>
              </w:rPr>
              <w:t xml:space="preserve"> </w:t>
            </w:r>
            <w:r>
              <w:rPr>
                <w:spacing w:val="-2"/>
                <w:sz w:val="24"/>
              </w:rPr>
              <w:t>развеселил»</w:t>
            </w:r>
          </w:p>
        </w:tc>
        <w:tc>
          <w:tcPr>
            <w:tcW w:w="7967" w:type="dxa"/>
            <w:tcBorders>
              <w:top w:val="nil"/>
            </w:tcBorders>
          </w:tcPr>
          <w:p w14:paraId="51D3E9F8" w14:textId="77777777" w:rsidR="008D5AA4" w:rsidRDefault="00962F0A" w:rsidP="0096065C">
            <w:pPr>
              <w:pStyle w:val="TableParagraph"/>
              <w:spacing w:before="141"/>
              <w:ind w:left="108"/>
              <w:rPr>
                <w:sz w:val="24"/>
              </w:rPr>
            </w:pPr>
            <w:r>
              <w:rPr>
                <w:sz w:val="24"/>
              </w:rPr>
              <w:t>Учить детей обращаться к пришедшему в группу. Развивать диалогическую</w:t>
            </w:r>
            <w:r>
              <w:rPr>
                <w:spacing w:val="-7"/>
                <w:sz w:val="24"/>
              </w:rPr>
              <w:t xml:space="preserve"> </w:t>
            </w:r>
            <w:r>
              <w:rPr>
                <w:sz w:val="24"/>
              </w:rPr>
              <w:t>речь.</w:t>
            </w:r>
            <w:r>
              <w:rPr>
                <w:spacing w:val="-7"/>
                <w:sz w:val="24"/>
              </w:rPr>
              <w:t xml:space="preserve"> </w:t>
            </w:r>
            <w:r>
              <w:rPr>
                <w:sz w:val="24"/>
              </w:rPr>
              <w:t>Учить</w:t>
            </w:r>
            <w:r>
              <w:rPr>
                <w:spacing w:val="-7"/>
                <w:sz w:val="24"/>
              </w:rPr>
              <w:t xml:space="preserve"> </w:t>
            </w:r>
            <w:r>
              <w:rPr>
                <w:sz w:val="24"/>
              </w:rPr>
              <w:t>точно</w:t>
            </w:r>
            <w:r>
              <w:rPr>
                <w:spacing w:val="-7"/>
                <w:sz w:val="24"/>
              </w:rPr>
              <w:t xml:space="preserve"> </w:t>
            </w:r>
            <w:r>
              <w:rPr>
                <w:sz w:val="24"/>
              </w:rPr>
              <w:t>выполнять</w:t>
            </w:r>
            <w:r>
              <w:rPr>
                <w:spacing w:val="-7"/>
                <w:sz w:val="24"/>
              </w:rPr>
              <w:t xml:space="preserve"> </w:t>
            </w:r>
            <w:r>
              <w:rPr>
                <w:sz w:val="24"/>
              </w:rPr>
              <w:t>движения,</w:t>
            </w:r>
            <w:r>
              <w:rPr>
                <w:spacing w:val="-7"/>
                <w:sz w:val="24"/>
              </w:rPr>
              <w:t xml:space="preserve"> </w:t>
            </w:r>
            <w:r>
              <w:rPr>
                <w:sz w:val="24"/>
              </w:rPr>
              <w:t>передающие характер зайчика. Приучать детей к вежливости.</w:t>
            </w:r>
          </w:p>
        </w:tc>
      </w:tr>
    </w:tbl>
    <w:p w14:paraId="70E7397F" w14:textId="77777777" w:rsidR="008D5AA4" w:rsidRDefault="008D5AA4">
      <w:pPr>
        <w:pStyle w:val="TableParagraph"/>
        <w:rPr>
          <w:sz w:val="24"/>
        </w:rPr>
        <w:sectPr w:rsidR="008D5AA4">
          <w:type w:val="continuous"/>
          <w:pgSz w:w="11910" w:h="16840"/>
          <w:pgMar w:top="920" w:right="425" w:bottom="120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67"/>
      </w:tblGrid>
      <w:tr w:rsidR="008D5AA4" w14:paraId="0E8AABF7" w14:textId="77777777" w:rsidTr="0096065C">
        <w:trPr>
          <w:trHeight w:val="577"/>
        </w:trPr>
        <w:tc>
          <w:tcPr>
            <w:tcW w:w="2268" w:type="dxa"/>
            <w:tcBorders>
              <w:bottom w:val="nil"/>
            </w:tcBorders>
          </w:tcPr>
          <w:p w14:paraId="7195A835" w14:textId="77777777" w:rsidR="008D5AA4" w:rsidRDefault="00962F0A">
            <w:pPr>
              <w:pStyle w:val="TableParagraph"/>
              <w:ind w:left="107" w:right="328"/>
              <w:rPr>
                <w:sz w:val="24"/>
              </w:rPr>
            </w:pPr>
            <w:r>
              <w:rPr>
                <w:sz w:val="24"/>
              </w:rPr>
              <w:t>№19</w:t>
            </w:r>
            <w:r>
              <w:rPr>
                <w:spacing w:val="-15"/>
                <w:sz w:val="24"/>
              </w:rPr>
              <w:t xml:space="preserve"> </w:t>
            </w:r>
            <w:r>
              <w:rPr>
                <w:sz w:val="24"/>
              </w:rPr>
              <w:t>«Я</w:t>
            </w:r>
            <w:r>
              <w:rPr>
                <w:spacing w:val="-15"/>
                <w:sz w:val="24"/>
              </w:rPr>
              <w:t xml:space="preserve"> </w:t>
            </w:r>
            <w:r>
              <w:rPr>
                <w:sz w:val="24"/>
              </w:rPr>
              <w:t xml:space="preserve">делюсь </w:t>
            </w:r>
            <w:r>
              <w:rPr>
                <w:spacing w:val="-2"/>
                <w:sz w:val="24"/>
              </w:rPr>
              <w:t>игрушками»</w:t>
            </w:r>
          </w:p>
        </w:tc>
        <w:tc>
          <w:tcPr>
            <w:tcW w:w="7967" w:type="dxa"/>
            <w:tcBorders>
              <w:bottom w:val="nil"/>
            </w:tcBorders>
          </w:tcPr>
          <w:p w14:paraId="1562E8D3" w14:textId="04A82B50" w:rsidR="008D5AA4" w:rsidRDefault="00962F0A">
            <w:pPr>
              <w:pStyle w:val="TableParagraph"/>
              <w:ind w:left="108"/>
              <w:rPr>
                <w:sz w:val="24"/>
              </w:rPr>
            </w:pPr>
            <w:r>
              <w:rPr>
                <w:sz w:val="24"/>
              </w:rPr>
              <w:t>Формировать</w:t>
            </w:r>
            <w:r>
              <w:rPr>
                <w:spacing w:val="-9"/>
                <w:sz w:val="24"/>
              </w:rPr>
              <w:t xml:space="preserve"> </w:t>
            </w:r>
            <w:r>
              <w:rPr>
                <w:sz w:val="24"/>
              </w:rPr>
              <w:t>стремление</w:t>
            </w:r>
            <w:r>
              <w:rPr>
                <w:spacing w:val="-10"/>
                <w:sz w:val="24"/>
              </w:rPr>
              <w:t xml:space="preserve"> </w:t>
            </w:r>
            <w:r>
              <w:rPr>
                <w:sz w:val="24"/>
              </w:rPr>
              <w:t>делиться</w:t>
            </w:r>
            <w:r>
              <w:rPr>
                <w:spacing w:val="-9"/>
                <w:sz w:val="24"/>
              </w:rPr>
              <w:t xml:space="preserve"> </w:t>
            </w:r>
            <w:r>
              <w:rPr>
                <w:sz w:val="24"/>
              </w:rPr>
              <w:t>игрушками.</w:t>
            </w:r>
            <w:r>
              <w:rPr>
                <w:spacing w:val="-9"/>
                <w:sz w:val="24"/>
              </w:rPr>
              <w:t xml:space="preserve"> </w:t>
            </w:r>
            <w:r>
              <w:rPr>
                <w:sz w:val="24"/>
              </w:rPr>
              <w:t>Учить</w:t>
            </w:r>
            <w:r>
              <w:rPr>
                <w:spacing w:val="-9"/>
                <w:sz w:val="24"/>
              </w:rPr>
              <w:t xml:space="preserve"> </w:t>
            </w:r>
            <w:r>
              <w:rPr>
                <w:sz w:val="24"/>
              </w:rPr>
              <w:t xml:space="preserve">взаимодействовать друг с другом в непродолжительной совместной </w:t>
            </w:r>
            <w:r w:rsidR="00597F4B">
              <w:rPr>
                <w:sz w:val="24"/>
              </w:rPr>
              <w:t>игре.</w:t>
            </w:r>
            <w:r>
              <w:rPr>
                <w:sz w:val="24"/>
              </w:rPr>
              <w:t xml:space="preserve"> Побуждать детей налаживать контакты друг с другом посредством </w:t>
            </w:r>
            <w:r w:rsidR="00597F4B">
              <w:rPr>
                <w:sz w:val="24"/>
              </w:rPr>
              <w:t>речи.</w:t>
            </w:r>
          </w:p>
        </w:tc>
      </w:tr>
      <w:tr w:rsidR="008D5AA4" w14:paraId="7DA37F2D" w14:textId="77777777" w:rsidTr="0096065C">
        <w:trPr>
          <w:trHeight w:val="1011"/>
        </w:trPr>
        <w:tc>
          <w:tcPr>
            <w:tcW w:w="2268" w:type="dxa"/>
            <w:tcBorders>
              <w:top w:val="nil"/>
              <w:bottom w:val="nil"/>
            </w:tcBorders>
          </w:tcPr>
          <w:p w14:paraId="78F3D6E1" w14:textId="77777777" w:rsidR="008D5AA4" w:rsidRDefault="00962F0A">
            <w:pPr>
              <w:pStyle w:val="TableParagraph"/>
              <w:spacing w:before="133"/>
              <w:ind w:left="107" w:right="328"/>
              <w:rPr>
                <w:sz w:val="24"/>
              </w:rPr>
            </w:pPr>
            <w:r>
              <w:rPr>
                <w:sz w:val="24"/>
              </w:rPr>
              <w:t>№20</w:t>
            </w:r>
            <w:r>
              <w:rPr>
                <w:spacing w:val="-15"/>
                <w:sz w:val="24"/>
              </w:rPr>
              <w:t xml:space="preserve"> </w:t>
            </w:r>
            <w:r>
              <w:rPr>
                <w:sz w:val="24"/>
              </w:rPr>
              <w:t>«Мы</w:t>
            </w:r>
            <w:r>
              <w:rPr>
                <w:spacing w:val="-15"/>
                <w:sz w:val="24"/>
              </w:rPr>
              <w:t xml:space="preserve"> </w:t>
            </w:r>
            <w:r>
              <w:rPr>
                <w:sz w:val="24"/>
              </w:rPr>
              <w:t>умеем весело шагать»</w:t>
            </w:r>
          </w:p>
        </w:tc>
        <w:tc>
          <w:tcPr>
            <w:tcW w:w="7967" w:type="dxa"/>
            <w:tcBorders>
              <w:top w:val="nil"/>
              <w:bottom w:val="nil"/>
            </w:tcBorders>
          </w:tcPr>
          <w:p w14:paraId="3D875FC3" w14:textId="77777777" w:rsidR="008D5AA4" w:rsidRDefault="00962F0A" w:rsidP="00D3639B">
            <w:pPr>
              <w:pStyle w:val="TableParagraph"/>
              <w:spacing w:before="133"/>
              <w:rPr>
                <w:sz w:val="24"/>
              </w:rPr>
            </w:pPr>
            <w:r>
              <w:rPr>
                <w:sz w:val="24"/>
              </w:rPr>
              <w:t>Формировать</w:t>
            </w:r>
            <w:r>
              <w:rPr>
                <w:spacing w:val="-3"/>
                <w:sz w:val="24"/>
              </w:rPr>
              <w:t xml:space="preserve"> </w:t>
            </w:r>
            <w:r>
              <w:rPr>
                <w:sz w:val="24"/>
              </w:rPr>
              <w:t>умение</w:t>
            </w:r>
            <w:r>
              <w:rPr>
                <w:spacing w:val="-4"/>
                <w:sz w:val="24"/>
              </w:rPr>
              <w:t xml:space="preserve"> </w:t>
            </w:r>
            <w:r>
              <w:rPr>
                <w:sz w:val="24"/>
              </w:rPr>
              <w:t>сохранять</w:t>
            </w:r>
            <w:r>
              <w:rPr>
                <w:spacing w:val="-2"/>
                <w:sz w:val="24"/>
              </w:rPr>
              <w:t xml:space="preserve"> </w:t>
            </w:r>
            <w:r>
              <w:rPr>
                <w:sz w:val="24"/>
              </w:rPr>
              <w:t>правильную</w:t>
            </w:r>
            <w:r>
              <w:rPr>
                <w:spacing w:val="-3"/>
                <w:sz w:val="24"/>
              </w:rPr>
              <w:t xml:space="preserve"> </w:t>
            </w:r>
            <w:r>
              <w:rPr>
                <w:sz w:val="24"/>
              </w:rPr>
              <w:t>осанку</w:t>
            </w:r>
            <w:r>
              <w:rPr>
                <w:spacing w:val="-7"/>
                <w:sz w:val="24"/>
              </w:rPr>
              <w:t xml:space="preserve"> </w:t>
            </w:r>
            <w:r>
              <w:rPr>
                <w:sz w:val="24"/>
              </w:rPr>
              <w:t>в</w:t>
            </w:r>
            <w:r>
              <w:rPr>
                <w:spacing w:val="-3"/>
                <w:sz w:val="24"/>
              </w:rPr>
              <w:t xml:space="preserve"> </w:t>
            </w:r>
            <w:r>
              <w:rPr>
                <w:spacing w:val="-2"/>
                <w:sz w:val="24"/>
              </w:rPr>
              <w:t>движении.</w:t>
            </w:r>
          </w:p>
          <w:p w14:paraId="0D719695" w14:textId="77777777" w:rsidR="008D5AA4" w:rsidRDefault="00962F0A">
            <w:pPr>
              <w:pStyle w:val="TableParagraph"/>
              <w:ind w:left="108" w:right="191"/>
              <w:rPr>
                <w:sz w:val="24"/>
              </w:rPr>
            </w:pPr>
            <w:r>
              <w:rPr>
                <w:sz w:val="24"/>
              </w:rPr>
              <w:t>Формировать</w:t>
            </w:r>
            <w:r>
              <w:rPr>
                <w:spacing w:val="-6"/>
                <w:sz w:val="24"/>
              </w:rPr>
              <w:t xml:space="preserve"> </w:t>
            </w:r>
            <w:r>
              <w:rPr>
                <w:sz w:val="24"/>
              </w:rPr>
              <w:t>интерес</w:t>
            </w:r>
            <w:r>
              <w:rPr>
                <w:spacing w:val="-7"/>
                <w:sz w:val="24"/>
              </w:rPr>
              <w:t xml:space="preserve"> </w:t>
            </w:r>
            <w:r>
              <w:rPr>
                <w:sz w:val="24"/>
              </w:rPr>
              <w:t>к</w:t>
            </w:r>
            <w:r>
              <w:rPr>
                <w:spacing w:val="-8"/>
                <w:sz w:val="24"/>
              </w:rPr>
              <w:t xml:space="preserve"> </w:t>
            </w:r>
            <w:r>
              <w:rPr>
                <w:sz w:val="24"/>
              </w:rPr>
              <w:t>подвижным</w:t>
            </w:r>
            <w:r>
              <w:rPr>
                <w:spacing w:val="-8"/>
                <w:sz w:val="24"/>
              </w:rPr>
              <w:t xml:space="preserve"> </w:t>
            </w:r>
            <w:r>
              <w:rPr>
                <w:sz w:val="24"/>
              </w:rPr>
              <w:t>играм.</w:t>
            </w:r>
            <w:r>
              <w:rPr>
                <w:spacing w:val="-6"/>
                <w:sz w:val="24"/>
              </w:rPr>
              <w:t xml:space="preserve"> </w:t>
            </w:r>
            <w:r>
              <w:rPr>
                <w:sz w:val="24"/>
              </w:rPr>
              <w:t>Содействовать</w:t>
            </w:r>
            <w:r>
              <w:rPr>
                <w:spacing w:val="-6"/>
                <w:sz w:val="24"/>
              </w:rPr>
              <w:t xml:space="preserve"> </w:t>
            </w:r>
            <w:r>
              <w:rPr>
                <w:sz w:val="24"/>
              </w:rPr>
              <w:t>общению</w:t>
            </w:r>
            <w:r>
              <w:rPr>
                <w:spacing w:val="-6"/>
                <w:sz w:val="24"/>
              </w:rPr>
              <w:t xml:space="preserve"> </w:t>
            </w:r>
            <w:r>
              <w:rPr>
                <w:sz w:val="24"/>
              </w:rPr>
              <w:t>детей со сверстниками, давая поручения. Вызывать стремление участвовать в</w:t>
            </w:r>
          </w:p>
          <w:p w14:paraId="59AA8454" w14:textId="77777777" w:rsidR="008D5AA4" w:rsidRDefault="00962F0A">
            <w:pPr>
              <w:pStyle w:val="TableParagraph"/>
              <w:ind w:left="108"/>
              <w:rPr>
                <w:sz w:val="24"/>
              </w:rPr>
            </w:pPr>
            <w:r>
              <w:rPr>
                <w:sz w:val="24"/>
              </w:rPr>
              <w:t>совместной</w:t>
            </w:r>
            <w:r>
              <w:rPr>
                <w:spacing w:val="-4"/>
                <w:sz w:val="24"/>
              </w:rPr>
              <w:t xml:space="preserve"> </w:t>
            </w:r>
            <w:r>
              <w:rPr>
                <w:spacing w:val="-2"/>
                <w:sz w:val="24"/>
              </w:rPr>
              <w:t>игре.</w:t>
            </w:r>
          </w:p>
        </w:tc>
      </w:tr>
      <w:tr w:rsidR="008D5AA4" w14:paraId="3B340180" w14:textId="77777777" w:rsidTr="00597F4B">
        <w:trPr>
          <w:trHeight w:val="1204"/>
        </w:trPr>
        <w:tc>
          <w:tcPr>
            <w:tcW w:w="2268" w:type="dxa"/>
            <w:tcBorders>
              <w:top w:val="nil"/>
              <w:bottom w:val="nil"/>
            </w:tcBorders>
          </w:tcPr>
          <w:p w14:paraId="0452DA70" w14:textId="77777777" w:rsidR="008D5AA4" w:rsidRDefault="00962F0A">
            <w:pPr>
              <w:pStyle w:val="TableParagraph"/>
              <w:spacing w:before="133"/>
              <w:ind w:left="107" w:right="576"/>
              <w:rPr>
                <w:sz w:val="24"/>
              </w:rPr>
            </w:pPr>
            <w:r>
              <w:rPr>
                <w:sz w:val="24"/>
              </w:rPr>
              <w:t>№21</w:t>
            </w:r>
            <w:r>
              <w:rPr>
                <w:spacing w:val="-15"/>
                <w:sz w:val="24"/>
              </w:rPr>
              <w:t xml:space="preserve"> </w:t>
            </w:r>
            <w:r>
              <w:rPr>
                <w:sz w:val="24"/>
              </w:rPr>
              <w:t xml:space="preserve">«Пожалей </w:t>
            </w:r>
            <w:r>
              <w:rPr>
                <w:spacing w:val="-2"/>
                <w:sz w:val="24"/>
              </w:rPr>
              <w:t>Катю»</w:t>
            </w:r>
          </w:p>
        </w:tc>
        <w:tc>
          <w:tcPr>
            <w:tcW w:w="7967" w:type="dxa"/>
            <w:tcBorders>
              <w:top w:val="nil"/>
              <w:bottom w:val="nil"/>
            </w:tcBorders>
          </w:tcPr>
          <w:p w14:paraId="79929C2D" w14:textId="77777777" w:rsidR="008D5AA4" w:rsidRDefault="00962F0A">
            <w:pPr>
              <w:pStyle w:val="TableParagraph"/>
              <w:spacing w:before="133"/>
              <w:ind w:left="108"/>
              <w:rPr>
                <w:sz w:val="24"/>
              </w:rPr>
            </w:pPr>
            <w:r>
              <w:rPr>
                <w:sz w:val="24"/>
              </w:rPr>
              <w:t>Формировать</w:t>
            </w:r>
            <w:r>
              <w:rPr>
                <w:spacing w:val="-5"/>
                <w:sz w:val="24"/>
              </w:rPr>
              <w:t xml:space="preserve"> </w:t>
            </w:r>
            <w:r>
              <w:rPr>
                <w:sz w:val="24"/>
              </w:rPr>
              <w:t>заботливое</w:t>
            </w:r>
            <w:r>
              <w:rPr>
                <w:spacing w:val="-4"/>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окружающим.</w:t>
            </w:r>
            <w:r>
              <w:rPr>
                <w:spacing w:val="-2"/>
                <w:sz w:val="24"/>
              </w:rPr>
              <w:t xml:space="preserve"> Воспитывать</w:t>
            </w:r>
          </w:p>
          <w:p w14:paraId="087E71F9" w14:textId="77777777" w:rsidR="008D5AA4" w:rsidRDefault="00962F0A">
            <w:pPr>
              <w:pStyle w:val="TableParagraph"/>
              <w:ind w:left="108"/>
              <w:rPr>
                <w:sz w:val="24"/>
              </w:rPr>
            </w:pPr>
            <w:r>
              <w:rPr>
                <w:sz w:val="24"/>
              </w:rPr>
              <w:t>бережное</w:t>
            </w:r>
            <w:r>
              <w:rPr>
                <w:spacing w:val="-6"/>
                <w:sz w:val="24"/>
              </w:rPr>
              <w:t xml:space="preserve"> </w:t>
            </w:r>
            <w:r>
              <w:rPr>
                <w:sz w:val="24"/>
              </w:rPr>
              <w:t>отношение</w:t>
            </w:r>
            <w:r>
              <w:rPr>
                <w:spacing w:val="-6"/>
                <w:sz w:val="24"/>
              </w:rPr>
              <w:t xml:space="preserve"> </w:t>
            </w:r>
            <w:r>
              <w:rPr>
                <w:sz w:val="24"/>
              </w:rPr>
              <w:t>к</w:t>
            </w:r>
            <w:r>
              <w:rPr>
                <w:spacing w:val="-7"/>
                <w:sz w:val="24"/>
              </w:rPr>
              <w:t xml:space="preserve"> </w:t>
            </w:r>
            <w:r>
              <w:rPr>
                <w:sz w:val="24"/>
              </w:rPr>
              <w:t>игрушкам.</w:t>
            </w:r>
            <w:r>
              <w:rPr>
                <w:spacing w:val="-5"/>
                <w:sz w:val="24"/>
              </w:rPr>
              <w:t xml:space="preserve"> </w:t>
            </w:r>
            <w:r>
              <w:rPr>
                <w:sz w:val="24"/>
              </w:rPr>
              <w:t>Учить</w:t>
            </w:r>
            <w:r>
              <w:rPr>
                <w:spacing w:val="-5"/>
                <w:sz w:val="24"/>
              </w:rPr>
              <w:t xml:space="preserve"> </w:t>
            </w:r>
            <w:r>
              <w:rPr>
                <w:sz w:val="24"/>
              </w:rPr>
              <w:t>выполнять</w:t>
            </w:r>
            <w:r>
              <w:rPr>
                <w:spacing w:val="-7"/>
                <w:sz w:val="24"/>
              </w:rPr>
              <w:t xml:space="preserve"> </w:t>
            </w:r>
            <w:r>
              <w:rPr>
                <w:sz w:val="24"/>
              </w:rPr>
              <w:t>при</w:t>
            </w:r>
            <w:r>
              <w:rPr>
                <w:spacing w:val="-5"/>
                <w:sz w:val="24"/>
              </w:rPr>
              <w:t xml:space="preserve"> </w:t>
            </w:r>
            <w:r>
              <w:rPr>
                <w:sz w:val="24"/>
              </w:rPr>
              <w:t>манипуляциях</w:t>
            </w:r>
            <w:r>
              <w:rPr>
                <w:spacing w:val="-3"/>
                <w:sz w:val="24"/>
              </w:rPr>
              <w:t xml:space="preserve"> </w:t>
            </w:r>
            <w:r>
              <w:rPr>
                <w:sz w:val="24"/>
              </w:rPr>
              <w:t>с игрушкой несколько взаимосвязанных действий. Учить вести диалог с</w:t>
            </w:r>
          </w:p>
          <w:p w14:paraId="75E7083D" w14:textId="77777777" w:rsidR="008D5AA4" w:rsidRDefault="00962F0A">
            <w:pPr>
              <w:pStyle w:val="TableParagraph"/>
              <w:ind w:left="108"/>
              <w:rPr>
                <w:sz w:val="24"/>
              </w:rPr>
            </w:pPr>
            <w:r>
              <w:rPr>
                <w:spacing w:val="-2"/>
                <w:sz w:val="24"/>
              </w:rPr>
              <w:t>воспитателем.</w:t>
            </w:r>
          </w:p>
        </w:tc>
      </w:tr>
      <w:tr w:rsidR="008D5AA4" w14:paraId="32D487CC" w14:textId="77777777" w:rsidTr="00800965">
        <w:trPr>
          <w:trHeight w:val="669"/>
        </w:trPr>
        <w:tc>
          <w:tcPr>
            <w:tcW w:w="2268" w:type="dxa"/>
            <w:tcBorders>
              <w:top w:val="nil"/>
              <w:bottom w:val="nil"/>
            </w:tcBorders>
          </w:tcPr>
          <w:p w14:paraId="552A505C" w14:textId="77777777" w:rsidR="008D5AA4" w:rsidRDefault="00962F0A">
            <w:pPr>
              <w:pStyle w:val="TableParagraph"/>
              <w:spacing w:before="133"/>
              <w:ind w:left="107"/>
              <w:rPr>
                <w:sz w:val="24"/>
              </w:rPr>
            </w:pPr>
            <w:r>
              <w:rPr>
                <w:sz w:val="24"/>
              </w:rPr>
              <w:t>№22«Я умею говорить</w:t>
            </w:r>
            <w:r>
              <w:rPr>
                <w:spacing w:val="-15"/>
                <w:sz w:val="24"/>
              </w:rPr>
              <w:t xml:space="preserve"> </w:t>
            </w:r>
            <w:r>
              <w:rPr>
                <w:sz w:val="24"/>
              </w:rPr>
              <w:t>спасибо»</w:t>
            </w:r>
          </w:p>
        </w:tc>
        <w:tc>
          <w:tcPr>
            <w:tcW w:w="7967" w:type="dxa"/>
            <w:tcBorders>
              <w:top w:val="nil"/>
              <w:bottom w:val="nil"/>
            </w:tcBorders>
          </w:tcPr>
          <w:p w14:paraId="5359B07D" w14:textId="77777777" w:rsidR="008D5AA4" w:rsidRDefault="00962F0A">
            <w:pPr>
              <w:pStyle w:val="TableParagraph"/>
              <w:spacing w:before="133"/>
              <w:ind w:left="108" w:right="169"/>
              <w:jc w:val="both"/>
              <w:rPr>
                <w:sz w:val="24"/>
              </w:rPr>
            </w:pPr>
            <w:r>
              <w:rPr>
                <w:sz w:val="24"/>
              </w:rPr>
              <w:t>Закреплять</w:t>
            </w:r>
            <w:r>
              <w:rPr>
                <w:spacing w:val="-5"/>
                <w:sz w:val="24"/>
              </w:rPr>
              <w:t xml:space="preserve"> </w:t>
            </w:r>
            <w:r>
              <w:rPr>
                <w:sz w:val="24"/>
              </w:rPr>
              <w:t>навыки</w:t>
            </w:r>
            <w:r>
              <w:rPr>
                <w:spacing w:val="-7"/>
                <w:sz w:val="24"/>
              </w:rPr>
              <w:t xml:space="preserve"> </w:t>
            </w:r>
            <w:r>
              <w:rPr>
                <w:sz w:val="24"/>
              </w:rPr>
              <w:t>культурного</w:t>
            </w:r>
            <w:r>
              <w:rPr>
                <w:spacing w:val="-5"/>
                <w:sz w:val="24"/>
              </w:rPr>
              <w:t xml:space="preserve"> </w:t>
            </w:r>
            <w:r>
              <w:rPr>
                <w:sz w:val="24"/>
              </w:rPr>
              <w:t>поведения</w:t>
            </w:r>
            <w:r>
              <w:rPr>
                <w:spacing w:val="-5"/>
                <w:sz w:val="24"/>
              </w:rPr>
              <w:t xml:space="preserve"> </w:t>
            </w:r>
            <w:r>
              <w:rPr>
                <w:sz w:val="24"/>
              </w:rPr>
              <w:t>в</w:t>
            </w:r>
            <w:r>
              <w:rPr>
                <w:spacing w:val="-6"/>
                <w:sz w:val="24"/>
              </w:rPr>
              <w:t xml:space="preserve"> </w:t>
            </w:r>
            <w:r>
              <w:rPr>
                <w:sz w:val="24"/>
              </w:rPr>
              <w:t>детском</w:t>
            </w:r>
            <w:r>
              <w:rPr>
                <w:spacing w:val="-6"/>
                <w:sz w:val="24"/>
              </w:rPr>
              <w:t xml:space="preserve"> </w:t>
            </w:r>
            <w:r>
              <w:rPr>
                <w:sz w:val="24"/>
              </w:rPr>
              <w:t>саду.</w:t>
            </w:r>
            <w:r>
              <w:rPr>
                <w:spacing w:val="-5"/>
                <w:sz w:val="24"/>
              </w:rPr>
              <w:t xml:space="preserve"> </w:t>
            </w:r>
            <w:r>
              <w:rPr>
                <w:sz w:val="24"/>
              </w:rPr>
              <w:t>Формировать</w:t>
            </w:r>
            <w:r>
              <w:rPr>
                <w:spacing w:val="-3"/>
                <w:sz w:val="24"/>
              </w:rPr>
              <w:t xml:space="preserve"> </w:t>
            </w:r>
            <w:r>
              <w:rPr>
                <w:sz w:val="24"/>
              </w:rPr>
              <w:t>у детей привычку</w:t>
            </w:r>
            <w:r>
              <w:rPr>
                <w:spacing w:val="-8"/>
                <w:sz w:val="24"/>
              </w:rPr>
              <w:t xml:space="preserve"> </w:t>
            </w:r>
            <w:r>
              <w:rPr>
                <w:sz w:val="24"/>
              </w:rPr>
              <w:t>благодарить за</w:t>
            </w:r>
            <w:r>
              <w:rPr>
                <w:spacing w:val="-1"/>
                <w:sz w:val="24"/>
              </w:rPr>
              <w:t xml:space="preserve"> </w:t>
            </w:r>
            <w:r>
              <w:rPr>
                <w:sz w:val="24"/>
              </w:rPr>
              <w:t>помощь.</w:t>
            </w:r>
            <w:r>
              <w:rPr>
                <w:spacing w:val="-3"/>
                <w:sz w:val="24"/>
              </w:rPr>
              <w:t xml:space="preserve"> </w:t>
            </w:r>
            <w:r>
              <w:rPr>
                <w:sz w:val="24"/>
              </w:rPr>
              <w:t>Развивать диалогическую</w:t>
            </w:r>
            <w:r>
              <w:rPr>
                <w:spacing w:val="40"/>
                <w:sz w:val="24"/>
              </w:rPr>
              <w:t xml:space="preserve"> </w:t>
            </w:r>
            <w:r>
              <w:rPr>
                <w:sz w:val="24"/>
              </w:rPr>
              <w:t xml:space="preserve">форму </w:t>
            </w:r>
            <w:r>
              <w:rPr>
                <w:spacing w:val="-4"/>
                <w:sz w:val="24"/>
              </w:rPr>
              <w:t>речи.</w:t>
            </w:r>
          </w:p>
        </w:tc>
      </w:tr>
      <w:tr w:rsidR="008D5AA4" w14:paraId="12FBA56A" w14:textId="77777777" w:rsidTr="0096065C">
        <w:trPr>
          <w:trHeight w:val="1273"/>
        </w:trPr>
        <w:tc>
          <w:tcPr>
            <w:tcW w:w="2268" w:type="dxa"/>
            <w:tcBorders>
              <w:top w:val="nil"/>
              <w:bottom w:val="nil"/>
            </w:tcBorders>
          </w:tcPr>
          <w:p w14:paraId="1E6A7587" w14:textId="77777777" w:rsidR="008D5AA4" w:rsidRDefault="008D5AA4">
            <w:pPr>
              <w:pStyle w:val="TableParagraph"/>
              <w:rPr>
                <w:b/>
                <w:sz w:val="24"/>
              </w:rPr>
            </w:pPr>
          </w:p>
          <w:p w14:paraId="752B7C67" w14:textId="77777777" w:rsidR="008D5AA4" w:rsidRDefault="008D5AA4">
            <w:pPr>
              <w:pStyle w:val="TableParagraph"/>
              <w:rPr>
                <w:b/>
                <w:sz w:val="24"/>
              </w:rPr>
            </w:pPr>
          </w:p>
          <w:p w14:paraId="20507CBF" w14:textId="77777777" w:rsidR="008D5AA4" w:rsidRDefault="008D5AA4">
            <w:pPr>
              <w:pStyle w:val="TableParagraph"/>
              <w:spacing w:before="270"/>
              <w:rPr>
                <w:b/>
                <w:sz w:val="24"/>
              </w:rPr>
            </w:pPr>
          </w:p>
          <w:p w14:paraId="4ACE72A5" w14:textId="77777777" w:rsidR="008D5AA4" w:rsidRDefault="00962F0A">
            <w:pPr>
              <w:pStyle w:val="TableParagraph"/>
              <w:spacing w:before="1"/>
              <w:ind w:left="107"/>
              <w:rPr>
                <w:sz w:val="24"/>
              </w:rPr>
            </w:pPr>
            <w:r>
              <w:rPr>
                <w:spacing w:val="-2"/>
                <w:sz w:val="24"/>
              </w:rPr>
              <w:t>№23«Собираем</w:t>
            </w:r>
          </w:p>
          <w:p w14:paraId="6D10F3D0" w14:textId="77777777" w:rsidR="008D5AA4" w:rsidRDefault="00962F0A">
            <w:pPr>
              <w:pStyle w:val="TableParagraph"/>
              <w:spacing w:line="269" w:lineRule="exact"/>
              <w:ind w:left="107"/>
              <w:rPr>
                <w:sz w:val="24"/>
              </w:rPr>
            </w:pPr>
            <w:r>
              <w:rPr>
                <w:sz w:val="24"/>
              </w:rPr>
              <w:t>осенние</w:t>
            </w:r>
            <w:r>
              <w:rPr>
                <w:spacing w:val="-3"/>
                <w:sz w:val="24"/>
              </w:rPr>
              <w:t xml:space="preserve"> </w:t>
            </w:r>
            <w:r>
              <w:rPr>
                <w:spacing w:val="-2"/>
                <w:sz w:val="24"/>
              </w:rPr>
              <w:t>листочки»</w:t>
            </w:r>
          </w:p>
        </w:tc>
        <w:tc>
          <w:tcPr>
            <w:tcW w:w="7967" w:type="dxa"/>
            <w:tcBorders>
              <w:top w:val="nil"/>
              <w:bottom w:val="nil"/>
            </w:tcBorders>
          </w:tcPr>
          <w:p w14:paraId="3E666487" w14:textId="77777777" w:rsidR="008D5AA4" w:rsidRDefault="00962F0A">
            <w:pPr>
              <w:pStyle w:val="TableParagraph"/>
              <w:spacing w:before="271"/>
              <w:ind w:left="108" w:right="191"/>
              <w:rPr>
                <w:sz w:val="24"/>
              </w:rPr>
            </w:pPr>
            <w:r>
              <w:rPr>
                <w:sz w:val="24"/>
              </w:rPr>
              <w:t>Знакомить</w:t>
            </w:r>
            <w:r>
              <w:rPr>
                <w:spacing w:val="-4"/>
                <w:sz w:val="24"/>
              </w:rPr>
              <w:t xml:space="preserve"> </w:t>
            </w:r>
            <w:r>
              <w:rPr>
                <w:sz w:val="24"/>
              </w:rPr>
              <w:t>детей</w:t>
            </w:r>
            <w:r>
              <w:rPr>
                <w:spacing w:val="-4"/>
                <w:sz w:val="24"/>
              </w:rPr>
              <w:t xml:space="preserve"> </w:t>
            </w:r>
            <w:r>
              <w:rPr>
                <w:sz w:val="24"/>
              </w:rPr>
              <w:t>с</w:t>
            </w:r>
            <w:r>
              <w:rPr>
                <w:spacing w:val="-5"/>
                <w:sz w:val="24"/>
              </w:rPr>
              <w:t xml:space="preserve"> </w:t>
            </w:r>
            <w:r>
              <w:rPr>
                <w:sz w:val="24"/>
              </w:rPr>
              <w:t>цветом,</w:t>
            </w:r>
            <w:r>
              <w:rPr>
                <w:spacing w:val="-4"/>
                <w:sz w:val="24"/>
              </w:rPr>
              <w:t xml:space="preserve"> </w:t>
            </w:r>
            <w:r>
              <w:rPr>
                <w:sz w:val="24"/>
              </w:rPr>
              <w:t>величиной</w:t>
            </w:r>
            <w:r>
              <w:rPr>
                <w:spacing w:val="-4"/>
                <w:sz w:val="24"/>
              </w:rPr>
              <w:t xml:space="preserve"> </w:t>
            </w:r>
            <w:r>
              <w:rPr>
                <w:sz w:val="24"/>
              </w:rPr>
              <w:t>осенних</w:t>
            </w:r>
            <w:r>
              <w:rPr>
                <w:spacing w:val="-5"/>
                <w:sz w:val="24"/>
              </w:rPr>
              <w:t xml:space="preserve"> </w:t>
            </w:r>
            <w:r>
              <w:rPr>
                <w:sz w:val="24"/>
              </w:rPr>
              <w:t>листьев,</w:t>
            </w:r>
            <w:r>
              <w:rPr>
                <w:spacing w:val="-4"/>
                <w:sz w:val="24"/>
              </w:rPr>
              <w:t xml:space="preserve"> </w:t>
            </w:r>
            <w:r>
              <w:rPr>
                <w:sz w:val="24"/>
              </w:rPr>
              <w:t>с</w:t>
            </w:r>
            <w:r>
              <w:rPr>
                <w:spacing w:val="-6"/>
                <w:sz w:val="24"/>
              </w:rPr>
              <w:t xml:space="preserve"> </w:t>
            </w:r>
            <w:r>
              <w:rPr>
                <w:sz w:val="24"/>
              </w:rPr>
              <w:t>тем,</w:t>
            </w:r>
            <w:r>
              <w:rPr>
                <w:spacing w:val="-4"/>
                <w:sz w:val="24"/>
              </w:rPr>
              <w:t xml:space="preserve"> </w:t>
            </w:r>
            <w:r>
              <w:rPr>
                <w:sz w:val="24"/>
              </w:rPr>
              <w:t>каковы</w:t>
            </w:r>
            <w:r>
              <w:rPr>
                <w:spacing w:val="-5"/>
                <w:sz w:val="24"/>
              </w:rPr>
              <w:t xml:space="preserve"> </w:t>
            </w:r>
            <w:r>
              <w:rPr>
                <w:sz w:val="24"/>
              </w:rPr>
              <w:t>они на ощупь. Развивать восприятие. Учить детей взаимодействовать друг с другом посредством речи, общаться дружно, не ссориться, делиться с</w:t>
            </w:r>
          </w:p>
          <w:p w14:paraId="792B7385" w14:textId="77777777" w:rsidR="008D5AA4" w:rsidRDefault="00962F0A">
            <w:pPr>
              <w:pStyle w:val="TableParagraph"/>
              <w:ind w:left="108"/>
              <w:rPr>
                <w:sz w:val="24"/>
              </w:rPr>
            </w:pPr>
            <w:r>
              <w:rPr>
                <w:spacing w:val="-2"/>
                <w:sz w:val="24"/>
              </w:rPr>
              <w:t>товарищем.</w:t>
            </w:r>
          </w:p>
        </w:tc>
      </w:tr>
      <w:tr w:rsidR="008D5AA4" w14:paraId="6E6F539A" w14:textId="77777777" w:rsidTr="0096065C">
        <w:trPr>
          <w:trHeight w:val="346"/>
        </w:trPr>
        <w:tc>
          <w:tcPr>
            <w:tcW w:w="2268" w:type="dxa"/>
            <w:tcBorders>
              <w:top w:val="nil"/>
              <w:bottom w:val="nil"/>
            </w:tcBorders>
          </w:tcPr>
          <w:p w14:paraId="5B057CCB" w14:textId="77777777" w:rsidR="008D5AA4" w:rsidRDefault="008D5AA4">
            <w:pPr>
              <w:pStyle w:val="TableParagraph"/>
              <w:rPr>
                <w:sz w:val="24"/>
              </w:rPr>
            </w:pPr>
          </w:p>
        </w:tc>
        <w:tc>
          <w:tcPr>
            <w:tcW w:w="7967" w:type="dxa"/>
            <w:tcBorders>
              <w:top w:val="nil"/>
              <w:bottom w:val="nil"/>
            </w:tcBorders>
          </w:tcPr>
          <w:p w14:paraId="7C9154CE" w14:textId="77777777" w:rsidR="008D5AA4" w:rsidRDefault="00962F0A" w:rsidP="0096065C">
            <w:pPr>
              <w:pStyle w:val="TableParagraph"/>
              <w:spacing w:before="3"/>
              <w:ind w:left="108"/>
              <w:rPr>
                <w:sz w:val="24"/>
              </w:rPr>
            </w:pPr>
            <w:r>
              <w:rPr>
                <w:sz w:val="24"/>
              </w:rPr>
              <w:t>Формировать</w:t>
            </w:r>
            <w:r>
              <w:rPr>
                <w:spacing w:val="-5"/>
                <w:sz w:val="24"/>
              </w:rPr>
              <w:t xml:space="preserve"> </w:t>
            </w:r>
            <w:r>
              <w:rPr>
                <w:sz w:val="24"/>
              </w:rPr>
              <w:t>умение</w:t>
            </w:r>
            <w:r>
              <w:rPr>
                <w:spacing w:val="-6"/>
                <w:sz w:val="24"/>
              </w:rPr>
              <w:t xml:space="preserve"> </w:t>
            </w:r>
            <w:r>
              <w:rPr>
                <w:sz w:val="24"/>
              </w:rPr>
              <w:t>правильно</w:t>
            </w:r>
            <w:r>
              <w:rPr>
                <w:spacing w:val="-10"/>
                <w:sz w:val="24"/>
              </w:rPr>
              <w:t xml:space="preserve"> </w:t>
            </w:r>
            <w:r>
              <w:rPr>
                <w:sz w:val="24"/>
              </w:rPr>
              <w:t>пользоваться</w:t>
            </w:r>
            <w:r>
              <w:rPr>
                <w:spacing w:val="-7"/>
                <w:sz w:val="24"/>
              </w:rPr>
              <w:t xml:space="preserve"> </w:t>
            </w:r>
            <w:r>
              <w:rPr>
                <w:sz w:val="24"/>
              </w:rPr>
              <w:t>столовой</w:t>
            </w:r>
            <w:r>
              <w:rPr>
                <w:spacing w:val="-7"/>
                <w:sz w:val="24"/>
              </w:rPr>
              <w:t xml:space="preserve"> </w:t>
            </w:r>
            <w:r>
              <w:rPr>
                <w:sz w:val="24"/>
              </w:rPr>
              <w:t>ложкой.</w:t>
            </w:r>
            <w:r>
              <w:rPr>
                <w:spacing w:val="-7"/>
                <w:sz w:val="24"/>
              </w:rPr>
              <w:t xml:space="preserve"> </w:t>
            </w:r>
            <w:r>
              <w:rPr>
                <w:sz w:val="24"/>
              </w:rPr>
              <w:t>Учить слушать потешки. Побуждать импровизировать на сюжет потешки.</w:t>
            </w:r>
          </w:p>
        </w:tc>
      </w:tr>
      <w:tr w:rsidR="008D5AA4" w14:paraId="63D8BAC9" w14:textId="77777777">
        <w:trPr>
          <w:trHeight w:val="1388"/>
        </w:trPr>
        <w:tc>
          <w:tcPr>
            <w:tcW w:w="2268" w:type="dxa"/>
            <w:tcBorders>
              <w:top w:val="nil"/>
              <w:bottom w:val="nil"/>
            </w:tcBorders>
          </w:tcPr>
          <w:p w14:paraId="3FE72305" w14:textId="77777777" w:rsidR="008D5AA4" w:rsidRDefault="00962F0A">
            <w:pPr>
              <w:pStyle w:val="TableParagraph"/>
              <w:spacing w:before="124"/>
              <w:ind w:left="107" w:right="424"/>
              <w:rPr>
                <w:sz w:val="24"/>
              </w:rPr>
            </w:pPr>
            <w:r>
              <w:rPr>
                <w:sz w:val="24"/>
              </w:rPr>
              <w:t>№23«Как</w:t>
            </w:r>
            <w:r>
              <w:rPr>
                <w:spacing w:val="-15"/>
                <w:sz w:val="24"/>
              </w:rPr>
              <w:t xml:space="preserve"> </w:t>
            </w:r>
            <w:r>
              <w:rPr>
                <w:sz w:val="24"/>
              </w:rPr>
              <w:t>сорока кашу варила»</w:t>
            </w:r>
          </w:p>
        </w:tc>
        <w:tc>
          <w:tcPr>
            <w:tcW w:w="7967" w:type="dxa"/>
            <w:tcBorders>
              <w:top w:val="nil"/>
              <w:bottom w:val="nil"/>
            </w:tcBorders>
          </w:tcPr>
          <w:p w14:paraId="21375C32" w14:textId="77777777" w:rsidR="008D5AA4" w:rsidRDefault="00962F0A" w:rsidP="0096065C">
            <w:pPr>
              <w:pStyle w:val="TableParagraph"/>
              <w:spacing w:before="158"/>
              <w:ind w:left="108" w:right="191"/>
              <w:rPr>
                <w:sz w:val="24"/>
              </w:rPr>
            </w:pPr>
            <w:r>
              <w:rPr>
                <w:sz w:val="24"/>
              </w:rPr>
              <w:t>Формировать простейшие навыки поведения во время еды и умывания. Формировать умение есть хлеб аккуратно. Побуждать принимать участие в</w:t>
            </w:r>
            <w:r>
              <w:rPr>
                <w:spacing w:val="-6"/>
                <w:sz w:val="24"/>
              </w:rPr>
              <w:t xml:space="preserve"> </w:t>
            </w:r>
            <w:r>
              <w:rPr>
                <w:sz w:val="24"/>
              </w:rPr>
              <w:t>общем</w:t>
            </w:r>
            <w:r>
              <w:rPr>
                <w:spacing w:val="-6"/>
                <w:sz w:val="24"/>
              </w:rPr>
              <w:t xml:space="preserve"> </w:t>
            </w:r>
            <w:r>
              <w:rPr>
                <w:sz w:val="24"/>
              </w:rPr>
              <w:t>разговоре.</w:t>
            </w:r>
            <w:r>
              <w:rPr>
                <w:spacing w:val="-3"/>
                <w:sz w:val="24"/>
              </w:rPr>
              <w:t xml:space="preserve"> </w:t>
            </w:r>
            <w:r>
              <w:rPr>
                <w:sz w:val="24"/>
              </w:rPr>
              <w:t>Вызвать</w:t>
            </w:r>
            <w:r>
              <w:rPr>
                <w:spacing w:val="-5"/>
                <w:sz w:val="24"/>
              </w:rPr>
              <w:t xml:space="preserve"> </w:t>
            </w:r>
            <w:r>
              <w:rPr>
                <w:sz w:val="24"/>
              </w:rPr>
              <w:t>интерес</w:t>
            </w:r>
            <w:r>
              <w:rPr>
                <w:spacing w:val="-6"/>
                <w:sz w:val="24"/>
              </w:rPr>
              <w:t xml:space="preserve"> </w:t>
            </w:r>
            <w:r>
              <w:rPr>
                <w:sz w:val="24"/>
              </w:rPr>
              <w:t>к</w:t>
            </w:r>
            <w:r>
              <w:rPr>
                <w:spacing w:val="-5"/>
                <w:sz w:val="24"/>
              </w:rPr>
              <w:t xml:space="preserve"> </w:t>
            </w:r>
            <w:r>
              <w:rPr>
                <w:sz w:val="24"/>
              </w:rPr>
              <w:t>слушанию</w:t>
            </w:r>
            <w:r>
              <w:rPr>
                <w:spacing w:val="-5"/>
                <w:sz w:val="24"/>
              </w:rPr>
              <w:t xml:space="preserve"> </w:t>
            </w:r>
            <w:r>
              <w:rPr>
                <w:sz w:val="24"/>
              </w:rPr>
              <w:t>песенки,</w:t>
            </w:r>
            <w:r>
              <w:rPr>
                <w:spacing w:val="-5"/>
                <w:sz w:val="24"/>
              </w:rPr>
              <w:t xml:space="preserve"> </w:t>
            </w:r>
            <w:r>
              <w:rPr>
                <w:sz w:val="24"/>
              </w:rPr>
              <w:t>сопереживая</w:t>
            </w:r>
            <w:r>
              <w:rPr>
                <w:spacing w:val="-5"/>
                <w:sz w:val="24"/>
              </w:rPr>
              <w:t xml:space="preserve"> </w:t>
            </w:r>
            <w:r>
              <w:rPr>
                <w:sz w:val="24"/>
              </w:rPr>
              <w:t>её героям. Развивать интерес к книгам.</w:t>
            </w:r>
          </w:p>
        </w:tc>
      </w:tr>
      <w:tr w:rsidR="008D5AA4" w14:paraId="25B24EAE" w14:textId="77777777">
        <w:trPr>
          <w:trHeight w:val="1388"/>
        </w:trPr>
        <w:tc>
          <w:tcPr>
            <w:tcW w:w="2268" w:type="dxa"/>
            <w:tcBorders>
              <w:top w:val="nil"/>
              <w:bottom w:val="nil"/>
            </w:tcBorders>
          </w:tcPr>
          <w:p w14:paraId="0C829BF2" w14:textId="77777777" w:rsidR="008D5AA4" w:rsidRDefault="00962F0A">
            <w:pPr>
              <w:pStyle w:val="TableParagraph"/>
              <w:spacing w:before="116"/>
              <w:ind w:left="107" w:right="434"/>
              <w:rPr>
                <w:sz w:val="24"/>
              </w:rPr>
            </w:pPr>
            <w:r>
              <w:rPr>
                <w:sz w:val="24"/>
              </w:rPr>
              <w:t>№»24«Как</w:t>
            </w:r>
            <w:r>
              <w:rPr>
                <w:spacing w:val="-15"/>
                <w:sz w:val="24"/>
              </w:rPr>
              <w:t xml:space="preserve"> </w:t>
            </w:r>
            <w:r>
              <w:rPr>
                <w:sz w:val="24"/>
              </w:rPr>
              <w:t>вести себя за столом»</w:t>
            </w:r>
          </w:p>
        </w:tc>
        <w:tc>
          <w:tcPr>
            <w:tcW w:w="7967" w:type="dxa"/>
            <w:tcBorders>
              <w:top w:val="nil"/>
              <w:bottom w:val="nil"/>
            </w:tcBorders>
          </w:tcPr>
          <w:p w14:paraId="09A54E1C" w14:textId="77777777" w:rsidR="008D5AA4" w:rsidRDefault="00962F0A">
            <w:pPr>
              <w:pStyle w:val="TableParagraph"/>
              <w:spacing w:before="166"/>
              <w:ind w:left="108" w:firstLine="180"/>
              <w:rPr>
                <w:sz w:val="24"/>
              </w:rPr>
            </w:pPr>
            <w:r>
              <w:rPr>
                <w:sz w:val="24"/>
              </w:rPr>
              <w:t>Продолжать</w:t>
            </w:r>
            <w:r>
              <w:rPr>
                <w:spacing w:val="-5"/>
                <w:sz w:val="24"/>
              </w:rPr>
              <w:t xml:space="preserve"> </w:t>
            </w:r>
            <w:r>
              <w:rPr>
                <w:sz w:val="24"/>
              </w:rPr>
              <w:t>знакомить</w:t>
            </w:r>
            <w:r>
              <w:rPr>
                <w:spacing w:val="-5"/>
                <w:sz w:val="24"/>
              </w:rPr>
              <w:t xml:space="preserve"> </w:t>
            </w:r>
            <w:r>
              <w:rPr>
                <w:sz w:val="24"/>
              </w:rPr>
              <w:t>детей</w:t>
            </w:r>
            <w:r>
              <w:rPr>
                <w:spacing w:val="-5"/>
                <w:sz w:val="24"/>
              </w:rPr>
              <w:t xml:space="preserve"> </w:t>
            </w:r>
            <w:r>
              <w:rPr>
                <w:sz w:val="24"/>
              </w:rPr>
              <w:t>с</w:t>
            </w:r>
            <w:r>
              <w:rPr>
                <w:spacing w:val="-6"/>
                <w:sz w:val="24"/>
              </w:rPr>
              <w:t xml:space="preserve"> </w:t>
            </w:r>
            <w:r>
              <w:rPr>
                <w:sz w:val="24"/>
              </w:rPr>
              <w:t>игрушками</w:t>
            </w:r>
            <w:r>
              <w:rPr>
                <w:spacing w:val="-5"/>
                <w:sz w:val="24"/>
              </w:rPr>
              <w:t xml:space="preserve"> </w:t>
            </w:r>
            <w:r>
              <w:rPr>
                <w:sz w:val="24"/>
              </w:rPr>
              <w:t>и</w:t>
            </w:r>
            <w:r>
              <w:rPr>
                <w:spacing w:val="-5"/>
                <w:sz w:val="24"/>
              </w:rPr>
              <w:t xml:space="preserve"> </w:t>
            </w:r>
            <w:r>
              <w:rPr>
                <w:sz w:val="24"/>
              </w:rPr>
              <w:t>их</w:t>
            </w:r>
            <w:r>
              <w:rPr>
                <w:spacing w:val="-6"/>
                <w:sz w:val="24"/>
              </w:rPr>
              <w:t xml:space="preserve"> </w:t>
            </w:r>
            <w:r>
              <w:rPr>
                <w:sz w:val="24"/>
              </w:rPr>
              <w:t>назначением.</w:t>
            </w:r>
            <w:r>
              <w:rPr>
                <w:spacing w:val="-5"/>
                <w:sz w:val="24"/>
              </w:rPr>
              <w:t xml:space="preserve"> </w:t>
            </w:r>
            <w:r>
              <w:rPr>
                <w:sz w:val="24"/>
              </w:rPr>
              <w:t>Учить слушать</w:t>
            </w:r>
            <w:r>
              <w:rPr>
                <w:spacing w:val="-2"/>
                <w:sz w:val="24"/>
              </w:rPr>
              <w:t xml:space="preserve"> </w:t>
            </w:r>
            <w:r>
              <w:rPr>
                <w:sz w:val="24"/>
              </w:rPr>
              <w:t>стихотворения,</w:t>
            </w:r>
            <w:r>
              <w:rPr>
                <w:spacing w:val="-2"/>
                <w:sz w:val="24"/>
              </w:rPr>
              <w:t xml:space="preserve"> </w:t>
            </w:r>
            <w:r>
              <w:rPr>
                <w:sz w:val="24"/>
              </w:rPr>
              <w:t>следить</w:t>
            </w:r>
            <w:r>
              <w:rPr>
                <w:spacing w:val="-2"/>
                <w:sz w:val="24"/>
              </w:rPr>
              <w:t xml:space="preserve"> </w:t>
            </w:r>
            <w:r>
              <w:rPr>
                <w:sz w:val="24"/>
              </w:rPr>
              <w:t>за</w:t>
            </w:r>
            <w:r>
              <w:rPr>
                <w:spacing w:val="-3"/>
                <w:sz w:val="24"/>
              </w:rPr>
              <w:t xml:space="preserve"> </w:t>
            </w:r>
            <w:r>
              <w:rPr>
                <w:sz w:val="24"/>
              </w:rPr>
              <w:t>развитием</w:t>
            </w:r>
            <w:r>
              <w:rPr>
                <w:spacing w:val="-3"/>
                <w:sz w:val="24"/>
              </w:rPr>
              <w:t xml:space="preserve"> </w:t>
            </w:r>
            <w:r>
              <w:rPr>
                <w:sz w:val="24"/>
              </w:rPr>
              <w:t>действия.</w:t>
            </w:r>
            <w:r>
              <w:rPr>
                <w:spacing w:val="-2"/>
                <w:sz w:val="24"/>
              </w:rPr>
              <w:t xml:space="preserve"> </w:t>
            </w:r>
            <w:r>
              <w:rPr>
                <w:sz w:val="24"/>
              </w:rPr>
              <w:t>Воспитывать заботливое отношение</w:t>
            </w:r>
            <w:r>
              <w:rPr>
                <w:spacing w:val="40"/>
                <w:sz w:val="24"/>
              </w:rPr>
              <w:t xml:space="preserve"> </w:t>
            </w:r>
            <w:r>
              <w:rPr>
                <w:sz w:val="24"/>
              </w:rPr>
              <w:t>к окружающим. Учить выполнять несколько взаимосвязанных действий при манипуляциях с игрушками.</w:t>
            </w:r>
          </w:p>
        </w:tc>
      </w:tr>
      <w:tr w:rsidR="008D5AA4" w14:paraId="257470CB" w14:textId="77777777" w:rsidTr="00597F4B">
        <w:trPr>
          <w:trHeight w:val="4274"/>
        </w:trPr>
        <w:tc>
          <w:tcPr>
            <w:tcW w:w="2268" w:type="dxa"/>
            <w:tcBorders>
              <w:top w:val="nil"/>
            </w:tcBorders>
          </w:tcPr>
          <w:p w14:paraId="44814021" w14:textId="77777777" w:rsidR="008D5AA4" w:rsidRDefault="00962F0A">
            <w:pPr>
              <w:pStyle w:val="TableParagraph"/>
              <w:spacing w:before="107"/>
              <w:ind w:left="107" w:right="328"/>
              <w:rPr>
                <w:sz w:val="24"/>
              </w:rPr>
            </w:pPr>
            <w:r>
              <w:rPr>
                <w:spacing w:val="-2"/>
                <w:sz w:val="24"/>
              </w:rPr>
              <w:lastRenderedPageBreak/>
              <w:t>№25«Алёнка проснулась»</w:t>
            </w:r>
          </w:p>
          <w:p w14:paraId="2D860071" w14:textId="77777777" w:rsidR="008D5AA4" w:rsidRDefault="008D5AA4">
            <w:pPr>
              <w:pStyle w:val="TableParagraph"/>
              <w:rPr>
                <w:b/>
                <w:sz w:val="24"/>
              </w:rPr>
            </w:pPr>
          </w:p>
          <w:p w14:paraId="08CBA959" w14:textId="77777777" w:rsidR="008D5AA4" w:rsidRDefault="008D5AA4">
            <w:pPr>
              <w:pStyle w:val="TableParagraph"/>
              <w:rPr>
                <w:b/>
                <w:sz w:val="24"/>
              </w:rPr>
            </w:pPr>
          </w:p>
          <w:p w14:paraId="082C7AF3" w14:textId="77777777" w:rsidR="008D5AA4" w:rsidRDefault="008D5AA4">
            <w:pPr>
              <w:pStyle w:val="TableParagraph"/>
              <w:spacing w:before="1"/>
              <w:rPr>
                <w:b/>
                <w:sz w:val="24"/>
              </w:rPr>
            </w:pPr>
          </w:p>
          <w:p w14:paraId="2D7577EC" w14:textId="77777777" w:rsidR="008D5AA4" w:rsidRDefault="00962F0A">
            <w:pPr>
              <w:pStyle w:val="TableParagraph"/>
              <w:ind w:left="107" w:right="95"/>
              <w:rPr>
                <w:sz w:val="24"/>
              </w:rPr>
            </w:pPr>
            <w:r>
              <w:rPr>
                <w:spacing w:val="-2"/>
                <w:sz w:val="24"/>
              </w:rPr>
              <w:t xml:space="preserve">№26«Покатаем </w:t>
            </w:r>
            <w:r>
              <w:rPr>
                <w:sz w:val="24"/>
              </w:rPr>
              <w:t>кукол</w:t>
            </w:r>
            <w:r>
              <w:rPr>
                <w:spacing w:val="-15"/>
                <w:sz w:val="24"/>
              </w:rPr>
              <w:t xml:space="preserve"> </w:t>
            </w:r>
            <w:r>
              <w:rPr>
                <w:sz w:val="24"/>
              </w:rPr>
              <w:t>на</w:t>
            </w:r>
            <w:r>
              <w:rPr>
                <w:spacing w:val="-15"/>
                <w:sz w:val="24"/>
              </w:rPr>
              <w:t xml:space="preserve"> </w:t>
            </w:r>
            <w:r>
              <w:rPr>
                <w:sz w:val="24"/>
              </w:rPr>
              <w:t>машине»</w:t>
            </w:r>
          </w:p>
          <w:p w14:paraId="0E8662B1" w14:textId="77777777" w:rsidR="008D5AA4" w:rsidRDefault="008D5AA4">
            <w:pPr>
              <w:pStyle w:val="TableParagraph"/>
              <w:rPr>
                <w:b/>
                <w:sz w:val="24"/>
              </w:rPr>
            </w:pPr>
          </w:p>
          <w:p w14:paraId="5484DE7E" w14:textId="77777777" w:rsidR="008D5AA4" w:rsidRDefault="00962F0A">
            <w:pPr>
              <w:pStyle w:val="TableParagraph"/>
              <w:ind w:left="107"/>
              <w:rPr>
                <w:sz w:val="24"/>
              </w:rPr>
            </w:pPr>
            <w:r>
              <w:rPr>
                <w:spacing w:val="-2"/>
                <w:sz w:val="24"/>
              </w:rPr>
              <w:t>№27«День</w:t>
            </w:r>
          </w:p>
          <w:p w14:paraId="0858587A" w14:textId="77777777" w:rsidR="008D5AA4" w:rsidRDefault="00962F0A">
            <w:pPr>
              <w:pStyle w:val="TableParagraph"/>
              <w:ind w:left="107" w:right="450"/>
              <w:rPr>
                <w:sz w:val="24"/>
              </w:rPr>
            </w:pPr>
            <w:r>
              <w:rPr>
                <w:sz w:val="24"/>
              </w:rPr>
              <w:t>рождения</w:t>
            </w:r>
            <w:r>
              <w:rPr>
                <w:spacing w:val="-15"/>
                <w:sz w:val="24"/>
              </w:rPr>
              <w:t xml:space="preserve"> </w:t>
            </w:r>
            <w:r>
              <w:rPr>
                <w:sz w:val="24"/>
              </w:rPr>
              <w:t xml:space="preserve">куклы </w:t>
            </w:r>
            <w:r>
              <w:rPr>
                <w:spacing w:val="-2"/>
                <w:sz w:val="24"/>
              </w:rPr>
              <w:t>Тани»</w:t>
            </w:r>
          </w:p>
          <w:p w14:paraId="4046E57C" w14:textId="77777777" w:rsidR="008D5AA4" w:rsidRDefault="008D5AA4">
            <w:pPr>
              <w:pStyle w:val="TableParagraph"/>
              <w:rPr>
                <w:b/>
                <w:sz w:val="24"/>
              </w:rPr>
            </w:pPr>
          </w:p>
          <w:p w14:paraId="7ADEA37B" w14:textId="77777777" w:rsidR="008D5AA4" w:rsidRDefault="008D5AA4">
            <w:pPr>
              <w:pStyle w:val="TableParagraph"/>
              <w:spacing w:before="2"/>
              <w:rPr>
                <w:b/>
                <w:sz w:val="24"/>
              </w:rPr>
            </w:pPr>
          </w:p>
          <w:p w14:paraId="4A3292EE" w14:textId="77777777" w:rsidR="008D5AA4" w:rsidRDefault="00962F0A">
            <w:pPr>
              <w:pStyle w:val="TableParagraph"/>
              <w:spacing w:line="237" w:lineRule="auto"/>
              <w:ind w:left="107" w:right="328"/>
              <w:rPr>
                <w:sz w:val="24"/>
              </w:rPr>
            </w:pPr>
            <w:r>
              <w:rPr>
                <w:spacing w:val="-2"/>
                <w:sz w:val="24"/>
              </w:rPr>
              <w:t>№28«Снежинки кружатся»</w:t>
            </w:r>
          </w:p>
        </w:tc>
        <w:tc>
          <w:tcPr>
            <w:tcW w:w="7967" w:type="dxa"/>
            <w:tcBorders>
              <w:top w:val="nil"/>
            </w:tcBorders>
          </w:tcPr>
          <w:p w14:paraId="113B8802" w14:textId="77777777" w:rsidR="008D5AA4" w:rsidRDefault="00962F0A" w:rsidP="0096065C">
            <w:pPr>
              <w:pStyle w:val="TableParagraph"/>
              <w:spacing w:before="175"/>
              <w:rPr>
                <w:sz w:val="24"/>
              </w:rPr>
            </w:pPr>
            <w:r>
              <w:rPr>
                <w:sz w:val="24"/>
              </w:rPr>
              <w:t>Учить</w:t>
            </w:r>
            <w:r>
              <w:rPr>
                <w:spacing w:val="-3"/>
                <w:sz w:val="24"/>
              </w:rPr>
              <w:t xml:space="preserve"> </w:t>
            </w:r>
            <w:r>
              <w:rPr>
                <w:sz w:val="24"/>
              </w:rPr>
              <w:t>детей</w:t>
            </w:r>
            <w:r>
              <w:rPr>
                <w:spacing w:val="-3"/>
                <w:sz w:val="24"/>
              </w:rPr>
              <w:t xml:space="preserve"> </w:t>
            </w:r>
            <w:r>
              <w:rPr>
                <w:sz w:val="24"/>
              </w:rPr>
              <w:t>общаться</w:t>
            </w:r>
            <w:r>
              <w:rPr>
                <w:spacing w:val="-2"/>
                <w:sz w:val="24"/>
              </w:rPr>
              <w:t xml:space="preserve"> </w:t>
            </w:r>
            <w:r>
              <w:rPr>
                <w:sz w:val="24"/>
              </w:rPr>
              <w:t>спокойно,</w:t>
            </w:r>
            <w:r>
              <w:rPr>
                <w:spacing w:val="-5"/>
                <w:sz w:val="24"/>
              </w:rPr>
              <w:t xml:space="preserve"> </w:t>
            </w:r>
            <w:r>
              <w:rPr>
                <w:sz w:val="24"/>
              </w:rPr>
              <w:t>без</w:t>
            </w:r>
            <w:r>
              <w:rPr>
                <w:spacing w:val="-3"/>
                <w:sz w:val="24"/>
              </w:rPr>
              <w:t xml:space="preserve"> </w:t>
            </w:r>
            <w:r>
              <w:rPr>
                <w:sz w:val="24"/>
              </w:rPr>
              <w:t>крика.</w:t>
            </w:r>
            <w:r>
              <w:rPr>
                <w:spacing w:val="-2"/>
                <w:sz w:val="24"/>
              </w:rPr>
              <w:t xml:space="preserve"> Формировать</w:t>
            </w:r>
          </w:p>
          <w:p w14:paraId="33DD7C82" w14:textId="77777777" w:rsidR="008D5AA4" w:rsidRDefault="00962F0A">
            <w:pPr>
              <w:pStyle w:val="TableParagraph"/>
              <w:ind w:left="108" w:right="191"/>
              <w:rPr>
                <w:sz w:val="24"/>
              </w:rPr>
            </w:pPr>
            <w:r>
              <w:rPr>
                <w:sz w:val="24"/>
              </w:rPr>
              <w:t>доброжелательное</w:t>
            </w:r>
            <w:r>
              <w:rPr>
                <w:spacing w:val="-7"/>
                <w:sz w:val="24"/>
              </w:rPr>
              <w:t xml:space="preserve"> </w:t>
            </w:r>
            <w:r>
              <w:rPr>
                <w:sz w:val="24"/>
              </w:rPr>
              <w:t>отношение</w:t>
            </w:r>
            <w:r>
              <w:rPr>
                <w:spacing w:val="-7"/>
                <w:sz w:val="24"/>
              </w:rPr>
              <w:t xml:space="preserve"> </w:t>
            </w:r>
            <w:r>
              <w:rPr>
                <w:sz w:val="24"/>
              </w:rPr>
              <w:t>друг</w:t>
            </w:r>
            <w:r>
              <w:rPr>
                <w:spacing w:val="-7"/>
                <w:sz w:val="24"/>
              </w:rPr>
              <w:t xml:space="preserve"> </w:t>
            </w:r>
            <w:r>
              <w:rPr>
                <w:sz w:val="24"/>
              </w:rPr>
              <w:t>к</w:t>
            </w:r>
            <w:r>
              <w:rPr>
                <w:spacing w:val="-6"/>
                <w:sz w:val="24"/>
              </w:rPr>
              <w:t xml:space="preserve"> </w:t>
            </w:r>
            <w:r>
              <w:rPr>
                <w:sz w:val="24"/>
              </w:rPr>
              <w:t>другу.</w:t>
            </w:r>
            <w:r>
              <w:rPr>
                <w:spacing w:val="-6"/>
                <w:sz w:val="24"/>
              </w:rPr>
              <w:t xml:space="preserve"> </w:t>
            </w:r>
            <w:r>
              <w:rPr>
                <w:sz w:val="24"/>
              </w:rPr>
              <w:t>Учить</w:t>
            </w:r>
            <w:r>
              <w:rPr>
                <w:spacing w:val="-8"/>
                <w:sz w:val="24"/>
              </w:rPr>
              <w:t xml:space="preserve"> </w:t>
            </w:r>
            <w:r>
              <w:rPr>
                <w:sz w:val="24"/>
              </w:rPr>
              <w:t>налаживать</w:t>
            </w:r>
            <w:r>
              <w:rPr>
                <w:spacing w:val="-6"/>
                <w:sz w:val="24"/>
              </w:rPr>
              <w:t xml:space="preserve"> </w:t>
            </w:r>
            <w:r>
              <w:rPr>
                <w:sz w:val="24"/>
              </w:rPr>
              <w:t>контакты друг с другом посредством речи. Развивать умение слушать рассказ и следить за развитием действия. Учить детей использовать в игре строительный материал.</w:t>
            </w:r>
          </w:p>
          <w:p w14:paraId="52FE6184" w14:textId="77777777" w:rsidR="008D5AA4" w:rsidRDefault="008D5AA4">
            <w:pPr>
              <w:pStyle w:val="TableParagraph"/>
              <w:spacing w:before="17"/>
              <w:rPr>
                <w:b/>
                <w:sz w:val="24"/>
              </w:rPr>
            </w:pPr>
          </w:p>
          <w:p w14:paraId="03EFDA13" w14:textId="77777777" w:rsidR="008D5AA4" w:rsidRDefault="00962F0A" w:rsidP="0096065C">
            <w:pPr>
              <w:pStyle w:val="TableParagraph"/>
              <w:ind w:left="108"/>
              <w:rPr>
                <w:sz w:val="24"/>
              </w:rPr>
            </w:pPr>
            <w:r>
              <w:rPr>
                <w:sz w:val="24"/>
              </w:rPr>
              <w:t>Знакомить детей с новой русской народной потешкой. Побуждать взаимодействовать</w:t>
            </w:r>
            <w:r>
              <w:rPr>
                <w:spacing w:val="-6"/>
                <w:sz w:val="24"/>
              </w:rPr>
              <w:t xml:space="preserve"> </w:t>
            </w:r>
            <w:r>
              <w:rPr>
                <w:sz w:val="24"/>
              </w:rPr>
              <w:t>друг</w:t>
            </w:r>
            <w:r>
              <w:rPr>
                <w:spacing w:val="-7"/>
                <w:sz w:val="24"/>
              </w:rPr>
              <w:t xml:space="preserve"> </w:t>
            </w:r>
            <w:r>
              <w:rPr>
                <w:sz w:val="24"/>
              </w:rPr>
              <w:t>с</w:t>
            </w:r>
            <w:r>
              <w:rPr>
                <w:spacing w:val="-7"/>
                <w:sz w:val="24"/>
              </w:rPr>
              <w:t xml:space="preserve"> </w:t>
            </w:r>
            <w:r>
              <w:rPr>
                <w:sz w:val="24"/>
              </w:rPr>
              <w:t>другом</w:t>
            </w:r>
            <w:r>
              <w:rPr>
                <w:spacing w:val="-7"/>
                <w:sz w:val="24"/>
              </w:rPr>
              <w:t xml:space="preserve"> </w:t>
            </w:r>
            <w:r>
              <w:rPr>
                <w:sz w:val="24"/>
              </w:rPr>
              <w:t>посредством</w:t>
            </w:r>
            <w:r>
              <w:rPr>
                <w:spacing w:val="-6"/>
                <w:sz w:val="24"/>
              </w:rPr>
              <w:t xml:space="preserve"> </w:t>
            </w:r>
            <w:r>
              <w:rPr>
                <w:sz w:val="24"/>
              </w:rPr>
              <w:t>речи.</w:t>
            </w:r>
            <w:r>
              <w:rPr>
                <w:spacing w:val="-6"/>
                <w:sz w:val="24"/>
              </w:rPr>
              <w:t xml:space="preserve"> </w:t>
            </w:r>
            <w:r>
              <w:rPr>
                <w:sz w:val="24"/>
              </w:rPr>
              <w:t>Учить</w:t>
            </w:r>
            <w:r>
              <w:rPr>
                <w:spacing w:val="-6"/>
                <w:sz w:val="24"/>
              </w:rPr>
              <w:t xml:space="preserve"> </w:t>
            </w:r>
            <w:r>
              <w:rPr>
                <w:sz w:val="24"/>
              </w:rPr>
              <w:t>поддерживать дружеские отношения, не ссориться. Формировать умение ладить.</w:t>
            </w:r>
          </w:p>
          <w:p w14:paraId="238DCB91" w14:textId="77777777" w:rsidR="008D5AA4" w:rsidRDefault="008D5AA4">
            <w:pPr>
              <w:pStyle w:val="TableParagraph"/>
              <w:spacing w:before="17"/>
              <w:rPr>
                <w:b/>
                <w:sz w:val="24"/>
              </w:rPr>
            </w:pPr>
          </w:p>
          <w:p w14:paraId="11C74A27" w14:textId="77777777" w:rsidR="008D5AA4" w:rsidRDefault="00962F0A" w:rsidP="0096065C">
            <w:pPr>
              <w:pStyle w:val="TableParagraph"/>
              <w:ind w:left="108" w:right="197"/>
              <w:rPr>
                <w:sz w:val="24"/>
              </w:rPr>
            </w:pPr>
            <w:r>
              <w:rPr>
                <w:sz w:val="24"/>
              </w:rPr>
              <w:t>Расширять представления об особенностях зимней природы. Вызвать желание</w:t>
            </w:r>
            <w:r>
              <w:rPr>
                <w:spacing w:val="-5"/>
                <w:sz w:val="24"/>
              </w:rPr>
              <w:t xml:space="preserve"> </w:t>
            </w:r>
            <w:r>
              <w:rPr>
                <w:sz w:val="24"/>
              </w:rPr>
              <w:t>участвовать</w:t>
            </w:r>
            <w:r>
              <w:rPr>
                <w:spacing w:val="-6"/>
                <w:sz w:val="24"/>
              </w:rPr>
              <w:t xml:space="preserve"> </w:t>
            </w:r>
            <w:r>
              <w:rPr>
                <w:sz w:val="24"/>
              </w:rPr>
              <w:t>в</w:t>
            </w:r>
            <w:r>
              <w:rPr>
                <w:spacing w:val="-7"/>
                <w:sz w:val="24"/>
              </w:rPr>
              <w:t xml:space="preserve"> </w:t>
            </w:r>
            <w:r>
              <w:rPr>
                <w:sz w:val="24"/>
              </w:rPr>
              <w:t>разговоре.</w:t>
            </w:r>
            <w:r>
              <w:rPr>
                <w:spacing w:val="-6"/>
                <w:sz w:val="24"/>
              </w:rPr>
              <w:t xml:space="preserve"> </w:t>
            </w:r>
            <w:r>
              <w:rPr>
                <w:sz w:val="24"/>
              </w:rPr>
              <w:t>Учить</w:t>
            </w:r>
            <w:r>
              <w:rPr>
                <w:spacing w:val="-6"/>
                <w:sz w:val="24"/>
              </w:rPr>
              <w:t xml:space="preserve"> </w:t>
            </w:r>
            <w:r>
              <w:rPr>
                <w:sz w:val="24"/>
              </w:rPr>
              <w:t>соблюдать</w:t>
            </w:r>
            <w:r>
              <w:rPr>
                <w:spacing w:val="-6"/>
                <w:sz w:val="24"/>
              </w:rPr>
              <w:t xml:space="preserve"> </w:t>
            </w:r>
            <w:r>
              <w:rPr>
                <w:sz w:val="24"/>
              </w:rPr>
              <w:t>правила</w:t>
            </w:r>
            <w:r>
              <w:rPr>
                <w:spacing w:val="-7"/>
                <w:sz w:val="24"/>
              </w:rPr>
              <w:t xml:space="preserve"> </w:t>
            </w:r>
            <w:r>
              <w:rPr>
                <w:sz w:val="24"/>
              </w:rPr>
              <w:t>безопасности в играх со снегом. Развивать диалогическую форму речи. Развивать активную двигательную деятельность детей.</w:t>
            </w:r>
          </w:p>
        </w:tc>
      </w:tr>
    </w:tbl>
    <w:p w14:paraId="7F17DF2E" w14:textId="77777777" w:rsidR="008D5AA4" w:rsidRDefault="008D5AA4">
      <w:pPr>
        <w:pStyle w:val="TableParagraph"/>
        <w:rPr>
          <w:sz w:val="24"/>
        </w:rPr>
        <w:sectPr w:rsidR="008D5AA4">
          <w:type w:val="continuous"/>
          <w:pgSz w:w="11910" w:h="16840"/>
          <w:pgMar w:top="920" w:right="425" w:bottom="114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67"/>
      </w:tblGrid>
      <w:tr w:rsidR="008D5AA4" w14:paraId="14B4A40D" w14:textId="77777777" w:rsidTr="0096065C">
        <w:trPr>
          <w:trHeight w:val="1248"/>
        </w:trPr>
        <w:tc>
          <w:tcPr>
            <w:tcW w:w="2268" w:type="dxa"/>
            <w:tcBorders>
              <w:bottom w:val="nil"/>
            </w:tcBorders>
          </w:tcPr>
          <w:p w14:paraId="51D9D3D5" w14:textId="77777777" w:rsidR="008D5AA4" w:rsidRDefault="008D5AA4">
            <w:pPr>
              <w:pStyle w:val="TableParagraph"/>
              <w:spacing w:before="267"/>
              <w:rPr>
                <w:b/>
                <w:sz w:val="24"/>
              </w:rPr>
            </w:pPr>
          </w:p>
          <w:p w14:paraId="2CA0706A" w14:textId="77777777" w:rsidR="008D5AA4" w:rsidRDefault="00962F0A">
            <w:pPr>
              <w:pStyle w:val="TableParagraph"/>
              <w:ind w:left="107"/>
              <w:rPr>
                <w:sz w:val="24"/>
              </w:rPr>
            </w:pPr>
            <w:r>
              <w:rPr>
                <w:sz w:val="24"/>
              </w:rPr>
              <w:t>№29</w:t>
            </w:r>
            <w:r>
              <w:rPr>
                <w:spacing w:val="3"/>
                <w:sz w:val="24"/>
              </w:rPr>
              <w:t xml:space="preserve"> </w:t>
            </w:r>
            <w:r>
              <w:rPr>
                <w:spacing w:val="-2"/>
                <w:sz w:val="24"/>
              </w:rPr>
              <w:t>«Снежинки»</w:t>
            </w:r>
          </w:p>
        </w:tc>
        <w:tc>
          <w:tcPr>
            <w:tcW w:w="7967" w:type="dxa"/>
            <w:tcBorders>
              <w:bottom w:val="nil"/>
            </w:tcBorders>
          </w:tcPr>
          <w:p w14:paraId="22056AC7" w14:textId="77777777" w:rsidR="008D5AA4" w:rsidRDefault="00962F0A" w:rsidP="0096065C">
            <w:pPr>
              <w:pStyle w:val="TableParagraph"/>
              <w:spacing w:line="268" w:lineRule="exact"/>
              <w:rPr>
                <w:sz w:val="24"/>
              </w:rPr>
            </w:pPr>
            <w:r>
              <w:rPr>
                <w:sz w:val="24"/>
              </w:rPr>
              <w:t>Побуждать</w:t>
            </w:r>
            <w:r>
              <w:rPr>
                <w:spacing w:val="-3"/>
                <w:sz w:val="24"/>
              </w:rPr>
              <w:t xml:space="preserve"> </w:t>
            </w:r>
            <w:r>
              <w:rPr>
                <w:sz w:val="24"/>
              </w:rPr>
              <w:t>детей</w:t>
            </w:r>
            <w:r>
              <w:rPr>
                <w:spacing w:val="-2"/>
                <w:sz w:val="24"/>
              </w:rPr>
              <w:t xml:space="preserve"> </w:t>
            </w:r>
            <w:r>
              <w:rPr>
                <w:sz w:val="24"/>
              </w:rPr>
              <w:t>передавать</w:t>
            </w:r>
            <w:r>
              <w:rPr>
                <w:spacing w:val="-2"/>
                <w:sz w:val="24"/>
              </w:rPr>
              <w:t xml:space="preserve"> </w:t>
            </w:r>
            <w:r>
              <w:rPr>
                <w:sz w:val="24"/>
              </w:rPr>
              <w:t>в</w:t>
            </w:r>
            <w:r>
              <w:rPr>
                <w:spacing w:val="-3"/>
                <w:sz w:val="24"/>
              </w:rPr>
              <w:t xml:space="preserve"> </w:t>
            </w:r>
            <w:r>
              <w:rPr>
                <w:sz w:val="24"/>
              </w:rPr>
              <w:t>рисунке красоту</w:t>
            </w:r>
            <w:r>
              <w:rPr>
                <w:spacing w:val="-7"/>
                <w:sz w:val="24"/>
              </w:rPr>
              <w:t xml:space="preserve"> </w:t>
            </w:r>
            <w:r>
              <w:rPr>
                <w:sz w:val="24"/>
              </w:rPr>
              <w:t>природы.</w:t>
            </w:r>
            <w:r>
              <w:rPr>
                <w:spacing w:val="-2"/>
                <w:sz w:val="24"/>
              </w:rPr>
              <w:t xml:space="preserve"> Учить</w:t>
            </w:r>
          </w:p>
          <w:p w14:paraId="44DE06B8" w14:textId="77777777" w:rsidR="008D5AA4" w:rsidRDefault="00962F0A">
            <w:pPr>
              <w:pStyle w:val="TableParagraph"/>
              <w:ind w:left="108" w:right="191"/>
              <w:rPr>
                <w:sz w:val="24"/>
              </w:rPr>
            </w:pPr>
            <w:r>
              <w:rPr>
                <w:sz w:val="24"/>
              </w:rPr>
              <w:t>создавать</w:t>
            </w:r>
            <w:r>
              <w:rPr>
                <w:spacing w:val="-8"/>
                <w:sz w:val="24"/>
              </w:rPr>
              <w:t xml:space="preserve"> </w:t>
            </w:r>
            <w:r>
              <w:rPr>
                <w:sz w:val="24"/>
              </w:rPr>
              <w:t>индивидуальную</w:t>
            </w:r>
            <w:r>
              <w:rPr>
                <w:spacing w:val="-8"/>
                <w:sz w:val="24"/>
              </w:rPr>
              <w:t xml:space="preserve"> </w:t>
            </w:r>
            <w:r>
              <w:rPr>
                <w:sz w:val="24"/>
              </w:rPr>
              <w:t>композицию</w:t>
            </w:r>
            <w:r>
              <w:rPr>
                <w:spacing w:val="-8"/>
                <w:sz w:val="24"/>
              </w:rPr>
              <w:t xml:space="preserve"> </w:t>
            </w:r>
            <w:r>
              <w:rPr>
                <w:sz w:val="24"/>
              </w:rPr>
              <w:t>в</w:t>
            </w:r>
            <w:r>
              <w:rPr>
                <w:spacing w:val="-9"/>
                <w:sz w:val="24"/>
              </w:rPr>
              <w:t xml:space="preserve"> </w:t>
            </w:r>
            <w:r>
              <w:rPr>
                <w:sz w:val="24"/>
              </w:rPr>
              <w:t>рисунке.</w:t>
            </w:r>
            <w:r>
              <w:rPr>
                <w:spacing w:val="-8"/>
                <w:sz w:val="24"/>
              </w:rPr>
              <w:t xml:space="preserve"> </w:t>
            </w:r>
            <w:r>
              <w:rPr>
                <w:sz w:val="24"/>
              </w:rPr>
              <w:t>Побуждать</w:t>
            </w:r>
            <w:r>
              <w:rPr>
                <w:spacing w:val="-8"/>
                <w:sz w:val="24"/>
              </w:rPr>
              <w:t xml:space="preserve"> </w:t>
            </w:r>
            <w:r>
              <w:rPr>
                <w:sz w:val="24"/>
              </w:rPr>
              <w:t>принимать участие в оформлении группы, готовить материалы к занятию по поручению воспитателя. Формировать умение вести диалог с педагогом: слушать и понимать заданный вопрос, правильно отвечать на него.</w:t>
            </w:r>
          </w:p>
        </w:tc>
      </w:tr>
      <w:tr w:rsidR="008D5AA4" w14:paraId="03F1E970" w14:textId="77777777" w:rsidTr="0096065C">
        <w:trPr>
          <w:trHeight w:val="714"/>
        </w:trPr>
        <w:tc>
          <w:tcPr>
            <w:tcW w:w="2268" w:type="dxa"/>
            <w:tcBorders>
              <w:top w:val="nil"/>
              <w:bottom w:val="nil"/>
            </w:tcBorders>
          </w:tcPr>
          <w:p w14:paraId="71064D14" w14:textId="77777777" w:rsidR="008D5AA4" w:rsidRDefault="00962F0A">
            <w:pPr>
              <w:pStyle w:val="TableParagraph"/>
              <w:spacing w:before="133"/>
              <w:ind w:left="107" w:right="576"/>
              <w:rPr>
                <w:sz w:val="24"/>
              </w:rPr>
            </w:pPr>
            <w:r>
              <w:rPr>
                <w:sz w:val="24"/>
              </w:rPr>
              <w:t>№30«Мы</w:t>
            </w:r>
            <w:r>
              <w:rPr>
                <w:spacing w:val="-15"/>
                <w:sz w:val="24"/>
              </w:rPr>
              <w:t xml:space="preserve"> </w:t>
            </w:r>
            <w:r>
              <w:rPr>
                <w:sz w:val="24"/>
              </w:rPr>
              <w:t>ждём Деда Мороза»</w:t>
            </w:r>
          </w:p>
        </w:tc>
        <w:tc>
          <w:tcPr>
            <w:tcW w:w="7967" w:type="dxa"/>
            <w:tcBorders>
              <w:top w:val="nil"/>
              <w:bottom w:val="nil"/>
            </w:tcBorders>
          </w:tcPr>
          <w:p w14:paraId="19C7E79D" w14:textId="77777777" w:rsidR="008D5AA4" w:rsidRDefault="00962F0A" w:rsidP="0096065C">
            <w:pPr>
              <w:pStyle w:val="TableParagraph"/>
              <w:spacing w:before="149"/>
              <w:rPr>
                <w:sz w:val="24"/>
              </w:rPr>
            </w:pPr>
            <w:r>
              <w:rPr>
                <w:sz w:val="24"/>
              </w:rPr>
              <w:t>Формировать</w:t>
            </w:r>
            <w:r>
              <w:rPr>
                <w:spacing w:val="-3"/>
                <w:sz w:val="24"/>
              </w:rPr>
              <w:t xml:space="preserve"> </w:t>
            </w:r>
            <w:r>
              <w:rPr>
                <w:sz w:val="24"/>
              </w:rPr>
              <w:t>умение</w:t>
            </w:r>
            <w:r>
              <w:rPr>
                <w:spacing w:val="-2"/>
                <w:sz w:val="24"/>
              </w:rPr>
              <w:t xml:space="preserve"> </w:t>
            </w:r>
            <w:r>
              <w:rPr>
                <w:sz w:val="24"/>
              </w:rPr>
              <w:t>общаться</w:t>
            </w:r>
            <w:r>
              <w:rPr>
                <w:spacing w:val="-3"/>
                <w:sz w:val="24"/>
              </w:rPr>
              <w:t xml:space="preserve"> </w:t>
            </w:r>
            <w:r>
              <w:rPr>
                <w:sz w:val="24"/>
              </w:rPr>
              <w:t>спокойно,</w:t>
            </w:r>
            <w:r>
              <w:rPr>
                <w:spacing w:val="-6"/>
                <w:sz w:val="24"/>
              </w:rPr>
              <w:t xml:space="preserve"> </w:t>
            </w:r>
            <w:r>
              <w:rPr>
                <w:sz w:val="24"/>
              </w:rPr>
              <w:t>без</w:t>
            </w:r>
            <w:r>
              <w:rPr>
                <w:spacing w:val="-3"/>
                <w:sz w:val="24"/>
              </w:rPr>
              <w:t xml:space="preserve"> </w:t>
            </w:r>
            <w:r>
              <w:rPr>
                <w:sz w:val="24"/>
              </w:rPr>
              <w:t>крика.</w:t>
            </w:r>
            <w:r>
              <w:rPr>
                <w:spacing w:val="-2"/>
                <w:sz w:val="24"/>
              </w:rPr>
              <w:t xml:space="preserve"> Побуждать</w:t>
            </w:r>
          </w:p>
          <w:p w14:paraId="250D2284" w14:textId="77777777" w:rsidR="008D5AA4" w:rsidRDefault="00962F0A">
            <w:pPr>
              <w:pStyle w:val="TableParagraph"/>
              <w:ind w:left="108"/>
              <w:rPr>
                <w:sz w:val="24"/>
              </w:rPr>
            </w:pPr>
            <w:r>
              <w:rPr>
                <w:sz w:val="24"/>
              </w:rPr>
              <w:t>общаться</w:t>
            </w:r>
            <w:r>
              <w:rPr>
                <w:spacing w:val="-8"/>
                <w:sz w:val="24"/>
              </w:rPr>
              <w:t xml:space="preserve"> </w:t>
            </w:r>
            <w:r>
              <w:rPr>
                <w:sz w:val="24"/>
              </w:rPr>
              <w:t>со</w:t>
            </w:r>
            <w:r>
              <w:rPr>
                <w:spacing w:val="-8"/>
                <w:sz w:val="24"/>
              </w:rPr>
              <w:t xml:space="preserve"> </w:t>
            </w:r>
            <w:r>
              <w:rPr>
                <w:sz w:val="24"/>
              </w:rPr>
              <w:t>сверстниками,</w:t>
            </w:r>
            <w:r>
              <w:rPr>
                <w:spacing w:val="-8"/>
                <w:sz w:val="24"/>
              </w:rPr>
              <w:t xml:space="preserve"> </w:t>
            </w:r>
            <w:r>
              <w:rPr>
                <w:sz w:val="24"/>
              </w:rPr>
              <w:t>давая</w:t>
            </w:r>
            <w:r>
              <w:rPr>
                <w:spacing w:val="-8"/>
                <w:sz w:val="24"/>
              </w:rPr>
              <w:t xml:space="preserve"> </w:t>
            </w:r>
            <w:r>
              <w:rPr>
                <w:sz w:val="24"/>
              </w:rPr>
              <w:t>поручения.</w:t>
            </w:r>
            <w:r>
              <w:rPr>
                <w:spacing w:val="-8"/>
                <w:sz w:val="24"/>
              </w:rPr>
              <w:t xml:space="preserve"> </w:t>
            </w:r>
            <w:r>
              <w:rPr>
                <w:sz w:val="24"/>
              </w:rPr>
              <w:t>Развивать</w:t>
            </w:r>
            <w:r>
              <w:rPr>
                <w:spacing w:val="-8"/>
                <w:sz w:val="24"/>
              </w:rPr>
              <w:t xml:space="preserve"> </w:t>
            </w:r>
            <w:r>
              <w:rPr>
                <w:sz w:val="24"/>
              </w:rPr>
              <w:t>диалогическую форму речи. Учить читать наизусть небольшое стихотворение.</w:t>
            </w:r>
          </w:p>
        </w:tc>
      </w:tr>
      <w:tr w:rsidR="008D5AA4" w14:paraId="6BFCFBE5" w14:textId="77777777" w:rsidTr="0096065C">
        <w:trPr>
          <w:trHeight w:val="2156"/>
        </w:trPr>
        <w:tc>
          <w:tcPr>
            <w:tcW w:w="2268" w:type="dxa"/>
            <w:tcBorders>
              <w:top w:val="nil"/>
              <w:bottom w:val="nil"/>
            </w:tcBorders>
          </w:tcPr>
          <w:p w14:paraId="72952C1A" w14:textId="77777777" w:rsidR="008D5AA4" w:rsidRDefault="00962F0A">
            <w:pPr>
              <w:pStyle w:val="TableParagraph"/>
              <w:spacing w:before="124"/>
              <w:ind w:left="107" w:right="95"/>
              <w:rPr>
                <w:sz w:val="24"/>
              </w:rPr>
            </w:pPr>
            <w:r>
              <w:rPr>
                <w:sz w:val="24"/>
              </w:rPr>
              <w:t>№31«Домик из снега</w:t>
            </w:r>
            <w:r>
              <w:rPr>
                <w:spacing w:val="-15"/>
                <w:sz w:val="24"/>
              </w:rPr>
              <w:t xml:space="preserve"> </w:t>
            </w:r>
            <w:r>
              <w:rPr>
                <w:sz w:val="24"/>
              </w:rPr>
              <w:t>для</w:t>
            </w:r>
            <w:r>
              <w:rPr>
                <w:spacing w:val="-15"/>
                <w:sz w:val="24"/>
              </w:rPr>
              <w:t xml:space="preserve"> </w:t>
            </w:r>
            <w:r>
              <w:rPr>
                <w:sz w:val="24"/>
              </w:rPr>
              <w:t>лисички»</w:t>
            </w:r>
          </w:p>
        </w:tc>
        <w:tc>
          <w:tcPr>
            <w:tcW w:w="7967" w:type="dxa"/>
            <w:tcBorders>
              <w:top w:val="nil"/>
              <w:bottom w:val="nil"/>
            </w:tcBorders>
          </w:tcPr>
          <w:p w14:paraId="5FC9C70C" w14:textId="77777777" w:rsidR="008D5AA4" w:rsidRDefault="00962F0A" w:rsidP="0096065C">
            <w:pPr>
              <w:pStyle w:val="TableParagraph"/>
              <w:spacing w:before="158"/>
              <w:rPr>
                <w:sz w:val="24"/>
              </w:rPr>
            </w:pPr>
            <w:r>
              <w:rPr>
                <w:sz w:val="24"/>
              </w:rPr>
              <w:t>Способствовать</w:t>
            </w:r>
            <w:r>
              <w:rPr>
                <w:spacing w:val="-5"/>
                <w:sz w:val="24"/>
              </w:rPr>
              <w:t xml:space="preserve"> </w:t>
            </w:r>
            <w:r>
              <w:rPr>
                <w:sz w:val="24"/>
              </w:rPr>
              <w:t>возникновению</w:t>
            </w:r>
            <w:r>
              <w:rPr>
                <w:spacing w:val="-3"/>
                <w:sz w:val="24"/>
              </w:rPr>
              <w:t xml:space="preserve"> </w:t>
            </w:r>
            <w:r>
              <w:rPr>
                <w:sz w:val="24"/>
              </w:rPr>
              <w:t>игр</w:t>
            </w:r>
            <w:r>
              <w:rPr>
                <w:spacing w:val="-5"/>
                <w:sz w:val="24"/>
              </w:rPr>
              <w:t xml:space="preserve"> </w:t>
            </w:r>
            <w:r>
              <w:rPr>
                <w:sz w:val="24"/>
              </w:rPr>
              <w:t>на тему</w:t>
            </w:r>
            <w:r>
              <w:rPr>
                <w:spacing w:val="-6"/>
                <w:sz w:val="24"/>
              </w:rPr>
              <w:t xml:space="preserve"> </w:t>
            </w:r>
            <w:r>
              <w:rPr>
                <w:sz w:val="24"/>
              </w:rPr>
              <w:t>народной</w:t>
            </w:r>
            <w:r>
              <w:rPr>
                <w:spacing w:val="-2"/>
                <w:sz w:val="24"/>
              </w:rPr>
              <w:t xml:space="preserve"> сказки.</w:t>
            </w:r>
          </w:p>
          <w:p w14:paraId="5AE5FCE3" w14:textId="77777777" w:rsidR="008D5AA4" w:rsidRDefault="00962F0A">
            <w:pPr>
              <w:pStyle w:val="TableParagraph"/>
              <w:ind w:left="108"/>
              <w:rPr>
                <w:sz w:val="24"/>
              </w:rPr>
            </w:pPr>
            <w:r>
              <w:rPr>
                <w:sz w:val="24"/>
              </w:rPr>
              <w:t>Побуждать использовать в игре природный материал. Побуждать участвовать</w:t>
            </w:r>
            <w:r>
              <w:rPr>
                <w:spacing w:val="-4"/>
                <w:sz w:val="24"/>
              </w:rPr>
              <w:t xml:space="preserve"> </w:t>
            </w:r>
            <w:r>
              <w:rPr>
                <w:sz w:val="24"/>
              </w:rPr>
              <w:t>в</w:t>
            </w:r>
            <w:r>
              <w:rPr>
                <w:spacing w:val="-5"/>
                <w:sz w:val="24"/>
              </w:rPr>
              <w:t xml:space="preserve"> </w:t>
            </w:r>
            <w:r>
              <w:rPr>
                <w:sz w:val="24"/>
              </w:rPr>
              <w:t>посильном</w:t>
            </w:r>
            <w:r>
              <w:rPr>
                <w:spacing w:val="-5"/>
                <w:sz w:val="24"/>
              </w:rPr>
              <w:t xml:space="preserve"> </w:t>
            </w:r>
            <w:r>
              <w:rPr>
                <w:sz w:val="24"/>
              </w:rPr>
              <w:t>труде.</w:t>
            </w:r>
            <w:r>
              <w:rPr>
                <w:spacing w:val="-4"/>
                <w:sz w:val="24"/>
              </w:rPr>
              <w:t xml:space="preserve"> </w:t>
            </w:r>
            <w:r>
              <w:rPr>
                <w:sz w:val="24"/>
              </w:rPr>
              <w:t>Учить</w:t>
            </w:r>
            <w:r>
              <w:rPr>
                <w:spacing w:val="-4"/>
                <w:sz w:val="24"/>
              </w:rPr>
              <w:t xml:space="preserve"> </w:t>
            </w:r>
            <w:r>
              <w:rPr>
                <w:sz w:val="24"/>
              </w:rPr>
              <w:t>ладить</w:t>
            </w:r>
            <w:r>
              <w:rPr>
                <w:spacing w:val="-6"/>
                <w:sz w:val="24"/>
              </w:rPr>
              <w:t xml:space="preserve"> </w:t>
            </w:r>
            <w:r>
              <w:rPr>
                <w:sz w:val="24"/>
              </w:rPr>
              <w:t>друг</w:t>
            </w:r>
            <w:r>
              <w:rPr>
                <w:spacing w:val="-5"/>
                <w:sz w:val="24"/>
              </w:rPr>
              <w:t xml:space="preserve"> </w:t>
            </w:r>
            <w:r>
              <w:rPr>
                <w:sz w:val="24"/>
              </w:rPr>
              <w:t>с</w:t>
            </w:r>
            <w:r>
              <w:rPr>
                <w:spacing w:val="-5"/>
                <w:sz w:val="24"/>
              </w:rPr>
              <w:t xml:space="preserve"> </w:t>
            </w:r>
            <w:r>
              <w:rPr>
                <w:sz w:val="24"/>
              </w:rPr>
              <w:t>другом</w:t>
            </w:r>
            <w:r>
              <w:rPr>
                <w:spacing w:val="-5"/>
                <w:sz w:val="24"/>
              </w:rPr>
              <w:t xml:space="preserve"> </w:t>
            </w:r>
            <w:r>
              <w:rPr>
                <w:sz w:val="24"/>
              </w:rPr>
              <w:t>в</w:t>
            </w:r>
            <w:r>
              <w:rPr>
                <w:spacing w:val="-5"/>
                <w:sz w:val="24"/>
              </w:rPr>
              <w:t xml:space="preserve"> </w:t>
            </w:r>
            <w:r>
              <w:rPr>
                <w:sz w:val="24"/>
              </w:rPr>
              <w:t>игре.</w:t>
            </w:r>
          </w:p>
          <w:p w14:paraId="44236F06" w14:textId="06C86E93" w:rsidR="008D5AA4" w:rsidRDefault="00962F0A" w:rsidP="0096065C">
            <w:pPr>
              <w:pStyle w:val="TableParagraph"/>
              <w:ind w:left="135" w:hanging="6"/>
              <w:rPr>
                <w:sz w:val="24"/>
              </w:rPr>
            </w:pPr>
            <w:r>
              <w:rPr>
                <w:sz w:val="24"/>
              </w:rPr>
              <w:t>Формировать</w:t>
            </w:r>
            <w:r>
              <w:rPr>
                <w:spacing w:val="-3"/>
                <w:sz w:val="24"/>
              </w:rPr>
              <w:t xml:space="preserve"> </w:t>
            </w:r>
            <w:r>
              <w:rPr>
                <w:sz w:val="24"/>
              </w:rPr>
              <w:t>потребность</w:t>
            </w:r>
            <w:r>
              <w:rPr>
                <w:spacing w:val="-3"/>
                <w:sz w:val="24"/>
              </w:rPr>
              <w:t xml:space="preserve"> </w:t>
            </w:r>
            <w:r>
              <w:rPr>
                <w:sz w:val="24"/>
              </w:rPr>
              <w:t>делиться</w:t>
            </w:r>
            <w:r>
              <w:rPr>
                <w:spacing w:val="-3"/>
                <w:sz w:val="24"/>
              </w:rPr>
              <w:t xml:space="preserve"> </w:t>
            </w:r>
            <w:r>
              <w:rPr>
                <w:sz w:val="24"/>
              </w:rPr>
              <w:t>со</w:t>
            </w:r>
            <w:r>
              <w:rPr>
                <w:spacing w:val="-3"/>
                <w:sz w:val="24"/>
              </w:rPr>
              <w:t xml:space="preserve"> </w:t>
            </w:r>
            <w:r>
              <w:rPr>
                <w:sz w:val="24"/>
              </w:rPr>
              <w:t>взрослыми</w:t>
            </w:r>
            <w:r>
              <w:rPr>
                <w:spacing w:val="-3"/>
                <w:sz w:val="24"/>
              </w:rPr>
              <w:t xml:space="preserve"> </w:t>
            </w:r>
            <w:r>
              <w:rPr>
                <w:sz w:val="24"/>
              </w:rPr>
              <w:t>своими</w:t>
            </w:r>
            <w:r>
              <w:rPr>
                <w:spacing w:val="-3"/>
                <w:sz w:val="24"/>
              </w:rPr>
              <w:t xml:space="preserve"> </w:t>
            </w:r>
            <w:r>
              <w:rPr>
                <w:sz w:val="24"/>
              </w:rPr>
              <w:t>впечатлениями.</w:t>
            </w:r>
            <w:r w:rsidR="0096065C">
              <w:rPr>
                <w:sz w:val="24"/>
              </w:rPr>
              <w:t xml:space="preserve"> </w:t>
            </w:r>
            <w:r>
              <w:rPr>
                <w:sz w:val="24"/>
              </w:rPr>
              <w:t>Продолжать</w:t>
            </w:r>
            <w:r>
              <w:rPr>
                <w:spacing w:val="-4"/>
                <w:sz w:val="24"/>
              </w:rPr>
              <w:t xml:space="preserve"> </w:t>
            </w:r>
            <w:r>
              <w:rPr>
                <w:sz w:val="24"/>
              </w:rPr>
              <w:t>знакомить</w:t>
            </w:r>
            <w:r>
              <w:rPr>
                <w:spacing w:val="-2"/>
                <w:sz w:val="24"/>
              </w:rPr>
              <w:t xml:space="preserve"> </w:t>
            </w:r>
            <w:r>
              <w:rPr>
                <w:sz w:val="24"/>
              </w:rPr>
              <w:t>детей</w:t>
            </w:r>
            <w:r>
              <w:rPr>
                <w:spacing w:val="-2"/>
                <w:sz w:val="24"/>
              </w:rPr>
              <w:t xml:space="preserve"> </w:t>
            </w:r>
            <w:r>
              <w:rPr>
                <w:sz w:val="24"/>
              </w:rPr>
              <w:t>с</w:t>
            </w:r>
            <w:r>
              <w:rPr>
                <w:spacing w:val="-3"/>
                <w:sz w:val="24"/>
              </w:rPr>
              <w:t xml:space="preserve"> </w:t>
            </w:r>
            <w:r>
              <w:rPr>
                <w:sz w:val="24"/>
              </w:rPr>
              <w:t>ёлочными</w:t>
            </w:r>
            <w:r>
              <w:rPr>
                <w:spacing w:val="-2"/>
                <w:sz w:val="24"/>
              </w:rPr>
              <w:t xml:space="preserve"> </w:t>
            </w:r>
            <w:r>
              <w:rPr>
                <w:sz w:val="24"/>
              </w:rPr>
              <w:t>игрушками</w:t>
            </w:r>
            <w:r>
              <w:rPr>
                <w:spacing w:val="-2"/>
                <w:sz w:val="24"/>
              </w:rPr>
              <w:t xml:space="preserve"> </w:t>
            </w:r>
            <w:r>
              <w:rPr>
                <w:sz w:val="24"/>
              </w:rPr>
              <w:t>и</w:t>
            </w:r>
            <w:r>
              <w:rPr>
                <w:spacing w:val="-2"/>
                <w:sz w:val="24"/>
              </w:rPr>
              <w:t xml:space="preserve"> </w:t>
            </w:r>
            <w:r>
              <w:rPr>
                <w:sz w:val="24"/>
              </w:rPr>
              <w:t>их</w:t>
            </w:r>
            <w:r>
              <w:rPr>
                <w:spacing w:val="-2"/>
                <w:sz w:val="24"/>
              </w:rPr>
              <w:t xml:space="preserve"> назначением.</w:t>
            </w:r>
          </w:p>
          <w:p w14:paraId="1E671BDD" w14:textId="77777777" w:rsidR="008D5AA4" w:rsidRDefault="00962F0A">
            <w:pPr>
              <w:pStyle w:val="TableParagraph"/>
              <w:spacing w:before="1"/>
              <w:ind w:left="108" w:right="191"/>
              <w:rPr>
                <w:sz w:val="24"/>
              </w:rPr>
            </w:pPr>
            <w:r>
              <w:rPr>
                <w:sz w:val="24"/>
              </w:rPr>
              <w:t>Знакомить</w:t>
            </w:r>
            <w:r>
              <w:rPr>
                <w:spacing w:val="-6"/>
                <w:sz w:val="24"/>
              </w:rPr>
              <w:t xml:space="preserve"> </w:t>
            </w:r>
            <w:r>
              <w:rPr>
                <w:sz w:val="24"/>
              </w:rPr>
              <w:t>с</w:t>
            </w:r>
            <w:r>
              <w:rPr>
                <w:spacing w:val="-7"/>
                <w:sz w:val="24"/>
              </w:rPr>
              <w:t xml:space="preserve"> </w:t>
            </w:r>
            <w:r>
              <w:rPr>
                <w:sz w:val="24"/>
              </w:rPr>
              <w:t>новым</w:t>
            </w:r>
            <w:r>
              <w:rPr>
                <w:spacing w:val="-7"/>
                <w:sz w:val="24"/>
              </w:rPr>
              <w:t xml:space="preserve"> </w:t>
            </w:r>
            <w:r>
              <w:rPr>
                <w:sz w:val="24"/>
              </w:rPr>
              <w:t>стихотворением.</w:t>
            </w:r>
            <w:r>
              <w:rPr>
                <w:spacing w:val="-6"/>
                <w:sz w:val="24"/>
              </w:rPr>
              <w:t xml:space="preserve"> </w:t>
            </w:r>
            <w:r>
              <w:rPr>
                <w:sz w:val="24"/>
              </w:rPr>
              <w:t>Развивать</w:t>
            </w:r>
            <w:r>
              <w:rPr>
                <w:spacing w:val="-8"/>
                <w:sz w:val="24"/>
              </w:rPr>
              <w:t xml:space="preserve"> </w:t>
            </w:r>
            <w:r>
              <w:rPr>
                <w:sz w:val="24"/>
              </w:rPr>
              <w:t>диалогическую</w:t>
            </w:r>
            <w:r>
              <w:rPr>
                <w:spacing w:val="-6"/>
                <w:sz w:val="24"/>
              </w:rPr>
              <w:t xml:space="preserve"> </w:t>
            </w:r>
            <w:r>
              <w:rPr>
                <w:sz w:val="24"/>
              </w:rPr>
              <w:t>форму речи. Учить создавать аппликацию на силуэтных изображениях</w:t>
            </w:r>
          </w:p>
          <w:p w14:paraId="74A4A93A" w14:textId="77777777" w:rsidR="008D5AA4" w:rsidRDefault="00962F0A">
            <w:pPr>
              <w:pStyle w:val="TableParagraph"/>
              <w:ind w:left="108"/>
              <w:rPr>
                <w:sz w:val="24"/>
              </w:rPr>
            </w:pPr>
            <w:r>
              <w:rPr>
                <w:spacing w:val="-2"/>
                <w:sz w:val="24"/>
              </w:rPr>
              <w:t>предметов.</w:t>
            </w:r>
          </w:p>
        </w:tc>
      </w:tr>
      <w:tr w:rsidR="008D5AA4" w14:paraId="34925D5B" w14:textId="77777777" w:rsidTr="0096065C">
        <w:trPr>
          <w:trHeight w:val="503"/>
        </w:trPr>
        <w:tc>
          <w:tcPr>
            <w:tcW w:w="2268" w:type="dxa"/>
            <w:tcBorders>
              <w:top w:val="nil"/>
              <w:bottom w:val="nil"/>
            </w:tcBorders>
          </w:tcPr>
          <w:p w14:paraId="63587AB3" w14:textId="77777777" w:rsidR="008D5AA4" w:rsidRDefault="00962F0A">
            <w:pPr>
              <w:pStyle w:val="TableParagraph"/>
              <w:spacing w:before="116"/>
              <w:ind w:left="107" w:right="328"/>
              <w:rPr>
                <w:sz w:val="24"/>
              </w:rPr>
            </w:pPr>
            <w:r>
              <w:rPr>
                <w:spacing w:val="-2"/>
                <w:sz w:val="24"/>
              </w:rPr>
              <w:t xml:space="preserve">№32«Наша </w:t>
            </w:r>
            <w:r>
              <w:rPr>
                <w:sz w:val="24"/>
              </w:rPr>
              <w:t>нарядная</w:t>
            </w:r>
            <w:r>
              <w:rPr>
                <w:spacing w:val="-15"/>
                <w:sz w:val="24"/>
              </w:rPr>
              <w:t xml:space="preserve"> </w:t>
            </w:r>
            <w:r>
              <w:rPr>
                <w:sz w:val="24"/>
              </w:rPr>
              <w:t>ёлка»</w:t>
            </w:r>
          </w:p>
        </w:tc>
        <w:tc>
          <w:tcPr>
            <w:tcW w:w="7967" w:type="dxa"/>
            <w:tcBorders>
              <w:top w:val="nil"/>
              <w:bottom w:val="nil"/>
            </w:tcBorders>
          </w:tcPr>
          <w:p w14:paraId="5467FE44" w14:textId="77777777" w:rsidR="008D5AA4" w:rsidRDefault="00962F0A">
            <w:pPr>
              <w:pStyle w:val="TableParagraph"/>
              <w:spacing w:before="149"/>
              <w:ind w:left="108" w:right="191"/>
              <w:rPr>
                <w:sz w:val="24"/>
              </w:rPr>
            </w:pPr>
            <w:r>
              <w:rPr>
                <w:sz w:val="24"/>
              </w:rPr>
              <w:t>Учить</w:t>
            </w:r>
            <w:r>
              <w:rPr>
                <w:spacing w:val="-7"/>
                <w:sz w:val="24"/>
              </w:rPr>
              <w:t xml:space="preserve"> </w:t>
            </w:r>
            <w:r>
              <w:rPr>
                <w:sz w:val="24"/>
              </w:rPr>
              <w:t>петь</w:t>
            </w:r>
            <w:r>
              <w:rPr>
                <w:spacing w:val="-5"/>
                <w:sz w:val="24"/>
              </w:rPr>
              <w:t xml:space="preserve"> </w:t>
            </w:r>
            <w:r>
              <w:rPr>
                <w:sz w:val="24"/>
              </w:rPr>
              <w:t>в</w:t>
            </w:r>
            <w:r>
              <w:rPr>
                <w:spacing w:val="-6"/>
                <w:sz w:val="24"/>
              </w:rPr>
              <w:t xml:space="preserve"> </w:t>
            </w:r>
            <w:r>
              <w:rPr>
                <w:sz w:val="24"/>
              </w:rPr>
              <w:t>одном</w:t>
            </w:r>
            <w:r>
              <w:rPr>
                <w:spacing w:val="-6"/>
                <w:sz w:val="24"/>
              </w:rPr>
              <w:t xml:space="preserve"> </w:t>
            </w:r>
            <w:r>
              <w:rPr>
                <w:sz w:val="24"/>
              </w:rPr>
              <w:t>темпе</w:t>
            </w:r>
            <w:r>
              <w:rPr>
                <w:spacing w:val="-6"/>
                <w:sz w:val="24"/>
              </w:rPr>
              <w:t xml:space="preserve"> </w:t>
            </w:r>
            <w:r>
              <w:rPr>
                <w:sz w:val="24"/>
              </w:rPr>
              <w:t>со</w:t>
            </w:r>
            <w:r>
              <w:rPr>
                <w:spacing w:val="-5"/>
                <w:sz w:val="24"/>
              </w:rPr>
              <w:t xml:space="preserve"> </w:t>
            </w:r>
            <w:r>
              <w:rPr>
                <w:sz w:val="24"/>
              </w:rPr>
              <w:t>всеми.</w:t>
            </w:r>
            <w:r>
              <w:rPr>
                <w:spacing w:val="-5"/>
                <w:sz w:val="24"/>
              </w:rPr>
              <w:t xml:space="preserve"> </w:t>
            </w:r>
            <w:r>
              <w:rPr>
                <w:sz w:val="24"/>
              </w:rPr>
              <w:t>Формировать</w:t>
            </w:r>
            <w:r>
              <w:rPr>
                <w:spacing w:val="-5"/>
                <w:sz w:val="24"/>
              </w:rPr>
              <w:t xml:space="preserve"> </w:t>
            </w:r>
            <w:r>
              <w:rPr>
                <w:sz w:val="24"/>
              </w:rPr>
              <w:t>положительное отношение к детскому саду.</w:t>
            </w:r>
          </w:p>
        </w:tc>
      </w:tr>
      <w:tr w:rsidR="008D5AA4" w14:paraId="367FD947" w14:textId="77777777" w:rsidTr="0096065C">
        <w:trPr>
          <w:trHeight w:val="955"/>
        </w:trPr>
        <w:tc>
          <w:tcPr>
            <w:tcW w:w="2268" w:type="dxa"/>
            <w:tcBorders>
              <w:top w:val="nil"/>
              <w:bottom w:val="nil"/>
            </w:tcBorders>
          </w:tcPr>
          <w:p w14:paraId="6E14400D" w14:textId="77777777" w:rsidR="008D5AA4" w:rsidRDefault="008D5AA4">
            <w:pPr>
              <w:pStyle w:val="TableParagraph"/>
              <w:spacing w:before="90"/>
              <w:rPr>
                <w:b/>
                <w:sz w:val="24"/>
              </w:rPr>
            </w:pPr>
          </w:p>
          <w:p w14:paraId="19EA2451" w14:textId="77777777" w:rsidR="008D5AA4" w:rsidRDefault="00962F0A">
            <w:pPr>
              <w:pStyle w:val="TableParagraph"/>
              <w:spacing w:before="1"/>
              <w:ind w:left="107" w:right="95"/>
              <w:rPr>
                <w:sz w:val="24"/>
              </w:rPr>
            </w:pPr>
            <w:r>
              <w:rPr>
                <w:sz w:val="24"/>
              </w:rPr>
              <w:t>№33«Напоим</w:t>
            </w:r>
            <w:r>
              <w:rPr>
                <w:spacing w:val="-15"/>
                <w:sz w:val="24"/>
              </w:rPr>
              <w:t xml:space="preserve"> </w:t>
            </w:r>
            <w:r>
              <w:rPr>
                <w:sz w:val="24"/>
              </w:rPr>
              <w:t xml:space="preserve">кукол </w:t>
            </w:r>
            <w:r>
              <w:rPr>
                <w:spacing w:val="-2"/>
                <w:sz w:val="24"/>
              </w:rPr>
              <w:t>чаем»</w:t>
            </w:r>
          </w:p>
        </w:tc>
        <w:tc>
          <w:tcPr>
            <w:tcW w:w="7967" w:type="dxa"/>
            <w:tcBorders>
              <w:top w:val="nil"/>
              <w:bottom w:val="nil"/>
            </w:tcBorders>
          </w:tcPr>
          <w:p w14:paraId="467FF8FD" w14:textId="77777777" w:rsidR="008D5AA4" w:rsidRDefault="00962F0A" w:rsidP="0096065C">
            <w:pPr>
              <w:pStyle w:val="TableParagraph"/>
              <w:spacing w:before="141"/>
              <w:ind w:left="108"/>
              <w:rPr>
                <w:sz w:val="24"/>
              </w:rPr>
            </w:pPr>
            <w:r>
              <w:rPr>
                <w:sz w:val="24"/>
              </w:rPr>
              <w:t>Продолжать</w:t>
            </w:r>
            <w:r>
              <w:rPr>
                <w:spacing w:val="-6"/>
                <w:sz w:val="24"/>
              </w:rPr>
              <w:t xml:space="preserve"> </w:t>
            </w:r>
            <w:r>
              <w:rPr>
                <w:sz w:val="24"/>
              </w:rPr>
              <w:t>знакомить</w:t>
            </w:r>
            <w:r>
              <w:rPr>
                <w:spacing w:val="-6"/>
                <w:sz w:val="24"/>
              </w:rPr>
              <w:t xml:space="preserve"> </w:t>
            </w:r>
            <w:r>
              <w:rPr>
                <w:sz w:val="24"/>
              </w:rPr>
              <w:t>с</w:t>
            </w:r>
            <w:r>
              <w:rPr>
                <w:spacing w:val="-6"/>
                <w:sz w:val="24"/>
              </w:rPr>
              <w:t xml:space="preserve"> </w:t>
            </w:r>
            <w:r>
              <w:rPr>
                <w:sz w:val="24"/>
              </w:rPr>
              <w:t>игрушками</w:t>
            </w:r>
            <w:r>
              <w:rPr>
                <w:spacing w:val="-6"/>
                <w:sz w:val="24"/>
              </w:rPr>
              <w:t xml:space="preserve"> </w:t>
            </w:r>
            <w:r>
              <w:rPr>
                <w:sz w:val="24"/>
              </w:rPr>
              <w:t>и</w:t>
            </w:r>
            <w:r>
              <w:rPr>
                <w:spacing w:val="-6"/>
                <w:sz w:val="24"/>
              </w:rPr>
              <w:t xml:space="preserve"> </w:t>
            </w:r>
            <w:r>
              <w:rPr>
                <w:sz w:val="24"/>
              </w:rPr>
              <w:t>их</w:t>
            </w:r>
            <w:r>
              <w:rPr>
                <w:spacing w:val="-6"/>
                <w:sz w:val="24"/>
              </w:rPr>
              <w:t xml:space="preserve"> </w:t>
            </w:r>
            <w:r>
              <w:rPr>
                <w:sz w:val="24"/>
              </w:rPr>
              <w:t>назначением.</w:t>
            </w:r>
            <w:r>
              <w:rPr>
                <w:spacing w:val="-6"/>
                <w:sz w:val="24"/>
              </w:rPr>
              <w:t xml:space="preserve"> </w:t>
            </w:r>
            <w:r>
              <w:rPr>
                <w:sz w:val="24"/>
              </w:rPr>
              <w:t>Учить</w:t>
            </w:r>
            <w:r>
              <w:rPr>
                <w:spacing w:val="-6"/>
                <w:sz w:val="24"/>
              </w:rPr>
              <w:t xml:space="preserve"> </w:t>
            </w:r>
            <w:r>
              <w:rPr>
                <w:sz w:val="24"/>
              </w:rPr>
              <w:t>читать наизусть потешку. Формировать умение выполнять в</w:t>
            </w:r>
            <w:r>
              <w:rPr>
                <w:spacing w:val="-2"/>
                <w:sz w:val="24"/>
              </w:rPr>
              <w:t xml:space="preserve"> </w:t>
            </w:r>
            <w:r>
              <w:rPr>
                <w:sz w:val="24"/>
              </w:rPr>
              <w:t>игре с игрушками взаимосвязанные действия. Воспитывать положительное отношение</w:t>
            </w:r>
            <w:r>
              <w:rPr>
                <w:spacing w:val="40"/>
                <w:sz w:val="24"/>
              </w:rPr>
              <w:t xml:space="preserve"> </w:t>
            </w:r>
            <w:r>
              <w:rPr>
                <w:sz w:val="24"/>
              </w:rPr>
              <w:t>к детскому саду. Приучать к вежливости.</w:t>
            </w:r>
          </w:p>
        </w:tc>
      </w:tr>
      <w:tr w:rsidR="008D5AA4" w14:paraId="7E6CDCEB" w14:textId="77777777">
        <w:trPr>
          <w:trHeight w:val="1388"/>
        </w:trPr>
        <w:tc>
          <w:tcPr>
            <w:tcW w:w="2268" w:type="dxa"/>
            <w:tcBorders>
              <w:top w:val="nil"/>
              <w:bottom w:val="nil"/>
            </w:tcBorders>
          </w:tcPr>
          <w:p w14:paraId="61BF4AB0" w14:textId="77777777" w:rsidR="008D5AA4" w:rsidRDefault="008D5AA4">
            <w:pPr>
              <w:pStyle w:val="TableParagraph"/>
              <w:spacing w:before="74"/>
              <w:rPr>
                <w:b/>
                <w:sz w:val="24"/>
              </w:rPr>
            </w:pPr>
          </w:p>
          <w:p w14:paraId="02A1303C" w14:textId="77777777" w:rsidR="008D5AA4" w:rsidRDefault="00962F0A">
            <w:pPr>
              <w:pStyle w:val="TableParagraph"/>
              <w:ind w:left="107" w:right="328"/>
              <w:rPr>
                <w:sz w:val="24"/>
              </w:rPr>
            </w:pPr>
            <w:r>
              <w:rPr>
                <w:spacing w:val="-2"/>
                <w:sz w:val="24"/>
              </w:rPr>
              <w:t>№34«Купание куклы»</w:t>
            </w:r>
          </w:p>
        </w:tc>
        <w:tc>
          <w:tcPr>
            <w:tcW w:w="7967" w:type="dxa"/>
            <w:tcBorders>
              <w:top w:val="nil"/>
              <w:bottom w:val="nil"/>
            </w:tcBorders>
          </w:tcPr>
          <w:p w14:paraId="7CC42FA8" w14:textId="77777777" w:rsidR="008D5AA4" w:rsidRDefault="00962F0A" w:rsidP="0096065C">
            <w:pPr>
              <w:pStyle w:val="TableParagraph"/>
              <w:spacing w:before="141"/>
              <w:ind w:left="108"/>
              <w:rPr>
                <w:sz w:val="24"/>
              </w:rPr>
            </w:pPr>
            <w:r>
              <w:rPr>
                <w:sz w:val="24"/>
              </w:rPr>
              <w:t>Продолжать</w:t>
            </w:r>
            <w:r>
              <w:rPr>
                <w:spacing w:val="-6"/>
                <w:sz w:val="24"/>
              </w:rPr>
              <w:t xml:space="preserve"> </w:t>
            </w:r>
            <w:r>
              <w:rPr>
                <w:sz w:val="24"/>
              </w:rPr>
              <w:t>знакомить</w:t>
            </w:r>
            <w:r>
              <w:rPr>
                <w:spacing w:val="-6"/>
                <w:sz w:val="24"/>
              </w:rPr>
              <w:t xml:space="preserve"> </w:t>
            </w:r>
            <w:r>
              <w:rPr>
                <w:sz w:val="24"/>
              </w:rPr>
              <w:t>детей</w:t>
            </w:r>
            <w:r>
              <w:rPr>
                <w:spacing w:val="-6"/>
                <w:sz w:val="24"/>
              </w:rPr>
              <w:t xml:space="preserve"> </w:t>
            </w:r>
            <w:r>
              <w:rPr>
                <w:sz w:val="24"/>
              </w:rPr>
              <w:t>с</w:t>
            </w:r>
            <w:r>
              <w:rPr>
                <w:spacing w:val="-7"/>
                <w:sz w:val="24"/>
              </w:rPr>
              <w:t xml:space="preserve"> </w:t>
            </w:r>
            <w:r>
              <w:rPr>
                <w:sz w:val="24"/>
              </w:rPr>
              <w:t>игрушками</w:t>
            </w:r>
            <w:r>
              <w:rPr>
                <w:spacing w:val="-6"/>
                <w:sz w:val="24"/>
              </w:rPr>
              <w:t xml:space="preserve"> </w:t>
            </w:r>
            <w:r>
              <w:rPr>
                <w:sz w:val="24"/>
              </w:rPr>
              <w:t>и</w:t>
            </w:r>
            <w:r>
              <w:rPr>
                <w:spacing w:val="-6"/>
                <w:sz w:val="24"/>
              </w:rPr>
              <w:t xml:space="preserve"> </w:t>
            </w:r>
            <w:r>
              <w:rPr>
                <w:sz w:val="24"/>
              </w:rPr>
              <w:t>их</w:t>
            </w:r>
            <w:r>
              <w:rPr>
                <w:spacing w:val="-4"/>
                <w:sz w:val="24"/>
              </w:rPr>
              <w:t xml:space="preserve"> </w:t>
            </w:r>
            <w:r>
              <w:rPr>
                <w:sz w:val="24"/>
              </w:rPr>
              <w:t>назначением.</w:t>
            </w:r>
            <w:r>
              <w:rPr>
                <w:spacing w:val="-6"/>
                <w:sz w:val="24"/>
              </w:rPr>
              <w:t xml:space="preserve"> </w:t>
            </w:r>
            <w:r>
              <w:rPr>
                <w:sz w:val="24"/>
              </w:rPr>
              <w:t>Учить читать наизусть небольшие стихотворения. Формировать бережное</w:t>
            </w:r>
          </w:p>
          <w:p w14:paraId="0D653347" w14:textId="77777777" w:rsidR="008D5AA4" w:rsidRDefault="00962F0A">
            <w:pPr>
              <w:pStyle w:val="TableParagraph"/>
              <w:ind w:left="108"/>
              <w:rPr>
                <w:sz w:val="24"/>
              </w:rPr>
            </w:pPr>
            <w:r>
              <w:rPr>
                <w:sz w:val="24"/>
              </w:rPr>
              <w:t>отношение</w:t>
            </w:r>
            <w:r>
              <w:rPr>
                <w:spacing w:val="-6"/>
                <w:sz w:val="24"/>
              </w:rPr>
              <w:t xml:space="preserve"> </w:t>
            </w:r>
            <w:r>
              <w:rPr>
                <w:sz w:val="24"/>
              </w:rPr>
              <w:t>к</w:t>
            </w:r>
            <w:r>
              <w:rPr>
                <w:spacing w:val="-7"/>
                <w:sz w:val="24"/>
              </w:rPr>
              <w:t xml:space="preserve"> </w:t>
            </w:r>
            <w:r>
              <w:rPr>
                <w:sz w:val="24"/>
              </w:rPr>
              <w:t>игрушкам.</w:t>
            </w:r>
            <w:r>
              <w:rPr>
                <w:spacing w:val="-3"/>
                <w:sz w:val="24"/>
              </w:rPr>
              <w:t xml:space="preserve"> </w:t>
            </w:r>
            <w:r>
              <w:rPr>
                <w:sz w:val="24"/>
              </w:rPr>
              <w:t>Развивать</w:t>
            </w:r>
            <w:r>
              <w:rPr>
                <w:spacing w:val="-3"/>
                <w:sz w:val="24"/>
              </w:rPr>
              <w:t xml:space="preserve"> </w:t>
            </w:r>
            <w:r>
              <w:rPr>
                <w:sz w:val="24"/>
              </w:rPr>
              <w:t>умение</w:t>
            </w:r>
            <w:r>
              <w:rPr>
                <w:spacing w:val="40"/>
                <w:sz w:val="24"/>
              </w:rPr>
              <w:t xml:space="preserve"> </w:t>
            </w:r>
            <w:r>
              <w:rPr>
                <w:sz w:val="24"/>
              </w:rPr>
              <w:t>выполнять</w:t>
            </w:r>
            <w:r>
              <w:rPr>
                <w:spacing w:val="-5"/>
                <w:sz w:val="24"/>
              </w:rPr>
              <w:t xml:space="preserve"> </w:t>
            </w:r>
            <w:r>
              <w:rPr>
                <w:sz w:val="24"/>
              </w:rPr>
              <w:t>в</w:t>
            </w:r>
            <w:r>
              <w:rPr>
                <w:spacing w:val="-8"/>
                <w:sz w:val="24"/>
              </w:rPr>
              <w:t xml:space="preserve"> </w:t>
            </w:r>
            <w:r>
              <w:rPr>
                <w:sz w:val="24"/>
              </w:rPr>
              <w:t>игре</w:t>
            </w:r>
            <w:r>
              <w:rPr>
                <w:spacing w:val="-6"/>
                <w:sz w:val="24"/>
              </w:rPr>
              <w:t xml:space="preserve"> </w:t>
            </w:r>
            <w:r>
              <w:rPr>
                <w:sz w:val="24"/>
              </w:rPr>
              <w:t>с</w:t>
            </w:r>
            <w:r>
              <w:rPr>
                <w:spacing w:val="-6"/>
                <w:sz w:val="24"/>
              </w:rPr>
              <w:t xml:space="preserve"> </w:t>
            </w:r>
            <w:r>
              <w:rPr>
                <w:sz w:val="24"/>
              </w:rPr>
              <w:t>игрушками взаимосвязанные действия.</w:t>
            </w:r>
          </w:p>
        </w:tc>
      </w:tr>
      <w:tr w:rsidR="008D5AA4" w14:paraId="39DB8B73" w14:textId="77777777">
        <w:trPr>
          <w:trHeight w:val="2072"/>
        </w:trPr>
        <w:tc>
          <w:tcPr>
            <w:tcW w:w="2268" w:type="dxa"/>
            <w:tcBorders>
              <w:top w:val="nil"/>
            </w:tcBorders>
          </w:tcPr>
          <w:p w14:paraId="31641111" w14:textId="77777777" w:rsidR="008D5AA4" w:rsidRDefault="008D5AA4">
            <w:pPr>
              <w:pStyle w:val="TableParagraph"/>
              <w:spacing w:before="65"/>
              <w:rPr>
                <w:b/>
                <w:sz w:val="24"/>
              </w:rPr>
            </w:pPr>
          </w:p>
          <w:p w14:paraId="66EF9004" w14:textId="77777777" w:rsidR="008D5AA4" w:rsidRDefault="00962F0A">
            <w:pPr>
              <w:pStyle w:val="TableParagraph"/>
              <w:ind w:left="107" w:right="584"/>
              <w:rPr>
                <w:sz w:val="24"/>
              </w:rPr>
            </w:pPr>
            <w:r>
              <w:rPr>
                <w:sz w:val="24"/>
              </w:rPr>
              <w:t>№35«Куклы</w:t>
            </w:r>
            <w:r>
              <w:rPr>
                <w:spacing w:val="-15"/>
                <w:sz w:val="24"/>
              </w:rPr>
              <w:t xml:space="preserve"> </w:t>
            </w:r>
            <w:r>
              <w:rPr>
                <w:sz w:val="24"/>
              </w:rPr>
              <w:t xml:space="preserve">на </w:t>
            </w:r>
            <w:r>
              <w:rPr>
                <w:spacing w:val="-2"/>
                <w:sz w:val="24"/>
              </w:rPr>
              <w:t>прогулке»</w:t>
            </w:r>
          </w:p>
        </w:tc>
        <w:tc>
          <w:tcPr>
            <w:tcW w:w="7967" w:type="dxa"/>
            <w:tcBorders>
              <w:top w:val="nil"/>
            </w:tcBorders>
          </w:tcPr>
          <w:p w14:paraId="47704A34" w14:textId="3FC5AF2C" w:rsidR="008D5AA4" w:rsidRDefault="00962F0A" w:rsidP="0096065C">
            <w:pPr>
              <w:pStyle w:val="TableParagraph"/>
              <w:spacing w:before="133"/>
              <w:ind w:left="168"/>
              <w:rPr>
                <w:sz w:val="24"/>
              </w:rPr>
            </w:pPr>
            <w:r>
              <w:rPr>
                <w:sz w:val="24"/>
              </w:rPr>
              <w:t>Учить</w:t>
            </w:r>
            <w:r>
              <w:rPr>
                <w:spacing w:val="-5"/>
                <w:sz w:val="24"/>
              </w:rPr>
              <w:t xml:space="preserve"> </w:t>
            </w:r>
            <w:r>
              <w:rPr>
                <w:sz w:val="24"/>
              </w:rPr>
              <w:t>поддерживать</w:t>
            </w:r>
            <w:r>
              <w:rPr>
                <w:spacing w:val="-2"/>
                <w:sz w:val="24"/>
              </w:rPr>
              <w:t xml:space="preserve"> дружеские</w:t>
            </w:r>
            <w:r w:rsidR="0096065C">
              <w:rPr>
                <w:spacing w:val="-2"/>
                <w:sz w:val="24"/>
              </w:rPr>
              <w:t xml:space="preserve"> </w:t>
            </w:r>
            <w:r>
              <w:rPr>
                <w:sz w:val="24"/>
              </w:rPr>
              <w:t>отношения,</w:t>
            </w:r>
            <w:r>
              <w:rPr>
                <w:spacing w:val="-9"/>
                <w:sz w:val="24"/>
              </w:rPr>
              <w:t xml:space="preserve"> </w:t>
            </w:r>
            <w:r>
              <w:rPr>
                <w:sz w:val="24"/>
              </w:rPr>
              <w:t>не</w:t>
            </w:r>
            <w:r>
              <w:rPr>
                <w:spacing w:val="-4"/>
                <w:sz w:val="24"/>
              </w:rPr>
              <w:t xml:space="preserve"> </w:t>
            </w:r>
            <w:r>
              <w:rPr>
                <w:sz w:val="24"/>
              </w:rPr>
              <w:t>ссориться,</w:t>
            </w:r>
            <w:r>
              <w:rPr>
                <w:spacing w:val="-4"/>
                <w:sz w:val="24"/>
              </w:rPr>
              <w:t xml:space="preserve"> </w:t>
            </w:r>
            <w:r>
              <w:rPr>
                <w:sz w:val="24"/>
              </w:rPr>
              <w:t>вместе</w:t>
            </w:r>
            <w:r>
              <w:rPr>
                <w:spacing w:val="-4"/>
                <w:sz w:val="24"/>
              </w:rPr>
              <w:t xml:space="preserve"> </w:t>
            </w:r>
            <w:r>
              <w:rPr>
                <w:sz w:val="24"/>
              </w:rPr>
              <w:t>пользоваться</w:t>
            </w:r>
            <w:r>
              <w:rPr>
                <w:spacing w:val="-4"/>
                <w:sz w:val="24"/>
              </w:rPr>
              <w:t xml:space="preserve"> </w:t>
            </w:r>
            <w:r>
              <w:rPr>
                <w:sz w:val="24"/>
              </w:rPr>
              <w:t>игрушками.</w:t>
            </w:r>
            <w:r>
              <w:rPr>
                <w:spacing w:val="-3"/>
                <w:sz w:val="24"/>
              </w:rPr>
              <w:t xml:space="preserve"> </w:t>
            </w:r>
            <w:r>
              <w:rPr>
                <w:spacing w:val="-2"/>
                <w:sz w:val="24"/>
              </w:rPr>
              <w:t>Учить</w:t>
            </w:r>
            <w:r w:rsidR="0096065C">
              <w:rPr>
                <w:spacing w:val="-2"/>
                <w:sz w:val="24"/>
              </w:rPr>
              <w:t xml:space="preserve"> </w:t>
            </w:r>
            <w:r>
              <w:rPr>
                <w:sz w:val="24"/>
              </w:rPr>
              <w:t>выполнять в игре с игрушками взаимосвязанные действия. Формировать положительное</w:t>
            </w:r>
            <w:r>
              <w:rPr>
                <w:spacing w:val="-7"/>
                <w:sz w:val="24"/>
              </w:rPr>
              <w:t xml:space="preserve"> </w:t>
            </w:r>
            <w:r>
              <w:rPr>
                <w:sz w:val="24"/>
              </w:rPr>
              <w:t>отношение</w:t>
            </w:r>
            <w:r>
              <w:rPr>
                <w:spacing w:val="-7"/>
                <w:sz w:val="24"/>
              </w:rPr>
              <w:t xml:space="preserve"> </w:t>
            </w:r>
            <w:r>
              <w:rPr>
                <w:sz w:val="24"/>
              </w:rPr>
              <w:t>к</w:t>
            </w:r>
            <w:r>
              <w:rPr>
                <w:spacing w:val="-6"/>
                <w:sz w:val="24"/>
              </w:rPr>
              <w:t xml:space="preserve"> </w:t>
            </w:r>
            <w:r>
              <w:rPr>
                <w:sz w:val="24"/>
              </w:rPr>
              <w:t>детскому</w:t>
            </w:r>
            <w:r>
              <w:rPr>
                <w:spacing w:val="-11"/>
                <w:sz w:val="24"/>
              </w:rPr>
              <w:t xml:space="preserve"> </w:t>
            </w:r>
            <w:r>
              <w:rPr>
                <w:sz w:val="24"/>
              </w:rPr>
              <w:t>саду.</w:t>
            </w:r>
            <w:r>
              <w:rPr>
                <w:spacing w:val="-6"/>
                <w:sz w:val="24"/>
              </w:rPr>
              <w:t xml:space="preserve"> </w:t>
            </w:r>
            <w:r>
              <w:rPr>
                <w:sz w:val="24"/>
              </w:rPr>
              <w:t>Продолжать</w:t>
            </w:r>
            <w:r>
              <w:rPr>
                <w:spacing w:val="-6"/>
                <w:sz w:val="24"/>
              </w:rPr>
              <w:t xml:space="preserve"> </w:t>
            </w:r>
            <w:r>
              <w:rPr>
                <w:sz w:val="24"/>
              </w:rPr>
              <w:t>знакомить</w:t>
            </w:r>
            <w:r>
              <w:rPr>
                <w:spacing w:val="-6"/>
                <w:sz w:val="24"/>
              </w:rPr>
              <w:t xml:space="preserve"> </w:t>
            </w:r>
            <w:r>
              <w:rPr>
                <w:sz w:val="24"/>
              </w:rPr>
              <w:t>детей с игрушками и их назначением. Учить читать наизусть потешки.</w:t>
            </w:r>
            <w:r w:rsidR="0096065C">
              <w:rPr>
                <w:sz w:val="24"/>
              </w:rPr>
              <w:t xml:space="preserve"> </w:t>
            </w:r>
            <w:r>
              <w:rPr>
                <w:sz w:val="24"/>
              </w:rPr>
              <w:t>Формировать</w:t>
            </w:r>
            <w:r>
              <w:rPr>
                <w:spacing w:val="-5"/>
                <w:sz w:val="24"/>
              </w:rPr>
              <w:t xml:space="preserve"> </w:t>
            </w:r>
            <w:r>
              <w:rPr>
                <w:sz w:val="24"/>
              </w:rPr>
              <w:t>умение</w:t>
            </w:r>
            <w:r>
              <w:rPr>
                <w:spacing w:val="-8"/>
                <w:sz w:val="24"/>
              </w:rPr>
              <w:t xml:space="preserve"> </w:t>
            </w:r>
            <w:r>
              <w:rPr>
                <w:sz w:val="24"/>
              </w:rPr>
              <w:t>различать,</w:t>
            </w:r>
            <w:r>
              <w:rPr>
                <w:spacing w:val="-7"/>
                <w:sz w:val="24"/>
              </w:rPr>
              <w:t xml:space="preserve"> </w:t>
            </w:r>
            <w:r>
              <w:rPr>
                <w:sz w:val="24"/>
              </w:rPr>
              <w:t>называть</w:t>
            </w:r>
            <w:r>
              <w:rPr>
                <w:spacing w:val="-9"/>
                <w:sz w:val="24"/>
              </w:rPr>
              <w:t xml:space="preserve"> </w:t>
            </w:r>
            <w:r>
              <w:rPr>
                <w:sz w:val="24"/>
              </w:rPr>
              <w:t>и</w:t>
            </w:r>
            <w:r>
              <w:rPr>
                <w:spacing w:val="-7"/>
                <w:sz w:val="24"/>
              </w:rPr>
              <w:t xml:space="preserve"> </w:t>
            </w:r>
            <w:r>
              <w:rPr>
                <w:sz w:val="24"/>
              </w:rPr>
              <w:t>использовать</w:t>
            </w:r>
            <w:r>
              <w:rPr>
                <w:spacing w:val="-7"/>
                <w:sz w:val="24"/>
              </w:rPr>
              <w:t xml:space="preserve"> </w:t>
            </w:r>
            <w:r>
              <w:rPr>
                <w:sz w:val="24"/>
              </w:rPr>
              <w:t>основные строительные детали.</w:t>
            </w:r>
          </w:p>
        </w:tc>
      </w:tr>
      <w:tr w:rsidR="008D5AA4" w14:paraId="0E378A9E" w14:textId="77777777" w:rsidTr="00597F4B">
        <w:trPr>
          <w:trHeight w:val="1326"/>
        </w:trPr>
        <w:tc>
          <w:tcPr>
            <w:tcW w:w="2268" w:type="dxa"/>
            <w:tcBorders>
              <w:bottom w:val="nil"/>
            </w:tcBorders>
          </w:tcPr>
          <w:p w14:paraId="36819D75" w14:textId="77777777" w:rsidR="008D5AA4" w:rsidRDefault="00962F0A">
            <w:pPr>
              <w:pStyle w:val="TableParagraph"/>
              <w:ind w:left="107" w:right="305"/>
              <w:rPr>
                <w:sz w:val="24"/>
              </w:rPr>
            </w:pPr>
            <w:r>
              <w:rPr>
                <w:sz w:val="24"/>
              </w:rPr>
              <w:lastRenderedPageBreak/>
              <w:t>№36«Повторяй</w:t>
            </w:r>
            <w:r>
              <w:rPr>
                <w:spacing w:val="-15"/>
                <w:sz w:val="24"/>
              </w:rPr>
              <w:t xml:space="preserve"> </w:t>
            </w:r>
            <w:r>
              <w:rPr>
                <w:sz w:val="24"/>
              </w:rPr>
              <w:t xml:space="preserve">за </w:t>
            </w:r>
            <w:r>
              <w:rPr>
                <w:spacing w:val="-2"/>
                <w:sz w:val="24"/>
              </w:rPr>
              <w:t>мной»</w:t>
            </w:r>
          </w:p>
        </w:tc>
        <w:tc>
          <w:tcPr>
            <w:tcW w:w="7967" w:type="dxa"/>
            <w:tcBorders>
              <w:bottom w:val="nil"/>
            </w:tcBorders>
          </w:tcPr>
          <w:p w14:paraId="258273D0" w14:textId="77777777" w:rsidR="008D5AA4" w:rsidRDefault="00962F0A">
            <w:pPr>
              <w:pStyle w:val="TableParagraph"/>
              <w:ind w:left="108"/>
              <w:rPr>
                <w:sz w:val="24"/>
              </w:rPr>
            </w:pPr>
            <w:r>
              <w:rPr>
                <w:sz w:val="24"/>
              </w:rPr>
              <w:t>Учить поддерживать дружеские отношения, не ссориться, вместе пользоваться</w:t>
            </w:r>
            <w:r>
              <w:rPr>
                <w:spacing w:val="-7"/>
                <w:sz w:val="24"/>
              </w:rPr>
              <w:t xml:space="preserve"> </w:t>
            </w:r>
            <w:r>
              <w:rPr>
                <w:sz w:val="24"/>
              </w:rPr>
              <w:t>игрушками.</w:t>
            </w:r>
            <w:r>
              <w:rPr>
                <w:spacing w:val="-7"/>
                <w:sz w:val="24"/>
              </w:rPr>
              <w:t xml:space="preserve"> </w:t>
            </w:r>
            <w:r>
              <w:rPr>
                <w:sz w:val="24"/>
              </w:rPr>
              <w:t>Развивать</w:t>
            </w:r>
            <w:r>
              <w:rPr>
                <w:spacing w:val="-5"/>
                <w:sz w:val="24"/>
              </w:rPr>
              <w:t xml:space="preserve"> </w:t>
            </w:r>
            <w:r>
              <w:rPr>
                <w:sz w:val="24"/>
              </w:rPr>
              <w:t>умение</w:t>
            </w:r>
            <w:r>
              <w:rPr>
                <w:spacing w:val="-8"/>
                <w:sz w:val="24"/>
              </w:rPr>
              <w:t xml:space="preserve"> </w:t>
            </w:r>
            <w:r>
              <w:rPr>
                <w:sz w:val="24"/>
              </w:rPr>
              <w:t>налаживать</w:t>
            </w:r>
            <w:r>
              <w:rPr>
                <w:spacing w:val="-7"/>
                <w:sz w:val="24"/>
              </w:rPr>
              <w:t xml:space="preserve"> </w:t>
            </w:r>
            <w:r>
              <w:rPr>
                <w:sz w:val="24"/>
              </w:rPr>
              <w:t>контакты</w:t>
            </w:r>
            <w:r>
              <w:rPr>
                <w:spacing w:val="-7"/>
                <w:sz w:val="24"/>
              </w:rPr>
              <w:t xml:space="preserve"> </w:t>
            </w:r>
            <w:r>
              <w:rPr>
                <w:sz w:val="24"/>
              </w:rPr>
              <w:t>друг</w:t>
            </w:r>
            <w:r>
              <w:rPr>
                <w:spacing w:val="-8"/>
                <w:sz w:val="24"/>
              </w:rPr>
              <w:t xml:space="preserve"> </w:t>
            </w:r>
            <w:r>
              <w:rPr>
                <w:sz w:val="24"/>
              </w:rPr>
              <w:t>с</w:t>
            </w:r>
          </w:p>
          <w:p w14:paraId="18A1B208" w14:textId="77777777" w:rsidR="008D5AA4" w:rsidRDefault="00962F0A">
            <w:pPr>
              <w:pStyle w:val="TableParagraph"/>
              <w:ind w:left="108"/>
              <w:rPr>
                <w:sz w:val="24"/>
              </w:rPr>
            </w:pPr>
            <w:r>
              <w:rPr>
                <w:sz w:val="24"/>
              </w:rPr>
              <w:t>другом посредством речи. Формировать умение сопровождать движение простой</w:t>
            </w:r>
            <w:r>
              <w:rPr>
                <w:spacing w:val="-5"/>
                <w:sz w:val="24"/>
              </w:rPr>
              <w:t xml:space="preserve"> </w:t>
            </w:r>
            <w:r>
              <w:rPr>
                <w:sz w:val="24"/>
              </w:rPr>
              <w:t>песенкой</w:t>
            </w:r>
            <w:r>
              <w:rPr>
                <w:spacing w:val="-5"/>
                <w:sz w:val="24"/>
              </w:rPr>
              <w:t xml:space="preserve"> </w:t>
            </w:r>
            <w:r>
              <w:rPr>
                <w:sz w:val="24"/>
              </w:rPr>
              <w:t>в</w:t>
            </w:r>
            <w:r>
              <w:rPr>
                <w:spacing w:val="-6"/>
                <w:sz w:val="24"/>
              </w:rPr>
              <w:t xml:space="preserve"> </w:t>
            </w:r>
            <w:r>
              <w:rPr>
                <w:sz w:val="24"/>
              </w:rPr>
              <w:t>игре</w:t>
            </w:r>
            <w:r>
              <w:rPr>
                <w:spacing w:val="-6"/>
                <w:sz w:val="24"/>
              </w:rPr>
              <w:t xml:space="preserve"> </w:t>
            </w:r>
            <w:r>
              <w:rPr>
                <w:sz w:val="24"/>
              </w:rPr>
              <w:t>с</w:t>
            </w:r>
            <w:r>
              <w:rPr>
                <w:spacing w:val="-6"/>
                <w:sz w:val="24"/>
              </w:rPr>
              <w:t xml:space="preserve"> </w:t>
            </w:r>
            <w:r>
              <w:rPr>
                <w:sz w:val="24"/>
              </w:rPr>
              <w:t>перчаточными</w:t>
            </w:r>
            <w:r>
              <w:rPr>
                <w:spacing w:val="-5"/>
                <w:sz w:val="24"/>
              </w:rPr>
              <w:t xml:space="preserve"> </w:t>
            </w:r>
            <w:r>
              <w:rPr>
                <w:sz w:val="24"/>
              </w:rPr>
              <w:t>куклами.</w:t>
            </w:r>
            <w:r>
              <w:rPr>
                <w:spacing w:val="-5"/>
                <w:sz w:val="24"/>
              </w:rPr>
              <w:t xml:space="preserve"> </w:t>
            </w:r>
            <w:r>
              <w:rPr>
                <w:sz w:val="24"/>
              </w:rPr>
              <w:t>Вызвать</w:t>
            </w:r>
            <w:r>
              <w:rPr>
                <w:spacing w:val="-5"/>
                <w:sz w:val="24"/>
              </w:rPr>
              <w:t xml:space="preserve"> </w:t>
            </w:r>
            <w:r>
              <w:rPr>
                <w:sz w:val="24"/>
              </w:rPr>
              <w:t>желание</w:t>
            </w:r>
            <w:r>
              <w:rPr>
                <w:spacing w:val="-4"/>
                <w:sz w:val="24"/>
              </w:rPr>
              <w:t xml:space="preserve"> </w:t>
            </w:r>
            <w:r>
              <w:rPr>
                <w:sz w:val="24"/>
              </w:rPr>
              <w:t>петь весёлую мелодию на слог «ля».</w:t>
            </w:r>
          </w:p>
        </w:tc>
      </w:tr>
      <w:tr w:rsidR="008D5AA4" w14:paraId="20E17DE7" w14:textId="77777777">
        <w:trPr>
          <w:trHeight w:val="1664"/>
        </w:trPr>
        <w:tc>
          <w:tcPr>
            <w:tcW w:w="2268" w:type="dxa"/>
            <w:tcBorders>
              <w:top w:val="nil"/>
              <w:bottom w:val="nil"/>
            </w:tcBorders>
          </w:tcPr>
          <w:p w14:paraId="03CD7B3C" w14:textId="77777777" w:rsidR="008D5AA4" w:rsidRDefault="00962F0A">
            <w:pPr>
              <w:pStyle w:val="TableParagraph"/>
              <w:spacing w:before="133"/>
              <w:ind w:left="107" w:right="526"/>
              <w:rPr>
                <w:sz w:val="24"/>
              </w:rPr>
            </w:pPr>
            <w:r>
              <w:rPr>
                <w:sz w:val="24"/>
              </w:rPr>
              <w:t>№37«Что</w:t>
            </w:r>
            <w:r>
              <w:rPr>
                <w:spacing w:val="-15"/>
                <w:sz w:val="24"/>
              </w:rPr>
              <w:t xml:space="preserve"> </w:t>
            </w:r>
            <w:r>
              <w:rPr>
                <w:sz w:val="24"/>
              </w:rPr>
              <w:t>умеет мой друг»</w:t>
            </w:r>
          </w:p>
        </w:tc>
        <w:tc>
          <w:tcPr>
            <w:tcW w:w="7967" w:type="dxa"/>
            <w:tcBorders>
              <w:top w:val="nil"/>
              <w:bottom w:val="nil"/>
            </w:tcBorders>
          </w:tcPr>
          <w:p w14:paraId="7CFD6A3C" w14:textId="77777777" w:rsidR="008D5AA4" w:rsidRDefault="00962F0A" w:rsidP="0096065C">
            <w:pPr>
              <w:pStyle w:val="TableParagraph"/>
              <w:spacing w:before="149"/>
              <w:ind w:left="108"/>
              <w:rPr>
                <w:sz w:val="24"/>
              </w:rPr>
            </w:pPr>
            <w:r>
              <w:rPr>
                <w:sz w:val="24"/>
              </w:rPr>
              <w:t>Обогащать</w:t>
            </w:r>
            <w:r>
              <w:rPr>
                <w:spacing w:val="-7"/>
                <w:sz w:val="24"/>
              </w:rPr>
              <w:t xml:space="preserve"> </w:t>
            </w:r>
            <w:r>
              <w:rPr>
                <w:sz w:val="24"/>
              </w:rPr>
              <w:t>представления</w:t>
            </w:r>
            <w:r>
              <w:rPr>
                <w:spacing w:val="-7"/>
                <w:sz w:val="24"/>
              </w:rPr>
              <w:t xml:space="preserve"> </w:t>
            </w:r>
            <w:r>
              <w:rPr>
                <w:sz w:val="24"/>
              </w:rPr>
              <w:t>о</w:t>
            </w:r>
            <w:r>
              <w:rPr>
                <w:spacing w:val="-7"/>
                <w:sz w:val="24"/>
              </w:rPr>
              <w:t xml:space="preserve"> </w:t>
            </w:r>
            <w:r>
              <w:rPr>
                <w:sz w:val="24"/>
              </w:rPr>
              <w:t>труде</w:t>
            </w:r>
            <w:r>
              <w:rPr>
                <w:spacing w:val="-6"/>
                <w:sz w:val="24"/>
              </w:rPr>
              <w:t xml:space="preserve"> </w:t>
            </w:r>
            <w:r>
              <w:rPr>
                <w:sz w:val="24"/>
              </w:rPr>
              <w:t>строителя.</w:t>
            </w:r>
            <w:r>
              <w:rPr>
                <w:spacing w:val="-7"/>
                <w:sz w:val="24"/>
              </w:rPr>
              <w:t xml:space="preserve"> </w:t>
            </w:r>
            <w:r>
              <w:rPr>
                <w:sz w:val="24"/>
              </w:rPr>
              <w:t>Побуждать</w:t>
            </w:r>
            <w:r>
              <w:rPr>
                <w:spacing w:val="-2"/>
                <w:sz w:val="24"/>
              </w:rPr>
              <w:t xml:space="preserve"> </w:t>
            </w:r>
            <w:r>
              <w:rPr>
                <w:sz w:val="24"/>
              </w:rPr>
              <w:t>участвовать</w:t>
            </w:r>
            <w:r>
              <w:rPr>
                <w:spacing w:val="-7"/>
                <w:sz w:val="24"/>
              </w:rPr>
              <w:t xml:space="preserve"> </w:t>
            </w:r>
            <w:r>
              <w:rPr>
                <w:sz w:val="24"/>
              </w:rPr>
              <w:t>в разговоре во время рассматривания картинки. Формировать стремление объединяться</w:t>
            </w:r>
            <w:r>
              <w:rPr>
                <w:spacing w:val="40"/>
                <w:sz w:val="24"/>
              </w:rPr>
              <w:t xml:space="preserve"> </w:t>
            </w:r>
            <w:r>
              <w:rPr>
                <w:sz w:val="24"/>
              </w:rPr>
              <w:t>для игры в группы по два человека на основе общих симпатий. Развивать интерес к окружающему миру в процессе игр со строительным материалом.</w:t>
            </w:r>
          </w:p>
        </w:tc>
      </w:tr>
      <w:tr w:rsidR="008D5AA4" w14:paraId="38825FD0" w14:textId="77777777">
        <w:trPr>
          <w:trHeight w:val="441"/>
        </w:trPr>
        <w:tc>
          <w:tcPr>
            <w:tcW w:w="2268" w:type="dxa"/>
            <w:tcBorders>
              <w:top w:val="nil"/>
            </w:tcBorders>
          </w:tcPr>
          <w:p w14:paraId="05A7D55F" w14:textId="7D6A6A37" w:rsidR="008D5AA4" w:rsidRDefault="00962F0A">
            <w:pPr>
              <w:pStyle w:val="TableParagraph"/>
              <w:spacing w:before="124"/>
              <w:ind w:left="107"/>
              <w:rPr>
                <w:sz w:val="24"/>
              </w:rPr>
            </w:pPr>
            <w:r>
              <w:rPr>
                <w:spacing w:val="-2"/>
                <w:sz w:val="24"/>
              </w:rPr>
              <w:t>№38«Прыгают</w:t>
            </w:r>
            <w:r w:rsidR="00D3639B">
              <w:rPr>
                <w:spacing w:val="-2"/>
                <w:sz w:val="24"/>
              </w:rPr>
              <w:t xml:space="preserve"> зайчики»</w:t>
            </w:r>
          </w:p>
        </w:tc>
        <w:tc>
          <w:tcPr>
            <w:tcW w:w="7967" w:type="dxa"/>
            <w:tcBorders>
              <w:top w:val="nil"/>
            </w:tcBorders>
          </w:tcPr>
          <w:p w14:paraId="12B157CF" w14:textId="3A8BCB4C" w:rsidR="008D5AA4" w:rsidRDefault="00962F0A" w:rsidP="0096065C">
            <w:pPr>
              <w:pStyle w:val="TableParagraph"/>
              <w:spacing w:before="158" w:line="264" w:lineRule="exact"/>
              <w:rPr>
                <w:sz w:val="24"/>
              </w:rPr>
            </w:pPr>
            <w:r>
              <w:rPr>
                <w:sz w:val="24"/>
              </w:rPr>
              <w:t>Учить</w:t>
            </w:r>
            <w:r>
              <w:rPr>
                <w:spacing w:val="-6"/>
                <w:sz w:val="24"/>
              </w:rPr>
              <w:t xml:space="preserve"> </w:t>
            </w:r>
            <w:r>
              <w:rPr>
                <w:sz w:val="24"/>
              </w:rPr>
              <w:t>вести</w:t>
            </w:r>
            <w:r>
              <w:rPr>
                <w:spacing w:val="-4"/>
                <w:sz w:val="24"/>
              </w:rPr>
              <w:t xml:space="preserve"> </w:t>
            </w:r>
            <w:r>
              <w:rPr>
                <w:sz w:val="24"/>
              </w:rPr>
              <w:t>диалог</w:t>
            </w:r>
            <w:r>
              <w:rPr>
                <w:spacing w:val="-4"/>
                <w:sz w:val="24"/>
              </w:rPr>
              <w:t xml:space="preserve"> </w:t>
            </w:r>
            <w:r>
              <w:rPr>
                <w:sz w:val="24"/>
              </w:rPr>
              <w:t>с</w:t>
            </w:r>
            <w:r>
              <w:rPr>
                <w:spacing w:val="-7"/>
                <w:sz w:val="24"/>
              </w:rPr>
              <w:t xml:space="preserve"> </w:t>
            </w:r>
            <w:r>
              <w:rPr>
                <w:sz w:val="24"/>
              </w:rPr>
              <w:t>педагогом.</w:t>
            </w:r>
            <w:r>
              <w:rPr>
                <w:spacing w:val="-4"/>
                <w:sz w:val="24"/>
              </w:rPr>
              <w:t xml:space="preserve"> </w:t>
            </w:r>
            <w:r>
              <w:rPr>
                <w:sz w:val="24"/>
              </w:rPr>
              <w:t>Воспитывать</w:t>
            </w:r>
            <w:r>
              <w:rPr>
                <w:spacing w:val="-3"/>
                <w:sz w:val="24"/>
              </w:rPr>
              <w:t xml:space="preserve"> </w:t>
            </w:r>
            <w:r>
              <w:rPr>
                <w:sz w:val="24"/>
              </w:rPr>
              <w:t>желание</w:t>
            </w:r>
            <w:r>
              <w:rPr>
                <w:spacing w:val="-3"/>
                <w:sz w:val="24"/>
              </w:rPr>
              <w:t xml:space="preserve"> </w:t>
            </w:r>
            <w:r>
              <w:rPr>
                <w:sz w:val="24"/>
              </w:rPr>
              <w:t>участвовать</w:t>
            </w:r>
            <w:r>
              <w:rPr>
                <w:spacing w:val="-3"/>
                <w:sz w:val="24"/>
              </w:rPr>
              <w:t xml:space="preserve"> </w:t>
            </w:r>
            <w:r>
              <w:rPr>
                <w:spacing w:val="-10"/>
                <w:sz w:val="24"/>
              </w:rPr>
              <w:t>в</w:t>
            </w:r>
            <w:r w:rsidR="00D3639B">
              <w:rPr>
                <w:sz w:val="24"/>
              </w:rPr>
              <w:t xml:space="preserve"> общем</w:t>
            </w:r>
            <w:r w:rsidR="00D3639B">
              <w:rPr>
                <w:spacing w:val="-7"/>
                <w:sz w:val="24"/>
              </w:rPr>
              <w:t xml:space="preserve"> </w:t>
            </w:r>
            <w:r w:rsidR="00D3639B">
              <w:rPr>
                <w:sz w:val="24"/>
              </w:rPr>
              <w:t>разговоре.</w:t>
            </w:r>
            <w:r w:rsidR="00D3639B">
              <w:rPr>
                <w:spacing w:val="-5"/>
                <w:sz w:val="24"/>
              </w:rPr>
              <w:t xml:space="preserve"> </w:t>
            </w:r>
            <w:r w:rsidR="00D3639B">
              <w:rPr>
                <w:sz w:val="24"/>
              </w:rPr>
              <w:t>Воспитывать</w:t>
            </w:r>
            <w:r w:rsidR="00D3639B">
              <w:rPr>
                <w:spacing w:val="-6"/>
                <w:sz w:val="24"/>
              </w:rPr>
              <w:t xml:space="preserve"> </w:t>
            </w:r>
            <w:r w:rsidR="00D3639B">
              <w:rPr>
                <w:sz w:val="24"/>
              </w:rPr>
              <w:t>интерес</w:t>
            </w:r>
            <w:r w:rsidR="00D3639B">
              <w:rPr>
                <w:spacing w:val="-7"/>
                <w:sz w:val="24"/>
              </w:rPr>
              <w:t xml:space="preserve"> </w:t>
            </w:r>
            <w:r w:rsidR="00D3639B">
              <w:rPr>
                <w:sz w:val="24"/>
              </w:rPr>
              <w:t>детей</w:t>
            </w:r>
            <w:r w:rsidR="00D3639B">
              <w:rPr>
                <w:spacing w:val="-6"/>
                <w:sz w:val="24"/>
              </w:rPr>
              <w:t xml:space="preserve"> </w:t>
            </w:r>
            <w:r w:rsidR="00D3639B">
              <w:rPr>
                <w:sz w:val="24"/>
              </w:rPr>
              <w:t>к</w:t>
            </w:r>
            <w:r w:rsidR="00D3639B">
              <w:rPr>
                <w:spacing w:val="-6"/>
                <w:sz w:val="24"/>
              </w:rPr>
              <w:t xml:space="preserve"> </w:t>
            </w:r>
            <w:r w:rsidR="00D3639B">
              <w:rPr>
                <w:sz w:val="24"/>
              </w:rPr>
              <w:t>театрализованной</w:t>
            </w:r>
            <w:r w:rsidR="00D3639B">
              <w:rPr>
                <w:spacing w:val="-6"/>
                <w:sz w:val="24"/>
              </w:rPr>
              <w:t xml:space="preserve"> </w:t>
            </w:r>
            <w:r w:rsidR="00D3639B">
              <w:rPr>
                <w:sz w:val="24"/>
              </w:rPr>
              <w:t>игре. Развивать умение инсценировать отрывок из сказки.</w:t>
            </w:r>
          </w:p>
        </w:tc>
      </w:tr>
    </w:tbl>
    <w:p w14:paraId="7CA29091" w14:textId="77777777" w:rsidR="008D5AA4" w:rsidRDefault="008D5AA4">
      <w:pPr>
        <w:pStyle w:val="TableParagraph"/>
        <w:spacing w:line="264" w:lineRule="exact"/>
        <w:rPr>
          <w:sz w:val="24"/>
        </w:rPr>
        <w:sectPr w:rsidR="008D5AA4">
          <w:type w:val="continuous"/>
          <w:pgSz w:w="11910" w:h="16840"/>
          <w:pgMar w:top="920" w:right="425" w:bottom="1200" w:left="708" w:header="0" w:footer="937" w:gutter="0"/>
          <w:cols w:space="720"/>
        </w:sectPr>
      </w:pPr>
    </w:p>
    <w:tbl>
      <w:tblPr>
        <w:tblStyle w:val="TableNormal"/>
        <w:tblW w:w="10235" w:type="dxa"/>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67"/>
      </w:tblGrid>
      <w:tr w:rsidR="00D3639B" w14:paraId="68506395" w14:textId="77777777" w:rsidTr="00D3639B">
        <w:trPr>
          <w:trHeight w:val="70"/>
        </w:trPr>
        <w:tc>
          <w:tcPr>
            <w:tcW w:w="2268" w:type="dxa"/>
            <w:tcBorders>
              <w:top w:val="nil"/>
              <w:bottom w:val="nil"/>
            </w:tcBorders>
          </w:tcPr>
          <w:p w14:paraId="0390FAFF" w14:textId="2078B9ED" w:rsidR="00D3639B" w:rsidRDefault="00D3639B">
            <w:pPr>
              <w:pStyle w:val="TableParagraph"/>
              <w:spacing w:line="268" w:lineRule="exact"/>
              <w:ind w:left="107"/>
              <w:rPr>
                <w:sz w:val="24"/>
              </w:rPr>
            </w:pPr>
            <w:r>
              <w:rPr>
                <w:sz w:val="24"/>
              </w:rPr>
              <w:t>№39«Делай</w:t>
            </w:r>
            <w:r>
              <w:rPr>
                <w:spacing w:val="-4"/>
                <w:sz w:val="24"/>
              </w:rPr>
              <w:t xml:space="preserve"> </w:t>
            </w:r>
            <w:r>
              <w:rPr>
                <w:sz w:val="24"/>
              </w:rPr>
              <w:t>как</w:t>
            </w:r>
            <w:r>
              <w:rPr>
                <w:spacing w:val="-3"/>
                <w:sz w:val="24"/>
              </w:rPr>
              <w:t xml:space="preserve"> </w:t>
            </w:r>
            <w:r>
              <w:rPr>
                <w:spacing w:val="-5"/>
                <w:sz w:val="24"/>
              </w:rPr>
              <w:t>я»</w:t>
            </w:r>
          </w:p>
        </w:tc>
        <w:tc>
          <w:tcPr>
            <w:tcW w:w="7967" w:type="dxa"/>
            <w:tcBorders>
              <w:top w:val="nil"/>
              <w:bottom w:val="nil"/>
            </w:tcBorders>
          </w:tcPr>
          <w:p w14:paraId="528188BF" w14:textId="77777777" w:rsidR="00D3639B" w:rsidRDefault="00D3639B" w:rsidP="0096065C">
            <w:pPr>
              <w:pStyle w:val="TableParagraph"/>
              <w:spacing w:before="150"/>
              <w:rPr>
                <w:sz w:val="24"/>
              </w:rPr>
            </w:pPr>
            <w:r>
              <w:rPr>
                <w:sz w:val="24"/>
              </w:rPr>
              <w:t>Формировать</w:t>
            </w:r>
            <w:r>
              <w:rPr>
                <w:spacing w:val="-4"/>
                <w:sz w:val="24"/>
              </w:rPr>
              <w:t xml:space="preserve"> </w:t>
            </w:r>
            <w:r>
              <w:rPr>
                <w:sz w:val="24"/>
              </w:rPr>
              <w:t>умение</w:t>
            </w:r>
            <w:r>
              <w:rPr>
                <w:spacing w:val="-3"/>
                <w:sz w:val="24"/>
              </w:rPr>
              <w:t xml:space="preserve"> </w:t>
            </w:r>
            <w:r>
              <w:rPr>
                <w:sz w:val="24"/>
              </w:rPr>
              <w:t>использовать</w:t>
            </w:r>
            <w:r>
              <w:rPr>
                <w:spacing w:val="-3"/>
                <w:sz w:val="24"/>
              </w:rPr>
              <w:t xml:space="preserve"> </w:t>
            </w:r>
            <w:r>
              <w:rPr>
                <w:sz w:val="24"/>
              </w:rPr>
              <w:t>в</w:t>
            </w:r>
            <w:r>
              <w:rPr>
                <w:spacing w:val="-4"/>
                <w:sz w:val="24"/>
              </w:rPr>
              <w:t xml:space="preserve"> </w:t>
            </w:r>
            <w:r>
              <w:rPr>
                <w:sz w:val="24"/>
              </w:rPr>
              <w:t>играх</w:t>
            </w:r>
            <w:r>
              <w:rPr>
                <w:spacing w:val="-2"/>
                <w:sz w:val="24"/>
              </w:rPr>
              <w:t xml:space="preserve"> </w:t>
            </w:r>
            <w:r>
              <w:rPr>
                <w:sz w:val="24"/>
              </w:rPr>
              <w:t>снег,</w:t>
            </w:r>
            <w:r>
              <w:rPr>
                <w:spacing w:val="-3"/>
                <w:sz w:val="24"/>
              </w:rPr>
              <w:t xml:space="preserve"> </w:t>
            </w:r>
            <w:r>
              <w:rPr>
                <w:spacing w:val="-2"/>
                <w:sz w:val="24"/>
              </w:rPr>
              <w:t>разнообразно</w:t>
            </w:r>
          </w:p>
          <w:p w14:paraId="4E67E472" w14:textId="77777777" w:rsidR="00D3639B" w:rsidRDefault="00D3639B">
            <w:pPr>
              <w:pStyle w:val="TableParagraph"/>
              <w:ind w:left="108"/>
              <w:rPr>
                <w:sz w:val="24"/>
              </w:rPr>
            </w:pPr>
            <w:r>
              <w:rPr>
                <w:sz w:val="24"/>
              </w:rPr>
              <w:t>действовать</w:t>
            </w:r>
            <w:r>
              <w:rPr>
                <w:spacing w:val="-6"/>
                <w:sz w:val="24"/>
              </w:rPr>
              <w:t xml:space="preserve"> </w:t>
            </w:r>
            <w:r>
              <w:rPr>
                <w:sz w:val="24"/>
              </w:rPr>
              <w:t>с</w:t>
            </w:r>
            <w:r>
              <w:rPr>
                <w:spacing w:val="-7"/>
                <w:sz w:val="24"/>
              </w:rPr>
              <w:t xml:space="preserve"> </w:t>
            </w:r>
            <w:r>
              <w:rPr>
                <w:sz w:val="24"/>
              </w:rPr>
              <w:t>ним.</w:t>
            </w:r>
            <w:r>
              <w:rPr>
                <w:spacing w:val="-6"/>
                <w:sz w:val="24"/>
              </w:rPr>
              <w:t xml:space="preserve"> </w:t>
            </w:r>
            <w:r>
              <w:rPr>
                <w:sz w:val="24"/>
              </w:rPr>
              <w:t>Воспитывать</w:t>
            </w:r>
            <w:r>
              <w:rPr>
                <w:spacing w:val="-5"/>
                <w:sz w:val="24"/>
              </w:rPr>
              <w:t xml:space="preserve"> </w:t>
            </w:r>
            <w:r>
              <w:rPr>
                <w:sz w:val="24"/>
              </w:rPr>
              <w:t>уважительное</w:t>
            </w:r>
            <w:r>
              <w:rPr>
                <w:spacing w:val="-7"/>
                <w:sz w:val="24"/>
              </w:rPr>
              <w:t xml:space="preserve"> </w:t>
            </w:r>
            <w:r>
              <w:rPr>
                <w:sz w:val="24"/>
              </w:rPr>
              <w:t>отношение</w:t>
            </w:r>
            <w:r>
              <w:rPr>
                <w:spacing w:val="-7"/>
                <w:sz w:val="24"/>
              </w:rPr>
              <w:t xml:space="preserve"> </w:t>
            </w:r>
            <w:r>
              <w:rPr>
                <w:sz w:val="24"/>
              </w:rPr>
              <w:t>к</w:t>
            </w:r>
            <w:r>
              <w:rPr>
                <w:spacing w:val="-6"/>
                <w:sz w:val="24"/>
              </w:rPr>
              <w:t xml:space="preserve"> </w:t>
            </w:r>
            <w:r>
              <w:rPr>
                <w:sz w:val="24"/>
              </w:rPr>
              <w:t>окружающим. Развивать умение соблюдать правила безопасности в играх со снегом.</w:t>
            </w:r>
          </w:p>
          <w:p w14:paraId="6BF9C6E6" w14:textId="02B3DA2F" w:rsidR="00D3639B" w:rsidRDefault="00D3639B">
            <w:pPr>
              <w:pStyle w:val="TableParagraph"/>
              <w:ind w:left="108"/>
              <w:rPr>
                <w:sz w:val="24"/>
              </w:rPr>
            </w:pPr>
            <w:r>
              <w:rPr>
                <w:sz w:val="24"/>
              </w:rPr>
              <w:t>Знакомить</w:t>
            </w:r>
            <w:r>
              <w:rPr>
                <w:spacing w:val="-5"/>
                <w:sz w:val="24"/>
              </w:rPr>
              <w:t xml:space="preserve"> </w:t>
            </w:r>
            <w:r>
              <w:rPr>
                <w:sz w:val="24"/>
              </w:rPr>
              <w:t>детей</w:t>
            </w:r>
            <w:r>
              <w:rPr>
                <w:spacing w:val="-5"/>
                <w:sz w:val="24"/>
              </w:rPr>
              <w:t xml:space="preserve"> </w:t>
            </w:r>
            <w:r>
              <w:rPr>
                <w:sz w:val="24"/>
              </w:rPr>
              <w:t>со</w:t>
            </w:r>
            <w:r>
              <w:rPr>
                <w:spacing w:val="-5"/>
                <w:sz w:val="24"/>
              </w:rPr>
              <w:t xml:space="preserve"> </w:t>
            </w:r>
            <w:r>
              <w:rPr>
                <w:sz w:val="24"/>
              </w:rPr>
              <w:t>свойствами</w:t>
            </w:r>
            <w:r>
              <w:rPr>
                <w:spacing w:val="-5"/>
                <w:sz w:val="24"/>
              </w:rPr>
              <w:t xml:space="preserve"> </w:t>
            </w:r>
            <w:r>
              <w:rPr>
                <w:sz w:val="24"/>
              </w:rPr>
              <w:t>снега</w:t>
            </w:r>
            <w:r>
              <w:rPr>
                <w:spacing w:val="-6"/>
                <w:sz w:val="24"/>
              </w:rPr>
              <w:t xml:space="preserve"> </w:t>
            </w:r>
            <w:r>
              <w:rPr>
                <w:sz w:val="24"/>
              </w:rPr>
              <w:t>(холодный,</w:t>
            </w:r>
            <w:r>
              <w:rPr>
                <w:spacing w:val="-5"/>
                <w:sz w:val="24"/>
              </w:rPr>
              <w:t xml:space="preserve"> </w:t>
            </w:r>
            <w:r>
              <w:rPr>
                <w:sz w:val="24"/>
              </w:rPr>
              <w:t>лёгкий,</w:t>
            </w:r>
            <w:r>
              <w:rPr>
                <w:spacing w:val="-8"/>
                <w:sz w:val="24"/>
              </w:rPr>
              <w:t xml:space="preserve"> </w:t>
            </w:r>
            <w:r>
              <w:rPr>
                <w:sz w:val="24"/>
              </w:rPr>
              <w:t>пушистый). Развивать у детей интерес к окружающему миру в процессе</w:t>
            </w:r>
            <w:r>
              <w:rPr>
                <w:spacing w:val="40"/>
                <w:sz w:val="24"/>
              </w:rPr>
              <w:t xml:space="preserve"> </w:t>
            </w:r>
            <w:r>
              <w:rPr>
                <w:sz w:val="24"/>
              </w:rPr>
              <w:t>игр с природным материалом.</w:t>
            </w:r>
          </w:p>
        </w:tc>
      </w:tr>
      <w:tr w:rsidR="00D3639B" w14:paraId="1C998FD7" w14:textId="77777777" w:rsidTr="00D3639B">
        <w:trPr>
          <w:trHeight w:val="1281"/>
        </w:trPr>
        <w:tc>
          <w:tcPr>
            <w:tcW w:w="2268" w:type="dxa"/>
            <w:tcBorders>
              <w:top w:val="nil"/>
              <w:bottom w:val="nil"/>
            </w:tcBorders>
          </w:tcPr>
          <w:p w14:paraId="6F09390C" w14:textId="6EC96A74" w:rsidR="00D3639B" w:rsidRDefault="00D3639B">
            <w:pPr>
              <w:pStyle w:val="TableParagraph"/>
              <w:spacing w:before="133"/>
              <w:ind w:left="107"/>
              <w:rPr>
                <w:sz w:val="24"/>
              </w:rPr>
            </w:pPr>
            <w:r>
              <w:rPr>
                <w:spacing w:val="-2"/>
                <w:sz w:val="24"/>
              </w:rPr>
              <w:t xml:space="preserve">№40«Посмотри, </w:t>
            </w:r>
            <w:r>
              <w:rPr>
                <w:sz w:val="24"/>
              </w:rPr>
              <w:t>как красиво»</w:t>
            </w:r>
          </w:p>
        </w:tc>
        <w:tc>
          <w:tcPr>
            <w:tcW w:w="7967" w:type="dxa"/>
            <w:tcBorders>
              <w:top w:val="nil"/>
              <w:bottom w:val="nil"/>
            </w:tcBorders>
          </w:tcPr>
          <w:p w14:paraId="38F9C50D" w14:textId="77777777" w:rsidR="00D3639B" w:rsidRDefault="00D3639B" w:rsidP="0096065C">
            <w:pPr>
              <w:pStyle w:val="TableParagraph"/>
              <w:spacing w:before="158"/>
              <w:ind w:left="108"/>
              <w:rPr>
                <w:sz w:val="24"/>
              </w:rPr>
            </w:pPr>
            <w:r>
              <w:rPr>
                <w:sz w:val="24"/>
              </w:rPr>
              <w:t>Расширять</w:t>
            </w:r>
            <w:r>
              <w:rPr>
                <w:spacing w:val="-7"/>
                <w:sz w:val="24"/>
              </w:rPr>
              <w:t xml:space="preserve"> </w:t>
            </w:r>
            <w:r>
              <w:rPr>
                <w:sz w:val="24"/>
              </w:rPr>
              <w:t>представление</w:t>
            </w:r>
            <w:r>
              <w:rPr>
                <w:spacing w:val="-9"/>
                <w:sz w:val="24"/>
              </w:rPr>
              <w:t xml:space="preserve"> </w:t>
            </w:r>
            <w:r>
              <w:rPr>
                <w:sz w:val="24"/>
              </w:rPr>
              <w:t>о</w:t>
            </w:r>
            <w:r>
              <w:rPr>
                <w:spacing w:val="-8"/>
                <w:sz w:val="24"/>
              </w:rPr>
              <w:t xml:space="preserve"> </w:t>
            </w:r>
            <w:r>
              <w:rPr>
                <w:sz w:val="24"/>
              </w:rPr>
              <w:t>характерных</w:t>
            </w:r>
            <w:r>
              <w:rPr>
                <w:spacing w:val="-6"/>
                <w:sz w:val="24"/>
              </w:rPr>
              <w:t xml:space="preserve"> </w:t>
            </w:r>
            <w:r>
              <w:rPr>
                <w:sz w:val="24"/>
              </w:rPr>
              <w:t>особенностях</w:t>
            </w:r>
            <w:r>
              <w:rPr>
                <w:spacing w:val="-6"/>
                <w:sz w:val="24"/>
              </w:rPr>
              <w:t xml:space="preserve"> </w:t>
            </w:r>
            <w:r>
              <w:rPr>
                <w:sz w:val="24"/>
              </w:rPr>
              <w:t>зимней</w:t>
            </w:r>
            <w:r>
              <w:rPr>
                <w:spacing w:val="-8"/>
                <w:sz w:val="24"/>
              </w:rPr>
              <w:t xml:space="preserve"> </w:t>
            </w:r>
            <w:r>
              <w:rPr>
                <w:sz w:val="24"/>
              </w:rPr>
              <w:t>природы, формировать умение замечать её красоту. Расширять и активизировать</w:t>
            </w:r>
          </w:p>
          <w:p w14:paraId="328E6A87" w14:textId="610949DB" w:rsidR="00D3639B" w:rsidRDefault="00D3639B">
            <w:pPr>
              <w:pStyle w:val="TableParagraph"/>
              <w:ind w:left="108"/>
              <w:rPr>
                <w:sz w:val="24"/>
              </w:rPr>
            </w:pPr>
            <w:r>
              <w:rPr>
                <w:sz w:val="24"/>
              </w:rPr>
              <w:t>словарный</w:t>
            </w:r>
            <w:r>
              <w:rPr>
                <w:spacing w:val="-5"/>
                <w:sz w:val="24"/>
              </w:rPr>
              <w:t xml:space="preserve"> </w:t>
            </w:r>
            <w:r>
              <w:rPr>
                <w:sz w:val="24"/>
              </w:rPr>
              <w:t>запас</w:t>
            </w:r>
            <w:r>
              <w:rPr>
                <w:spacing w:val="-5"/>
                <w:sz w:val="24"/>
              </w:rPr>
              <w:t xml:space="preserve"> </w:t>
            </w:r>
            <w:r>
              <w:rPr>
                <w:sz w:val="24"/>
              </w:rPr>
              <w:t>детей</w:t>
            </w:r>
            <w:r>
              <w:rPr>
                <w:spacing w:val="-5"/>
                <w:sz w:val="24"/>
              </w:rPr>
              <w:t xml:space="preserve"> </w:t>
            </w:r>
            <w:r>
              <w:rPr>
                <w:sz w:val="24"/>
              </w:rPr>
              <w:t>на</w:t>
            </w:r>
            <w:r>
              <w:rPr>
                <w:spacing w:val="-5"/>
                <w:sz w:val="24"/>
              </w:rPr>
              <w:t xml:space="preserve"> </w:t>
            </w:r>
            <w:r>
              <w:rPr>
                <w:sz w:val="24"/>
              </w:rPr>
              <w:t>основе</w:t>
            </w:r>
            <w:r>
              <w:rPr>
                <w:spacing w:val="-6"/>
                <w:sz w:val="24"/>
              </w:rPr>
              <w:t xml:space="preserve"> </w:t>
            </w:r>
            <w:r>
              <w:rPr>
                <w:sz w:val="24"/>
              </w:rPr>
              <w:t>обогащения</w:t>
            </w:r>
            <w:r>
              <w:rPr>
                <w:spacing w:val="40"/>
                <w:sz w:val="24"/>
              </w:rPr>
              <w:t xml:space="preserve"> </w:t>
            </w:r>
            <w:r>
              <w:rPr>
                <w:sz w:val="24"/>
              </w:rPr>
              <w:t>представлений</w:t>
            </w:r>
            <w:r>
              <w:rPr>
                <w:spacing w:val="-5"/>
                <w:sz w:val="24"/>
              </w:rPr>
              <w:t xml:space="preserve"> </w:t>
            </w:r>
            <w:r>
              <w:rPr>
                <w:sz w:val="24"/>
              </w:rPr>
              <w:t>о ближайшем окружении.</w:t>
            </w:r>
          </w:p>
        </w:tc>
      </w:tr>
      <w:tr w:rsidR="00D3639B" w14:paraId="539E5685" w14:textId="77777777" w:rsidTr="00D3639B">
        <w:trPr>
          <w:trHeight w:val="941"/>
        </w:trPr>
        <w:tc>
          <w:tcPr>
            <w:tcW w:w="2268" w:type="dxa"/>
            <w:tcBorders>
              <w:top w:val="nil"/>
              <w:bottom w:val="nil"/>
            </w:tcBorders>
          </w:tcPr>
          <w:p w14:paraId="4A2FF9EE" w14:textId="445B89B1" w:rsidR="00D3639B" w:rsidRDefault="00D3639B">
            <w:pPr>
              <w:pStyle w:val="TableParagraph"/>
              <w:spacing w:before="124"/>
              <w:ind w:left="107" w:right="328"/>
              <w:rPr>
                <w:sz w:val="24"/>
              </w:rPr>
            </w:pPr>
            <w:r>
              <w:rPr>
                <w:sz w:val="24"/>
              </w:rPr>
              <w:t>№41Мы</w:t>
            </w:r>
            <w:r>
              <w:rPr>
                <w:spacing w:val="-15"/>
                <w:sz w:val="24"/>
              </w:rPr>
              <w:t xml:space="preserve"> </w:t>
            </w:r>
            <w:r>
              <w:rPr>
                <w:sz w:val="24"/>
              </w:rPr>
              <w:t>играем</w:t>
            </w:r>
            <w:r>
              <w:rPr>
                <w:spacing w:val="-15"/>
                <w:sz w:val="24"/>
              </w:rPr>
              <w:t xml:space="preserve"> </w:t>
            </w:r>
            <w:r>
              <w:rPr>
                <w:sz w:val="24"/>
              </w:rPr>
              <w:t xml:space="preserve">с </w:t>
            </w:r>
            <w:r>
              <w:rPr>
                <w:spacing w:val="-2"/>
                <w:sz w:val="24"/>
              </w:rPr>
              <w:t>котом»</w:t>
            </w:r>
          </w:p>
        </w:tc>
        <w:tc>
          <w:tcPr>
            <w:tcW w:w="7967" w:type="dxa"/>
            <w:tcBorders>
              <w:top w:val="nil"/>
              <w:bottom w:val="nil"/>
            </w:tcBorders>
          </w:tcPr>
          <w:p w14:paraId="48615F37" w14:textId="77777777" w:rsidR="00D3639B" w:rsidRDefault="00D3639B">
            <w:pPr>
              <w:pStyle w:val="TableParagraph"/>
              <w:spacing w:before="150"/>
              <w:ind w:left="108"/>
              <w:rPr>
                <w:sz w:val="24"/>
              </w:rPr>
            </w:pPr>
            <w:r>
              <w:rPr>
                <w:sz w:val="24"/>
              </w:rPr>
              <w:t>Воспитывать</w:t>
            </w:r>
            <w:r>
              <w:rPr>
                <w:spacing w:val="-5"/>
                <w:sz w:val="24"/>
              </w:rPr>
              <w:t xml:space="preserve"> </w:t>
            </w:r>
            <w:r>
              <w:rPr>
                <w:sz w:val="24"/>
              </w:rPr>
              <w:t>желание</w:t>
            </w:r>
            <w:r>
              <w:rPr>
                <w:spacing w:val="-1"/>
                <w:sz w:val="24"/>
              </w:rPr>
              <w:t xml:space="preserve"> </w:t>
            </w:r>
            <w:r>
              <w:rPr>
                <w:sz w:val="24"/>
              </w:rPr>
              <w:t>участвовать</w:t>
            </w:r>
            <w:r>
              <w:rPr>
                <w:spacing w:val="-3"/>
                <w:sz w:val="24"/>
              </w:rPr>
              <w:t xml:space="preserve"> </w:t>
            </w:r>
            <w:r>
              <w:rPr>
                <w:sz w:val="24"/>
              </w:rPr>
              <w:t>в</w:t>
            </w:r>
            <w:r>
              <w:rPr>
                <w:spacing w:val="-3"/>
                <w:sz w:val="24"/>
              </w:rPr>
              <w:t xml:space="preserve"> </w:t>
            </w:r>
            <w:r>
              <w:rPr>
                <w:sz w:val="24"/>
              </w:rPr>
              <w:t>общем</w:t>
            </w:r>
            <w:r>
              <w:rPr>
                <w:spacing w:val="-4"/>
                <w:sz w:val="24"/>
              </w:rPr>
              <w:t xml:space="preserve"> </w:t>
            </w:r>
            <w:r>
              <w:rPr>
                <w:sz w:val="24"/>
              </w:rPr>
              <w:t>разговоре</w:t>
            </w:r>
            <w:r>
              <w:rPr>
                <w:spacing w:val="-4"/>
                <w:sz w:val="24"/>
              </w:rPr>
              <w:t xml:space="preserve"> </w:t>
            </w:r>
            <w:r>
              <w:rPr>
                <w:sz w:val="24"/>
              </w:rPr>
              <w:t>во</w:t>
            </w:r>
            <w:r>
              <w:rPr>
                <w:spacing w:val="-2"/>
                <w:sz w:val="24"/>
              </w:rPr>
              <w:t>время</w:t>
            </w:r>
          </w:p>
          <w:p w14:paraId="214E4AF5" w14:textId="5A8E96EC" w:rsidR="00D3639B" w:rsidRDefault="00D3639B">
            <w:pPr>
              <w:pStyle w:val="TableParagraph"/>
              <w:ind w:left="108" w:right="259"/>
              <w:rPr>
                <w:sz w:val="24"/>
              </w:rPr>
            </w:pPr>
            <w:r>
              <w:rPr>
                <w:sz w:val="24"/>
              </w:rPr>
              <w:t>рассматривания</w:t>
            </w:r>
            <w:r>
              <w:rPr>
                <w:spacing w:val="-8"/>
                <w:sz w:val="24"/>
              </w:rPr>
              <w:t xml:space="preserve"> </w:t>
            </w:r>
            <w:r>
              <w:rPr>
                <w:sz w:val="24"/>
              </w:rPr>
              <w:t>зимнего</w:t>
            </w:r>
            <w:r>
              <w:rPr>
                <w:spacing w:val="-6"/>
                <w:sz w:val="24"/>
              </w:rPr>
              <w:t xml:space="preserve"> </w:t>
            </w:r>
            <w:r>
              <w:rPr>
                <w:sz w:val="24"/>
              </w:rPr>
              <w:t>участка.</w:t>
            </w:r>
            <w:r>
              <w:rPr>
                <w:spacing w:val="-8"/>
                <w:sz w:val="24"/>
              </w:rPr>
              <w:t xml:space="preserve"> </w:t>
            </w:r>
            <w:r>
              <w:rPr>
                <w:sz w:val="24"/>
              </w:rPr>
              <w:t>Воспитывать</w:t>
            </w:r>
            <w:r>
              <w:rPr>
                <w:spacing w:val="-6"/>
                <w:sz w:val="24"/>
              </w:rPr>
              <w:t xml:space="preserve"> </w:t>
            </w:r>
            <w:r>
              <w:rPr>
                <w:sz w:val="24"/>
              </w:rPr>
              <w:t>уважительное</w:t>
            </w:r>
            <w:r>
              <w:rPr>
                <w:spacing w:val="-9"/>
                <w:sz w:val="24"/>
              </w:rPr>
              <w:t xml:space="preserve"> </w:t>
            </w:r>
            <w:r>
              <w:rPr>
                <w:sz w:val="24"/>
              </w:rPr>
              <w:t>отношение</w:t>
            </w:r>
            <w:r>
              <w:rPr>
                <w:spacing w:val="-9"/>
                <w:sz w:val="24"/>
              </w:rPr>
              <w:t xml:space="preserve"> </w:t>
            </w:r>
            <w:r>
              <w:rPr>
                <w:sz w:val="24"/>
              </w:rPr>
              <w:t>к окружающим. Развивать эстетическое восприятие, вызвать положительный эмоциональный отклик</w:t>
            </w:r>
            <w:r>
              <w:rPr>
                <w:spacing w:val="40"/>
                <w:sz w:val="24"/>
              </w:rPr>
              <w:t xml:space="preserve"> </w:t>
            </w:r>
            <w:r>
              <w:rPr>
                <w:sz w:val="24"/>
              </w:rPr>
              <w:t>на красоту природы.</w:t>
            </w:r>
          </w:p>
        </w:tc>
      </w:tr>
      <w:tr w:rsidR="00D3639B" w14:paraId="6269D76E" w14:textId="77777777" w:rsidTr="00D3639B">
        <w:trPr>
          <w:trHeight w:val="1175"/>
        </w:trPr>
        <w:tc>
          <w:tcPr>
            <w:tcW w:w="2268" w:type="dxa"/>
            <w:tcBorders>
              <w:top w:val="nil"/>
              <w:bottom w:val="nil"/>
            </w:tcBorders>
          </w:tcPr>
          <w:p w14:paraId="7C6A0B06" w14:textId="6E79A371" w:rsidR="00D3639B" w:rsidRDefault="00D3639B">
            <w:pPr>
              <w:pStyle w:val="TableParagraph"/>
              <w:spacing w:before="116"/>
              <w:ind w:left="107" w:right="328"/>
              <w:rPr>
                <w:sz w:val="24"/>
              </w:rPr>
            </w:pPr>
            <w:r>
              <w:rPr>
                <w:sz w:val="24"/>
              </w:rPr>
              <w:t>№42«Мы</w:t>
            </w:r>
            <w:r>
              <w:rPr>
                <w:spacing w:val="-15"/>
                <w:sz w:val="24"/>
              </w:rPr>
              <w:t xml:space="preserve"> </w:t>
            </w:r>
            <w:r>
              <w:rPr>
                <w:sz w:val="24"/>
              </w:rPr>
              <w:t>едем, едем, едем…»</w:t>
            </w:r>
          </w:p>
        </w:tc>
        <w:tc>
          <w:tcPr>
            <w:tcW w:w="7967" w:type="dxa"/>
            <w:tcBorders>
              <w:top w:val="nil"/>
              <w:bottom w:val="nil"/>
            </w:tcBorders>
          </w:tcPr>
          <w:p w14:paraId="099F72F6" w14:textId="77777777" w:rsidR="00D3639B" w:rsidRDefault="00D3639B">
            <w:pPr>
              <w:pStyle w:val="TableParagraph"/>
              <w:spacing w:before="149"/>
              <w:ind w:left="108"/>
              <w:rPr>
                <w:sz w:val="24"/>
              </w:rPr>
            </w:pPr>
            <w:r>
              <w:rPr>
                <w:sz w:val="24"/>
              </w:rPr>
              <w:t>Совершенствовать</w:t>
            </w:r>
            <w:r>
              <w:rPr>
                <w:spacing w:val="-7"/>
                <w:sz w:val="24"/>
              </w:rPr>
              <w:t xml:space="preserve"> </w:t>
            </w:r>
            <w:r>
              <w:rPr>
                <w:sz w:val="24"/>
              </w:rPr>
              <w:t>восприятие,</w:t>
            </w:r>
            <w:r>
              <w:rPr>
                <w:spacing w:val="-4"/>
                <w:sz w:val="24"/>
              </w:rPr>
              <w:t xml:space="preserve"> </w:t>
            </w:r>
            <w:r>
              <w:rPr>
                <w:sz w:val="24"/>
              </w:rPr>
              <w:t>знакомить</w:t>
            </w:r>
            <w:r>
              <w:rPr>
                <w:spacing w:val="-4"/>
                <w:sz w:val="24"/>
              </w:rPr>
              <w:t xml:space="preserve"> </w:t>
            </w:r>
            <w:r>
              <w:rPr>
                <w:sz w:val="24"/>
              </w:rPr>
              <w:t>с</w:t>
            </w:r>
            <w:r>
              <w:rPr>
                <w:spacing w:val="-5"/>
                <w:sz w:val="24"/>
              </w:rPr>
              <w:t xml:space="preserve"> </w:t>
            </w:r>
            <w:r>
              <w:rPr>
                <w:sz w:val="24"/>
              </w:rPr>
              <w:t>осязаемыми</w:t>
            </w:r>
            <w:r>
              <w:rPr>
                <w:spacing w:val="-4"/>
                <w:sz w:val="24"/>
              </w:rPr>
              <w:t xml:space="preserve"> </w:t>
            </w:r>
            <w:r>
              <w:rPr>
                <w:spacing w:val="-2"/>
                <w:sz w:val="24"/>
              </w:rPr>
              <w:t>свойствами</w:t>
            </w:r>
          </w:p>
          <w:p w14:paraId="4509EA49" w14:textId="77777777" w:rsidR="00D3639B" w:rsidRDefault="00D3639B">
            <w:pPr>
              <w:pStyle w:val="TableParagraph"/>
              <w:ind w:left="108"/>
              <w:rPr>
                <w:sz w:val="24"/>
              </w:rPr>
            </w:pPr>
            <w:r>
              <w:rPr>
                <w:sz w:val="24"/>
              </w:rPr>
              <w:t>предмета.</w:t>
            </w:r>
            <w:r>
              <w:rPr>
                <w:spacing w:val="-7"/>
                <w:sz w:val="24"/>
              </w:rPr>
              <w:t xml:space="preserve"> </w:t>
            </w:r>
            <w:r>
              <w:rPr>
                <w:sz w:val="24"/>
              </w:rPr>
              <w:t>Учить</w:t>
            </w:r>
            <w:r>
              <w:rPr>
                <w:spacing w:val="-7"/>
                <w:sz w:val="24"/>
              </w:rPr>
              <w:t xml:space="preserve"> </w:t>
            </w:r>
            <w:r>
              <w:rPr>
                <w:sz w:val="24"/>
              </w:rPr>
              <w:t>называть</w:t>
            </w:r>
            <w:r>
              <w:rPr>
                <w:spacing w:val="-7"/>
                <w:sz w:val="24"/>
              </w:rPr>
              <w:t xml:space="preserve"> </w:t>
            </w:r>
            <w:r>
              <w:rPr>
                <w:sz w:val="24"/>
              </w:rPr>
              <w:t>особенности</w:t>
            </w:r>
            <w:r>
              <w:rPr>
                <w:spacing w:val="-7"/>
                <w:sz w:val="24"/>
              </w:rPr>
              <w:t xml:space="preserve"> </w:t>
            </w:r>
            <w:r>
              <w:rPr>
                <w:sz w:val="24"/>
              </w:rPr>
              <w:t>поверхности</w:t>
            </w:r>
            <w:r>
              <w:rPr>
                <w:spacing w:val="-7"/>
                <w:sz w:val="24"/>
              </w:rPr>
              <w:t xml:space="preserve"> </w:t>
            </w:r>
            <w:r>
              <w:rPr>
                <w:sz w:val="24"/>
              </w:rPr>
              <w:t>(пушистая).</w:t>
            </w:r>
            <w:r>
              <w:rPr>
                <w:spacing w:val="-8"/>
                <w:sz w:val="24"/>
              </w:rPr>
              <w:t xml:space="preserve"> </w:t>
            </w:r>
            <w:r>
              <w:rPr>
                <w:sz w:val="24"/>
              </w:rPr>
              <w:t>Учить слушать потешку. Побуждать участвовать в разговоре вовремя</w:t>
            </w:r>
          </w:p>
          <w:p w14:paraId="2B57CD40" w14:textId="286DBEB9" w:rsidR="00D3639B" w:rsidRDefault="00D3639B">
            <w:pPr>
              <w:pStyle w:val="TableParagraph"/>
              <w:ind w:left="108" w:right="162"/>
              <w:rPr>
                <w:sz w:val="24"/>
              </w:rPr>
            </w:pPr>
            <w:r>
              <w:rPr>
                <w:sz w:val="24"/>
              </w:rPr>
              <w:t>рассматривания</w:t>
            </w:r>
            <w:r>
              <w:rPr>
                <w:spacing w:val="-7"/>
                <w:sz w:val="24"/>
              </w:rPr>
              <w:t xml:space="preserve"> </w:t>
            </w:r>
            <w:r>
              <w:rPr>
                <w:sz w:val="24"/>
              </w:rPr>
              <w:t>предмета.</w:t>
            </w:r>
            <w:r>
              <w:rPr>
                <w:spacing w:val="-7"/>
                <w:sz w:val="24"/>
              </w:rPr>
              <w:t xml:space="preserve"> </w:t>
            </w:r>
            <w:r>
              <w:rPr>
                <w:sz w:val="24"/>
              </w:rPr>
              <w:t>Учить</w:t>
            </w:r>
            <w:r>
              <w:rPr>
                <w:spacing w:val="-7"/>
                <w:sz w:val="24"/>
              </w:rPr>
              <w:t xml:space="preserve"> </w:t>
            </w:r>
            <w:r>
              <w:rPr>
                <w:sz w:val="24"/>
              </w:rPr>
              <w:t>детей</w:t>
            </w:r>
            <w:r>
              <w:rPr>
                <w:spacing w:val="-7"/>
                <w:sz w:val="24"/>
              </w:rPr>
              <w:t xml:space="preserve"> </w:t>
            </w:r>
            <w:r>
              <w:rPr>
                <w:sz w:val="24"/>
              </w:rPr>
              <w:t>вместе</w:t>
            </w:r>
            <w:r>
              <w:rPr>
                <w:spacing w:val="-8"/>
                <w:sz w:val="24"/>
              </w:rPr>
              <w:t xml:space="preserve"> </w:t>
            </w:r>
            <w:r>
              <w:rPr>
                <w:sz w:val="24"/>
              </w:rPr>
              <w:t>пользоваться</w:t>
            </w:r>
            <w:r>
              <w:rPr>
                <w:spacing w:val="-7"/>
                <w:sz w:val="24"/>
              </w:rPr>
              <w:t xml:space="preserve"> </w:t>
            </w:r>
            <w:r>
              <w:rPr>
                <w:sz w:val="24"/>
              </w:rPr>
              <w:t>игрушками. Развивать активность детей в процессе двигательной деятельности.</w:t>
            </w:r>
          </w:p>
        </w:tc>
      </w:tr>
      <w:tr w:rsidR="00D3639B" w14:paraId="487D7C98" w14:textId="77777777" w:rsidTr="00D3639B">
        <w:trPr>
          <w:trHeight w:val="1118"/>
        </w:trPr>
        <w:tc>
          <w:tcPr>
            <w:tcW w:w="2268" w:type="dxa"/>
            <w:tcBorders>
              <w:top w:val="nil"/>
              <w:bottom w:val="nil"/>
            </w:tcBorders>
          </w:tcPr>
          <w:p w14:paraId="117A863C" w14:textId="027EA503" w:rsidR="00D3639B" w:rsidRDefault="00D3639B">
            <w:pPr>
              <w:pStyle w:val="TableParagraph"/>
              <w:spacing w:before="116"/>
              <w:ind w:left="107" w:right="575"/>
              <w:rPr>
                <w:sz w:val="24"/>
              </w:rPr>
            </w:pPr>
            <w:r>
              <w:rPr>
                <w:sz w:val="24"/>
              </w:rPr>
              <w:t>№43«Вот</w:t>
            </w:r>
            <w:r>
              <w:rPr>
                <w:spacing w:val="-15"/>
                <w:sz w:val="24"/>
              </w:rPr>
              <w:t xml:space="preserve"> </w:t>
            </w:r>
            <w:r>
              <w:rPr>
                <w:sz w:val="24"/>
              </w:rPr>
              <w:t xml:space="preserve">какие </w:t>
            </w:r>
            <w:r>
              <w:rPr>
                <w:spacing w:val="-2"/>
                <w:sz w:val="24"/>
              </w:rPr>
              <w:t>варежки»</w:t>
            </w:r>
          </w:p>
        </w:tc>
        <w:tc>
          <w:tcPr>
            <w:tcW w:w="7967" w:type="dxa"/>
            <w:tcBorders>
              <w:top w:val="nil"/>
              <w:bottom w:val="nil"/>
            </w:tcBorders>
          </w:tcPr>
          <w:p w14:paraId="72580CA6" w14:textId="77777777" w:rsidR="00D3639B" w:rsidRDefault="00D3639B">
            <w:pPr>
              <w:pStyle w:val="TableParagraph"/>
              <w:spacing w:before="149"/>
              <w:ind w:left="108" w:right="191"/>
              <w:rPr>
                <w:sz w:val="24"/>
              </w:rPr>
            </w:pPr>
            <w:r>
              <w:rPr>
                <w:sz w:val="24"/>
              </w:rPr>
              <w:t>Учить</w:t>
            </w:r>
            <w:r>
              <w:rPr>
                <w:spacing w:val="-8"/>
                <w:sz w:val="24"/>
              </w:rPr>
              <w:t xml:space="preserve"> </w:t>
            </w:r>
            <w:r>
              <w:rPr>
                <w:sz w:val="24"/>
              </w:rPr>
              <w:t>поддерживать</w:t>
            </w:r>
            <w:r>
              <w:rPr>
                <w:spacing w:val="-6"/>
                <w:sz w:val="24"/>
              </w:rPr>
              <w:t xml:space="preserve"> </w:t>
            </w:r>
            <w:r>
              <w:rPr>
                <w:sz w:val="24"/>
              </w:rPr>
              <w:t>дружеские</w:t>
            </w:r>
            <w:r>
              <w:rPr>
                <w:spacing w:val="-7"/>
                <w:sz w:val="24"/>
              </w:rPr>
              <w:t xml:space="preserve"> </w:t>
            </w:r>
            <w:r>
              <w:rPr>
                <w:sz w:val="24"/>
              </w:rPr>
              <w:t>отношения,</w:t>
            </w:r>
            <w:r>
              <w:rPr>
                <w:spacing w:val="-6"/>
                <w:sz w:val="24"/>
              </w:rPr>
              <w:t xml:space="preserve"> </w:t>
            </w:r>
            <w:r>
              <w:rPr>
                <w:sz w:val="24"/>
              </w:rPr>
              <w:t>не</w:t>
            </w:r>
            <w:r>
              <w:rPr>
                <w:spacing w:val="-10"/>
                <w:sz w:val="24"/>
              </w:rPr>
              <w:t xml:space="preserve"> </w:t>
            </w:r>
            <w:r>
              <w:rPr>
                <w:sz w:val="24"/>
              </w:rPr>
              <w:t>ссориться.</w:t>
            </w:r>
            <w:r>
              <w:rPr>
                <w:spacing w:val="-6"/>
                <w:sz w:val="24"/>
              </w:rPr>
              <w:t xml:space="preserve"> </w:t>
            </w:r>
            <w:r>
              <w:rPr>
                <w:sz w:val="24"/>
              </w:rPr>
              <w:t>Развивать умение ладить друг с другом. Побуждать играть по мотивам</w:t>
            </w:r>
          </w:p>
          <w:p w14:paraId="36EA3C35" w14:textId="77777777" w:rsidR="00D3639B" w:rsidRDefault="00D3639B">
            <w:pPr>
              <w:pStyle w:val="TableParagraph"/>
              <w:spacing w:before="1"/>
              <w:ind w:left="108"/>
              <w:rPr>
                <w:sz w:val="24"/>
              </w:rPr>
            </w:pPr>
            <w:r>
              <w:rPr>
                <w:sz w:val="24"/>
              </w:rPr>
              <w:t>литературного</w:t>
            </w:r>
            <w:r>
              <w:rPr>
                <w:spacing w:val="-7"/>
                <w:sz w:val="24"/>
              </w:rPr>
              <w:t xml:space="preserve"> </w:t>
            </w:r>
            <w:r>
              <w:rPr>
                <w:sz w:val="24"/>
              </w:rPr>
              <w:t>произведения.</w:t>
            </w:r>
            <w:r>
              <w:rPr>
                <w:spacing w:val="-4"/>
                <w:sz w:val="24"/>
              </w:rPr>
              <w:t xml:space="preserve"> </w:t>
            </w:r>
            <w:r>
              <w:rPr>
                <w:sz w:val="24"/>
              </w:rPr>
              <w:t>Учить</w:t>
            </w:r>
            <w:r>
              <w:rPr>
                <w:spacing w:val="-4"/>
                <w:sz w:val="24"/>
              </w:rPr>
              <w:t xml:space="preserve"> </w:t>
            </w:r>
            <w:r>
              <w:rPr>
                <w:sz w:val="24"/>
              </w:rPr>
              <w:t>внимательно</w:t>
            </w:r>
            <w:r>
              <w:rPr>
                <w:spacing w:val="-4"/>
                <w:sz w:val="24"/>
              </w:rPr>
              <w:t xml:space="preserve"> </w:t>
            </w:r>
            <w:r>
              <w:rPr>
                <w:sz w:val="24"/>
              </w:rPr>
              <w:t>слуша</w:t>
            </w:r>
            <w:r>
              <w:rPr>
                <w:spacing w:val="-5"/>
                <w:sz w:val="24"/>
              </w:rPr>
              <w:t>ть.</w:t>
            </w:r>
          </w:p>
          <w:p w14:paraId="19EA3199" w14:textId="5314997D" w:rsidR="00D3639B" w:rsidRDefault="00D3639B">
            <w:pPr>
              <w:pStyle w:val="TableParagraph"/>
              <w:ind w:left="108"/>
              <w:rPr>
                <w:sz w:val="24"/>
              </w:rPr>
            </w:pPr>
            <w:r>
              <w:rPr>
                <w:sz w:val="24"/>
              </w:rPr>
              <w:t>Учить детей самостоятельно одевать варежки. Продолжать знакомить с перчатками</w:t>
            </w:r>
            <w:r>
              <w:rPr>
                <w:spacing w:val="40"/>
                <w:sz w:val="24"/>
              </w:rPr>
              <w:t xml:space="preserve"> </w:t>
            </w:r>
            <w:r>
              <w:rPr>
                <w:sz w:val="24"/>
              </w:rPr>
              <w:t>и</w:t>
            </w:r>
            <w:r>
              <w:rPr>
                <w:spacing w:val="-5"/>
                <w:sz w:val="24"/>
              </w:rPr>
              <w:t xml:space="preserve"> </w:t>
            </w:r>
            <w:r>
              <w:rPr>
                <w:sz w:val="24"/>
              </w:rPr>
              <w:t>их</w:t>
            </w:r>
            <w:r>
              <w:rPr>
                <w:spacing w:val="-3"/>
                <w:sz w:val="24"/>
              </w:rPr>
              <w:t xml:space="preserve"> </w:t>
            </w:r>
            <w:r>
              <w:rPr>
                <w:sz w:val="24"/>
              </w:rPr>
              <w:t>назначением.</w:t>
            </w:r>
            <w:r>
              <w:rPr>
                <w:spacing w:val="-5"/>
                <w:sz w:val="24"/>
              </w:rPr>
              <w:t xml:space="preserve"> </w:t>
            </w:r>
            <w:r>
              <w:rPr>
                <w:sz w:val="24"/>
              </w:rPr>
              <w:t>Учить</w:t>
            </w:r>
            <w:r>
              <w:rPr>
                <w:spacing w:val="-5"/>
                <w:sz w:val="24"/>
              </w:rPr>
              <w:t xml:space="preserve"> </w:t>
            </w:r>
            <w:r>
              <w:rPr>
                <w:sz w:val="24"/>
              </w:rPr>
              <w:t>различать</w:t>
            </w:r>
            <w:r>
              <w:rPr>
                <w:spacing w:val="-5"/>
                <w:sz w:val="24"/>
              </w:rPr>
              <w:t xml:space="preserve"> </w:t>
            </w:r>
            <w:r>
              <w:rPr>
                <w:sz w:val="24"/>
              </w:rPr>
              <w:t>и</w:t>
            </w:r>
            <w:r>
              <w:rPr>
                <w:spacing w:val="-7"/>
                <w:sz w:val="24"/>
              </w:rPr>
              <w:t xml:space="preserve"> </w:t>
            </w:r>
            <w:r>
              <w:rPr>
                <w:sz w:val="24"/>
              </w:rPr>
              <w:t>называть</w:t>
            </w:r>
            <w:r>
              <w:rPr>
                <w:spacing w:val="-5"/>
                <w:sz w:val="24"/>
              </w:rPr>
              <w:t xml:space="preserve"> </w:t>
            </w:r>
            <w:r>
              <w:rPr>
                <w:sz w:val="24"/>
              </w:rPr>
              <w:t>цвет</w:t>
            </w:r>
            <w:r>
              <w:rPr>
                <w:spacing w:val="-5"/>
                <w:sz w:val="24"/>
              </w:rPr>
              <w:t xml:space="preserve"> </w:t>
            </w:r>
            <w:r>
              <w:rPr>
                <w:sz w:val="24"/>
              </w:rPr>
              <w:t>перчаток и варежек. Побуждать слушать стихотворение. Формировать диалогическую форму речи.</w:t>
            </w:r>
          </w:p>
        </w:tc>
      </w:tr>
      <w:tr w:rsidR="00D3639B" w14:paraId="10FE90BE" w14:textId="77777777" w:rsidTr="00D3639B">
        <w:trPr>
          <w:trHeight w:val="1879"/>
        </w:trPr>
        <w:tc>
          <w:tcPr>
            <w:tcW w:w="2268" w:type="dxa"/>
            <w:tcBorders>
              <w:top w:val="nil"/>
              <w:bottom w:val="nil"/>
            </w:tcBorders>
          </w:tcPr>
          <w:p w14:paraId="1121AE09" w14:textId="40412338" w:rsidR="00D3639B" w:rsidRDefault="00D3639B">
            <w:pPr>
              <w:pStyle w:val="TableParagraph"/>
              <w:spacing w:before="116"/>
              <w:ind w:left="107" w:right="537"/>
              <w:rPr>
                <w:sz w:val="24"/>
              </w:rPr>
            </w:pPr>
            <w:r>
              <w:rPr>
                <w:spacing w:val="-2"/>
                <w:sz w:val="24"/>
              </w:rPr>
              <w:t xml:space="preserve">№44«Покатаем </w:t>
            </w:r>
            <w:r>
              <w:rPr>
                <w:sz w:val="24"/>
              </w:rPr>
              <w:t>кукол с горки»</w:t>
            </w:r>
          </w:p>
        </w:tc>
        <w:tc>
          <w:tcPr>
            <w:tcW w:w="7967" w:type="dxa"/>
            <w:tcBorders>
              <w:top w:val="nil"/>
              <w:bottom w:val="nil"/>
            </w:tcBorders>
          </w:tcPr>
          <w:p w14:paraId="7D466787" w14:textId="40093D1A" w:rsidR="00D3639B" w:rsidRDefault="00D3639B" w:rsidP="00597F4B">
            <w:pPr>
              <w:pStyle w:val="TableParagraph"/>
              <w:ind w:left="108" w:right="191"/>
              <w:rPr>
                <w:sz w:val="24"/>
              </w:rPr>
            </w:pPr>
            <w:r>
              <w:rPr>
                <w:sz w:val="24"/>
              </w:rPr>
              <w:t>Формировать</w:t>
            </w:r>
            <w:r>
              <w:rPr>
                <w:spacing w:val="-4"/>
                <w:sz w:val="24"/>
              </w:rPr>
              <w:t xml:space="preserve"> </w:t>
            </w:r>
            <w:r>
              <w:rPr>
                <w:sz w:val="24"/>
              </w:rPr>
              <w:t>умение</w:t>
            </w:r>
            <w:r>
              <w:rPr>
                <w:spacing w:val="-7"/>
                <w:sz w:val="24"/>
              </w:rPr>
              <w:t xml:space="preserve"> </w:t>
            </w:r>
            <w:r>
              <w:rPr>
                <w:sz w:val="24"/>
              </w:rPr>
              <w:t>взаимодействовать</w:t>
            </w:r>
            <w:r>
              <w:rPr>
                <w:spacing w:val="-6"/>
                <w:sz w:val="24"/>
              </w:rPr>
              <w:t xml:space="preserve"> </w:t>
            </w:r>
            <w:r>
              <w:rPr>
                <w:sz w:val="24"/>
              </w:rPr>
              <w:t>друг</w:t>
            </w:r>
            <w:r>
              <w:rPr>
                <w:spacing w:val="-4"/>
                <w:sz w:val="24"/>
              </w:rPr>
              <w:t xml:space="preserve"> </w:t>
            </w:r>
            <w:r>
              <w:rPr>
                <w:sz w:val="24"/>
              </w:rPr>
              <w:t>с</w:t>
            </w:r>
            <w:r>
              <w:rPr>
                <w:spacing w:val="-5"/>
                <w:sz w:val="24"/>
              </w:rPr>
              <w:t xml:space="preserve"> </w:t>
            </w:r>
            <w:r>
              <w:rPr>
                <w:sz w:val="24"/>
              </w:rPr>
              <w:t>другом</w:t>
            </w:r>
            <w:r>
              <w:rPr>
                <w:spacing w:val="-7"/>
                <w:sz w:val="24"/>
              </w:rPr>
              <w:t xml:space="preserve"> </w:t>
            </w:r>
            <w:r>
              <w:rPr>
                <w:sz w:val="24"/>
              </w:rPr>
              <w:t>посредством</w:t>
            </w:r>
            <w:r>
              <w:rPr>
                <w:spacing w:val="-8"/>
                <w:sz w:val="24"/>
              </w:rPr>
              <w:t xml:space="preserve"> </w:t>
            </w:r>
            <w:r>
              <w:rPr>
                <w:sz w:val="24"/>
              </w:rPr>
              <w:t>речи. Учить слушать стихотворение. Побуждать использовать в игре строительный материал. Закреплять умение взаимодействовать друг с другом в непродолжительной игре.</w:t>
            </w:r>
          </w:p>
        </w:tc>
      </w:tr>
      <w:tr w:rsidR="00D3639B" w14:paraId="6466C8A2" w14:textId="77777777" w:rsidTr="00D3639B">
        <w:trPr>
          <w:trHeight w:val="1380"/>
        </w:trPr>
        <w:tc>
          <w:tcPr>
            <w:tcW w:w="2268" w:type="dxa"/>
            <w:tcBorders>
              <w:top w:val="nil"/>
            </w:tcBorders>
          </w:tcPr>
          <w:p w14:paraId="110395AE" w14:textId="05A94E89" w:rsidR="00D3639B" w:rsidRDefault="00D3639B">
            <w:pPr>
              <w:pStyle w:val="TableParagraph"/>
              <w:spacing w:before="116"/>
              <w:ind w:left="107" w:right="328"/>
              <w:rPr>
                <w:sz w:val="24"/>
              </w:rPr>
            </w:pPr>
            <w:r>
              <w:rPr>
                <w:spacing w:val="-2"/>
                <w:sz w:val="24"/>
              </w:rPr>
              <w:lastRenderedPageBreak/>
              <w:t xml:space="preserve">№45«Поможем </w:t>
            </w:r>
            <w:r>
              <w:rPr>
                <w:sz w:val="24"/>
              </w:rPr>
              <w:t>Маше</w:t>
            </w:r>
            <w:r>
              <w:rPr>
                <w:spacing w:val="-15"/>
                <w:sz w:val="24"/>
              </w:rPr>
              <w:t xml:space="preserve"> </w:t>
            </w:r>
            <w:r>
              <w:rPr>
                <w:sz w:val="24"/>
              </w:rPr>
              <w:t>собраться</w:t>
            </w:r>
            <w:r>
              <w:rPr>
                <w:spacing w:val="-15"/>
                <w:sz w:val="24"/>
              </w:rPr>
              <w:t xml:space="preserve"> </w:t>
            </w:r>
            <w:r>
              <w:rPr>
                <w:sz w:val="24"/>
              </w:rPr>
              <w:t xml:space="preserve">на </w:t>
            </w:r>
            <w:r>
              <w:rPr>
                <w:spacing w:val="-2"/>
                <w:sz w:val="24"/>
              </w:rPr>
              <w:t>прогулку»</w:t>
            </w:r>
          </w:p>
        </w:tc>
        <w:tc>
          <w:tcPr>
            <w:tcW w:w="7967" w:type="dxa"/>
            <w:tcBorders>
              <w:top w:val="nil"/>
            </w:tcBorders>
          </w:tcPr>
          <w:p w14:paraId="5191E0B8" w14:textId="7585C1A4" w:rsidR="00D3639B" w:rsidRDefault="00D3639B" w:rsidP="00D3639B">
            <w:pPr>
              <w:pStyle w:val="TableParagraph"/>
              <w:spacing w:before="149"/>
              <w:ind w:left="108" w:right="191"/>
              <w:rPr>
                <w:sz w:val="24"/>
              </w:rPr>
            </w:pPr>
            <w:r>
              <w:rPr>
                <w:sz w:val="24"/>
              </w:rPr>
              <w:t>Продолжать</w:t>
            </w:r>
            <w:r>
              <w:rPr>
                <w:spacing w:val="-5"/>
                <w:sz w:val="24"/>
              </w:rPr>
              <w:t xml:space="preserve"> </w:t>
            </w:r>
            <w:r>
              <w:rPr>
                <w:sz w:val="24"/>
              </w:rPr>
              <w:t>знакомить</w:t>
            </w:r>
            <w:r>
              <w:rPr>
                <w:spacing w:val="-7"/>
                <w:sz w:val="24"/>
              </w:rPr>
              <w:t xml:space="preserve"> </w:t>
            </w:r>
            <w:r>
              <w:rPr>
                <w:sz w:val="24"/>
              </w:rPr>
              <w:t>с</w:t>
            </w:r>
            <w:r>
              <w:rPr>
                <w:spacing w:val="-6"/>
                <w:sz w:val="24"/>
              </w:rPr>
              <w:t xml:space="preserve"> </w:t>
            </w:r>
            <w:r>
              <w:rPr>
                <w:sz w:val="24"/>
              </w:rPr>
              <w:t>предметами</w:t>
            </w:r>
            <w:r>
              <w:rPr>
                <w:spacing w:val="-5"/>
                <w:sz w:val="24"/>
              </w:rPr>
              <w:t xml:space="preserve"> </w:t>
            </w:r>
            <w:r>
              <w:rPr>
                <w:sz w:val="24"/>
              </w:rPr>
              <w:t>одежды</w:t>
            </w:r>
            <w:r>
              <w:rPr>
                <w:spacing w:val="-5"/>
                <w:sz w:val="24"/>
              </w:rPr>
              <w:t xml:space="preserve"> </w:t>
            </w:r>
            <w:r>
              <w:rPr>
                <w:sz w:val="24"/>
              </w:rPr>
              <w:t>и</w:t>
            </w:r>
            <w:r>
              <w:rPr>
                <w:spacing w:val="-3"/>
                <w:sz w:val="24"/>
              </w:rPr>
              <w:t xml:space="preserve"> </w:t>
            </w:r>
            <w:r>
              <w:rPr>
                <w:sz w:val="24"/>
              </w:rPr>
              <w:t>их</w:t>
            </w:r>
            <w:r>
              <w:rPr>
                <w:spacing w:val="-6"/>
                <w:sz w:val="24"/>
              </w:rPr>
              <w:t xml:space="preserve"> </w:t>
            </w:r>
            <w:r>
              <w:rPr>
                <w:sz w:val="24"/>
              </w:rPr>
              <w:t>назначением.</w:t>
            </w:r>
            <w:r>
              <w:rPr>
                <w:spacing w:val="-5"/>
                <w:sz w:val="24"/>
              </w:rPr>
              <w:t xml:space="preserve"> </w:t>
            </w:r>
            <w:r>
              <w:rPr>
                <w:sz w:val="24"/>
              </w:rPr>
              <w:t>Учить детей самостоятельно одеваться в определённой последовательности. Воспитывать заботливое отношение к окружающим. Развивать диалогическую</w:t>
            </w:r>
            <w:r>
              <w:rPr>
                <w:spacing w:val="-3"/>
                <w:sz w:val="24"/>
              </w:rPr>
              <w:t xml:space="preserve"> </w:t>
            </w:r>
            <w:r>
              <w:rPr>
                <w:sz w:val="24"/>
              </w:rPr>
              <w:t>форму</w:t>
            </w:r>
            <w:r>
              <w:rPr>
                <w:spacing w:val="-2"/>
                <w:sz w:val="24"/>
              </w:rPr>
              <w:t xml:space="preserve"> </w:t>
            </w:r>
            <w:r>
              <w:rPr>
                <w:spacing w:val="-4"/>
                <w:sz w:val="24"/>
              </w:rPr>
              <w:t>речи.</w:t>
            </w:r>
          </w:p>
        </w:tc>
      </w:tr>
      <w:tr w:rsidR="00D3639B" w14:paraId="640E64CB" w14:textId="77777777" w:rsidTr="00D3639B">
        <w:trPr>
          <w:trHeight w:val="593"/>
        </w:trPr>
        <w:tc>
          <w:tcPr>
            <w:tcW w:w="2268" w:type="dxa"/>
            <w:tcBorders>
              <w:bottom w:val="nil"/>
            </w:tcBorders>
          </w:tcPr>
          <w:p w14:paraId="562BEE3B" w14:textId="799C1BF8" w:rsidR="00D3639B" w:rsidRDefault="00D3639B">
            <w:pPr>
              <w:pStyle w:val="TableParagraph"/>
              <w:spacing w:before="116"/>
              <w:ind w:left="107" w:right="95"/>
              <w:rPr>
                <w:sz w:val="24"/>
              </w:rPr>
            </w:pPr>
            <w:r>
              <w:rPr>
                <w:spacing w:val="-2"/>
                <w:sz w:val="24"/>
              </w:rPr>
              <w:t>№46«Мои подарки»</w:t>
            </w:r>
          </w:p>
        </w:tc>
        <w:tc>
          <w:tcPr>
            <w:tcW w:w="7967" w:type="dxa"/>
            <w:tcBorders>
              <w:bottom w:val="nil"/>
            </w:tcBorders>
          </w:tcPr>
          <w:p w14:paraId="523C0811" w14:textId="4E1C3538" w:rsidR="00D3639B" w:rsidRDefault="00D3639B">
            <w:pPr>
              <w:pStyle w:val="TableParagraph"/>
              <w:spacing w:before="1" w:line="264" w:lineRule="exact"/>
              <w:ind w:left="108"/>
              <w:rPr>
                <w:sz w:val="24"/>
              </w:rPr>
            </w:pPr>
            <w:r>
              <w:rPr>
                <w:sz w:val="24"/>
              </w:rPr>
              <w:t>Воспитывать</w:t>
            </w:r>
            <w:r>
              <w:rPr>
                <w:spacing w:val="-8"/>
                <w:sz w:val="24"/>
              </w:rPr>
              <w:t xml:space="preserve"> </w:t>
            </w:r>
            <w:r>
              <w:rPr>
                <w:sz w:val="24"/>
              </w:rPr>
              <w:t>вежливое</w:t>
            </w:r>
            <w:r>
              <w:rPr>
                <w:spacing w:val="-10"/>
                <w:sz w:val="24"/>
              </w:rPr>
              <w:t xml:space="preserve"> </w:t>
            </w:r>
            <w:r>
              <w:rPr>
                <w:sz w:val="24"/>
              </w:rPr>
              <w:t>отношение</w:t>
            </w:r>
            <w:r>
              <w:rPr>
                <w:spacing w:val="-9"/>
                <w:sz w:val="24"/>
              </w:rPr>
              <w:t xml:space="preserve"> </w:t>
            </w:r>
            <w:r>
              <w:rPr>
                <w:sz w:val="24"/>
              </w:rPr>
              <w:t>к</w:t>
            </w:r>
            <w:r>
              <w:rPr>
                <w:spacing w:val="-8"/>
                <w:sz w:val="24"/>
              </w:rPr>
              <w:t xml:space="preserve"> </w:t>
            </w:r>
            <w:r>
              <w:rPr>
                <w:sz w:val="24"/>
              </w:rPr>
              <w:t>окружающим.</w:t>
            </w:r>
            <w:r>
              <w:rPr>
                <w:spacing w:val="-8"/>
                <w:sz w:val="24"/>
              </w:rPr>
              <w:t xml:space="preserve"> </w:t>
            </w:r>
            <w:r>
              <w:rPr>
                <w:sz w:val="24"/>
              </w:rPr>
              <w:t>Формировать умение вести диалог с педагогом. Развивать инициативную речь во взаимодействии со взрослым.</w:t>
            </w:r>
          </w:p>
        </w:tc>
      </w:tr>
      <w:tr w:rsidR="00D3639B" w14:paraId="5F531F51" w14:textId="77777777" w:rsidTr="00D3639B">
        <w:trPr>
          <w:trHeight w:val="577"/>
        </w:trPr>
        <w:tc>
          <w:tcPr>
            <w:tcW w:w="2268" w:type="dxa"/>
            <w:tcBorders>
              <w:top w:val="nil"/>
              <w:bottom w:val="nil"/>
            </w:tcBorders>
          </w:tcPr>
          <w:p w14:paraId="173D99D0" w14:textId="4C6572D0" w:rsidR="00D3639B" w:rsidRDefault="00D3639B">
            <w:pPr>
              <w:pStyle w:val="TableParagraph"/>
              <w:ind w:left="107" w:right="1094"/>
              <w:rPr>
                <w:sz w:val="24"/>
              </w:rPr>
            </w:pPr>
            <w:r>
              <w:rPr>
                <w:spacing w:val="-2"/>
                <w:sz w:val="24"/>
              </w:rPr>
              <w:t>№47«Любимые игрушки»</w:t>
            </w:r>
          </w:p>
        </w:tc>
        <w:tc>
          <w:tcPr>
            <w:tcW w:w="7967" w:type="dxa"/>
            <w:tcBorders>
              <w:top w:val="nil"/>
              <w:bottom w:val="nil"/>
            </w:tcBorders>
          </w:tcPr>
          <w:p w14:paraId="314280C7" w14:textId="7312C3CB" w:rsidR="00D3639B" w:rsidRDefault="00D3639B" w:rsidP="00597F4B">
            <w:pPr>
              <w:pStyle w:val="TableParagraph"/>
              <w:ind w:right="191"/>
              <w:rPr>
                <w:sz w:val="24"/>
              </w:rPr>
            </w:pPr>
            <w:r>
              <w:rPr>
                <w:sz w:val="24"/>
              </w:rPr>
              <w:t>Формировать</w:t>
            </w:r>
            <w:r>
              <w:rPr>
                <w:spacing w:val="-3"/>
                <w:sz w:val="24"/>
              </w:rPr>
              <w:t xml:space="preserve"> </w:t>
            </w:r>
            <w:r>
              <w:rPr>
                <w:sz w:val="24"/>
              </w:rPr>
              <w:t>умение</w:t>
            </w:r>
            <w:r>
              <w:rPr>
                <w:spacing w:val="-6"/>
                <w:sz w:val="24"/>
              </w:rPr>
              <w:t xml:space="preserve"> </w:t>
            </w:r>
            <w:r>
              <w:rPr>
                <w:sz w:val="24"/>
              </w:rPr>
              <w:t>в</w:t>
            </w:r>
            <w:r>
              <w:rPr>
                <w:spacing w:val="-4"/>
                <w:sz w:val="24"/>
              </w:rPr>
              <w:t xml:space="preserve"> </w:t>
            </w:r>
            <w:r>
              <w:rPr>
                <w:sz w:val="24"/>
              </w:rPr>
              <w:t>индивидуальной</w:t>
            </w:r>
            <w:r>
              <w:rPr>
                <w:spacing w:val="-5"/>
                <w:sz w:val="24"/>
              </w:rPr>
              <w:t xml:space="preserve"> </w:t>
            </w:r>
            <w:r>
              <w:rPr>
                <w:sz w:val="24"/>
              </w:rPr>
              <w:t>игре</w:t>
            </w:r>
            <w:r>
              <w:rPr>
                <w:spacing w:val="-6"/>
                <w:sz w:val="24"/>
              </w:rPr>
              <w:t xml:space="preserve"> </w:t>
            </w:r>
            <w:r>
              <w:rPr>
                <w:sz w:val="24"/>
              </w:rPr>
              <w:t>с</w:t>
            </w:r>
            <w:r>
              <w:rPr>
                <w:spacing w:val="-6"/>
                <w:sz w:val="24"/>
              </w:rPr>
              <w:t xml:space="preserve"> </w:t>
            </w:r>
            <w:r>
              <w:rPr>
                <w:sz w:val="24"/>
              </w:rPr>
              <w:t>игрушкой</w:t>
            </w:r>
            <w:r>
              <w:rPr>
                <w:spacing w:val="-5"/>
                <w:sz w:val="24"/>
              </w:rPr>
              <w:t xml:space="preserve"> </w:t>
            </w:r>
            <w:r>
              <w:rPr>
                <w:sz w:val="24"/>
              </w:rPr>
              <w:t>исполнять</w:t>
            </w:r>
            <w:r>
              <w:rPr>
                <w:spacing w:val="-5"/>
                <w:sz w:val="24"/>
              </w:rPr>
              <w:t xml:space="preserve"> </w:t>
            </w:r>
            <w:r>
              <w:rPr>
                <w:sz w:val="24"/>
              </w:rPr>
              <w:t>роль</w:t>
            </w:r>
            <w:r>
              <w:rPr>
                <w:spacing w:val="-5"/>
                <w:sz w:val="24"/>
              </w:rPr>
              <w:t xml:space="preserve"> </w:t>
            </w:r>
            <w:r>
              <w:rPr>
                <w:sz w:val="24"/>
              </w:rPr>
              <w:t>и за себя, и за игрушку. Воспитывать желание слушать рассказ воспитателя об игрушках. Развивать диалогическую форму речи.</w:t>
            </w:r>
          </w:p>
        </w:tc>
      </w:tr>
      <w:tr w:rsidR="00D3639B" w14:paraId="71541597" w14:textId="77777777" w:rsidTr="00D3639B">
        <w:trPr>
          <w:trHeight w:val="600"/>
        </w:trPr>
        <w:tc>
          <w:tcPr>
            <w:tcW w:w="2268" w:type="dxa"/>
            <w:tcBorders>
              <w:top w:val="nil"/>
            </w:tcBorders>
          </w:tcPr>
          <w:p w14:paraId="12E55C24" w14:textId="19665A3D" w:rsidR="00D3639B" w:rsidRDefault="00D3639B">
            <w:pPr>
              <w:pStyle w:val="TableParagraph"/>
              <w:spacing w:before="133"/>
              <w:ind w:left="107" w:right="328"/>
              <w:rPr>
                <w:sz w:val="24"/>
              </w:rPr>
            </w:pPr>
            <w:r>
              <w:rPr>
                <w:sz w:val="24"/>
              </w:rPr>
              <w:t>№48«С</w:t>
            </w:r>
            <w:r>
              <w:rPr>
                <w:spacing w:val="-4"/>
                <w:sz w:val="24"/>
              </w:rPr>
              <w:t xml:space="preserve"> </w:t>
            </w:r>
            <w:r>
              <w:rPr>
                <w:sz w:val="24"/>
              </w:rPr>
              <w:t>кем</w:t>
            </w:r>
            <w:r>
              <w:rPr>
                <w:spacing w:val="-3"/>
                <w:sz w:val="24"/>
              </w:rPr>
              <w:t xml:space="preserve"> </w:t>
            </w:r>
            <w:r>
              <w:rPr>
                <w:spacing w:val="-10"/>
                <w:sz w:val="24"/>
              </w:rPr>
              <w:t>я</w:t>
            </w:r>
          </w:p>
        </w:tc>
        <w:tc>
          <w:tcPr>
            <w:tcW w:w="7967" w:type="dxa"/>
            <w:tcBorders>
              <w:top w:val="nil"/>
            </w:tcBorders>
          </w:tcPr>
          <w:p w14:paraId="040C9245" w14:textId="593A1376" w:rsidR="00D3639B" w:rsidRDefault="00D3639B">
            <w:pPr>
              <w:pStyle w:val="TableParagraph"/>
              <w:spacing w:before="133"/>
              <w:ind w:left="108" w:right="79"/>
              <w:rPr>
                <w:sz w:val="24"/>
              </w:rPr>
            </w:pPr>
            <w:r>
              <w:rPr>
                <w:sz w:val="24"/>
              </w:rPr>
              <w:t>Формировать</w:t>
            </w:r>
            <w:r>
              <w:rPr>
                <w:spacing w:val="-4"/>
                <w:sz w:val="24"/>
              </w:rPr>
              <w:t xml:space="preserve"> </w:t>
            </w:r>
            <w:r>
              <w:rPr>
                <w:sz w:val="24"/>
              </w:rPr>
              <w:t>умение</w:t>
            </w:r>
            <w:r>
              <w:rPr>
                <w:spacing w:val="-5"/>
                <w:sz w:val="24"/>
              </w:rPr>
              <w:t xml:space="preserve"> </w:t>
            </w:r>
            <w:r>
              <w:rPr>
                <w:sz w:val="24"/>
              </w:rPr>
              <w:t>использовать</w:t>
            </w:r>
            <w:r>
              <w:rPr>
                <w:spacing w:val="-4"/>
                <w:sz w:val="24"/>
              </w:rPr>
              <w:t xml:space="preserve"> </w:t>
            </w:r>
            <w:r>
              <w:rPr>
                <w:sz w:val="24"/>
              </w:rPr>
              <w:t>в</w:t>
            </w:r>
            <w:r>
              <w:rPr>
                <w:spacing w:val="-4"/>
                <w:sz w:val="24"/>
              </w:rPr>
              <w:t xml:space="preserve"> </w:t>
            </w:r>
            <w:r>
              <w:rPr>
                <w:sz w:val="24"/>
              </w:rPr>
              <w:t>игре</w:t>
            </w:r>
            <w:r>
              <w:rPr>
                <w:spacing w:val="-5"/>
                <w:sz w:val="24"/>
              </w:rPr>
              <w:t xml:space="preserve"> </w:t>
            </w:r>
            <w:r>
              <w:rPr>
                <w:sz w:val="24"/>
              </w:rPr>
              <w:t>строительный</w:t>
            </w:r>
            <w:r>
              <w:rPr>
                <w:spacing w:val="-3"/>
                <w:sz w:val="24"/>
              </w:rPr>
              <w:t xml:space="preserve"> </w:t>
            </w:r>
            <w:r>
              <w:rPr>
                <w:spacing w:val="-2"/>
                <w:sz w:val="24"/>
              </w:rPr>
              <w:t>материал.</w:t>
            </w:r>
          </w:p>
        </w:tc>
      </w:tr>
    </w:tbl>
    <w:p w14:paraId="35E8C87F" w14:textId="77777777" w:rsidR="008D5AA4" w:rsidRDefault="008D5AA4">
      <w:pPr>
        <w:pStyle w:val="TableParagraph"/>
        <w:spacing w:line="264" w:lineRule="exact"/>
        <w:rPr>
          <w:sz w:val="24"/>
        </w:rPr>
        <w:sectPr w:rsidR="008D5AA4">
          <w:type w:val="continuous"/>
          <w:pgSz w:w="11910" w:h="16840"/>
          <w:pgMar w:top="920" w:right="425" w:bottom="120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67"/>
      </w:tblGrid>
      <w:tr w:rsidR="008D5AA4" w14:paraId="34699904" w14:textId="77777777" w:rsidTr="00597F4B">
        <w:trPr>
          <w:trHeight w:val="1654"/>
        </w:trPr>
        <w:tc>
          <w:tcPr>
            <w:tcW w:w="2268" w:type="dxa"/>
            <w:tcBorders>
              <w:bottom w:val="nil"/>
            </w:tcBorders>
          </w:tcPr>
          <w:p w14:paraId="3E60761F" w14:textId="77777777" w:rsidR="008D5AA4" w:rsidRDefault="00962F0A">
            <w:pPr>
              <w:pStyle w:val="TableParagraph"/>
              <w:spacing w:line="268" w:lineRule="exact"/>
              <w:ind w:left="107"/>
              <w:rPr>
                <w:sz w:val="24"/>
              </w:rPr>
            </w:pPr>
            <w:r>
              <w:rPr>
                <w:spacing w:val="-2"/>
                <w:sz w:val="24"/>
              </w:rPr>
              <w:lastRenderedPageBreak/>
              <w:t>играю»</w:t>
            </w:r>
          </w:p>
        </w:tc>
        <w:tc>
          <w:tcPr>
            <w:tcW w:w="7967" w:type="dxa"/>
            <w:tcBorders>
              <w:bottom w:val="nil"/>
            </w:tcBorders>
          </w:tcPr>
          <w:p w14:paraId="15A04FC4" w14:textId="77777777" w:rsidR="008D5AA4" w:rsidRDefault="00962F0A">
            <w:pPr>
              <w:pStyle w:val="TableParagraph"/>
              <w:ind w:left="108" w:right="324"/>
              <w:jc w:val="both"/>
              <w:rPr>
                <w:sz w:val="24"/>
              </w:rPr>
            </w:pPr>
            <w:r>
              <w:rPr>
                <w:sz w:val="24"/>
              </w:rPr>
              <w:t>Закреплять</w:t>
            </w:r>
            <w:r>
              <w:rPr>
                <w:spacing w:val="-6"/>
                <w:sz w:val="24"/>
              </w:rPr>
              <w:t xml:space="preserve"> </w:t>
            </w:r>
            <w:r>
              <w:rPr>
                <w:sz w:val="24"/>
              </w:rPr>
              <w:t>умение</w:t>
            </w:r>
            <w:r>
              <w:rPr>
                <w:spacing w:val="-9"/>
                <w:sz w:val="24"/>
              </w:rPr>
              <w:t xml:space="preserve"> </w:t>
            </w:r>
            <w:r>
              <w:rPr>
                <w:sz w:val="24"/>
              </w:rPr>
              <w:t>сооружать</w:t>
            </w:r>
            <w:r>
              <w:rPr>
                <w:spacing w:val="-8"/>
                <w:sz w:val="24"/>
              </w:rPr>
              <w:t xml:space="preserve"> </w:t>
            </w:r>
            <w:r>
              <w:rPr>
                <w:sz w:val="24"/>
              </w:rPr>
              <w:t>постройку,</w:t>
            </w:r>
            <w:r>
              <w:rPr>
                <w:spacing w:val="-8"/>
                <w:sz w:val="24"/>
              </w:rPr>
              <w:t xml:space="preserve"> </w:t>
            </w:r>
            <w:r>
              <w:rPr>
                <w:sz w:val="24"/>
              </w:rPr>
              <w:t>используя</w:t>
            </w:r>
            <w:r>
              <w:rPr>
                <w:spacing w:val="-8"/>
                <w:sz w:val="24"/>
              </w:rPr>
              <w:t xml:space="preserve"> </w:t>
            </w:r>
            <w:r>
              <w:rPr>
                <w:sz w:val="24"/>
              </w:rPr>
              <w:t>полученные</w:t>
            </w:r>
            <w:r>
              <w:rPr>
                <w:spacing w:val="-5"/>
                <w:sz w:val="24"/>
              </w:rPr>
              <w:t xml:space="preserve"> </w:t>
            </w:r>
            <w:r>
              <w:rPr>
                <w:sz w:val="24"/>
              </w:rPr>
              <w:t>умения. Воспитывать стремление</w:t>
            </w:r>
            <w:r>
              <w:rPr>
                <w:spacing w:val="-1"/>
                <w:sz w:val="24"/>
              </w:rPr>
              <w:t xml:space="preserve"> </w:t>
            </w:r>
            <w:r>
              <w:rPr>
                <w:sz w:val="24"/>
              </w:rPr>
              <w:t>объединяться для игры по два-</w:t>
            </w:r>
            <w:r>
              <w:rPr>
                <w:spacing w:val="-1"/>
                <w:sz w:val="24"/>
              </w:rPr>
              <w:t xml:space="preserve"> </w:t>
            </w:r>
            <w:r>
              <w:rPr>
                <w:sz w:val="24"/>
              </w:rPr>
              <w:t>три человека на основе личных симпатий. Учить взаимодействовать и ладить друг с</w:t>
            </w:r>
          </w:p>
          <w:p w14:paraId="4220D723" w14:textId="77777777" w:rsidR="008D5AA4" w:rsidRDefault="00962F0A">
            <w:pPr>
              <w:pStyle w:val="TableParagraph"/>
              <w:ind w:left="108"/>
              <w:rPr>
                <w:sz w:val="24"/>
              </w:rPr>
            </w:pPr>
            <w:r>
              <w:rPr>
                <w:sz w:val="24"/>
              </w:rPr>
              <w:t>другом</w:t>
            </w:r>
            <w:r>
              <w:rPr>
                <w:spacing w:val="-9"/>
                <w:sz w:val="24"/>
              </w:rPr>
              <w:t xml:space="preserve"> </w:t>
            </w:r>
            <w:r>
              <w:rPr>
                <w:sz w:val="24"/>
              </w:rPr>
              <w:t>в</w:t>
            </w:r>
            <w:r>
              <w:rPr>
                <w:spacing w:val="-9"/>
                <w:sz w:val="24"/>
              </w:rPr>
              <w:t xml:space="preserve"> </w:t>
            </w:r>
            <w:r>
              <w:rPr>
                <w:sz w:val="24"/>
              </w:rPr>
              <w:t>непродолжительной</w:t>
            </w:r>
            <w:r>
              <w:rPr>
                <w:spacing w:val="-8"/>
                <w:sz w:val="24"/>
              </w:rPr>
              <w:t xml:space="preserve"> </w:t>
            </w:r>
            <w:r>
              <w:rPr>
                <w:sz w:val="24"/>
              </w:rPr>
              <w:t>совместной</w:t>
            </w:r>
            <w:r>
              <w:rPr>
                <w:spacing w:val="-8"/>
                <w:sz w:val="24"/>
              </w:rPr>
              <w:t xml:space="preserve"> </w:t>
            </w:r>
            <w:r>
              <w:rPr>
                <w:sz w:val="24"/>
              </w:rPr>
              <w:t>игре.</w:t>
            </w:r>
            <w:r>
              <w:rPr>
                <w:spacing w:val="-10"/>
                <w:sz w:val="24"/>
              </w:rPr>
              <w:t xml:space="preserve"> </w:t>
            </w:r>
            <w:r>
              <w:rPr>
                <w:sz w:val="24"/>
              </w:rPr>
              <w:t>Развивать</w:t>
            </w:r>
            <w:r>
              <w:rPr>
                <w:spacing w:val="-8"/>
                <w:sz w:val="24"/>
              </w:rPr>
              <w:t xml:space="preserve"> </w:t>
            </w:r>
            <w:r>
              <w:rPr>
                <w:sz w:val="24"/>
              </w:rPr>
              <w:t>инициативную речь во взаимодействии с другими детьми. Побуждать общаться со</w:t>
            </w:r>
          </w:p>
          <w:p w14:paraId="00EA37C1" w14:textId="77777777" w:rsidR="008D5AA4" w:rsidRDefault="00962F0A">
            <w:pPr>
              <w:pStyle w:val="TableParagraph"/>
              <w:ind w:left="108"/>
              <w:rPr>
                <w:sz w:val="24"/>
              </w:rPr>
            </w:pPr>
            <w:r>
              <w:rPr>
                <w:spacing w:val="-2"/>
                <w:sz w:val="24"/>
              </w:rPr>
              <w:t>сверстниками.</w:t>
            </w:r>
          </w:p>
        </w:tc>
      </w:tr>
      <w:tr w:rsidR="008D5AA4" w14:paraId="6D045BF0" w14:textId="77777777" w:rsidTr="00597F4B">
        <w:trPr>
          <w:trHeight w:val="1418"/>
        </w:trPr>
        <w:tc>
          <w:tcPr>
            <w:tcW w:w="2268" w:type="dxa"/>
            <w:tcBorders>
              <w:top w:val="nil"/>
              <w:bottom w:val="nil"/>
            </w:tcBorders>
          </w:tcPr>
          <w:p w14:paraId="5220073E" w14:textId="77777777" w:rsidR="008D5AA4" w:rsidRDefault="00962F0A">
            <w:pPr>
              <w:pStyle w:val="TableParagraph"/>
              <w:spacing w:before="133"/>
              <w:ind w:left="107"/>
              <w:rPr>
                <w:sz w:val="24"/>
              </w:rPr>
            </w:pPr>
            <w:r>
              <w:rPr>
                <w:spacing w:val="-2"/>
                <w:sz w:val="24"/>
              </w:rPr>
              <w:t>№49«Фантазёры»</w:t>
            </w:r>
          </w:p>
        </w:tc>
        <w:tc>
          <w:tcPr>
            <w:tcW w:w="7967" w:type="dxa"/>
            <w:tcBorders>
              <w:top w:val="nil"/>
              <w:bottom w:val="nil"/>
            </w:tcBorders>
          </w:tcPr>
          <w:p w14:paraId="31C2C43B" w14:textId="5F14BB99" w:rsidR="008D5AA4" w:rsidRDefault="00962F0A">
            <w:pPr>
              <w:pStyle w:val="TableParagraph"/>
              <w:spacing w:before="133"/>
              <w:ind w:left="108"/>
              <w:rPr>
                <w:sz w:val="24"/>
              </w:rPr>
            </w:pPr>
            <w:r>
              <w:rPr>
                <w:sz w:val="24"/>
              </w:rPr>
              <w:t>Закреплять</w:t>
            </w:r>
            <w:r>
              <w:rPr>
                <w:spacing w:val="-6"/>
                <w:sz w:val="24"/>
              </w:rPr>
              <w:t xml:space="preserve"> </w:t>
            </w:r>
            <w:r>
              <w:rPr>
                <w:sz w:val="24"/>
              </w:rPr>
              <w:t>знание</w:t>
            </w:r>
            <w:r>
              <w:rPr>
                <w:spacing w:val="-5"/>
                <w:sz w:val="24"/>
              </w:rPr>
              <w:t xml:space="preserve"> </w:t>
            </w:r>
            <w:r>
              <w:rPr>
                <w:sz w:val="24"/>
              </w:rPr>
              <w:t>геометрических</w:t>
            </w:r>
            <w:r>
              <w:rPr>
                <w:spacing w:val="-2"/>
                <w:sz w:val="24"/>
              </w:rPr>
              <w:t xml:space="preserve"> </w:t>
            </w:r>
            <w:r>
              <w:rPr>
                <w:sz w:val="24"/>
              </w:rPr>
              <w:t>фигур</w:t>
            </w:r>
            <w:r>
              <w:rPr>
                <w:spacing w:val="-3"/>
                <w:sz w:val="24"/>
              </w:rPr>
              <w:t xml:space="preserve"> </w:t>
            </w:r>
            <w:r w:rsidR="00597F4B">
              <w:rPr>
                <w:sz w:val="24"/>
              </w:rPr>
              <w:t>(</w:t>
            </w:r>
            <w:r w:rsidR="00597F4B">
              <w:rPr>
                <w:spacing w:val="-4"/>
                <w:sz w:val="24"/>
              </w:rPr>
              <w:t>круг</w:t>
            </w:r>
            <w:r>
              <w:rPr>
                <w:sz w:val="24"/>
              </w:rPr>
              <w:t>,</w:t>
            </w:r>
            <w:r>
              <w:rPr>
                <w:spacing w:val="-4"/>
                <w:sz w:val="24"/>
              </w:rPr>
              <w:t xml:space="preserve"> </w:t>
            </w:r>
            <w:r>
              <w:rPr>
                <w:sz w:val="24"/>
              </w:rPr>
              <w:t>треугольник,</w:t>
            </w:r>
            <w:r>
              <w:rPr>
                <w:spacing w:val="-3"/>
                <w:sz w:val="24"/>
              </w:rPr>
              <w:t xml:space="preserve"> </w:t>
            </w:r>
            <w:r>
              <w:rPr>
                <w:spacing w:val="-2"/>
                <w:sz w:val="24"/>
              </w:rPr>
              <w:t>квадрат,</w:t>
            </w:r>
          </w:p>
          <w:p w14:paraId="17EEE068" w14:textId="77777777" w:rsidR="008D5AA4" w:rsidRDefault="00962F0A">
            <w:pPr>
              <w:pStyle w:val="TableParagraph"/>
              <w:ind w:left="108"/>
              <w:rPr>
                <w:sz w:val="24"/>
              </w:rPr>
            </w:pPr>
            <w:r>
              <w:rPr>
                <w:sz w:val="24"/>
              </w:rPr>
              <w:t>прямоугольник),</w:t>
            </w:r>
            <w:r>
              <w:rPr>
                <w:spacing w:val="-8"/>
                <w:sz w:val="24"/>
              </w:rPr>
              <w:t xml:space="preserve"> </w:t>
            </w:r>
            <w:r>
              <w:rPr>
                <w:sz w:val="24"/>
              </w:rPr>
              <w:t>формы</w:t>
            </w:r>
            <w:r>
              <w:rPr>
                <w:spacing w:val="-8"/>
                <w:sz w:val="24"/>
              </w:rPr>
              <w:t xml:space="preserve"> </w:t>
            </w:r>
            <w:r>
              <w:rPr>
                <w:sz w:val="24"/>
              </w:rPr>
              <w:t>предметов</w:t>
            </w:r>
            <w:r>
              <w:rPr>
                <w:spacing w:val="-9"/>
                <w:sz w:val="24"/>
              </w:rPr>
              <w:t xml:space="preserve"> </w:t>
            </w:r>
            <w:r>
              <w:rPr>
                <w:sz w:val="24"/>
              </w:rPr>
              <w:t>(круглая,</w:t>
            </w:r>
            <w:r>
              <w:rPr>
                <w:spacing w:val="-8"/>
                <w:sz w:val="24"/>
              </w:rPr>
              <w:t xml:space="preserve"> </w:t>
            </w:r>
            <w:r>
              <w:rPr>
                <w:sz w:val="24"/>
              </w:rPr>
              <w:t>треугольная,</w:t>
            </w:r>
            <w:r>
              <w:rPr>
                <w:spacing w:val="-8"/>
                <w:sz w:val="24"/>
              </w:rPr>
              <w:t xml:space="preserve"> </w:t>
            </w:r>
            <w:r>
              <w:rPr>
                <w:sz w:val="24"/>
              </w:rPr>
              <w:t>прямоугольная, квадратная). Воспитывать желание участвовать в разговоре во время</w:t>
            </w:r>
          </w:p>
          <w:p w14:paraId="4223A882" w14:textId="77777777" w:rsidR="008D5AA4" w:rsidRDefault="00962F0A">
            <w:pPr>
              <w:pStyle w:val="TableParagraph"/>
              <w:ind w:left="108"/>
              <w:rPr>
                <w:sz w:val="24"/>
              </w:rPr>
            </w:pPr>
            <w:r>
              <w:rPr>
                <w:sz w:val="24"/>
              </w:rPr>
              <w:t>рассматривания</w:t>
            </w:r>
            <w:r>
              <w:rPr>
                <w:spacing w:val="-6"/>
                <w:sz w:val="24"/>
              </w:rPr>
              <w:t xml:space="preserve"> </w:t>
            </w:r>
            <w:r>
              <w:rPr>
                <w:sz w:val="24"/>
              </w:rPr>
              <w:t>предметов.</w:t>
            </w:r>
            <w:r>
              <w:rPr>
                <w:spacing w:val="-6"/>
                <w:sz w:val="24"/>
              </w:rPr>
              <w:t xml:space="preserve"> </w:t>
            </w:r>
            <w:r>
              <w:rPr>
                <w:sz w:val="24"/>
              </w:rPr>
              <w:t>Расширить</w:t>
            </w:r>
            <w:r>
              <w:rPr>
                <w:spacing w:val="40"/>
                <w:sz w:val="24"/>
              </w:rPr>
              <w:t xml:space="preserve"> </w:t>
            </w:r>
            <w:r>
              <w:rPr>
                <w:sz w:val="24"/>
              </w:rPr>
              <w:t>и</w:t>
            </w:r>
            <w:r>
              <w:rPr>
                <w:spacing w:val="-6"/>
                <w:sz w:val="24"/>
              </w:rPr>
              <w:t xml:space="preserve"> </w:t>
            </w:r>
            <w:r>
              <w:rPr>
                <w:sz w:val="24"/>
              </w:rPr>
              <w:t>активизировать</w:t>
            </w:r>
            <w:r>
              <w:rPr>
                <w:spacing w:val="-6"/>
                <w:sz w:val="24"/>
              </w:rPr>
              <w:t xml:space="preserve"> </w:t>
            </w:r>
            <w:r>
              <w:rPr>
                <w:sz w:val="24"/>
              </w:rPr>
              <w:t>словарный</w:t>
            </w:r>
            <w:r>
              <w:rPr>
                <w:spacing w:val="-8"/>
                <w:sz w:val="24"/>
              </w:rPr>
              <w:t xml:space="preserve"> </w:t>
            </w:r>
            <w:r>
              <w:rPr>
                <w:sz w:val="24"/>
              </w:rPr>
              <w:t>запас. Приучать детей к аккуратности.</w:t>
            </w:r>
          </w:p>
        </w:tc>
      </w:tr>
      <w:tr w:rsidR="008D5AA4" w14:paraId="56A0BE17" w14:textId="77777777" w:rsidTr="00597F4B">
        <w:trPr>
          <w:trHeight w:val="1738"/>
        </w:trPr>
        <w:tc>
          <w:tcPr>
            <w:tcW w:w="2268" w:type="dxa"/>
            <w:tcBorders>
              <w:top w:val="nil"/>
              <w:bottom w:val="nil"/>
            </w:tcBorders>
          </w:tcPr>
          <w:p w14:paraId="5B4808C9" w14:textId="77777777" w:rsidR="008D5AA4" w:rsidRDefault="00962F0A">
            <w:pPr>
              <w:pStyle w:val="TableParagraph"/>
              <w:spacing w:before="133"/>
              <w:ind w:left="107" w:right="328"/>
              <w:rPr>
                <w:sz w:val="24"/>
              </w:rPr>
            </w:pPr>
            <w:r>
              <w:rPr>
                <w:spacing w:val="-2"/>
                <w:sz w:val="24"/>
              </w:rPr>
              <w:t>№50«Весёлые гуси»</w:t>
            </w:r>
          </w:p>
        </w:tc>
        <w:tc>
          <w:tcPr>
            <w:tcW w:w="7967" w:type="dxa"/>
            <w:tcBorders>
              <w:top w:val="nil"/>
              <w:bottom w:val="nil"/>
            </w:tcBorders>
          </w:tcPr>
          <w:p w14:paraId="7585F7EF" w14:textId="77777777" w:rsidR="008D5AA4" w:rsidRDefault="00962F0A">
            <w:pPr>
              <w:pStyle w:val="TableParagraph"/>
              <w:spacing w:before="133"/>
              <w:ind w:left="108"/>
              <w:rPr>
                <w:sz w:val="24"/>
              </w:rPr>
            </w:pPr>
            <w:r>
              <w:rPr>
                <w:sz w:val="24"/>
              </w:rPr>
              <w:t>Вызвать</w:t>
            </w:r>
            <w:r>
              <w:rPr>
                <w:spacing w:val="-6"/>
                <w:sz w:val="24"/>
              </w:rPr>
              <w:t xml:space="preserve"> </w:t>
            </w:r>
            <w:r>
              <w:rPr>
                <w:sz w:val="24"/>
              </w:rPr>
              <w:t>интерес</w:t>
            </w:r>
            <w:r>
              <w:rPr>
                <w:spacing w:val="-4"/>
                <w:sz w:val="24"/>
              </w:rPr>
              <w:t xml:space="preserve"> </w:t>
            </w:r>
            <w:r>
              <w:rPr>
                <w:sz w:val="24"/>
              </w:rPr>
              <w:t>к</w:t>
            </w:r>
            <w:r>
              <w:rPr>
                <w:spacing w:val="-4"/>
                <w:sz w:val="24"/>
              </w:rPr>
              <w:t xml:space="preserve"> </w:t>
            </w:r>
            <w:r>
              <w:rPr>
                <w:sz w:val="24"/>
              </w:rPr>
              <w:t>слушанию</w:t>
            </w:r>
            <w:r>
              <w:rPr>
                <w:spacing w:val="-3"/>
                <w:sz w:val="24"/>
              </w:rPr>
              <w:t xml:space="preserve"> </w:t>
            </w:r>
            <w:r>
              <w:rPr>
                <w:sz w:val="24"/>
              </w:rPr>
              <w:t>песенки.</w:t>
            </w:r>
            <w:r>
              <w:rPr>
                <w:spacing w:val="-4"/>
                <w:sz w:val="24"/>
              </w:rPr>
              <w:t xml:space="preserve"> </w:t>
            </w:r>
            <w:r>
              <w:rPr>
                <w:sz w:val="24"/>
              </w:rPr>
              <w:t>Учить</w:t>
            </w:r>
            <w:r>
              <w:rPr>
                <w:spacing w:val="-5"/>
                <w:sz w:val="24"/>
              </w:rPr>
              <w:t xml:space="preserve"> </w:t>
            </w:r>
            <w:r>
              <w:rPr>
                <w:sz w:val="24"/>
              </w:rPr>
              <w:t>инсценировать</w:t>
            </w:r>
            <w:r>
              <w:rPr>
                <w:spacing w:val="-3"/>
                <w:sz w:val="24"/>
              </w:rPr>
              <w:t xml:space="preserve"> </w:t>
            </w:r>
            <w:r>
              <w:rPr>
                <w:spacing w:val="-2"/>
                <w:sz w:val="24"/>
              </w:rPr>
              <w:t>песенку.</w:t>
            </w:r>
          </w:p>
          <w:p w14:paraId="2F8581C3" w14:textId="77777777" w:rsidR="008D5AA4" w:rsidRDefault="00962F0A">
            <w:pPr>
              <w:pStyle w:val="TableParagraph"/>
              <w:ind w:left="108"/>
              <w:rPr>
                <w:sz w:val="24"/>
              </w:rPr>
            </w:pPr>
            <w:r>
              <w:rPr>
                <w:sz w:val="24"/>
              </w:rPr>
              <w:t>Побуждать</w:t>
            </w:r>
            <w:r>
              <w:rPr>
                <w:spacing w:val="-6"/>
                <w:sz w:val="24"/>
              </w:rPr>
              <w:t xml:space="preserve"> </w:t>
            </w:r>
            <w:r>
              <w:rPr>
                <w:sz w:val="24"/>
              </w:rPr>
              <w:t>детей</w:t>
            </w:r>
            <w:r>
              <w:rPr>
                <w:spacing w:val="-6"/>
                <w:sz w:val="24"/>
              </w:rPr>
              <w:t xml:space="preserve"> </w:t>
            </w:r>
            <w:r>
              <w:rPr>
                <w:sz w:val="24"/>
              </w:rPr>
              <w:t>делиться</w:t>
            </w:r>
            <w:r>
              <w:rPr>
                <w:spacing w:val="-6"/>
                <w:sz w:val="24"/>
              </w:rPr>
              <w:t xml:space="preserve"> </w:t>
            </w:r>
            <w:r>
              <w:rPr>
                <w:sz w:val="24"/>
              </w:rPr>
              <w:t>впечатлениями</w:t>
            </w:r>
            <w:r>
              <w:rPr>
                <w:spacing w:val="-6"/>
                <w:sz w:val="24"/>
              </w:rPr>
              <w:t xml:space="preserve"> </w:t>
            </w:r>
            <w:r>
              <w:rPr>
                <w:sz w:val="24"/>
              </w:rPr>
              <w:t>с</w:t>
            </w:r>
            <w:r>
              <w:rPr>
                <w:spacing w:val="-7"/>
                <w:sz w:val="24"/>
              </w:rPr>
              <w:t xml:space="preserve"> </w:t>
            </w:r>
            <w:r>
              <w:rPr>
                <w:sz w:val="24"/>
              </w:rPr>
              <w:t>взрослыми</w:t>
            </w:r>
            <w:r>
              <w:rPr>
                <w:spacing w:val="-6"/>
                <w:sz w:val="24"/>
              </w:rPr>
              <w:t xml:space="preserve"> </w:t>
            </w:r>
            <w:r>
              <w:rPr>
                <w:sz w:val="24"/>
              </w:rPr>
              <w:t>и</w:t>
            </w:r>
            <w:r>
              <w:rPr>
                <w:spacing w:val="-6"/>
                <w:sz w:val="24"/>
              </w:rPr>
              <w:t xml:space="preserve"> </w:t>
            </w:r>
            <w:r>
              <w:rPr>
                <w:sz w:val="24"/>
              </w:rPr>
              <w:t>со</w:t>
            </w:r>
            <w:r>
              <w:rPr>
                <w:spacing w:val="-6"/>
                <w:sz w:val="24"/>
              </w:rPr>
              <w:t xml:space="preserve"> </w:t>
            </w:r>
            <w:r>
              <w:rPr>
                <w:sz w:val="24"/>
              </w:rPr>
              <w:t>сверстниками. Развивать</w:t>
            </w:r>
            <w:r>
              <w:rPr>
                <w:spacing w:val="-4"/>
                <w:sz w:val="24"/>
              </w:rPr>
              <w:t xml:space="preserve"> </w:t>
            </w:r>
            <w:r>
              <w:rPr>
                <w:sz w:val="24"/>
              </w:rPr>
              <w:t>диалогическую</w:t>
            </w:r>
            <w:r>
              <w:rPr>
                <w:spacing w:val="-2"/>
                <w:sz w:val="24"/>
              </w:rPr>
              <w:t xml:space="preserve"> </w:t>
            </w:r>
            <w:r>
              <w:rPr>
                <w:sz w:val="24"/>
              </w:rPr>
              <w:t>речь.</w:t>
            </w:r>
            <w:r>
              <w:rPr>
                <w:spacing w:val="-4"/>
                <w:sz w:val="24"/>
              </w:rPr>
              <w:t xml:space="preserve"> </w:t>
            </w:r>
            <w:r>
              <w:rPr>
                <w:sz w:val="24"/>
              </w:rPr>
              <w:t>Учить</w:t>
            </w:r>
            <w:r>
              <w:rPr>
                <w:spacing w:val="-4"/>
                <w:sz w:val="24"/>
              </w:rPr>
              <w:t xml:space="preserve"> </w:t>
            </w:r>
            <w:r>
              <w:rPr>
                <w:sz w:val="24"/>
              </w:rPr>
              <w:t>имитировать</w:t>
            </w:r>
            <w:r>
              <w:rPr>
                <w:spacing w:val="40"/>
                <w:sz w:val="24"/>
              </w:rPr>
              <w:t xml:space="preserve"> </w:t>
            </w:r>
            <w:r>
              <w:rPr>
                <w:sz w:val="24"/>
              </w:rPr>
              <w:t>характерные</w:t>
            </w:r>
            <w:r>
              <w:rPr>
                <w:spacing w:val="-6"/>
                <w:sz w:val="24"/>
              </w:rPr>
              <w:t xml:space="preserve"> </w:t>
            </w:r>
            <w:r>
              <w:rPr>
                <w:sz w:val="24"/>
              </w:rPr>
              <w:t>действия персонажей, передавать эмоциональное состояние человека. Воспитывать желание действовать с элементами костюмов и стремление выступать</w:t>
            </w:r>
          </w:p>
          <w:p w14:paraId="2FCFEC15" w14:textId="77777777" w:rsidR="008D5AA4" w:rsidRDefault="00962F0A">
            <w:pPr>
              <w:pStyle w:val="TableParagraph"/>
              <w:ind w:left="108"/>
              <w:rPr>
                <w:sz w:val="24"/>
              </w:rPr>
            </w:pPr>
            <w:r>
              <w:rPr>
                <w:sz w:val="24"/>
              </w:rPr>
              <w:t>перед</w:t>
            </w:r>
            <w:r>
              <w:rPr>
                <w:spacing w:val="-5"/>
                <w:sz w:val="24"/>
              </w:rPr>
              <w:t xml:space="preserve"> </w:t>
            </w:r>
            <w:r>
              <w:rPr>
                <w:sz w:val="24"/>
              </w:rPr>
              <w:t>сверстниками.</w:t>
            </w:r>
            <w:r>
              <w:rPr>
                <w:spacing w:val="-3"/>
                <w:sz w:val="24"/>
              </w:rPr>
              <w:t xml:space="preserve"> </w:t>
            </w:r>
            <w:r>
              <w:rPr>
                <w:sz w:val="24"/>
              </w:rPr>
              <w:t>Развивать</w:t>
            </w:r>
            <w:r>
              <w:rPr>
                <w:spacing w:val="-1"/>
                <w:sz w:val="24"/>
              </w:rPr>
              <w:t xml:space="preserve"> </w:t>
            </w:r>
            <w:r>
              <w:rPr>
                <w:sz w:val="24"/>
              </w:rPr>
              <w:t>умение</w:t>
            </w:r>
            <w:r>
              <w:rPr>
                <w:spacing w:val="-4"/>
                <w:sz w:val="24"/>
              </w:rPr>
              <w:t xml:space="preserve"> </w:t>
            </w:r>
            <w:r>
              <w:rPr>
                <w:sz w:val="24"/>
              </w:rPr>
              <w:t>петь</w:t>
            </w:r>
            <w:r>
              <w:rPr>
                <w:spacing w:val="-3"/>
                <w:sz w:val="24"/>
              </w:rPr>
              <w:t xml:space="preserve"> </w:t>
            </w:r>
            <w:r>
              <w:rPr>
                <w:sz w:val="24"/>
              </w:rPr>
              <w:t>в</w:t>
            </w:r>
            <w:r>
              <w:rPr>
                <w:spacing w:val="-4"/>
                <w:sz w:val="24"/>
              </w:rPr>
              <w:t xml:space="preserve"> </w:t>
            </w:r>
            <w:r>
              <w:rPr>
                <w:sz w:val="24"/>
              </w:rPr>
              <w:t>одном</w:t>
            </w:r>
            <w:r>
              <w:rPr>
                <w:spacing w:val="-4"/>
                <w:sz w:val="24"/>
              </w:rPr>
              <w:t xml:space="preserve"> </w:t>
            </w:r>
            <w:r>
              <w:rPr>
                <w:sz w:val="24"/>
              </w:rPr>
              <w:t>темпе</w:t>
            </w:r>
            <w:r>
              <w:rPr>
                <w:spacing w:val="-4"/>
                <w:sz w:val="24"/>
              </w:rPr>
              <w:t xml:space="preserve"> </w:t>
            </w:r>
            <w:r>
              <w:rPr>
                <w:sz w:val="24"/>
              </w:rPr>
              <w:t>со</w:t>
            </w:r>
            <w:r>
              <w:rPr>
                <w:spacing w:val="-2"/>
                <w:sz w:val="24"/>
              </w:rPr>
              <w:t xml:space="preserve"> всеми.</w:t>
            </w:r>
          </w:p>
        </w:tc>
      </w:tr>
      <w:tr w:rsidR="008D5AA4" w14:paraId="57F81595" w14:textId="77777777" w:rsidTr="00597F4B">
        <w:trPr>
          <w:trHeight w:val="1806"/>
        </w:trPr>
        <w:tc>
          <w:tcPr>
            <w:tcW w:w="2268" w:type="dxa"/>
            <w:tcBorders>
              <w:top w:val="nil"/>
              <w:bottom w:val="nil"/>
            </w:tcBorders>
          </w:tcPr>
          <w:p w14:paraId="6FA957BD" w14:textId="77777777" w:rsidR="008D5AA4" w:rsidRDefault="00962F0A">
            <w:pPr>
              <w:pStyle w:val="TableParagraph"/>
              <w:spacing w:before="133"/>
              <w:ind w:left="107" w:right="487"/>
              <w:rPr>
                <w:sz w:val="24"/>
              </w:rPr>
            </w:pPr>
            <w:r>
              <w:rPr>
                <w:sz w:val="24"/>
              </w:rPr>
              <w:t>№51«Все</w:t>
            </w:r>
            <w:r>
              <w:rPr>
                <w:spacing w:val="-15"/>
                <w:sz w:val="24"/>
              </w:rPr>
              <w:t xml:space="preserve"> </w:t>
            </w:r>
            <w:r>
              <w:rPr>
                <w:sz w:val="24"/>
              </w:rPr>
              <w:t xml:space="preserve">любят </w:t>
            </w:r>
            <w:r>
              <w:rPr>
                <w:spacing w:val="-2"/>
                <w:sz w:val="24"/>
              </w:rPr>
              <w:t>рисовать»</w:t>
            </w:r>
          </w:p>
        </w:tc>
        <w:tc>
          <w:tcPr>
            <w:tcW w:w="7967" w:type="dxa"/>
            <w:tcBorders>
              <w:top w:val="nil"/>
              <w:bottom w:val="nil"/>
            </w:tcBorders>
          </w:tcPr>
          <w:p w14:paraId="4E97D044" w14:textId="77777777" w:rsidR="008D5AA4" w:rsidRDefault="00962F0A">
            <w:pPr>
              <w:pStyle w:val="TableParagraph"/>
              <w:spacing w:before="133"/>
              <w:ind w:left="108"/>
              <w:rPr>
                <w:sz w:val="24"/>
              </w:rPr>
            </w:pPr>
            <w:r>
              <w:rPr>
                <w:sz w:val="24"/>
              </w:rPr>
              <w:t>Вызвать</w:t>
            </w:r>
            <w:r>
              <w:rPr>
                <w:spacing w:val="-6"/>
                <w:sz w:val="24"/>
              </w:rPr>
              <w:t xml:space="preserve"> </w:t>
            </w:r>
            <w:r>
              <w:rPr>
                <w:sz w:val="24"/>
              </w:rPr>
              <w:t>интерес</w:t>
            </w:r>
            <w:r>
              <w:rPr>
                <w:spacing w:val="-7"/>
                <w:sz w:val="24"/>
              </w:rPr>
              <w:t xml:space="preserve"> </w:t>
            </w:r>
            <w:r>
              <w:rPr>
                <w:sz w:val="24"/>
              </w:rPr>
              <w:t>к</w:t>
            </w:r>
            <w:r>
              <w:rPr>
                <w:spacing w:val="-6"/>
                <w:sz w:val="24"/>
              </w:rPr>
              <w:t xml:space="preserve"> </w:t>
            </w:r>
            <w:r>
              <w:rPr>
                <w:sz w:val="24"/>
              </w:rPr>
              <w:t>слушанию</w:t>
            </w:r>
            <w:r>
              <w:rPr>
                <w:spacing w:val="-6"/>
                <w:sz w:val="24"/>
              </w:rPr>
              <w:t xml:space="preserve"> </w:t>
            </w:r>
            <w:r>
              <w:rPr>
                <w:sz w:val="24"/>
              </w:rPr>
              <w:t>литературного</w:t>
            </w:r>
            <w:r>
              <w:rPr>
                <w:spacing w:val="-6"/>
                <w:sz w:val="24"/>
              </w:rPr>
              <w:t xml:space="preserve"> </w:t>
            </w:r>
            <w:r>
              <w:rPr>
                <w:sz w:val="24"/>
              </w:rPr>
              <w:t>произведения</w:t>
            </w:r>
            <w:r>
              <w:rPr>
                <w:spacing w:val="-6"/>
                <w:sz w:val="24"/>
              </w:rPr>
              <w:t xml:space="preserve"> </w:t>
            </w:r>
            <w:r>
              <w:rPr>
                <w:sz w:val="24"/>
              </w:rPr>
              <w:t>и</w:t>
            </w:r>
            <w:r>
              <w:rPr>
                <w:spacing w:val="-6"/>
                <w:sz w:val="24"/>
              </w:rPr>
              <w:t xml:space="preserve"> </w:t>
            </w:r>
            <w:r>
              <w:rPr>
                <w:sz w:val="24"/>
              </w:rPr>
              <w:t>развитию действия. Побуждать принимать участие в разговоре во время</w:t>
            </w:r>
          </w:p>
          <w:p w14:paraId="311D9C0B" w14:textId="77777777" w:rsidR="008D5AA4" w:rsidRDefault="00962F0A">
            <w:pPr>
              <w:pStyle w:val="TableParagraph"/>
              <w:ind w:left="108"/>
              <w:rPr>
                <w:sz w:val="24"/>
              </w:rPr>
            </w:pPr>
            <w:r>
              <w:rPr>
                <w:sz w:val="24"/>
              </w:rPr>
              <w:t>рассматривания</w:t>
            </w:r>
            <w:r>
              <w:rPr>
                <w:spacing w:val="-8"/>
                <w:sz w:val="24"/>
              </w:rPr>
              <w:t xml:space="preserve"> </w:t>
            </w:r>
            <w:r>
              <w:rPr>
                <w:sz w:val="24"/>
              </w:rPr>
              <w:t>иллюстраций.</w:t>
            </w:r>
            <w:r>
              <w:rPr>
                <w:spacing w:val="-10"/>
                <w:sz w:val="24"/>
              </w:rPr>
              <w:t xml:space="preserve"> </w:t>
            </w:r>
            <w:r>
              <w:rPr>
                <w:sz w:val="24"/>
              </w:rPr>
              <w:t>Развивать</w:t>
            </w:r>
            <w:r>
              <w:rPr>
                <w:spacing w:val="-8"/>
                <w:sz w:val="24"/>
              </w:rPr>
              <w:t xml:space="preserve"> </w:t>
            </w:r>
            <w:r>
              <w:rPr>
                <w:sz w:val="24"/>
              </w:rPr>
              <w:t>диалогическую</w:t>
            </w:r>
            <w:r>
              <w:rPr>
                <w:spacing w:val="-8"/>
                <w:sz w:val="24"/>
              </w:rPr>
              <w:t xml:space="preserve"> </w:t>
            </w:r>
            <w:r>
              <w:rPr>
                <w:sz w:val="24"/>
              </w:rPr>
              <w:t>форму</w:t>
            </w:r>
            <w:r>
              <w:rPr>
                <w:spacing w:val="-12"/>
                <w:sz w:val="24"/>
              </w:rPr>
              <w:t xml:space="preserve"> </w:t>
            </w:r>
            <w:r>
              <w:rPr>
                <w:sz w:val="24"/>
              </w:rPr>
              <w:t xml:space="preserve">речи. Продолжать учить правильно держать карандаш. Учить располагать изображения по всему листу. Учить анализировать. Приучать к </w:t>
            </w:r>
            <w:r>
              <w:rPr>
                <w:spacing w:val="-2"/>
                <w:sz w:val="24"/>
              </w:rPr>
              <w:t>аккуратности.</w:t>
            </w:r>
          </w:p>
        </w:tc>
      </w:tr>
      <w:tr w:rsidR="008D5AA4" w14:paraId="311E12E9" w14:textId="77777777" w:rsidTr="00597F4B">
        <w:trPr>
          <w:trHeight w:val="1123"/>
        </w:trPr>
        <w:tc>
          <w:tcPr>
            <w:tcW w:w="2268" w:type="dxa"/>
            <w:tcBorders>
              <w:top w:val="nil"/>
              <w:bottom w:val="nil"/>
            </w:tcBorders>
          </w:tcPr>
          <w:p w14:paraId="6360C8D2" w14:textId="77777777" w:rsidR="008D5AA4" w:rsidRDefault="00962F0A">
            <w:pPr>
              <w:pStyle w:val="TableParagraph"/>
              <w:spacing w:before="133"/>
              <w:ind w:left="107"/>
              <w:rPr>
                <w:sz w:val="24"/>
              </w:rPr>
            </w:pPr>
            <w:r>
              <w:rPr>
                <w:spacing w:val="-2"/>
                <w:sz w:val="24"/>
              </w:rPr>
              <w:t>№52«Катя</w:t>
            </w:r>
          </w:p>
          <w:p w14:paraId="13051C60" w14:textId="77777777" w:rsidR="008D5AA4" w:rsidRDefault="00962F0A">
            <w:pPr>
              <w:pStyle w:val="TableParagraph"/>
              <w:ind w:left="107"/>
              <w:rPr>
                <w:sz w:val="24"/>
              </w:rPr>
            </w:pPr>
            <w:r>
              <w:rPr>
                <w:sz w:val="24"/>
              </w:rPr>
              <w:t>собирается</w:t>
            </w:r>
            <w:r>
              <w:rPr>
                <w:spacing w:val="-3"/>
                <w:sz w:val="24"/>
              </w:rPr>
              <w:t xml:space="preserve"> </w:t>
            </w:r>
            <w:r>
              <w:rPr>
                <w:sz w:val="24"/>
              </w:rPr>
              <w:t>в</w:t>
            </w:r>
            <w:r>
              <w:rPr>
                <w:spacing w:val="-3"/>
                <w:sz w:val="24"/>
              </w:rPr>
              <w:t xml:space="preserve"> </w:t>
            </w:r>
            <w:r>
              <w:rPr>
                <w:spacing w:val="-2"/>
                <w:sz w:val="24"/>
              </w:rPr>
              <w:t>гости»</w:t>
            </w:r>
          </w:p>
        </w:tc>
        <w:tc>
          <w:tcPr>
            <w:tcW w:w="7967" w:type="dxa"/>
            <w:tcBorders>
              <w:top w:val="nil"/>
              <w:bottom w:val="nil"/>
            </w:tcBorders>
          </w:tcPr>
          <w:p w14:paraId="461E3A8F" w14:textId="77777777" w:rsidR="008D5AA4" w:rsidRDefault="00962F0A">
            <w:pPr>
              <w:pStyle w:val="TableParagraph"/>
              <w:spacing w:before="133"/>
              <w:ind w:left="108" w:right="79"/>
              <w:rPr>
                <w:sz w:val="24"/>
              </w:rPr>
            </w:pPr>
            <w:r>
              <w:rPr>
                <w:sz w:val="24"/>
              </w:rPr>
              <w:t>Учить</w:t>
            </w:r>
            <w:r>
              <w:rPr>
                <w:spacing w:val="-6"/>
                <w:sz w:val="24"/>
              </w:rPr>
              <w:t xml:space="preserve"> </w:t>
            </w:r>
            <w:r>
              <w:rPr>
                <w:sz w:val="24"/>
              </w:rPr>
              <w:t>детей</w:t>
            </w:r>
            <w:r>
              <w:rPr>
                <w:spacing w:val="-6"/>
                <w:sz w:val="24"/>
              </w:rPr>
              <w:t xml:space="preserve"> </w:t>
            </w:r>
            <w:r>
              <w:rPr>
                <w:sz w:val="24"/>
              </w:rPr>
              <w:t>вместе</w:t>
            </w:r>
            <w:r>
              <w:rPr>
                <w:spacing w:val="-7"/>
                <w:sz w:val="24"/>
              </w:rPr>
              <w:t xml:space="preserve"> </w:t>
            </w:r>
            <w:r>
              <w:rPr>
                <w:sz w:val="24"/>
              </w:rPr>
              <w:t>пользоваться</w:t>
            </w:r>
            <w:r>
              <w:rPr>
                <w:spacing w:val="-6"/>
                <w:sz w:val="24"/>
              </w:rPr>
              <w:t xml:space="preserve"> </w:t>
            </w:r>
            <w:r>
              <w:rPr>
                <w:sz w:val="24"/>
              </w:rPr>
              <w:t>игрушками.</w:t>
            </w:r>
            <w:r>
              <w:rPr>
                <w:spacing w:val="-6"/>
                <w:sz w:val="24"/>
              </w:rPr>
              <w:t xml:space="preserve"> </w:t>
            </w:r>
            <w:r>
              <w:rPr>
                <w:sz w:val="24"/>
              </w:rPr>
              <w:t>Развивать</w:t>
            </w:r>
            <w:r>
              <w:rPr>
                <w:spacing w:val="-4"/>
                <w:sz w:val="24"/>
              </w:rPr>
              <w:t xml:space="preserve"> </w:t>
            </w:r>
            <w:r>
              <w:rPr>
                <w:sz w:val="24"/>
              </w:rPr>
              <w:t>умение</w:t>
            </w:r>
            <w:r>
              <w:rPr>
                <w:spacing w:val="-7"/>
                <w:sz w:val="24"/>
              </w:rPr>
              <w:t xml:space="preserve"> </w:t>
            </w:r>
            <w:r>
              <w:rPr>
                <w:sz w:val="24"/>
              </w:rPr>
              <w:t>выполнять в игре с игрушками несколько взаимосвязанных действий. Уточнять</w:t>
            </w:r>
          </w:p>
          <w:p w14:paraId="10B955D2" w14:textId="77777777" w:rsidR="008D5AA4" w:rsidRDefault="00962F0A">
            <w:pPr>
              <w:pStyle w:val="TableParagraph"/>
              <w:ind w:left="108"/>
              <w:rPr>
                <w:sz w:val="24"/>
              </w:rPr>
            </w:pPr>
            <w:r>
              <w:rPr>
                <w:sz w:val="24"/>
              </w:rPr>
              <w:t>названия</w:t>
            </w:r>
            <w:r>
              <w:rPr>
                <w:spacing w:val="-6"/>
                <w:sz w:val="24"/>
              </w:rPr>
              <w:t xml:space="preserve"> </w:t>
            </w:r>
            <w:r>
              <w:rPr>
                <w:sz w:val="24"/>
              </w:rPr>
              <w:t>и</w:t>
            </w:r>
            <w:r>
              <w:rPr>
                <w:spacing w:val="-8"/>
                <w:sz w:val="24"/>
              </w:rPr>
              <w:t xml:space="preserve"> </w:t>
            </w:r>
            <w:r>
              <w:rPr>
                <w:sz w:val="24"/>
              </w:rPr>
              <w:t>назначение</w:t>
            </w:r>
            <w:r>
              <w:rPr>
                <w:spacing w:val="-9"/>
                <w:sz w:val="24"/>
              </w:rPr>
              <w:t xml:space="preserve"> </w:t>
            </w:r>
            <w:r>
              <w:rPr>
                <w:sz w:val="24"/>
              </w:rPr>
              <w:t>предметов</w:t>
            </w:r>
            <w:r>
              <w:rPr>
                <w:spacing w:val="-7"/>
                <w:sz w:val="24"/>
              </w:rPr>
              <w:t xml:space="preserve"> </w:t>
            </w:r>
            <w:r>
              <w:rPr>
                <w:sz w:val="24"/>
              </w:rPr>
              <w:t>чайной</w:t>
            </w:r>
            <w:r>
              <w:rPr>
                <w:spacing w:val="-6"/>
                <w:sz w:val="24"/>
              </w:rPr>
              <w:t xml:space="preserve"> </w:t>
            </w:r>
            <w:r>
              <w:rPr>
                <w:sz w:val="24"/>
              </w:rPr>
              <w:t>посуды.</w:t>
            </w:r>
            <w:r>
              <w:rPr>
                <w:spacing w:val="-6"/>
                <w:sz w:val="24"/>
              </w:rPr>
              <w:t xml:space="preserve"> </w:t>
            </w:r>
            <w:r>
              <w:rPr>
                <w:sz w:val="24"/>
              </w:rPr>
              <w:t>Учить</w:t>
            </w:r>
            <w:r>
              <w:rPr>
                <w:spacing w:val="-6"/>
                <w:sz w:val="24"/>
              </w:rPr>
              <w:t xml:space="preserve"> </w:t>
            </w:r>
            <w:r>
              <w:rPr>
                <w:sz w:val="24"/>
              </w:rPr>
              <w:t xml:space="preserve">слушать </w:t>
            </w:r>
            <w:r>
              <w:rPr>
                <w:spacing w:val="-2"/>
                <w:sz w:val="24"/>
              </w:rPr>
              <w:t>стихотворение.</w:t>
            </w:r>
          </w:p>
        </w:tc>
      </w:tr>
      <w:tr w:rsidR="008D5AA4" w14:paraId="09BA4C0F" w14:textId="77777777">
        <w:trPr>
          <w:trHeight w:val="1103"/>
        </w:trPr>
        <w:tc>
          <w:tcPr>
            <w:tcW w:w="2268" w:type="dxa"/>
            <w:tcBorders>
              <w:top w:val="nil"/>
              <w:bottom w:val="nil"/>
            </w:tcBorders>
          </w:tcPr>
          <w:p w14:paraId="69C84245" w14:textId="77777777" w:rsidR="008D5AA4" w:rsidRDefault="00962F0A">
            <w:pPr>
              <w:pStyle w:val="TableParagraph"/>
              <w:spacing w:before="133"/>
              <w:ind w:left="107" w:right="128"/>
              <w:rPr>
                <w:sz w:val="24"/>
              </w:rPr>
            </w:pPr>
            <w:r>
              <w:rPr>
                <w:spacing w:val="-2"/>
                <w:sz w:val="24"/>
              </w:rPr>
              <w:t xml:space="preserve">№53«Стирка </w:t>
            </w:r>
            <w:r>
              <w:rPr>
                <w:sz w:val="24"/>
              </w:rPr>
              <w:t>кукольной</w:t>
            </w:r>
            <w:r>
              <w:rPr>
                <w:spacing w:val="-15"/>
                <w:sz w:val="24"/>
              </w:rPr>
              <w:t xml:space="preserve"> </w:t>
            </w:r>
            <w:r>
              <w:rPr>
                <w:sz w:val="24"/>
              </w:rPr>
              <w:t>посуды»</w:t>
            </w:r>
          </w:p>
        </w:tc>
        <w:tc>
          <w:tcPr>
            <w:tcW w:w="7967" w:type="dxa"/>
            <w:tcBorders>
              <w:top w:val="nil"/>
              <w:bottom w:val="nil"/>
            </w:tcBorders>
          </w:tcPr>
          <w:p w14:paraId="42A331CD" w14:textId="77777777" w:rsidR="008D5AA4" w:rsidRDefault="00962F0A">
            <w:pPr>
              <w:pStyle w:val="TableParagraph"/>
              <w:spacing w:before="133"/>
              <w:ind w:left="108" w:right="885" w:firstLine="60"/>
              <w:jc w:val="both"/>
              <w:rPr>
                <w:sz w:val="24"/>
              </w:rPr>
            </w:pPr>
            <w:r>
              <w:rPr>
                <w:sz w:val="24"/>
              </w:rPr>
              <w:t>Формировать</w:t>
            </w:r>
            <w:r>
              <w:rPr>
                <w:spacing w:val="-8"/>
                <w:sz w:val="24"/>
              </w:rPr>
              <w:t xml:space="preserve"> </w:t>
            </w:r>
            <w:r>
              <w:rPr>
                <w:sz w:val="24"/>
              </w:rPr>
              <w:t>заботливое</w:t>
            </w:r>
            <w:r>
              <w:rPr>
                <w:spacing w:val="-9"/>
                <w:sz w:val="24"/>
              </w:rPr>
              <w:t xml:space="preserve"> </w:t>
            </w:r>
            <w:r>
              <w:rPr>
                <w:sz w:val="24"/>
              </w:rPr>
              <w:t>отношение</w:t>
            </w:r>
            <w:r>
              <w:rPr>
                <w:spacing w:val="-9"/>
                <w:sz w:val="24"/>
              </w:rPr>
              <w:t xml:space="preserve"> </w:t>
            </w:r>
            <w:r>
              <w:rPr>
                <w:sz w:val="24"/>
              </w:rPr>
              <w:t>к</w:t>
            </w:r>
            <w:r>
              <w:rPr>
                <w:spacing w:val="-8"/>
                <w:sz w:val="24"/>
              </w:rPr>
              <w:t xml:space="preserve"> </w:t>
            </w:r>
            <w:r>
              <w:rPr>
                <w:sz w:val="24"/>
              </w:rPr>
              <w:t>окружающим.</w:t>
            </w:r>
            <w:r>
              <w:rPr>
                <w:spacing w:val="-8"/>
                <w:sz w:val="24"/>
              </w:rPr>
              <w:t xml:space="preserve"> </w:t>
            </w:r>
            <w:r>
              <w:rPr>
                <w:sz w:val="24"/>
              </w:rPr>
              <w:t>Формировать умение выполнять в игре с игрушками несколько взаимосвязанных действий. Учить слушать сказку, следить за развитием действия.</w:t>
            </w:r>
          </w:p>
        </w:tc>
      </w:tr>
      <w:tr w:rsidR="008D5AA4" w14:paraId="209B140E" w14:textId="77777777">
        <w:trPr>
          <w:trHeight w:val="1244"/>
        </w:trPr>
        <w:tc>
          <w:tcPr>
            <w:tcW w:w="2268" w:type="dxa"/>
            <w:tcBorders>
              <w:top w:val="nil"/>
            </w:tcBorders>
          </w:tcPr>
          <w:p w14:paraId="4B0492F9" w14:textId="77777777" w:rsidR="008D5AA4" w:rsidRDefault="00962F0A">
            <w:pPr>
              <w:pStyle w:val="TableParagraph"/>
              <w:spacing w:before="133"/>
              <w:ind w:left="107" w:right="328"/>
              <w:rPr>
                <w:sz w:val="24"/>
              </w:rPr>
            </w:pPr>
            <w:r>
              <w:rPr>
                <w:spacing w:val="-2"/>
                <w:sz w:val="24"/>
              </w:rPr>
              <w:t xml:space="preserve">№54«Подарок </w:t>
            </w:r>
            <w:r>
              <w:rPr>
                <w:sz w:val="24"/>
              </w:rPr>
              <w:t>куклы Кати»</w:t>
            </w:r>
          </w:p>
        </w:tc>
        <w:tc>
          <w:tcPr>
            <w:tcW w:w="7967" w:type="dxa"/>
            <w:tcBorders>
              <w:top w:val="nil"/>
            </w:tcBorders>
          </w:tcPr>
          <w:p w14:paraId="098724CA" w14:textId="77777777" w:rsidR="008D5AA4" w:rsidRDefault="00962F0A">
            <w:pPr>
              <w:pStyle w:val="TableParagraph"/>
              <w:spacing w:before="121" w:line="270" w:lineRule="atLeast"/>
              <w:ind w:left="108"/>
              <w:rPr>
                <w:sz w:val="24"/>
              </w:rPr>
            </w:pPr>
            <w:r>
              <w:rPr>
                <w:sz w:val="24"/>
              </w:rPr>
              <w:t>Формировать</w:t>
            </w:r>
            <w:r>
              <w:rPr>
                <w:spacing w:val="-5"/>
                <w:sz w:val="24"/>
              </w:rPr>
              <w:t xml:space="preserve"> </w:t>
            </w:r>
            <w:r>
              <w:rPr>
                <w:sz w:val="24"/>
              </w:rPr>
              <w:t>представления</w:t>
            </w:r>
            <w:r>
              <w:rPr>
                <w:spacing w:val="-5"/>
                <w:sz w:val="24"/>
              </w:rPr>
              <w:t xml:space="preserve"> </w:t>
            </w:r>
            <w:r>
              <w:rPr>
                <w:sz w:val="24"/>
              </w:rPr>
              <w:t>о</w:t>
            </w:r>
            <w:r>
              <w:rPr>
                <w:spacing w:val="-5"/>
                <w:sz w:val="24"/>
              </w:rPr>
              <w:t xml:space="preserve"> </w:t>
            </w:r>
            <w:r>
              <w:rPr>
                <w:sz w:val="24"/>
              </w:rPr>
              <w:t>том,</w:t>
            </w:r>
            <w:r>
              <w:rPr>
                <w:spacing w:val="-5"/>
                <w:sz w:val="24"/>
              </w:rPr>
              <w:t xml:space="preserve"> </w:t>
            </w:r>
            <w:r>
              <w:rPr>
                <w:sz w:val="24"/>
              </w:rPr>
              <w:t>что</w:t>
            </w:r>
            <w:r>
              <w:rPr>
                <w:spacing w:val="-5"/>
                <w:sz w:val="24"/>
              </w:rPr>
              <w:t xml:space="preserve"> </w:t>
            </w:r>
            <w:r>
              <w:rPr>
                <w:sz w:val="24"/>
              </w:rPr>
              <w:t>необходимо</w:t>
            </w:r>
            <w:r>
              <w:rPr>
                <w:spacing w:val="-5"/>
                <w:sz w:val="24"/>
              </w:rPr>
              <w:t xml:space="preserve"> </w:t>
            </w:r>
            <w:r>
              <w:rPr>
                <w:sz w:val="24"/>
              </w:rPr>
              <w:t>для</w:t>
            </w:r>
            <w:r>
              <w:rPr>
                <w:spacing w:val="-5"/>
                <w:sz w:val="24"/>
              </w:rPr>
              <w:t xml:space="preserve"> </w:t>
            </w:r>
            <w:r>
              <w:rPr>
                <w:sz w:val="24"/>
              </w:rPr>
              <w:t>роста</w:t>
            </w:r>
            <w:r>
              <w:rPr>
                <w:spacing w:val="-6"/>
                <w:sz w:val="24"/>
              </w:rPr>
              <w:t xml:space="preserve"> </w:t>
            </w:r>
            <w:r>
              <w:rPr>
                <w:sz w:val="24"/>
              </w:rPr>
              <w:t>комнатного растения. Побуждать поливать комнатные растения. Вызвать желание участвовать</w:t>
            </w:r>
            <w:r>
              <w:rPr>
                <w:spacing w:val="-2"/>
                <w:sz w:val="24"/>
              </w:rPr>
              <w:t xml:space="preserve"> </w:t>
            </w:r>
            <w:r>
              <w:rPr>
                <w:sz w:val="24"/>
              </w:rPr>
              <w:t>в</w:t>
            </w:r>
            <w:r>
              <w:rPr>
                <w:spacing w:val="-3"/>
                <w:sz w:val="24"/>
              </w:rPr>
              <w:t xml:space="preserve"> </w:t>
            </w:r>
            <w:r>
              <w:rPr>
                <w:sz w:val="24"/>
              </w:rPr>
              <w:t>общем</w:t>
            </w:r>
            <w:r>
              <w:rPr>
                <w:spacing w:val="-3"/>
                <w:sz w:val="24"/>
              </w:rPr>
              <w:t xml:space="preserve"> </w:t>
            </w:r>
            <w:r>
              <w:rPr>
                <w:sz w:val="24"/>
              </w:rPr>
              <w:t>разговоре</w:t>
            </w:r>
            <w:r>
              <w:rPr>
                <w:spacing w:val="-4"/>
                <w:sz w:val="24"/>
              </w:rPr>
              <w:t xml:space="preserve"> </w:t>
            </w:r>
            <w:r>
              <w:rPr>
                <w:sz w:val="24"/>
              </w:rPr>
              <w:t>во</w:t>
            </w:r>
            <w:r>
              <w:rPr>
                <w:spacing w:val="-2"/>
                <w:sz w:val="24"/>
              </w:rPr>
              <w:t xml:space="preserve"> </w:t>
            </w:r>
            <w:r>
              <w:rPr>
                <w:sz w:val="24"/>
              </w:rPr>
              <w:t>время</w:t>
            </w:r>
            <w:r>
              <w:rPr>
                <w:spacing w:val="-2"/>
                <w:sz w:val="24"/>
              </w:rPr>
              <w:t xml:space="preserve"> </w:t>
            </w:r>
            <w:r>
              <w:rPr>
                <w:sz w:val="24"/>
              </w:rPr>
              <w:t>рассматривания</w:t>
            </w:r>
            <w:r>
              <w:rPr>
                <w:spacing w:val="-2"/>
                <w:sz w:val="24"/>
              </w:rPr>
              <w:t xml:space="preserve"> </w:t>
            </w:r>
            <w:r>
              <w:rPr>
                <w:sz w:val="24"/>
              </w:rPr>
              <w:t>растения. Учить слушать стихотворение.</w:t>
            </w:r>
          </w:p>
        </w:tc>
      </w:tr>
      <w:tr w:rsidR="008D5AA4" w14:paraId="46E9F59A" w14:textId="77777777" w:rsidTr="00597F4B">
        <w:trPr>
          <w:trHeight w:val="1016"/>
        </w:trPr>
        <w:tc>
          <w:tcPr>
            <w:tcW w:w="2268" w:type="dxa"/>
            <w:tcBorders>
              <w:bottom w:val="nil"/>
            </w:tcBorders>
          </w:tcPr>
          <w:p w14:paraId="785D192D" w14:textId="77777777" w:rsidR="008D5AA4" w:rsidRDefault="00962F0A">
            <w:pPr>
              <w:pStyle w:val="TableParagraph"/>
              <w:ind w:left="107" w:right="502"/>
              <w:rPr>
                <w:sz w:val="24"/>
              </w:rPr>
            </w:pPr>
            <w:r>
              <w:rPr>
                <w:sz w:val="24"/>
              </w:rPr>
              <w:t>№55«Стихи</w:t>
            </w:r>
            <w:r>
              <w:rPr>
                <w:spacing w:val="-15"/>
                <w:sz w:val="24"/>
              </w:rPr>
              <w:t xml:space="preserve"> </w:t>
            </w:r>
            <w:r>
              <w:rPr>
                <w:sz w:val="24"/>
              </w:rPr>
              <w:t xml:space="preserve">для </w:t>
            </w:r>
            <w:r>
              <w:rPr>
                <w:spacing w:val="-2"/>
                <w:sz w:val="24"/>
              </w:rPr>
              <w:t>мамы»</w:t>
            </w:r>
          </w:p>
        </w:tc>
        <w:tc>
          <w:tcPr>
            <w:tcW w:w="7967" w:type="dxa"/>
            <w:tcBorders>
              <w:bottom w:val="nil"/>
            </w:tcBorders>
          </w:tcPr>
          <w:p w14:paraId="269BC71D" w14:textId="77777777" w:rsidR="008D5AA4" w:rsidRDefault="00962F0A">
            <w:pPr>
              <w:pStyle w:val="TableParagraph"/>
              <w:ind w:left="108"/>
              <w:rPr>
                <w:sz w:val="24"/>
              </w:rPr>
            </w:pPr>
            <w:r>
              <w:rPr>
                <w:sz w:val="24"/>
              </w:rPr>
              <w:t>Закреплять умение называть имя мамы. Воспитывать уважительное отношение</w:t>
            </w:r>
            <w:r>
              <w:rPr>
                <w:spacing w:val="-9"/>
                <w:sz w:val="24"/>
              </w:rPr>
              <w:t xml:space="preserve"> </w:t>
            </w:r>
            <w:r>
              <w:rPr>
                <w:sz w:val="24"/>
              </w:rPr>
              <w:t>к</w:t>
            </w:r>
            <w:r>
              <w:rPr>
                <w:spacing w:val="-8"/>
                <w:sz w:val="24"/>
              </w:rPr>
              <w:t xml:space="preserve"> </w:t>
            </w:r>
            <w:r>
              <w:rPr>
                <w:sz w:val="24"/>
              </w:rPr>
              <w:t>окружающим.</w:t>
            </w:r>
            <w:r>
              <w:rPr>
                <w:spacing w:val="-8"/>
                <w:sz w:val="24"/>
              </w:rPr>
              <w:t xml:space="preserve"> </w:t>
            </w:r>
            <w:r>
              <w:rPr>
                <w:sz w:val="24"/>
              </w:rPr>
              <w:t>Закреплять</w:t>
            </w:r>
            <w:r>
              <w:rPr>
                <w:spacing w:val="-6"/>
                <w:sz w:val="24"/>
              </w:rPr>
              <w:t xml:space="preserve"> </w:t>
            </w:r>
            <w:r>
              <w:rPr>
                <w:sz w:val="24"/>
              </w:rPr>
              <w:t>умение</w:t>
            </w:r>
            <w:r>
              <w:rPr>
                <w:spacing w:val="-7"/>
                <w:sz w:val="24"/>
              </w:rPr>
              <w:t xml:space="preserve"> </w:t>
            </w:r>
            <w:r>
              <w:rPr>
                <w:sz w:val="24"/>
              </w:rPr>
              <w:t>украшать</w:t>
            </w:r>
            <w:r>
              <w:rPr>
                <w:spacing w:val="-8"/>
                <w:sz w:val="24"/>
              </w:rPr>
              <w:t xml:space="preserve"> </w:t>
            </w:r>
            <w:r>
              <w:rPr>
                <w:sz w:val="24"/>
              </w:rPr>
              <w:t>дымковскими узорами полоски бумаги. Развивать диалогическую форму речи.</w:t>
            </w:r>
          </w:p>
          <w:p w14:paraId="41326F70" w14:textId="77777777" w:rsidR="008D5AA4" w:rsidRDefault="00962F0A">
            <w:pPr>
              <w:pStyle w:val="TableParagraph"/>
              <w:ind w:left="108"/>
              <w:rPr>
                <w:sz w:val="24"/>
              </w:rPr>
            </w:pPr>
            <w:r>
              <w:rPr>
                <w:sz w:val="24"/>
              </w:rPr>
              <w:t>Формировать</w:t>
            </w:r>
            <w:r>
              <w:rPr>
                <w:spacing w:val="-4"/>
                <w:sz w:val="24"/>
              </w:rPr>
              <w:t xml:space="preserve"> </w:t>
            </w:r>
            <w:r>
              <w:rPr>
                <w:sz w:val="24"/>
              </w:rPr>
              <w:t>умение</w:t>
            </w:r>
            <w:r>
              <w:rPr>
                <w:spacing w:val="-5"/>
                <w:sz w:val="24"/>
              </w:rPr>
              <w:t xml:space="preserve"> </w:t>
            </w:r>
            <w:r>
              <w:rPr>
                <w:sz w:val="24"/>
              </w:rPr>
              <w:t>читать</w:t>
            </w:r>
            <w:r>
              <w:rPr>
                <w:spacing w:val="-5"/>
                <w:sz w:val="24"/>
              </w:rPr>
              <w:t xml:space="preserve"> </w:t>
            </w:r>
            <w:r>
              <w:rPr>
                <w:sz w:val="24"/>
              </w:rPr>
              <w:t>наизусть</w:t>
            </w:r>
            <w:r>
              <w:rPr>
                <w:spacing w:val="-4"/>
                <w:sz w:val="24"/>
              </w:rPr>
              <w:t xml:space="preserve"> </w:t>
            </w:r>
            <w:r>
              <w:rPr>
                <w:sz w:val="24"/>
              </w:rPr>
              <w:t>небольшое</w:t>
            </w:r>
            <w:r>
              <w:rPr>
                <w:spacing w:val="-4"/>
                <w:sz w:val="24"/>
              </w:rPr>
              <w:t xml:space="preserve"> </w:t>
            </w:r>
            <w:r>
              <w:rPr>
                <w:spacing w:val="-2"/>
                <w:sz w:val="24"/>
              </w:rPr>
              <w:t>стихотворение.</w:t>
            </w:r>
          </w:p>
        </w:tc>
      </w:tr>
      <w:tr w:rsidR="008D5AA4" w14:paraId="4A1FEA5B" w14:textId="77777777" w:rsidTr="00597F4B">
        <w:trPr>
          <w:trHeight w:val="1482"/>
        </w:trPr>
        <w:tc>
          <w:tcPr>
            <w:tcW w:w="2268" w:type="dxa"/>
            <w:tcBorders>
              <w:top w:val="nil"/>
              <w:bottom w:val="nil"/>
            </w:tcBorders>
          </w:tcPr>
          <w:p w14:paraId="187FED97" w14:textId="77777777" w:rsidR="008D5AA4" w:rsidRDefault="00962F0A">
            <w:pPr>
              <w:pStyle w:val="TableParagraph"/>
              <w:spacing w:before="133"/>
              <w:ind w:left="107" w:right="172"/>
              <w:rPr>
                <w:sz w:val="24"/>
              </w:rPr>
            </w:pPr>
            <w:r>
              <w:rPr>
                <w:sz w:val="24"/>
              </w:rPr>
              <w:t>№56«Назови</w:t>
            </w:r>
            <w:r>
              <w:rPr>
                <w:spacing w:val="-15"/>
                <w:sz w:val="24"/>
              </w:rPr>
              <w:t xml:space="preserve"> </w:t>
            </w:r>
            <w:r>
              <w:rPr>
                <w:sz w:val="24"/>
              </w:rPr>
              <w:t xml:space="preserve">своих </w:t>
            </w:r>
            <w:r>
              <w:rPr>
                <w:spacing w:val="-2"/>
                <w:sz w:val="24"/>
              </w:rPr>
              <w:t>друзей»</w:t>
            </w:r>
          </w:p>
        </w:tc>
        <w:tc>
          <w:tcPr>
            <w:tcW w:w="7967" w:type="dxa"/>
            <w:tcBorders>
              <w:top w:val="nil"/>
              <w:bottom w:val="nil"/>
            </w:tcBorders>
          </w:tcPr>
          <w:p w14:paraId="7ECA68C2" w14:textId="77777777" w:rsidR="008D5AA4" w:rsidRDefault="00962F0A">
            <w:pPr>
              <w:pStyle w:val="TableParagraph"/>
              <w:spacing w:before="133"/>
              <w:ind w:left="108" w:firstLine="60"/>
              <w:rPr>
                <w:sz w:val="24"/>
              </w:rPr>
            </w:pPr>
            <w:r>
              <w:rPr>
                <w:sz w:val="24"/>
              </w:rPr>
              <w:t>Воспитывать доброжелательное отношение друг к другу. Побуждать самостоятельно</w:t>
            </w:r>
            <w:r>
              <w:rPr>
                <w:spacing w:val="-8"/>
                <w:sz w:val="24"/>
              </w:rPr>
              <w:t xml:space="preserve"> </w:t>
            </w:r>
            <w:r>
              <w:rPr>
                <w:sz w:val="24"/>
              </w:rPr>
              <w:t>выполнять</w:t>
            </w:r>
            <w:r>
              <w:rPr>
                <w:spacing w:val="-8"/>
                <w:sz w:val="24"/>
              </w:rPr>
              <w:t xml:space="preserve"> </w:t>
            </w:r>
            <w:r>
              <w:rPr>
                <w:sz w:val="24"/>
              </w:rPr>
              <w:t>танцевальные</w:t>
            </w:r>
            <w:r>
              <w:rPr>
                <w:spacing w:val="-10"/>
                <w:sz w:val="24"/>
              </w:rPr>
              <w:t xml:space="preserve"> </w:t>
            </w:r>
            <w:r>
              <w:rPr>
                <w:sz w:val="24"/>
              </w:rPr>
              <w:t>движения.</w:t>
            </w:r>
            <w:r>
              <w:rPr>
                <w:spacing w:val="-8"/>
                <w:sz w:val="24"/>
              </w:rPr>
              <w:t xml:space="preserve"> </w:t>
            </w:r>
            <w:r>
              <w:rPr>
                <w:sz w:val="24"/>
              </w:rPr>
              <w:t>Развивать</w:t>
            </w:r>
            <w:r>
              <w:rPr>
                <w:spacing w:val="-8"/>
                <w:sz w:val="24"/>
              </w:rPr>
              <w:t xml:space="preserve"> </w:t>
            </w:r>
            <w:r>
              <w:rPr>
                <w:sz w:val="24"/>
              </w:rPr>
              <w:t>стремление импровизировать на несложный сюжет песни. Формировать стремление участвовать</w:t>
            </w:r>
            <w:r>
              <w:rPr>
                <w:spacing w:val="40"/>
                <w:sz w:val="24"/>
              </w:rPr>
              <w:t xml:space="preserve"> </w:t>
            </w:r>
            <w:r>
              <w:rPr>
                <w:sz w:val="24"/>
              </w:rPr>
              <w:t>в общем разговоре во время рассматривания предмета,</w:t>
            </w:r>
          </w:p>
          <w:p w14:paraId="3621CF71" w14:textId="77777777" w:rsidR="008D5AA4" w:rsidRDefault="00962F0A">
            <w:pPr>
              <w:pStyle w:val="TableParagraph"/>
              <w:ind w:left="108"/>
              <w:rPr>
                <w:sz w:val="24"/>
              </w:rPr>
            </w:pPr>
            <w:r>
              <w:rPr>
                <w:spacing w:val="-2"/>
                <w:sz w:val="24"/>
              </w:rPr>
              <w:t>фотографии.</w:t>
            </w:r>
          </w:p>
        </w:tc>
      </w:tr>
      <w:tr w:rsidR="008D5AA4" w14:paraId="0EC1F79C" w14:textId="77777777">
        <w:trPr>
          <w:trHeight w:val="692"/>
        </w:trPr>
        <w:tc>
          <w:tcPr>
            <w:tcW w:w="2268" w:type="dxa"/>
            <w:tcBorders>
              <w:top w:val="nil"/>
            </w:tcBorders>
          </w:tcPr>
          <w:p w14:paraId="456E89C3" w14:textId="77777777" w:rsidR="008D5AA4" w:rsidRDefault="00962F0A">
            <w:pPr>
              <w:pStyle w:val="TableParagraph"/>
              <w:spacing w:before="120" w:line="270" w:lineRule="atLeast"/>
              <w:ind w:left="107" w:right="328"/>
              <w:rPr>
                <w:sz w:val="24"/>
              </w:rPr>
            </w:pPr>
            <w:r>
              <w:rPr>
                <w:sz w:val="24"/>
              </w:rPr>
              <w:t>№57«Как</w:t>
            </w:r>
            <w:r>
              <w:rPr>
                <w:spacing w:val="-15"/>
                <w:sz w:val="24"/>
              </w:rPr>
              <w:t xml:space="preserve"> </w:t>
            </w:r>
            <w:r>
              <w:rPr>
                <w:sz w:val="24"/>
              </w:rPr>
              <w:t>я</w:t>
            </w:r>
            <w:r>
              <w:rPr>
                <w:spacing w:val="-15"/>
                <w:sz w:val="24"/>
              </w:rPr>
              <w:t xml:space="preserve"> </w:t>
            </w:r>
            <w:r>
              <w:rPr>
                <w:sz w:val="24"/>
              </w:rPr>
              <w:t xml:space="preserve">умею </w:t>
            </w:r>
            <w:r>
              <w:rPr>
                <w:spacing w:val="-2"/>
                <w:sz w:val="24"/>
              </w:rPr>
              <w:t>радоваться»</w:t>
            </w:r>
          </w:p>
        </w:tc>
        <w:tc>
          <w:tcPr>
            <w:tcW w:w="7967" w:type="dxa"/>
            <w:tcBorders>
              <w:top w:val="nil"/>
            </w:tcBorders>
          </w:tcPr>
          <w:p w14:paraId="3CA7DC7A" w14:textId="77777777" w:rsidR="008D5AA4" w:rsidRDefault="00962F0A">
            <w:pPr>
              <w:pStyle w:val="TableParagraph"/>
              <w:spacing w:before="120" w:line="270" w:lineRule="atLeast"/>
              <w:ind w:left="108"/>
              <w:rPr>
                <w:sz w:val="24"/>
              </w:rPr>
            </w:pPr>
            <w:r>
              <w:rPr>
                <w:sz w:val="24"/>
              </w:rPr>
              <w:t>Формировать</w:t>
            </w:r>
            <w:r>
              <w:rPr>
                <w:spacing w:val="-4"/>
                <w:sz w:val="24"/>
              </w:rPr>
              <w:t xml:space="preserve"> </w:t>
            </w:r>
            <w:r>
              <w:rPr>
                <w:sz w:val="24"/>
              </w:rPr>
              <w:t>умение</w:t>
            </w:r>
            <w:r>
              <w:rPr>
                <w:spacing w:val="-7"/>
                <w:sz w:val="24"/>
              </w:rPr>
              <w:t xml:space="preserve"> </w:t>
            </w:r>
            <w:r>
              <w:rPr>
                <w:sz w:val="24"/>
              </w:rPr>
              <w:t>вести</w:t>
            </w:r>
            <w:r>
              <w:rPr>
                <w:spacing w:val="-6"/>
                <w:sz w:val="24"/>
              </w:rPr>
              <w:t xml:space="preserve"> </w:t>
            </w:r>
            <w:r>
              <w:rPr>
                <w:sz w:val="24"/>
              </w:rPr>
              <w:t>диалог</w:t>
            </w:r>
            <w:r>
              <w:rPr>
                <w:spacing w:val="-7"/>
                <w:sz w:val="24"/>
              </w:rPr>
              <w:t xml:space="preserve"> </w:t>
            </w:r>
            <w:r>
              <w:rPr>
                <w:sz w:val="24"/>
              </w:rPr>
              <w:t>с</w:t>
            </w:r>
            <w:r>
              <w:rPr>
                <w:spacing w:val="-7"/>
                <w:sz w:val="24"/>
              </w:rPr>
              <w:t xml:space="preserve"> </w:t>
            </w:r>
            <w:r>
              <w:rPr>
                <w:sz w:val="24"/>
              </w:rPr>
              <w:t>педагогом.</w:t>
            </w:r>
            <w:r>
              <w:rPr>
                <w:spacing w:val="-6"/>
                <w:sz w:val="24"/>
              </w:rPr>
              <w:t xml:space="preserve"> </w:t>
            </w:r>
            <w:r>
              <w:rPr>
                <w:sz w:val="24"/>
              </w:rPr>
              <w:t>Побуждать</w:t>
            </w:r>
            <w:r>
              <w:rPr>
                <w:spacing w:val="-4"/>
                <w:sz w:val="24"/>
              </w:rPr>
              <w:t xml:space="preserve"> </w:t>
            </w:r>
            <w:r>
              <w:rPr>
                <w:sz w:val="24"/>
              </w:rPr>
              <w:t>участвовать</w:t>
            </w:r>
            <w:r>
              <w:rPr>
                <w:spacing w:val="-6"/>
                <w:sz w:val="24"/>
              </w:rPr>
              <w:t xml:space="preserve"> </w:t>
            </w:r>
            <w:r>
              <w:rPr>
                <w:sz w:val="24"/>
              </w:rPr>
              <w:t>в разговоре во время рассматривания картинок. Учить поддерживать</w:t>
            </w:r>
          </w:p>
        </w:tc>
      </w:tr>
      <w:tr w:rsidR="008D5AA4" w14:paraId="720A8245" w14:textId="77777777" w:rsidTr="00800965">
        <w:trPr>
          <w:trHeight w:val="138"/>
        </w:trPr>
        <w:tc>
          <w:tcPr>
            <w:tcW w:w="2268" w:type="dxa"/>
            <w:tcBorders>
              <w:bottom w:val="nil"/>
            </w:tcBorders>
          </w:tcPr>
          <w:p w14:paraId="65726EF9" w14:textId="77777777" w:rsidR="008D5AA4" w:rsidRDefault="008D5AA4">
            <w:pPr>
              <w:pStyle w:val="TableParagraph"/>
              <w:rPr>
                <w:sz w:val="24"/>
              </w:rPr>
            </w:pPr>
          </w:p>
        </w:tc>
        <w:tc>
          <w:tcPr>
            <w:tcW w:w="7967" w:type="dxa"/>
            <w:tcBorders>
              <w:bottom w:val="nil"/>
            </w:tcBorders>
          </w:tcPr>
          <w:p w14:paraId="72183D5E" w14:textId="77777777" w:rsidR="008D5AA4" w:rsidRDefault="00962F0A">
            <w:pPr>
              <w:pStyle w:val="TableParagraph"/>
              <w:spacing w:line="268" w:lineRule="exact"/>
              <w:ind w:left="108"/>
              <w:rPr>
                <w:sz w:val="24"/>
              </w:rPr>
            </w:pPr>
            <w:r>
              <w:rPr>
                <w:sz w:val="24"/>
              </w:rPr>
              <w:t>дружеские</w:t>
            </w:r>
            <w:r>
              <w:rPr>
                <w:spacing w:val="-6"/>
                <w:sz w:val="24"/>
              </w:rPr>
              <w:t xml:space="preserve"> </w:t>
            </w:r>
            <w:r>
              <w:rPr>
                <w:sz w:val="24"/>
              </w:rPr>
              <w:t>отношения,</w:t>
            </w:r>
            <w:r>
              <w:rPr>
                <w:spacing w:val="-5"/>
                <w:sz w:val="24"/>
              </w:rPr>
              <w:t xml:space="preserve"> </w:t>
            </w:r>
            <w:r>
              <w:rPr>
                <w:sz w:val="24"/>
              </w:rPr>
              <w:t>не</w:t>
            </w:r>
            <w:r>
              <w:rPr>
                <w:spacing w:val="-4"/>
                <w:sz w:val="24"/>
              </w:rPr>
              <w:t xml:space="preserve"> </w:t>
            </w:r>
            <w:r>
              <w:rPr>
                <w:sz w:val="24"/>
              </w:rPr>
              <w:t>ссориться,</w:t>
            </w:r>
            <w:r>
              <w:rPr>
                <w:spacing w:val="-2"/>
                <w:sz w:val="24"/>
              </w:rPr>
              <w:t xml:space="preserve"> </w:t>
            </w:r>
            <w:r>
              <w:rPr>
                <w:sz w:val="24"/>
              </w:rPr>
              <w:t>вместе</w:t>
            </w:r>
            <w:r>
              <w:rPr>
                <w:spacing w:val="-4"/>
                <w:sz w:val="24"/>
              </w:rPr>
              <w:t xml:space="preserve"> </w:t>
            </w:r>
            <w:r>
              <w:rPr>
                <w:sz w:val="24"/>
              </w:rPr>
              <w:t>пользоваться</w:t>
            </w:r>
            <w:r>
              <w:rPr>
                <w:spacing w:val="-2"/>
                <w:sz w:val="24"/>
              </w:rPr>
              <w:t xml:space="preserve"> элементами</w:t>
            </w:r>
          </w:p>
          <w:p w14:paraId="26F7231B" w14:textId="77777777" w:rsidR="008D5AA4" w:rsidRDefault="00962F0A">
            <w:pPr>
              <w:pStyle w:val="TableParagraph"/>
              <w:ind w:left="108"/>
              <w:rPr>
                <w:sz w:val="24"/>
              </w:rPr>
            </w:pPr>
            <w:r>
              <w:rPr>
                <w:sz w:val="24"/>
              </w:rPr>
              <w:t xml:space="preserve">костюмов. Вызвать интерес к манипулированию с элементами костюмов, </w:t>
            </w:r>
            <w:r>
              <w:rPr>
                <w:sz w:val="24"/>
              </w:rPr>
              <w:lastRenderedPageBreak/>
              <w:t>передаче</w:t>
            </w:r>
            <w:r>
              <w:rPr>
                <w:spacing w:val="-8"/>
                <w:sz w:val="24"/>
              </w:rPr>
              <w:t xml:space="preserve"> </w:t>
            </w:r>
            <w:r>
              <w:rPr>
                <w:sz w:val="24"/>
              </w:rPr>
              <w:t>эмоционального</w:t>
            </w:r>
            <w:r>
              <w:rPr>
                <w:spacing w:val="-8"/>
                <w:sz w:val="24"/>
              </w:rPr>
              <w:t xml:space="preserve"> </w:t>
            </w:r>
            <w:r>
              <w:rPr>
                <w:sz w:val="24"/>
              </w:rPr>
              <w:t>состояния</w:t>
            </w:r>
            <w:r>
              <w:rPr>
                <w:spacing w:val="-8"/>
                <w:sz w:val="24"/>
              </w:rPr>
              <w:t xml:space="preserve"> </w:t>
            </w:r>
            <w:r>
              <w:rPr>
                <w:sz w:val="24"/>
              </w:rPr>
              <w:t>позой,</w:t>
            </w:r>
            <w:r>
              <w:rPr>
                <w:spacing w:val="-8"/>
                <w:sz w:val="24"/>
              </w:rPr>
              <w:t xml:space="preserve"> </w:t>
            </w:r>
            <w:r>
              <w:rPr>
                <w:sz w:val="24"/>
              </w:rPr>
              <w:t>мимикой,</w:t>
            </w:r>
            <w:r>
              <w:rPr>
                <w:spacing w:val="-8"/>
                <w:sz w:val="24"/>
              </w:rPr>
              <w:t xml:space="preserve"> </w:t>
            </w:r>
            <w:r>
              <w:rPr>
                <w:sz w:val="24"/>
              </w:rPr>
              <w:t>жестом,</w:t>
            </w:r>
            <w:r>
              <w:rPr>
                <w:spacing w:val="-8"/>
                <w:sz w:val="24"/>
              </w:rPr>
              <w:t xml:space="preserve"> </w:t>
            </w:r>
            <w:r>
              <w:rPr>
                <w:sz w:val="24"/>
              </w:rPr>
              <w:t>движением.</w:t>
            </w:r>
          </w:p>
        </w:tc>
      </w:tr>
      <w:tr w:rsidR="008D5AA4" w14:paraId="55098406" w14:textId="77777777" w:rsidTr="00597F4B">
        <w:trPr>
          <w:trHeight w:val="1695"/>
        </w:trPr>
        <w:tc>
          <w:tcPr>
            <w:tcW w:w="2268" w:type="dxa"/>
            <w:tcBorders>
              <w:top w:val="nil"/>
              <w:bottom w:val="nil"/>
            </w:tcBorders>
          </w:tcPr>
          <w:p w14:paraId="18348B81" w14:textId="77777777" w:rsidR="008D5AA4" w:rsidRDefault="00962F0A">
            <w:pPr>
              <w:pStyle w:val="TableParagraph"/>
              <w:spacing w:before="133"/>
              <w:ind w:left="107" w:right="558"/>
              <w:rPr>
                <w:sz w:val="24"/>
              </w:rPr>
            </w:pPr>
            <w:r>
              <w:rPr>
                <w:sz w:val="24"/>
              </w:rPr>
              <w:lastRenderedPageBreak/>
              <w:t>№58«Букет</w:t>
            </w:r>
            <w:r>
              <w:rPr>
                <w:spacing w:val="-15"/>
                <w:sz w:val="24"/>
              </w:rPr>
              <w:t xml:space="preserve"> </w:t>
            </w:r>
            <w:r>
              <w:rPr>
                <w:sz w:val="24"/>
              </w:rPr>
              <w:t xml:space="preserve">для </w:t>
            </w:r>
            <w:r>
              <w:rPr>
                <w:spacing w:val="-2"/>
                <w:sz w:val="24"/>
              </w:rPr>
              <w:t>мамы»</w:t>
            </w:r>
          </w:p>
        </w:tc>
        <w:tc>
          <w:tcPr>
            <w:tcW w:w="7967" w:type="dxa"/>
            <w:tcBorders>
              <w:top w:val="nil"/>
              <w:bottom w:val="nil"/>
            </w:tcBorders>
          </w:tcPr>
          <w:p w14:paraId="32D87FD9" w14:textId="77777777" w:rsidR="008D5AA4" w:rsidRDefault="00962F0A">
            <w:pPr>
              <w:pStyle w:val="TableParagraph"/>
              <w:spacing w:before="133"/>
              <w:ind w:left="108"/>
              <w:rPr>
                <w:sz w:val="24"/>
              </w:rPr>
            </w:pPr>
            <w:r>
              <w:rPr>
                <w:sz w:val="24"/>
              </w:rPr>
              <w:t>Формировать</w:t>
            </w:r>
            <w:r>
              <w:rPr>
                <w:spacing w:val="-4"/>
                <w:sz w:val="24"/>
              </w:rPr>
              <w:t xml:space="preserve"> </w:t>
            </w:r>
            <w:r>
              <w:rPr>
                <w:sz w:val="24"/>
              </w:rPr>
              <w:t>уважительное</w:t>
            </w:r>
            <w:r>
              <w:rPr>
                <w:spacing w:val="-5"/>
                <w:sz w:val="24"/>
              </w:rPr>
              <w:t xml:space="preserve"> </w:t>
            </w:r>
            <w:r>
              <w:rPr>
                <w:sz w:val="24"/>
              </w:rPr>
              <w:t>отношение</w:t>
            </w:r>
            <w:r>
              <w:rPr>
                <w:spacing w:val="-4"/>
                <w:sz w:val="24"/>
              </w:rPr>
              <w:t xml:space="preserve"> </w:t>
            </w:r>
            <w:r>
              <w:rPr>
                <w:sz w:val="24"/>
              </w:rPr>
              <w:t>к</w:t>
            </w:r>
            <w:r>
              <w:rPr>
                <w:spacing w:val="-4"/>
                <w:sz w:val="24"/>
              </w:rPr>
              <w:t xml:space="preserve"> </w:t>
            </w:r>
            <w:r>
              <w:rPr>
                <w:sz w:val="24"/>
              </w:rPr>
              <w:t>окружающим.</w:t>
            </w:r>
            <w:r>
              <w:rPr>
                <w:spacing w:val="-3"/>
                <w:sz w:val="24"/>
              </w:rPr>
              <w:t xml:space="preserve"> </w:t>
            </w:r>
            <w:r>
              <w:rPr>
                <w:spacing w:val="-2"/>
                <w:sz w:val="24"/>
              </w:rPr>
              <w:t>Воспитывать</w:t>
            </w:r>
          </w:p>
          <w:p w14:paraId="36AD7336" w14:textId="77777777" w:rsidR="008D5AA4" w:rsidRDefault="00962F0A">
            <w:pPr>
              <w:pStyle w:val="TableParagraph"/>
              <w:ind w:left="108"/>
              <w:rPr>
                <w:sz w:val="24"/>
              </w:rPr>
            </w:pPr>
            <w:r>
              <w:rPr>
                <w:sz w:val="24"/>
              </w:rPr>
              <w:t>желание участвовать в оформлении группы. Расширять и активизировать словарный</w:t>
            </w:r>
            <w:r>
              <w:rPr>
                <w:spacing w:val="-5"/>
                <w:sz w:val="24"/>
              </w:rPr>
              <w:t xml:space="preserve"> </w:t>
            </w:r>
            <w:r>
              <w:rPr>
                <w:sz w:val="24"/>
              </w:rPr>
              <w:t>запас</w:t>
            </w:r>
            <w:r>
              <w:rPr>
                <w:spacing w:val="-6"/>
                <w:sz w:val="24"/>
              </w:rPr>
              <w:t xml:space="preserve"> </w:t>
            </w:r>
            <w:r>
              <w:rPr>
                <w:sz w:val="24"/>
              </w:rPr>
              <w:t>детей</w:t>
            </w:r>
            <w:r>
              <w:rPr>
                <w:spacing w:val="-5"/>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обогащения</w:t>
            </w:r>
            <w:r>
              <w:rPr>
                <w:spacing w:val="-2"/>
                <w:sz w:val="24"/>
              </w:rPr>
              <w:t xml:space="preserve"> </w:t>
            </w:r>
            <w:r>
              <w:rPr>
                <w:sz w:val="24"/>
              </w:rPr>
              <w:t>представлений</w:t>
            </w:r>
            <w:r>
              <w:rPr>
                <w:spacing w:val="-5"/>
                <w:sz w:val="24"/>
              </w:rPr>
              <w:t xml:space="preserve"> </w:t>
            </w:r>
            <w:r>
              <w:rPr>
                <w:sz w:val="24"/>
              </w:rPr>
              <w:t>о</w:t>
            </w:r>
            <w:r>
              <w:rPr>
                <w:spacing w:val="-5"/>
                <w:sz w:val="24"/>
              </w:rPr>
              <w:t xml:space="preserve"> </w:t>
            </w:r>
            <w:r>
              <w:rPr>
                <w:sz w:val="24"/>
              </w:rPr>
              <w:t>ближайшем окружении. Развивать диалогическую форму речи. Закреплять знания</w:t>
            </w:r>
          </w:p>
          <w:p w14:paraId="3729AE1E" w14:textId="77777777" w:rsidR="008D5AA4" w:rsidRDefault="00962F0A">
            <w:pPr>
              <w:pStyle w:val="TableParagraph"/>
              <w:ind w:left="108"/>
              <w:rPr>
                <w:sz w:val="24"/>
              </w:rPr>
            </w:pPr>
            <w:r>
              <w:rPr>
                <w:sz w:val="24"/>
              </w:rPr>
              <w:t>геометрических</w:t>
            </w:r>
            <w:r>
              <w:rPr>
                <w:spacing w:val="-6"/>
                <w:sz w:val="24"/>
              </w:rPr>
              <w:t xml:space="preserve"> </w:t>
            </w:r>
            <w:r>
              <w:rPr>
                <w:sz w:val="24"/>
              </w:rPr>
              <w:t>фигур</w:t>
            </w:r>
            <w:r>
              <w:rPr>
                <w:spacing w:val="-6"/>
                <w:sz w:val="24"/>
              </w:rPr>
              <w:t xml:space="preserve"> </w:t>
            </w:r>
            <w:r>
              <w:rPr>
                <w:sz w:val="24"/>
              </w:rPr>
              <w:t>(круг,</w:t>
            </w:r>
            <w:r>
              <w:rPr>
                <w:spacing w:val="-8"/>
                <w:sz w:val="24"/>
              </w:rPr>
              <w:t xml:space="preserve"> </w:t>
            </w:r>
            <w:r>
              <w:rPr>
                <w:sz w:val="24"/>
              </w:rPr>
              <w:t>треугольник).</w:t>
            </w:r>
            <w:r>
              <w:rPr>
                <w:spacing w:val="-8"/>
                <w:sz w:val="24"/>
              </w:rPr>
              <w:t xml:space="preserve"> </w:t>
            </w:r>
            <w:r>
              <w:rPr>
                <w:sz w:val="24"/>
              </w:rPr>
              <w:t>Развивать</w:t>
            </w:r>
            <w:r>
              <w:rPr>
                <w:spacing w:val="-6"/>
                <w:sz w:val="24"/>
              </w:rPr>
              <w:t xml:space="preserve"> </w:t>
            </w:r>
            <w:r>
              <w:rPr>
                <w:sz w:val="24"/>
              </w:rPr>
              <w:t>умение</w:t>
            </w:r>
            <w:r>
              <w:rPr>
                <w:spacing w:val="-9"/>
                <w:sz w:val="24"/>
              </w:rPr>
              <w:t xml:space="preserve"> </w:t>
            </w:r>
            <w:r>
              <w:rPr>
                <w:sz w:val="24"/>
              </w:rPr>
              <w:t>создавать коллективные композиции.</w:t>
            </w:r>
          </w:p>
        </w:tc>
      </w:tr>
      <w:tr w:rsidR="008D5AA4" w14:paraId="1FD7943C" w14:textId="77777777" w:rsidTr="00597F4B">
        <w:trPr>
          <w:trHeight w:val="1452"/>
        </w:trPr>
        <w:tc>
          <w:tcPr>
            <w:tcW w:w="2268" w:type="dxa"/>
            <w:tcBorders>
              <w:top w:val="nil"/>
              <w:bottom w:val="nil"/>
            </w:tcBorders>
          </w:tcPr>
          <w:p w14:paraId="691AACD3" w14:textId="77777777" w:rsidR="008D5AA4" w:rsidRDefault="00962F0A">
            <w:pPr>
              <w:pStyle w:val="TableParagraph"/>
              <w:spacing w:before="133"/>
              <w:ind w:left="107" w:right="134"/>
              <w:rPr>
                <w:sz w:val="24"/>
              </w:rPr>
            </w:pPr>
            <w:r>
              <w:rPr>
                <w:sz w:val="24"/>
              </w:rPr>
              <w:t>№59«Моя</w:t>
            </w:r>
            <w:r>
              <w:rPr>
                <w:spacing w:val="-15"/>
                <w:sz w:val="24"/>
              </w:rPr>
              <w:t xml:space="preserve"> </w:t>
            </w:r>
            <w:r>
              <w:rPr>
                <w:sz w:val="24"/>
              </w:rPr>
              <w:t xml:space="preserve">любимая </w:t>
            </w:r>
            <w:r>
              <w:rPr>
                <w:spacing w:val="-2"/>
                <w:sz w:val="24"/>
              </w:rPr>
              <w:t>книжка»</w:t>
            </w:r>
          </w:p>
        </w:tc>
        <w:tc>
          <w:tcPr>
            <w:tcW w:w="7967" w:type="dxa"/>
            <w:tcBorders>
              <w:top w:val="nil"/>
              <w:bottom w:val="nil"/>
            </w:tcBorders>
          </w:tcPr>
          <w:p w14:paraId="3F6501E7" w14:textId="11AB2390" w:rsidR="008D5AA4" w:rsidRDefault="00962F0A">
            <w:pPr>
              <w:pStyle w:val="TableParagraph"/>
              <w:spacing w:before="133"/>
              <w:ind w:left="108"/>
              <w:rPr>
                <w:sz w:val="24"/>
              </w:rPr>
            </w:pPr>
            <w:r>
              <w:rPr>
                <w:sz w:val="24"/>
              </w:rPr>
              <w:t>Формировать</w:t>
            </w:r>
            <w:r>
              <w:rPr>
                <w:spacing w:val="-6"/>
                <w:sz w:val="24"/>
              </w:rPr>
              <w:t xml:space="preserve"> </w:t>
            </w:r>
            <w:r>
              <w:rPr>
                <w:sz w:val="24"/>
              </w:rPr>
              <w:t>образ</w:t>
            </w:r>
            <w:r>
              <w:rPr>
                <w:spacing w:val="-6"/>
                <w:sz w:val="24"/>
              </w:rPr>
              <w:t xml:space="preserve"> </w:t>
            </w:r>
            <w:r>
              <w:rPr>
                <w:sz w:val="24"/>
              </w:rPr>
              <w:t>Я,</w:t>
            </w:r>
            <w:r>
              <w:rPr>
                <w:spacing w:val="-8"/>
                <w:sz w:val="24"/>
              </w:rPr>
              <w:t xml:space="preserve"> </w:t>
            </w:r>
            <w:r>
              <w:rPr>
                <w:sz w:val="24"/>
              </w:rPr>
              <w:t>представления</w:t>
            </w:r>
            <w:r>
              <w:rPr>
                <w:spacing w:val="-6"/>
                <w:sz w:val="24"/>
              </w:rPr>
              <w:t xml:space="preserve"> </w:t>
            </w:r>
            <w:r>
              <w:rPr>
                <w:sz w:val="24"/>
              </w:rPr>
              <w:t>о</w:t>
            </w:r>
            <w:r>
              <w:rPr>
                <w:spacing w:val="-6"/>
                <w:sz w:val="24"/>
              </w:rPr>
              <w:t xml:space="preserve"> </w:t>
            </w:r>
            <w:r>
              <w:rPr>
                <w:sz w:val="24"/>
              </w:rPr>
              <w:t>произошедших</w:t>
            </w:r>
            <w:r>
              <w:rPr>
                <w:spacing w:val="-4"/>
                <w:sz w:val="24"/>
              </w:rPr>
              <w:t xml:space="preserve"> </w:t>
            </w:r>
            <w:r>
              <w:rPr>
                <w:sz w:val="24"/>
              </w:rPr>
              <w:t>с</w:t>
            </w:r>
            <w:r>
              <w:rPr>
                <w:spacing w:val="-7"/>
                <w:sz w:val="24"/>
              </w:rPr>
              <w:t xml:space="preserve"> </w:t>
            </w:r>
            <w:r>
              <w:rPr>
                <w:sz w:val="24"/>
              </w:rPr>
              <w:t>ребёнком изменениях (стал большой, у него уже есть любимые сказки, стихи</w:t>
            </w:r>
            <w:r w:rsidR="00597F4B">
              <w:rPr>
                <w:sz w:val="24"/>
              </w:rPr>
              <w:t>). Формировать</w:t>
            </w:r>
            <w:r>
              <w:rPr>
                <w:sz w:val="24"/>
              </w:rPr>
              <w:t xml:space="preserve"> умение налаживать контакт друг с другом</w:t>
            </w:r>
          </w:p>
          <w:p w14:paraId="2106E04C" w14:textId="77777777" w:rsidR="008D5AA4" w:rsidRDefault="00962F0A">
            <w:pPr>
              <w:pStyle w:val="TableParagraph"/>
              <w:ind w:left="108"/>
              <w:rPr>
                <w:sz w:val="24"/>
              </w:rPr>
            </w:pPr>
            <w:r>
              <w:rPr>
                <w:sz w:val="24"/>
              </w:rPr>
              <w:t>посредством</w:t>
            </w:r>
            <w:r>
              <w:rPr>
                <w:spacing w:val="-9"/>
                <w:sz w:val="24"/>
              </w:rPr>
              <w:t xml:space="preserve"> </w:t>
            </w:r>
            <w:r>
              <w:rPr>
                <w:sz w:val="24"/>
              </w:rPr>
              <w:t>речи.</w:t>
            </w:r>
            <w:r>
              <w:rPr>
                <w:spacing w:val="-7"/>
                <w:sz w:val="24"/>
              </w:rPr>
              <w:t xml:space="preserve"> </w:t>
            </w:r>
            <w:r>
              <w:rPr>
                <w:sz w:val="24"/>
              </w:rPr>
              <w:t>Побуждать</w:t>
            </w:r>
            <w:r>
              <w:rPr>
                <w:spacing w:val="-7"/>
                <w:sz w:val="24"/>
              </w:rPr>
              <w:t xml:space="preserve"> </w:t>
            </w:r>
            <w:r>
              <w:rPr>
                <w:sz w:val="24"/>
              </w:rPr>
              <w:t>вместе</w:t>
            </w:r>
            <w:r>
              <w:rPr>
                <w:spacing w:val="-8"/>
                <w:sz w:val="24"/>
              </w:rPr>
              <w:t xml:space="preserve"> </w:t>
            </w:r>
            <w:r>
              <w:rPr>
                <w:sz w:val="24"/>
              </w:rPr>
              <w:t>пользоваться</w:t>
            </w:r>
            <w:r>
              <w:rPr>
                <w:spacing w:val="-7"/>
                <w:sz w:val="24"/>
              </w:rPr>
              <w:t xml:space="preserve"> </w:t>
            </w:r>
            <w:r>
              <w:rPr>
                <w:sz w:val="24"/>
              </w:rPr>
              <w:t>книгами.</w:t>
            </w:r>
            <w:r>
              <w:rPr>
                <w:spacing w:val="-7"/>
                <w:sz w:val="24"/>
              </w:rPr>
              <w:t xml:space="preserve"> </w:t>
            </w:r>
            <w:r>
              <w:rPr>
                <w:sz w:val="24"/>
              </w:rPr>
              <w:t>Развивать инициативную речь детей.</w:t>
            </w:r>
          </w:p>
        </w:tc>
      </w:tr>
      <w:tr w:rsidR="008D5AA4" w14:paraId="7C839DE7" w14:textId="77777777" w:rsidTr="00597F4B">
        <w:trPr>
          <w:trHeight w:val="1078"/>
        </w:trPr>
        <w:tc>
          <w:tcPr>
            <w:tcW w:w="2268" w:type="dxa"/>
            <w:tcBorders>
              <w:top w:val="nil"/>
              <w:bottom w:val="nil"/>
            </w:tcBorders>
          </w:tcPr>
          <w:p w14:paraId="2C5E865C" w14:textId="77777777" w:rsidR="008D5AA4" w:rsidRDefault="00962F0A">
            <w:pPr>
              <w:pStyle w:val="TableParagraph"/>
              <w:spacing w:before="133"/>
              <w:ind w:left="107"/>
              <w:rPr>
                <w:sz w:val="24"/>
              </w:rPr>
            </w:pPr>
            <w:r>
              <w:rPr>
                <w:sz w:val="24"/>
              </w:rPr>
              <w:t>№60«Как</w:t>
            </w:r>
            <w:r>
              <w:rPr>
                <w:spacing w:val="-15"/>
                <w:sz w:val="24"/>
              </w:rPr>
              <w:t xml:space="preserve"> </w:t>
            </w:r>
            <w:r>
              <w:rPr>
                <w:sz w:val="24"/>
              </w:rPr>
              <w:t>играли</w:t>
            </w:r>
            <w:r>
              <w:rPr>
                <w:spacing w:val="-15"/>
                <w:sz w:val="24"/>
              </w:rPr>
              <w:t xml:space="preserve"> </w:t>
            </w:r>
            <w:r>
              <w:rPr>
                <w:sz w:val="24"/>
              </w:rPr>
              <w:t xml:space="preserve">в </w:t>
            </w:r>
            <w:r>
              <w:rPr>
                <w:spacing w:val="-2"/>
                <w:sz w:val="24"/>
              </w:rPr>
              <w:t>старину»</w:t>
            </w:r>
          </w:p>
        </w:tc>
        <w:tc>
          <w:tcPr>
            <w:tcW w:w="7967" w:type="dxa"/>
            <w:tcBorders>
              <w:top w:val="nil"/>
              <w:bottom w:val="nil"/>
            </w:tcBorders>
          </w:tcPr>
          <w:p w14:paraId="4155329E" w14:textId="77777777" w:rsidR="008D5AA4" w:rsidRDefault="00962F0A" w:rsidP="00597F4B">
            <w:pPr>
              <w:pStyle w:val="TableParagraph"/>
              <w:spacing w:before="133"/>
              <w:ind w:left="108"/>
              <w:rPr>
                <w:sz w:val="24"/>
              </w:rPr>
            </w:pPr>
            <w:r>
              <w:rPr>
                <w:sz w:val="24"/>
              </w:rPr>
              <w:t>Приучать детей слушать рассказ воспитателя о случаях из жизни. Учить слушать потешки. Вызывать интерес к созданию в аппликации коллективной</w:t>
            </w:r>
            <w:r>
              <w:rPr>
                <w:spacing w:val="-9"/>
                <w:sz w:val="24"/>
              </w:rPr>
              <w:t xml:space="preserve"> </w:t>
            </w:r>
            <w:r>
              <w:rPr>
                <w:sz w:val="24"/>
              </w:rPr>
              <w:t>композиции.</w:t>
            </w:r>
            <w:r>
              <w:rPr>
                <w:spacing w:val="-10"/>
                <w:sz w:val="24"/>
              </w:rPr>
              <w:t xml:space="preserve"> </w:t>
            </w:r>
            <w:r>
              <w:rPr>
                <w:sz w:val="24"/>
              </w:rPr>
              <w:t>Учить</w:t>
            </w:r>
            <w:r>
              <w:rPr>
                <w:spacing w:val="-7"/>
                <w:sz w:val="24"/>
              </w:rPr>
              <w:t xml:space="preserve"> </w:t>
            </w:r>
            <w:r>
              <w:rPr>
                <w:sz w:val="24"/>
              </w:rPr>
              <w:t>детей</w:t>
            </w:r>
            <w:r>
              <w:rPr>
                <w:spacing w:val="-7"/>
                <w:sz w:val="24"/>
              </w:rPr>
              <w:t xml:space="preserve"> </w:t>
            </w:r>
            <w:r>
              <w:rPr>
                <w:sz w:val="24"/>
              </w:rPr>
              <w:t>имитировать</w:t>
            </w:r>
            <w:r>
              <w:rPr>
                <w:spacing w:val="-7"/>
                <w:sz w:val="24"/>
              </w:rPr>
              <w:t xml:space="preserve"> </w:t>
            </w:r>
            <w:r>
              <w:rPr>
                <w:sz w:val="24"/>
              </w:rPr>
              <w:t>действия</w:t>
            </w:r>
            <w:r>
              <w:rPr>
                <w:spacing w:val="-7"/>
                <w:sz w:val="24"/>
              </w:rPr>
              <w:t xml:space="preserve"> </w:t>
            </w:r>
            <w:r>
              <w:rPr>
                <w:sz w:val="24"/>
              </w:rPr>
              <w:t>персонажей потешки. Развивать эстетическое восприятие.</w:t>
            </w:r>
          </w:p>
        </w:tc>
      </w:tr>
      <w:tr w:rsidR="008D5AA4" w14:paraId="4595857A" w14:textId="77777777" w:rsidTr="00597F4B">
        <w:trPr>
          <w:trHeight w:val="829"/>
        </w:trPr>
        <w:tc>
          <w:tcPr>
            <w:tcW w:w="2268" w:type="dxa"/>
            <w:tcBorders>
              <w:top w:val="nil"/>
              <w:bottom w:val="nil"/>
            </w:tcBorders>
          </w:tcPr>
          <w:p w14:paraId="604DA432" w14:textId="77777777" w:rsidR="008D5AA4" w:rsidRDefault="00962F0A">
            <w:pPr>
              <w:pStyle w:val="TableParagraph"/>
              <w:spacing w:before="133"/>
              <w:ind w:left="107" w:right="138"/>
              <w:rPr>
                <w:sz w:val="24"/>
              </w:rPr>
            </w:pPr>
            <w:r>
              <w:rPr>
                <w:sz w:val="24"/>
              </w:rPr>
              <w:t>№61«Мы</w:t>
            </w:r>
            <w:r>
              <w:rPr>
                <w:spacing w:val="-15"/>
                <w:sz w:val="24"/>
              </w:rPr>
              <w:t xml:space="preserve"> </w:t>
            </w:r>
            <w:r>
              <w:rPr>
                <w:sz w:val="24"/>
              </w:rPr>
              <w:t xml:space="preserve">помогаем </w:t>
            </w:r>
            <w:r>
              <w:rPr>
                <w:spacing w:val="-2"/>
                <w:sz w:val="24"/>
              </w:rPr>
              <w:t>белочке»</w:t>
            </w:r>
          </w:p>
        </w:tc>
        <w:tc>
          <w:tcPr>
            <w:tcW w:w="7967" w:type="dxa"/>
            <w:tcBorders>
              <w:top w:val="nil"/>
              <w:bottom w:val="nil"/>
            </w:tcBorders>
          </w:tcPr>
          <w:p w14:paraId="1DA106FB" w14:textId="77777777" w:rsidR="008D5AA4" w:rsidRDefault="00962F0A">
            <w:pPr>
              <w:pStyle w:val="TableParagraph"/>
              <w:spacing w:before="133"/>
              <w:ind w:left="108"/>
              <w:rPr>
                <w:sz w:val="24"/>
              </w:rPr>
            </w:pPr>
            <w:r>
              <w:rPr>
                <w:sz w:val="24"/>
              </w:rPr>
              <w:t>Учить</w:t>
            </w:r>
            <w:r>
              <w:rPr>
                <w:spacing w:val="-5"/>
                <w:sz w:val="24"/>
              </w:rPr>
              <w:t xml:space="preserve"> </w:t>
            </w:r>
            <w:r>
              <w:rPr>
                <w:sz w:val="24"/>
              </w:rPr>
              <w:t>детей</w:t>
            </w:r>
            <w:r>
              <w:rPr>
                <w:spacing w:val="-5"/>
                <w:sz w:val="24"/>
              </w:rPr>
              <w:t xml:space="preserve"> </w:t>
            </w:r>
            <w:r>
              <w:rPr>
                <w:sz w:val="24"/>
              </w:rPr>
              <w:t>слушать</w:t>
            </w:r>
            <w:r>
              <w:rPr>
                <w:spacing w:val="-5"/>
                <w:sz w:val="24"/>
              </w:rPr>
              <w:t xml:space="preserve"> </w:t>
            </w:r>
            <w:r>
              <w:rPr>
                <w:sz w:val="24"/>
              </w:rPr>
              <w:t>потешку.</w:t>
            </w:r>
            <w:r>
              <w:rPr>
                <w:spacing w:val="-5"/>
                <w:sz w:val="24"/>
              </w:rPr>
              <w:t xml:space="preserve"> </w:t>
            </w:r>
            <w:r>
              <w:rPr>
                <w:sz w:val="24"/>
              </w:rPr>
              <w:t>Развивать</w:t>
            </w:r>
            <w:r>
              <w:rPr>
                <w:spacing w:val="-5"/>
                <w:sz w:val="24"/>
              </w:rPr>
              <w:t xml:space="preserve"> </w:t>
            </w:r>
            <w:r>
              <w:rPr>
                <w:sz w:val="24"/>
              </w:rPr>
              <w:t>диалогическую</w:t>
            </w:r>
            <w:r>
              <w:rPr>
                <w:spacing w:val="-5"/>
                <w:sz w:val="24"/>
              </w:rPr>
              <w:t xml:space="preserve"> </w:t>
            </w:r>
            <w:r>
              <w:rPr>
                <w:sz w:val="24"/>
              </w:rPr>
              <w:t>форму</w:t>
            </w:r>
            <w:r>
              <w:rPr>
                <w:spacing w:val="-10"/>
                <w:sz w:val="24"/>
              </w:rPr>
              <w:t xml:space="preserve"> </w:t>
            </w:r>
            <w:r>
              <w:rPr>
                <w:sz w:val="24"/>
              </w:rPr>
              <w:t>речи. Формировать интерес к лепке. Учить детей взаимодействовать друг с другом в непродолжительной совместной игре.</w:t>
            </w:r>
          </w:p>
        </w:tc>
      </w:tr>
      <w:tr w:rsidR="008D5AA4" w14:paraId="7223443F" w14:textId="77777777" w:rsidTr="00597F4B">
        <w:trPr>
          <w:trHeight w:val="867"/>
        </w:trPr>
        <w:tc>
          <w:tcPr>
            <w:tcW w:w="2268" w:type="dxa"/>
            <w:tcBorders>
              <w:top w:val="nil"/>
              <w:bottom w:val="nil"/>
            </w:tcBorders>
          </w:tcPr>
          <w:p w14:paraId="142E7F4D" w14:textId="77777777" w:rsidR="008D5AA4" w:rsidRDefault="00962F0A">
            <w:pPr>
              <w:pStyle w:val="TableParagraph"/>
              <w:spacing w:before="133"/>
              <w:ind w:left="107"/>
              <w:rPr>
                <w:sz w:val="24"/>
              </w:rPr>
            </w:pPr>
            <w:r>
              <w:rPr>
                <w:sz w:val="24"/>
              </w:rPr>
              <w:t>№62«Мы</w:t>
            </w:r>
            <w:r>
              <w:rPr>
                <w:spacing w:val="-15"/>
                <w:sz w:val="24"/>
              </w:rPr>
              <w:t xml:space="preserve"> </w:t>
            </w:r>
            <w:r>
              <w:rPr>
                <w:sz w:val="24"/>
              </w:rPr>
              <w:t>играем</w:t>
            </w:r>
            <w:r>
              <w:rPr>
                <w:spacing w:val="-15"/>
                <w:sz w:val="24"/>
              </w:rPr>
              <w:t xml:space="preserve"> </w:t>
            </w:r>
            <w:r>
              <w:rPr>
                <w:sz w:val="24"/>
              </w:rPr>
              <w:t xml:space="preserve">с </w:t>
            </w:r>
            <w:r>
              <w:rPr>
                <w:spacing w:val="-2"/>
                <w:sz w:val="24"/>
              </w:rPr>
              <w:t>куклами»</w:t>
            </w:r>
          </w:p>
        </w:tc>
        <w:tc>
          <w:tcPr>
            <w:tcW w:w="7967" w:type="dxa"/>
            <w:tcBorders>
              <w:top w:val="nil"/>
              <w:bottom w:val="nil"/>
            </w:tcBorders>
          </w:tcPr>
          <w:p w14:paraId="56D6689D" w14:textId="77777777" w:rsidR="008D5AA4" w:rsidRDefault="00962F0A">
            <w:pPr>
              <w:pStyle w:val="TableParagraph"/>
              <w:spacing w:before="133"/>
              <w:ind w:left="108"/>
              <w:rPr>
                <w:sz w:val="24"/>
              </w:rPr>
            </w:pPr>
            <w:r>
              <w:rPr>
                <w:sz w:val="24"/>
              </w:rPr>
              <w:t>Учить</w:t>
            </w:r>
            <w:r>
              <w:rPr>
                <w:spacing w:val="-9"/>
                <w:sz w:val="24"/>
              </w:rPr>
              <w:t xml:space="preserve"> </w:t>
            </w:r>
            <w:r>
              <w:rPr>
                <w:sz w:val="24"/>
              </w:rPr>
              <w:t>понимать</w:t>
            </w:r>
            <w:r>
              <w:rPr>
                <w:spacing w:val="-7"/>
                <w:sz w:val="24"/>
              </w:rPr>
              <w:t xml:space="preserve"> </w:t>
            </w:r>
            <w:r>
              <w:rPr>
                <w:sz w:val="24"/>
              </w:rPr>
              <w:t>обобщающее</w:t>
            </w:r>
            <w:r>
              <w:rPr>
                <w:spacing w:val="-8"/>
                <w:sz w:val="24"/>
              </w:rPr>
              <w:t xml:space="preserve"> </w:t>
            </w:r>
            <w:r>
              <w:rPr>
                <w:sz w:val="24"/>
              </w:rPr>
              <w:t>слово</w:t>
            </w:r>
            <w:r>
              <w:rPr>
                <w:spacing w:val="-3"/>
                <w:sz w:val="24"/>
              </w:rPr>
              <w:t xml:space="preserve"> </w:t>
            </w:r>
            <w:r>
              <w:rPr>
                <w:sz w:val="24"/>
              </w:rPr>
              <w:t>«Одежда».</w:t>
            </w:r>
            <w:r>
              <w:rPr>
                <w:spacing w:val="-7"/>
                <w:sz w:val="24"/>
              </w:rPr>
              <w:t xml:space="preserve"> </w:t>
            </w:r>
            <w:r>
              <w:rPr>
                <w:sz w:val="24"/>
              </w:rPr>
              <w:t>Учить</w:t>
            </w:r>
            <w:r>
              <w:rPr>
                <w:spacing w:val="-7"/>
                <w:sz w:val="24"/>
              </w:rPr>
              <w:t xml:space="preserve"> </w:t>
            </w:r>
            <w:r>
              <w:rPr>
                <w:sz w:val="24"/>
              </w:rPr>
              <w:t>вместе</w:t>
            </w:r>
            <w:r>
              <w:rPr>
                <w:spacing w:val="-8"/>
                <w:sz w:val="24"/>
              </w:rPr>
              <w:t xml:space="preserve"> </w:t>
            </w:r>
            <w:r>
              <w:rPr>
                <w:sz w:val="24"/>
              </w:rPr>
              <w:t>пользоваться игрушками. Формировать умение выполнять в игре с игрушками</w:t>
            </w:r>
          </w:p>
          <w:p w14:paraId="7A783F59" w14:textId="77777777" w:rsidR="008D5AA4" w:rsidRDefault="00962F0A">
            <w:pPr>
              <w:pStyle w:val="TableParagraph"/>
              <w:ind w:left="108"/>
              <w:rPr>
                <w:sz w:val="24"/>
              </w:rPr>
            </w:pPr>
            <w:r>
              <w:rPr>
                <w:sz w:val="24"/>
              </w:rPr>
              <w:t>взаимосвязанные</w:t>
            </w:r>
            <w:r>
              <w:rPr>
                <w:spacing w:val="-6"/>
                <w:sz w:val="24"/>
              </w:rPr>
              <w:t xml:space="preserve"> </w:t>
            </w:r>
            <w:r>
              <w:rPr>
                <w:spacing w:val="-2"/>
                <w:sz w:val="24"/>
              </w:rPr>
              <w:t>действия.</w:t>
            </w:r>
          </w:p>
        </w:tc>
      </w:tr>
      <w:tr w:rsidR="008D5AA4" w14:paraId="7193BE9B" w14:textId="77777777" w:rsidTr="0096065C">
        <w:trPr>
          <w:trHeight w:val="725"/>
        </w:trPr>
        <w:tc>
          <w:tcPr>
            <w:tcW w:w="2268" w:type="dxa"/>
            <w:tcBorders>
              <w:top w:val="nil"/>
              <w:bottom w:val="nil"/>
            </w:tcBorders>
          </w:tcPr>
          <w:p w14:paraId="4DFE1C19" w14:textId="77777777" w:rsidR="008D5AA4" w:rsidRDefault="00962F0A">
            <w:pPr>
              <w:pStyle w:val="TableParagraph"/>
              <w:spacing w:before="133"/>
              <w:ind w:left="107"/>
              <w:rPr>
                <w:sz w:val="24"/>
              </w:rPr>
            </w:pPr>
            <w:r>
              <w:rPr>
                <w:sz w:val="24"/>
              </w:rPr>
              <w:t>№63«Я</w:t>
            </w:r>
            <w:r>
              <w:rPr>
                <w:spacing w:val="-5"/>
                <w:sz w:val="24"/>
              </w:rPr>
              <w:t xml:space="preserve"> </w:t>
            </w:r>
            <w:r>
              <w:rPr>
                <w:spacing w:val="-2"/>
                <w:sz w:val="24"/>
              </w:rPr>
              <w:t>врач»</w:t>
            </w:r>
          </w:p>
        </w:tc>
        <w:tc>
          <w:tcPr>
            <w:tcW w:w="7967" w:type="dxa"/>
            <w:tcBorders>
              <w:top w:val="nil"/>
              <w:bottom w:val="nil"/>
            </w:tcBorders>
          </w:tcPr>
          <w:p w14:paraId="2888C4A0" w14:textId="77777777" w:rsidR="008D5AA4" w:rsidRDefault="00962F0A">
            <w:pPr>
              <w:pStyle w:val="TableParagraph"/>
              <w:spacing w:before="133"/>
              <w:ind w:left="168"/>
              <w:rPr>
                <w:sz w:val="24"/>
              </w:rPr>
            </w:pPr>
            <w:r>
              <w:rPr>
                <w:sz w:val="24"/>
              </w:rPr>
              <w:t>Учить</w:t>
            </w:r>
            <w:r>
              <w:rPr>
                <w:spacing w:val="-6"/>
                <w:sz w:val="24"/>
              </w:rPr>
              <w:t xml:space="preserve"> </w:t>
            </w:r>
            <w:r>
              <w:rPr>
                <w:sz w:val="24"/>
              </w:rPr>
              <w:t>слушать</w:t>
            </w:r>
            <w:r>
              <w:rPr>
                <w:spacing w:val="-4"/>
                <w:sz w:val="24"/>
              </w:rPr>
              <w:t xml:space="preserve"> </w:t>
            </w:r>
            <w:r>
              <w:rPr>
                <w:sz w:val="24"/>
              </w:rPr>
              <w:t>стихотворение.</w:t>
            </w:r>
            <w:r>
              <w:rPr>
                <w:spacing w:val="-4"/>
                <w:sz w:val="24"/>
              </w:rPr>
              <w:t xml:space="preserve"> </w:t>
            </w:r>
            <w:r>
              <w:rPr>
                <w:sz w:val="24"/>
              </w:rPr>
              <w:t>Обучать</w:t>
            </w:r>
            <w:r>
              <w:rPr>
                <w:spacing w:val="-4"/>
                <w:sz w:val="24"/>
              </w:rPr>
              <w:t xml:space="preserve"> </w:t>
            </w:r>
            <w:r>
              <w:rPr>
                <w:sz w:val="24"/>
              </w:rPr>
              <w:t>способам</w:t>
            </w:r>
            <w:r>
              <w:rPr>
                <w:spacing w:val="-5"/>
                <w:sz w:val="24"/>
              </w:rPr>
              <w:t xml:space="preserve"> </w:t>
            </w:r>
            <w:r>
              <w:rPr>
                <w:sz w:val="24"/>
              </w:rPr>
              <w:t>ролевого</w:t>
            </w:r>
            <w:r>
              <w:rPr>
                <w:spacing w:val="-3"/>
                <w:sz w:val="24"/>
              </w:rPr>
              <w:t xml:space="preserve"> </w:t>
            </w:r>
            <w:r>
              <w:rPr>
                <w:spacing w:val="-2"/>
                <w:sz w:val="24"/>
              </w:rPr>
              <w:t>поведения.</w:t>
            </w:r>
          </w:p>
          <w:p w14:paraId="21EBE3ED" w14:textId="77777777" w:rsidR="008D5AA4" w:rsidRDefault="00962F0A">
            <w:pPr>
              <w:pStyle w:val="TableParagraph"/>
              <w:ind w:left="108" w:right="191"/>
              <w:rPr>
                <w:sz w:val="24"/>
              </w:rPr>
            </w:pPr>
            <w:r>
              <w:rPr>
                <w:sz w:val="24"/>
              </w:rPr>
              <w:t>Формировать</w:t>
            </w:r>
            <w:r>
              <w:rPr>
                <w:spacing w:val="-7"/>
                <w:sz w:val="24"/>
              </w:rPr>
              <w:t xml:space="preserve"> </w:t>
            </w:r>
            <w:r>
              <w:rPr>
                <w:sz w:val="24"/>
              </w:rPr>
              <w:t>заботливое</w:t>
            </w:r>
            <w:r>
              <w:rPr>
                <w:spacing w:val="-8"/>
                <w:sz w:val="24"/>
              </w:rPr>
              <w:t xml:space="preserve"> </w:t>
            </w:r>
            <w:r>
              <w:rPr>
                <w:sz w:val="24"/>
              </w:rPr>
              <w:t>отношение</w:t>
            </w:r>
            <w:r>
              <w:rPr>
                <w:spacing w:val="-8"/>
                <w:sz w:val="24"/>
              </w:rPr>
              <w:t xml:space="preserve"> </w:t>
            </w:r>
            <w:r>
              <w:rPr>
                <w:sz w:val="24"/>
              </w:rPr>
              <w:t>к</w:t>
            </w:r>
            <w:r>
              <w:rPr>
                <w:spacing w:val="-7"/>
                <w:sz w:val="24"/>
              </w:rPr>
              <w:t xml:space="preserve"> </w:t>
            </w:r>
            <w:r>
              <w:rPr>
                <w:sz w:val="24"/>
              </w:rPr>
              <w:t>окружающим.</w:t>
            </w:r>
            <w:r>
              <w:rPr>
                <w:spacing w:val="-7"/>
                <w:sz w:val="24"/>
              </w:rPr>
              <w:t xml:space="preserve"> </w:t>
            </w:r>
            <w:r>
              <w:rPr>
                <w:sz w:val="24"/>
              </w:rPr>
              <w:t>Учить</w:t>
            </w:r>
            <w:r>
              <w:rPr>
                <w:spacing w:val="-7"/>
                <w:sz w:val="24"/>
              </w:rPr>
              <w:t xml:space="preserve"> </w:t>
            </w:r>
            <w:r>
              <w:rPr>
                <w:sz w:val="24"/>
              </w:rPr>
              <w:t>детей выполнять в игре с игрушкой взаимосвязанные действия.</w:t>
            </w:r>
          </w:p>
        </w:tc>
      </w:tr>
      <w:tr w:rsidR="008D5AA4" w14:paraId="77AE7525" w14:textId="77777777">
        <w:trPr>
          <w:trHeight w:val="2072"/>
        </w:trPr>
        <w:tc>
          <w:tcPr>
            <w:tcW w:w="2268" w:type="dxa"/>
            <w:tcBorders>
              <w:top w:val="nil"/>
            </w:tcBorders>
          </w:tcPr>
          <w:p w14:paraId="4C043366" w14:textId="77777777" w:rsidR="008D5AA4" w:rsidRDefault="00962F0A">
            <w:pPr>
              <w:pStyle w:val="TableParagraph"/>
              <w:spacing w:before="133"/>
              <w:ind w:left="107" w:right="420"/>
              <w:rPr>
                <w:sz w:val="24"/>
              </w:rPr>
            </w:pPr>
            <w:r>
              <w:rPr>
                <w:sz w:val="24"/>
              </w:rPr>
              <w:t>№64«Мы</w:t>
            </w:r>
            <w:r>
              <w:rPr>
                <w:spacing w:val="-15"/>
                <w:sz w:val="24"/>
              </w:rPr>
              <w:t xml:space="preserve"> </w:t>
            </w:r>
            <w:r>
              <w:rPr>
                <w:sz w:val="24"/>
              </w:rPr>
              <w:t xml:space="preserve">любим </w:t>
            </w:r>
            <w:r>
              <w:rPr>
                <w:spacing w:val="-2"/>
                <w:sz w:val="24"/>
              </w:rPr>
              <w:t>чистоту»</w:t>
            </w:r>
          </w:p>
        </w:tc>
        <w:tc>
          <w:tcPr>
            <w:tcW w:w="7967" w:type="dxa"/>
            <w:tcBorders>
              <w:top w:val="nil"/>
            </w:tcBorders>
          </w:tcPr>
          <w:p w14:paraId="5834A9E4" w14:textId="77777777" w:rsidR="008D5AA4" w:rsidRDefault="00962F0A">
            <w:pPr>
              <w:pStyle w:val="TableParagraph"/>
              <w:spacing w:before="133"/>
              <w:ind w:left="108"/>
              <w:rPr>
                <w:sz w:val="24"/>
              </w:rPr>
            </w:pPr>
            <w:r>
              <w:rPr>
                <w:sz w:val="24"/>
              </w:rPr>
              <w:t>Помочь детям запомнить образцы обращения к гостям, пришедшим в группу.</w:t>
            </w:r>
            <w:r>
              <w:rPr>
                <w:spacing w:val="-6"/>
                <w:sz w:val="24"/>
              </w:rPr>
              <w:t xml:space="preserve"> </w:t>
            </w:r>
            <w:r>
              <w:rPr>
                <w:sz w:val="24"/>
              </w:rPr>
              <w:t>Продолжать</w:t>
            </w:r>
            <w:r>
              <w:rPr>
                <w:spacing w:val="-4"/>
                <w:sz w:val="24"/>
              </w:rPr>
              <w:t xml:space="preserve"> </w:t>
            </w:r>
            <w:r>
              <w:rPr>
                <w:sz w:val="24"/>
              </w:rPr>
              <w:t>учить</w:t>
            </w:r>
            <w:r>
              <w:rPr>
                <w:spacing w:val="-6"/>
                <w:sz w:val="24"/>
              </w:rPr>
              <w:t xml:space="preserve"> </w:t>
            </w:r>
            <w:r>
              <w:rPr>
                <w:sz w:val="24"/>
              </w:rPr>
              <w:t>рисовать</w:t>
            </w:r>
            <w:r>
              <w:rPr>
                <w:spacing w:val="-6"/>
                <w:sz w:val="24"/>
              </w:rPr>
              <w:t xml:space="preserve"> </w:t>
            </w:r>
            <w:r>
              <w:rPr>
                <w:sz w:val="24"/>
              </w:rPr>
              <w:t>прямые</w:t>
            </w:r>
            <w:r>
              <w:rPr>
                <w:spacing w:val="-8"/>
                <w:sz w:val="24"/>
              </w:rPr>
              <w:t xml:space="preserve"> </w:t>
            </w:r>
            <w:r>
              <w:rPr>
                <w:sz w:val="24"/>
              </w:rPr>
              <w:t>линии.</w:t>
            </w:r>
            <w:r>
              <w:rPr>
                <w:spacing w:val="-6"/>
                <w:sz w:val="24"/>
              </w:rPr>
              <w:t xml:space="preserve"> </w:t>
            </w:r>
            <w:r>
              <w:rPr>
                <w:sz w:val="24"/>
              </w:rPr>
              <w:t>Развивать</w:t>
            </w:r>
            <w:r>
              <w:rPr>
                <w:spacing w:val="-6"/>
                <w:sz w:val="24"/>
              </w:rPr>
              <w:t xml:space="preserve"> </w:t>
            </w:r>
            <w:r>
              <w:rPr>
                <w:sz w:val="24"/>
              </w:rPr>
              <w:t>интерес</w:t>
            </w:r>
            <w:r>
              <w:rPr>
                <w:spacing w:val="-7"/>
                <w:sz w:val="24"/>
              </w:rPr>
              <w:t xml:space="preserve"> </w:t>
            </w:r>
            <w:r>
              <w:rPr>
                <w:sz w:val="24"/>
              </w:rPr>
              <w:t>к рисованию. Формировать желание участвовать в посильном труде.</w:t>
            </w:r>
          </w:p>
          <w:p w14:paraId="776687DC" w14:textId="77777777" w:rsidR="008D5AA4" w:rsidRDefault="00962F0A">
            <w:pPr>
              <w:pStyle w:val="TableParagraph"/>
              <w:ind w:left="108"/>
              <w:rPr>
                <w:sz w:val="24"/>
              </w:rPr>
            </w:pPr>
            <w:r>
              <w:rPr>
                <w:sz w:val="24"/>
              </w:rPr>
              <w:t>Закреплять умение называть имя мамы. Воспитывать уважительное отношение</w:t>
            </w:r>
            <w:r>
              <w:rPr>
                <w:spacing w:val="-8"/>
                <w:sz w:val="24"/>
              </w:rPr>
              <w:t xml:space="preserve"> </w:t>
            </w:r>
            <w:r>
              <w:rPr>
                <w:sz w:val="24"/>
              </w:rPr>
              <w:t>к</w:t>
            </w:r>
            <w:r>
              <w:rPr>
                <w:spacing w:val="-7"/>
                <w:sz w:val="24"/>
              </w:rPr>
              <w:t xml:space="preserve"> </w:t>
            </w:r>
            <w:r>
              <w:rPr>
                <w:sz w:val="24"/>
              </w:rPr>
              <w:t>окружающим.</w:t>
            </w:r>
            <w:r>
              <w:rPr>
                <w:spacing w:val="-7"/>
                <w:sz w:val="24"/>
              </w:rPr>
              <w:t xml:space="preserve"> </w:t>
            </w:r>
            <w:r>
              <w:rPr>
                <w:sz w:val="24"/>
              </w:rPr>
              <w:t>Закреплять</w:t>
            </w:r>
            <w:r>
              <w:rPr>
                <w:spacing w:val="-5"/>
                <w:sz w:val="24"/>
              </w:rPr>
              <w:t xml:space="preserve"> </w:t>
            </w:r>
            <w:r>
              <w:rPr>
                <w:sz w:val="24"/>
              </w:rPr>
              <w:t>умение</w:t>
            </w:r>
            <w:r>
              <w:rPr>
                <w:spacing w:val="-6"/>
                <w:sz w:val="24"/>
              </w:rPr>
              <w:t xml:space="preserve"> </w:t>
            </w:r>
            <w:r>
              <w:rPr>
                <w:sz w:val="24"/>
              </w:rPr>
              <w:t>украшать</w:t>
            </w:r>
            <w:r>
              <w:rPr>
                <w:spacing w:val="-7"/>
                <w:sz w:val="24"/>
              </w:rPr>
              <w:t xml:space="preserve"> </w:t>
            </w:r>
            <w:r>
              <w:rPr>
                <w:sz w:val="24"/>
              </w:rPr>
              <w:t>дымковскими узорами полоски бумаги. Развивать диалогическую форму речи.</w:t>
            </w:r>
          </w:p>
          <w:p w14:paraId="337702AD" w14:textId="77777777" w:rsidR="008D5AA4" w:rsidRDefault="00962F0A">
            <w:pPr>
              <w:pStyle w:val="TableParagraph"/>
              <w:spacing w:line="264" w:lineRule="exact"/>
              <w:ind w:left="108"/>
              <w:rPr>
                <w:sz w:val="24"/>
              </w:rPr>
            </w:pPr>
            <w:r>
              <w:rPr>
                <w:sz w:val="24"/>
              </w:rPr>
              <w:t>Формировать</w:t>
            </w:r>
            <w:r>
              <w:rPr>
                <w:spacing w:val="-4"/>
                <w:sz w:val="24"/>
              </w:rPr>
              <w:t xml:space="preserve"> </w:t>
            </w:r>
            <w:r>
              <w:rPr>
                <w:sz w:val="24"/>
              </w:rPr>
              <w:t>умение</w:t>
            </w:r>
            <w:r>
              <w:rPr>
                <w:spacing w:val="-5"/>
                <w:sz w:val="24"/>
              </w:rPr>
              <w:t xml:space="preserve"> </w:t>
            </w:r>
            <w:r>
              <w:rPr>
                <w:sz w:val="24"/>
              </w:rPr>
              <w:t>читать</w:t>
            </w:r>
            <w:r>
              <w:rPr>
                <w:spacing w:val="-5"/>
                <w:sz w:val="24"/>
              </w:rPr>
              <w:t xml:space="preserve"> </w:t>
            </w:r>
            <w:r>
              <w:rPr>
                <w:sz w:val="24"/>
              </w:rPr>
              <w:t>наизусть</w:t>
            </w:r>
            <w:r>
              <w:rPr>
                <w:spacing w:val="-4"/>
                <w:sz w:val="24"/>
              </w:rPr>
              <w:t xml:space="preserve"> </w:t>
            </w:r>
            <w:r>
              <w:rPr>
                <w:sz w:val="24"/>
              </w:rPr>
              <w:t>небольшое</w:t>
            </w:r>
            <w:r>
              <w:rPr>
                <w:spacing w:val="-4"/>
                <w:sz w:val="24"/>
              </w:rPr>
              <w:t xml:space="preserve"> </w:t>
            </w:r>
            <w:r>
              <w:rPr>
                <w:spacing w:val="-2"/>
                <w:sz w:val="24"/>
              </w:rPr>
              <w:t>стихотворение.</w:t>
            </w:r>
          </w:p>
        </w:tc>
      </w:tr>
      <w:tr w:rsidR="008D5AA4" w14:paraId="7CD37F6D" w14:textId="77777777" w:rsidTr="00597F4B">
        <w:trPr>
          <w:trHeight w:val="760"/>
        </w:trPr>
        <w:tc>
          <w:tcPr>
            <w:tcW w:w="2268" w:type="dxa"/>
            <w:tcBorders>
              <w:bottom w:val="nil"/>
            </w:tcBorders>
          </w:tcPr>
          <w:p w14:paraId="7AD10586" w14:textId="77777777" w:rsidR="008D5AA4" w:rsidRDefault="00962F0A">
            <w:pPr>
              <w:pStyle w:val="TableParagraph"/>
              <w:ind w:left="107" w:right="220"/>
              <w:rPr>
                <w:sz w:val="24"/>
              </w:rPr>
            </w:pPr>
            <w:r>
              <w:rPr>
                <w:sz w:val="24"/>
              </w:rPr>
              <w:t>№65«Кто</w:t>
            </w:r>
            <w:r>
              <w:rPr>
                <w:spacing w:val="-15"/>
                <w:sz w:val="24"/>
              </w:rPr>
              <w:t xml:space="preserve"> </w:t>
            </w:r>
            <w:r>
              <w:rPr>
                <w:sz w:val="24"/>
              </w:rPr>
              <w:t>работает в детском саду»</w:t>
            </w:r>
          </w:p>
        </w:tc>
        <w:tc>
          <w:tcPr>
            <w:tcW w:w="7967" w:type="dxa"/>
            <w:tcBorders>
              <w:bottom w:val="nil"/>
            </w:tcBorders>
          </w:tcPr>
          <w:p w14:paraId="3FCDD3E6" w14:textId="77777777" w:rsidR="008D5AA4" w:rsidRDefault="00962F0A" w:rsidP="00597F4B">
            <w:pPr>
              <w:pStyle w:val="TableParagraph"/>
              <w:spacing w:line="268" w:lineRule="exact"/>
              <w:rPr>
                <w:sz w:val="24"/>
              </w:rPr>
            </w:pPr>
            <w:r>
              <w:rPr>
                <w:sz w:val="24"/>
              </w:rPr>
              <w:t>Закреплять</w:t>
            </w:r>
            <w:r>
              <w:rPr>
                <w:spacing w:val="-6"/>
                <w:sz w:val="24"/>
              </w:rPr>
              <w:t xml:space="preserve"> </w:t>
            </w:r>
            <w:r>
              <w:rPr>
                <w:sz w:val="24"/>
              </w:rPr>
              <w:t>знания</w:t>
            </w:r>
            <w:r>
              <w:rPr>
                <w:spacing w:val="-5"/>
                <w:sz w:val="24"/>
              </w:rPr>
              <w:t xml:space="preserve"> </w:t>
            </w:r>
            <w:r>
              <w:rPr>
                <w:sz w:val="24"/>
              </w:rPr>
              <w:t>имён</w:t>
            </w:r>
            <w:r>
              <w:rPr>
                <w:spacing w:val="-3"/>
                <w:sz w:val="24"/>
              </w:rPr>
              <w:t xml:space="preserve"> </w:t>
            </w:r>
            <w:r>
              <w:rPr>
                <w:sz w:val="24"/>
              </w:rPr>
              <w:t>и</w:t>
            </w:r>
            <w:r>
              <w:rPr>
                <w:spacing w:val="-3"/>
                <w:sz w:val="24"/>
              </w:rPr>
              <w:t xml:space="preserve"> </w:t>
            </w:r>
            <w:r>
              <w:rPr>
                <w:sz w:val="24"/>
              </w:rPr>
              <w:t>отчеств</w:t>
            </w:r>
            <w:r>
              <w:rPr>
                <w:spacing w:val="-4"/>
                <w:sz w:val="24"/>
              </w:rPr>
              <w:t xml:space="preserve"> </w:t>
            </w:r>
            <w:r>
              <w:rPr>
                <w:sz w:val="24"/>
              </w:rPr>
              <w:t>работников</w:t>
            </w:r>
            <w:r>
              <w:rPr>
                <w:spacing w:val="-4"/>
                <w:sz w:val="24"/>
              </w:rPr>
              <w:t xml:space="preserve"> </w:t>
            </w:r>
            <w:r>
              <w:rPr>
                <w:sz w:val="24"/>
              </w:rPr>
              <w:t>детского</w:t>
            </w:r>
            <w:r>
              <w:rPr>
                <w:spacing w:val="-3"/>
                <w:sz w:val="24"/>
              </w:rPr>
              <w:t xml:space="preserve"> </w:t>
            </w:r>
            <w:r>
              <w:rPr>
                <w:spacing w:val="-2"/>
                <w:sz w:val="24"/>
              </w:rPr>
              <w:t>сада.</w:t>
            </w:r>
          </w:p>
          <w:p w14:paraId="5646FFE3" w14:textId="77777777" w:rsidR="008D5AA4" w:rsidRDefault="00962F0A">
            <w:pPr>
              <w:pStyle w:val="TableParagraph"/>
              <w:ind w:left="108" w:right="191"/>
              <w:rPr>
                <w:sz w:val="24"/>
              </w:rPr>
            </w:pPr>
            <w:r>
              <w:rPr>
                <w:sz w:val="24"/>
              </w:rPr>
              <w:t>Воспитывать</w:t>
            </w:r>
            <w:r>
              <w:rPr>
                <w:spacing w:val="-6"/>
                <w:sz w:val="24"/>
              </w:rPr>
              <w:t xml:space="preserve"> </w:t>
            </w:r>
            <w:r>
              <w:rPr>
                <w:sz w:val="24"/>
              </w:rPr>
              <w:t>уважительное</w:t>
            </w:r>
            <w:r>
              <w:rPr>
                <w:spacing w:val="-8"/>
                <w:sz w:val="24"/>
              </w:rPr>
              <w:t xml:space="preserve"> </w:t>
            </w:r>
            <w:r>
              <w:rPr>
                <w:sz w:val="24"/>
              </w:rPr>
              <w:t>отношение</w:t>
            </w:r>
            <w:r>
              <w:rPr>
                <w:spacing w:val="-8"/>
                <w:sz w:val="24"/>
              </w:rPr>
              <w:t xml:space="preserve"> </w:t>
            </w:r>
            <w:r>
              <w:rPr>
                <w:sz w:val="24"/>
              </w:rPr>
              <w:t>к</w:t>
            </w:r>
            <w:r>
              <w:rPr>
                <w:spacing w:val="-8"/>
                <w:sz w:val="24"/>
              </w:rPr>
              <w:t xml:space="preserve"> </w:t>
            </w:r>
            <w:r>
              <w:rPr>
                <w:sz w:val="24"/>
              </w:rPr>
              <w:t>окружающим.</w:t>
            </w:r>
            <w:r>
              <w:rPr>
                <w:spacing w:val="-8"/>
                <w:sz w:val="24"/>
              </w:rPr>
              <w:t xml:space="preserve"> </w:t>
            </w:r>
            <w:r>
              <w:rPr>
                <w:sz w:val="24"/>
              </w:rPr>
              <w:t>Вызывать</w:t>
            </w:r>
            <w:r>
              <w:rPr>
                <w:spacing w:val="-8"/>
                <w:sz w:val="24"/>
              </w:rPr>
              <w:t xml:space="preserve"> </w:t>
            </w:r>
            <w:r>
              <w:rPr>
                <w:sz w:val="24"/>
              </w:rPr>
              <w:t>интерес к труду взрослых. Развивать диалогическую форму речи.</w:t>
            </w:r>
          </w:p>
        </w:tc>
      </w:tr>
      <w:tr w:rsidR="008D5AA4" w14:paraId="0B58A30C" w14:textId="77777777" w:rsidTr="00597F4B">
        <w:trPr>
          <w:trHeight w:val="1079"/>
        </w:trPr>
        <w:tc>
          <w:tcPr>
            <w:tcW w:w="2268" w:type="dxa"/>
            <w:tcBorders>
              <w:top w:val="nil"/>
              <w:bottom w:val="nil"/>
            </w:tcBorders>
          </w:tcPr>
          <w:p w14:paraId="58CC823D" w14:textId="77777777" w:rsidR="008D5AA4" w:rsidRDefault="00962F0A">
            <w:pPr>
              <w:pStyle w:val="TableParagraph"/>
              <w:spacing w:before="133"/>
              <w:ind w:left="107" w:right="485"/>
              <w:rPr>
                <w:sz w:val="24"/>
              </w:rPr>
            </w:pPr>
            <w:r>
              <w:rPr>
                <w:sz w:val="24"/>
              </w:rPr>
              <w:t>№66«Мы</w:t>
            </w:r>
            <w:r>
              <w:rPr>
                <w:spacing w:val="-15"/>
                <w:sz w:val="24"/>
              </w:rPr>
              <w:t xml:space="preserve"> </w:t>
            </w:r>
            <w:r>
              <w:rPr>
                <w:sz w:val="24"/>
              </w:rPr>
              <w:t xml:space="preserve">умеем </w:t>
            </w:r>
            <w:r>
              <w:rPr>
                <w:spacing w:val="-2"/>
                <w:sz w:val="24"/>
              </w:rPr>
              <w:t>проявлять</w:t>
            </w:r>
          </w:p>
          <w:p w14:paraId="38AD51ED" w14:textId="77777777" w:rsidR="008D5AA4" w:rsidRDefault="00962F0A">
            <w:pPr>
              <w:pStyle w:val="TableParagraph"/>
              <w:ind w:left="107"/>
              <w:rPr>
                <w:sz w:val="24"/>
              </w:rPr>
            </w:pPr>
            <w:r>
              <w:rPr>
                <w:spacing w:val="-2"/>
                <w:sz w:val="24"/>
              </w:rPr>
              <w:t>сочувствие»</w:t>
            </w:r>
          </w:p>
        </w:tc>
        <w:tc>
          <w:tcPr>
            <w:tcW w:w="7967" w:type="dxa"/>
            <w:tcBorders>
              <w:top w:val="nil"/>
              <w:bottom w:val="nil"/>
            </w:tcBorders>
          </w:tcPr>
          <w:p w14:paraId="6C2CBCEC" w14:textId="6D7FFE56" w:rsidR="008D5AA4" w:rsidRDefault="00962F0A" w:rsidP="00597F4B">
            <w:pPr>
              <w:pStyle w:val="TableParagraph"/>
              <w:spacing w:before="133"/>
              <w:ind w:left="108" w:right="457"/>
              <w:rPr>
                <w:sz w:val="24"/>
              </w:rPr>
            </w:pPr>
            <w:r>
              <w:rPr>
                <w:sz w:val="24"/>
              </w:rPr>
              <w:t>Формировать</w:t>
            </w:r>
            <w:r>
              <w:rPr>
                <w:spacing w:val="-3"/>
                <w:sz w:val="24"/>
              </w:rPr>
              <w:t xml:space="preserve"> </w:t>
            </w:r>
            <w:r>
              <w:rPr>
                <w:sz w:val="24"/>
              </w:rPr>
              <w:t>доброжелательное</w:t>
            </w:r>
            <w:r>
              <w:rPr>
                <w:spacing w:val="-4"/>
                <w:sz w:val="24"/>
              </w:rPr>
              <w:t xml:space="preserve"> </w:t>
            </w:r>
            <w:r>
              <w:rPr>
                <w:sz w:val="24"/>
              </w:rPr>
              <w:t>отношение</w:t>
            </w:r>
            <w:r>
              <w:rPr>
                <w:spacing w:val="-4"/>
                <w:sz w:val="24"/>
              </w:rPr>
              <w:t xml:space="preserve"> </w:t>
            </w:r>
            <w:r>
              <w:rPr>
                <w:sz w:val="24"/>
              </w:rPr>
              <w:t>к</w:t>
            </w:r>
            <w:r>
              <w:rPr>
                <w:spacing w:val="-3"/>
                <w:sz w:val="24"/>
              </w:rPr>
              <w:t xml:space="preserve"> </w:t>
            </w:r>
            <w:r>
              <w:rPr>
                <w:sz w:val="24"/>
              </w:rPr>
              <w:t>окружающим.</w:t>
            </w:r>
            <w:r w:rsidR="00597F4B">
              <w:rPr>
                <w:sz w:val="24"/>
              </w:rPr>
              <w:t xml:space="preserve"> </w:t>
            </w:r>
            <w:r>
              <w:rPr>
                <w:sz w:val="24"/>
              </w:rPr>
              <w:t>Побуждать проявлять</w:t>
            </w:r>
            <w:r>
              <w:rPr>
                <w:spacing w:val="-6"/>
                <w:sz w:val="24"/>
              </w:rPr>
              <w:t xml:space="preserve"> </w:t>
            </w:r>
            <w:r>
              <w:rPr>
                <w:sz w:val="24"/>
              </w:rPr>
              <w:t>сочувствие</w:t>
            </w:r>
            <w:r>
              <w:rPr>
                <w:spacing w:val="-7"/>
                <w:sz w:val="24"/>
              </w:rPr>
              <w:t xml:space="preserve"> </w:t>
            </w:r>
            <w:r>
              <w:rPr>
                <w:sz w:val="24"/>
              </w:rPr>
              <w:t>к</w:t>
            </w:r>
            <w:r>
              <w:rPr>
                <w:spacing w:val="-4"/>
                <w:sz w:val="24"/>
              </w:rPr>
              <w:t xml:space="preserve"> </w:t>
            </w:r>
            <w:r>
              <w:rPr>
                <w:sz w:val="24"/>
              </w:rPr>
              <w:t>сверстнику.</w:t>
            </w:r>
            <w:r>
              <w:rPr>
                <w:spacing w:val="-7"/>
                <w:sz w:val="24"/>
              </w:rPr>
              <w:t xml:space="preserve"> </w:t>
            </w:r>
            <w:r>
              <w:rPr>
                <w:sz w:val="24"/>
              </w:rPr>
              <w:t>Учить</w:t>
            </w:r>
            <w:r>
              <w:rPr>
                <w:spacing w:val="-7"/>
                <w:sz w:val="24"/>
              </w:rPr>
              <w:t xml:space="preserve"> </w:t>
            </w:r>
            <w:r>
              <w:rPr>
                <w:sz w:val="24"/>
              </w:rPr>
              <w:t>детей</w:t>
            </w:r>
            <w:r>
              <w:rPr>
                <w:spacing w:val="-7"/>
                <w:sz w:val="24"/>
              </w:rPr>
              <w:t xml:space="preserve"> </w:t>
            </w:r>
            <w:r>
              <w:rPr>
                <w:sz w:val="24"/>
              </w:rPr>
              <w:t>общаться</w:t>
            </w:r>
            <w:r>
              <w:rPr>
                <w:spacing w:val="-7"/>
                <w:sz w:val="24"/>
              </w:rPr>
              <w:t xml:space="preserve"> </w:t>
            </w:r>
            <w:r>
              <w:rPr>
                <w:sz w:val="24"/>
              </w:rPr>
              <w:t>посредством речи. Развивать умение сопереживать герою стихотворения.</w:t>
            </w:r>
          </w:p>
        </w:tc>
      </w:tr>
      <w:tr w:rsidR="008D5AA4" w14:paraId="679585E3" w14:textId="77777777">
        <w:trPr>
          <w:trHeight w:val="1244"/>
        </w:trPr>
        <w:tc>
          <w:tcPr>
            <w:tcW w:w="2268" w:type="dxa"/>
            <w:tcBorders>
              <w:top w:val="nil"/>
            </w:tcBorders>
          </w:tcPr>
          <w:p w14:paraId="6273B9D5" w14:textId="77777777" w:rsidR="008D5AA4" w:rsidRDefault="00962F0A">
            <w:pPr>
              <w:pStyle w:val="TableParagraph"/>
              <w:spacing w:before="133"/>
              <w:ind w:left="107" w:right="328"/>
              <w:rPr>
                <w:sz w:val="24"/>
              </w:rPr>
            </w:pPr>
            <w:r>
              <w:rPr>
                <w:spacing w:val="-2"/>
                <w:sz w:val="24"/>
              </w:rPr>
              <w:t>№67«Мои любимые мультики»</w:t>
            </w:r>
          </w:p>
        </w:tc>
        <w:tc>
          <w:tcPr>
            <w:tcW w:w="7967" w:type="dxa"/>
            <w:tcBorders>
              <w:top w:val="nil"/>
            </w:tcBorders>
          </w:tcPr>
          <w:p w14:paraId="0CACFC3F" w14:textId="77777777" w:rsidR="008D5AA4" w:rsidRDefault="00962F0A">
            <w:pPr>
              <w:pStyle w:val="TableParagraph"/>
              <w:spacing w:before="133"/>
              <w:ind w:left="108"/>
              <w:rPr>
                <w:sz w:val="24"/>
              </w:rPr>
            </w:pPr>
            <w:r>
              <w:rPr>
                <w:sz w:val="24"/>
              </w:rPr>
              <w:t>Формировать</w:t>
            </w:r>
            <w:r>
              <w:rPr>
                <w:spacing w:val="-4"/>
                <w:sz w:val="24"/>
              </w:rPr>
              <w:t xml:space="preserve"> </w:t>
            </w:r>
            <w:r>
              <w:rPr>
                <w:sz w:val="24"/>
              </w:rPr>
              <w:t>интерес</w:t>
            </w:r>
            <w:r>
              <w:rPr>
                <w:spacing w:val="-4"/>
                <w:sz w:val="24"/>
              </w:rPr>
              <w:t xml:space="preserve"> </w:t>
            </w:r>
            <w:r>
              <w:rPr>
                <w:sz w:val="24"/>
              </w:rPr>
              <w:t>к</w:t>
            </w:r>
            <w:r>
              <w:rPr>
                <w:spacing w:val="-5"/>
                <w:sz w:val="24"/>
              </w:rPr>
              <w:t xml:space="preserve"> </w:t>
            </w:r>
            <w:r>
              <w:rPr>
                <w:sz w:val="24"/>
              </w:rPr>
              <w:t>книгам.</w:t>
            </w:r>
            <w:r>
              <w:rPr>
                <w:spacing w:val="-3"/>
                <w:sz w:val="24"/>
              </w:rPr>
              <w:t xml:space="preserve"> </w:t>
            </w:r>
            <w:r>
              <w:rPr>
                <w:sz w:val="24"/>
              </w:rPr>
              <w:t>Воспитывать</w:t>
            </w:r>
            <w:r>
              <w:rPr>
                <w:spacing w:val="-5"/>
                <w:sz w:val="24"/>
              </w:rPr>
              <w:t xml:space="preserve"> </w:t>
            </w:r>
            <w:r>
              <w:rPr>
                <w:sz w:val="24"/>
              </w:rPr>
              <w:t>желание</w:t>
            </w:r>
            <w:r>
              <w:rPr>
                <w:spacing w:val="-2"/>
                <w:sz w:val="24"/>
              </w:rPr>
              <w:t xml:space="preserve"> </w:t>
            </w:r>
            <w:r>
              <w:rPr>
                <w:sz w:val="24"/>
              </w:rPr>
              <w:t>участвовать</w:t>
            </w:r>
            <w:r>
              <w:rPr>
                <w:spacing w:val="-3"/>
                <w:sz w:val="24"/>
              </w:rPr>
              <w:t xml:space="preserve"> </w:t>
            </w:r>
            <w:r>
              <w:rPr>
                <w:spacing w:val="-10"/>
                <w:sz w:val="24"/>
              </w:rPr>
              <w:t>в</w:t>
            </w:r>
          </w:p>
          <w:p w14:paraId="6355A486" w14:textId="77777777" w:rsidR="008D5AA4" w:rsidRDefault="00962F0A">
            <w:pPr>
              <w:pStyle w:val="TableParagraph"/>
              <w:spacing w:line="270" w:lineRule="atLeast"/>
              <w:ind w:left="108"/>
              <w:rPr>
                <w:sz w:val="24"/>
              </w:rPr>
            </w:pPr>
            <w:r>
              <w:rPr>
                <w:sz w:val="24"/>
              </w:rPr>
              <w:t>разговоре</w:t>
            </w:r>
            <w:r>
              <w:rPr>
                <w:spacing w:val="-9"/>
                <w:sz w:val="24"/>
              </w:rPr>
              <w:t xml:space="preserve"> </w:t>
            </w:r>
            <w:r>
              <w:rPr>
                <w:sz w:val="24"/>
              </w:rPr>
              <w:t>во</w:t>
            </w:r>
            <w:r>
              <w:rPr>
                <w:spacing w:val="-7"/>
                <w:sz w:val="24"/>
              </w:rPr>
              <w:t xml:space="preserve"> </w:t>
            </w:r>
            <w:r>
              <w:rPr>
                <w:sz w:val="24"/>
              </w:rPr>
              <w:t>время</w:t>
            </w:r>
            <w:r>
              <w:rPr>
                <w:spacing w:val="-7"/>
                <w:sz w:val="24"/>
              </w:rPr>
              <w:t xml:space="preserve"> </w:t>
            </w:r>
            <w:r>
              <w:rPr>
                <w:sz w:val="24"/>
              </w:rPr>
              <w:t>рассматривания</w:t>
            </w:r>
            <w:r>
              <w:rPr>
                <w:spacing w:val="-7"/>
                <w:sz w:val="24"/>
              </w:rPr>
              <w:t xml:space="preserve"> </w:t>
            </w:r>
            <w:r>
              <w:rPr>
                <w:sz w:val="24"/>
              </w:rPr>
              <w:t>картинок.</w:t>
            </w:r>
            <w:r>
              <w:rPr>
                <w:spacing w:val="-9"/>
                <w:sz w:val="24"/>
              </w:rPr>
              <w:t xml:space="preserve"> </w:t>
            </w:r>
            <w:r>
              <w:rPr>
                <w:sz w:val="24"/>
              </w:rPr>
              <w:t>Развивать</w:t>
            </w:r>
            <w:r>
              <w:rPr>
                <w:spacing w:val="-7"/>
                <w:sz w:val="24"/>
              </w:rPr>
              <w:t xml:space="preserve"> </w:t>
            </w:r>
            <w:r>
              <w:rPr>
                <w:sz w:val="24"/>
              </w:rPr>
              <w:t>диалогическую форму речи. Формировать умение имитировать характерные движения персонажей мультфильмов.</w:t>
            </w:r>
          </w:p>
        </w:tc>
      </w:tr>
      <w:tr w:rsidR="008D5AA4" w14:paraId="208C0CB5" w14:textId="77777777" w:rsidTr="00597F4B">
        <w:trPr>
          <w:trHeight w:val="976"/>
        </w:trPr>
        <w:tc>
          <w:tcPr>
            <w:tcW w:w="2268" w:type="dxa"/>
            <w:tcBorders>
              <w:bottom w:val="nil"/>
            </w:tcBorders>
          </w:tcPr>
          <w:p w14:paraId="682FD561" w14:textId="77777777" w:rsidR="008D5AA4" w:rsidRDefault="00962F0A">
            <w:pPr>
              <w:pStyle w:val="TableParagraph"/>
              <w:spacing w:before="267"/>
              <w:ind w:left="107" w:right="328"/>
              <w:rPr>
                <w:sz w:val="24"/>
              </w:rPr>
            </w:pPr>
            <w:r>
              <w:rPr>
                <w:sz w:val="24"/>
              </w:rPr>
              <w:t>№68«С</w:t>
            </w:r>
            <w:r>
              <w:rPr>
                <w:spacing w:val="-15"/>
                <w:sz w:val="24"/>
              </w:rPr>
              <w:t xml:space="preserve"> </w:t>
            </w:r>
            <w:r>
              <w:rPr>
                <w:sz w:val="24"/>
              </w:rPr>
              <w:t>кем</w:t>
            </w:r>
            <w:r>
              <w:rPr>
                <w:spacing w:val="-15"/>
                <w:sz w:val="24"/>
              </w:rPr>
              <w:t xml:space="preserve"> </w:t>
            </w:r>
            <w:r>
              <w:rPr>
                <w:sz w:val="24"/>
              </w:rPr>
              <w:t xml:space="preserve">я </w:t>
            </w:r>
            <w:r>
              <w:rPr>
                <w:spacing w:val="-4"/>
                <w:sz w:val="24"/>
              </w:rPr>
              <w:t>живу»</w:t>
            </w:r>
          </w:p>
        </w:tc>
        <w:tc>
          <w:tcPr>
            <w:tcW w:w="7967" w:type="dxa"/>
            <w:tcBorders>
              <w:bottom w:val="nil"/>
            </w:tcBorders>
          </w:tcPr>
          <w:p w14:paraId="0E19C97A" w14:textId="77777777" w:rsidR="008D5AA4" w:rsidRDefault="00962F0A">
            <w:pPr>
              <w:pStyle w:val="TableParagraph"/>
              <w:spacing w:before="267"/>
              <w:ind w:left="108"/>
              <w:rPr>
                <w:sz w:val="24"/>
              </w:rPr>
            </w:pPr>
            <w:r>
              <w:rPr>
                <w:sz w:val="24"/>
              </w:rPr>
              <w:t>Закреплять</w:t>
            </w:r>
            <w:r>
              <w:rPr>
                <w:spacing w:val="-5"/>
                <w:sz w:val="24"/>
              </w:rPr>
              <w:t xml:space="preserve"> </w:t>
            </w:r>
            <w:r>
              <w:rPr>
                <w:sz w:val="24"/>
              </w:rPr>
              <w:t>умения</w:t>
            </w:r>
            <w:r>
              <w:rPr>
                <w:spacing w:val="-7"/>
                <w:sz w:val="24"/>
              </w:rPr>
              <w:t xml:space="preserve"> </w:t>
            </w:r>
            <w:r>
              <w:rPr>
                <w:sz w:val="24"/>
              </w:rPr>
              <w:t>называть</w:t>
            </w:r>
            <w:r>
              <w:rPr>
                <w:spacing w:val="-7"/>
                <w:sz w:val="24"/>
              </w:rPr>
              <w:t xml:space="preserve"> </w:t>
            </w:r>
            <w:r>
              <w:rPr>
                <w:sz w:val="24"/>
              </w:rPr>
              <w:t>членов</w:t>
            </w:r>
            <w:r>
              <w:rPr>
                <w:spacing w:val="-7"/>
                <w:sz w:val="24"/>
              </w:rPr>
              <w:t xml:space="preserve"> </w:t>
            </w:r>
            <w:r>
              <w:rPr>
                <w:sz w:val="24"/>
              </w:rPr>
              <w:t>семьи.</w:t>
            </w:r>
            <w:r>
              <w:rPr>
                <w:spacing w:val="-7"/>
                <w:sz w:val="24"/>
              </w:rPr>
              <w:t xml:space="preserve"> </w:t>
            </w:r>
            <w:r>
              <w:rPr>
                <w:sz w:val="24"/>
              </w:rPr>
              <w:t>Формировать</w:t>
            </w:r>
            <w:r>
              <w:rPr>
                <w:spacing w:val="-7"/>
                <w:sz w:val="24"/>
              </w:rPr>
              <w:t xml:space="preserve"> </w:t>
            </w:r>
            <w:r>
              <w:rPr>
                <w:sz w:val="24"/>
              </w:rPr>
              <w:t>положительное отношение к труду взрослых. Воспитывать стремление участвовать в</w:t>
            </w:r>
          </w:p>
          <w:p w14:paraId="0E52FBA1" w14:textId="77777777" w:rsidR="008D5AA4" w:rsidRDefault="00962F0A">
            <w:pPr>
              <w:pStyle w:val="TableParagraph"/>
              <w:spacing w:before="1"/>
              <w:ind w:left="108"/>
              <w:rPr>
                <w:sz w:val="24"/>
              </w:rPr>
            </w:pPr>
            <w:r>
              <w:rPr>
                <w:sz w:val="24"/>
              </w:rPr>
              <w:t>разговоре</w:t>
            </w:r>
            <w:r>
              <w:rPr>
                <w:spacing w:val="-6"/>
                <w:sz w:val="24"/>
              </w:rPr>
              <w:t xml:space="preserve"> </w:t>
            </w:r>
            <w:r>
              <w:rPr>
                <w:sz w:val="24"/>
              </w:rPr>
              <w:t>с</w:t>
            </w:r>
            <w:r>
              <w:rPr>
                <w:spacing w:val="-5"/>
                <w:sz w:val="24"/>
              </w:rPr>
              <w:t xml:space="preserve"> </w:t>
            </w:r>
            <w:r>
              <w:rPr>
                <w:sz w:val="24"/>
              </w:rPr>
              <w:t>взрослым</w:t>
            </w:r>
            <w:r>
              <w:rPr>
                <w:spacing w:val="-5"/>
                <w:sz w:val="24"/>
              </w:rPr>
              <w:t xml:space="preserve"> </w:t>
            </w:r>
            <w:r>
              <w:rPr>
                <w:sz w:val="24"/>
              </w:rPr>
              <w:t>и</w:t>
            </w:r>
            <w:r>
              <w:rPr>
                <w:spacing w:val="-1"/>
                <w:sz w:val="24"/>
              </w:rPr>
              <w:t xml:space="preserve"> </w:t>
            </w:r>
            <w:r>
              <w:rPr>
                <w:sz w:val="24"/>
              </w:rPr>
              <w:t>со</w:t>
            </w:r>
            <w:r>
              <w:rPr>
                <w:spacing w:val="-4"/>
                <w:sz w:val="24"/>
              </w:rPr>
              <w:t xml:space="preserve"> </w:t>
            </w:r>
            <w:r>
              <w:rPr>
                <w:sz w:val="24"/>
              </w:rPr>
              <w:t>сверстниками.</w:t>
            </w:r>
            <w:r>
              <w:rPr>
                <w:spacing w:val="-4"/>
                <w:sz w:val="24"/>
              </w:rPr>
              <w:t xml:space="preserve"> </w:t>
            </w:r>
            <w:r>
              <w:rPr>
                <w:sz w:val="24"/>
              </w:rPr>
              <w:t>Учить</w:t>
            </w:r>
            <w:r>
              <w:rPr>
                <w:spacing w:val="-4"/>
                <w:sz w:val="24"/>
              </w:rPr>
              <w:t xml:space="preserve"> </w:t>
            </w:r>
            <w:r>
              <w:rPr>
                <w:sz w:val="24"/>
              </w:rPr>
              <w:t>слушать</w:t>
            </w:r>
            <w:r>
              <w:rPr>
                <w:spacing w:val="-4"/>
                <w:sz w:val="24"/>
              </w:rPr>
              <w:t xml:space="preserve"> </w:t>
            </w:r>
            <w:r>
              <w:rPr>
                <w:sz w:val="24"/>
              </w:rPr>
              <w:t>сказку,</w:t>
            </w:r>
            <w:r>
              <w:rPr>
                <w:spacing w:val="-4"/>
                <w:sz w:val="24"/>
              </w:rPr>
              <w:t xml:space="preserve"> </w:t>
            </w:r>
            <w:r>
              <w:rPr>
                <w:sz w:val="24"/>
              </w:rPr>
              <w:t>следить</w:t>
            </w:r>
            <w:r>
              <w:rPr>
                <w:spacing w:val="-4"/>
                <w:sz w:val="24"/>
              </w:rPr>
              <w:t xml:space="preserve"> </w:t>
            </w:r>
            <w:r>
              <w:rPr>
                <w:sz w:val="24"/>
              </w:rPr>
              <w:t>за развитием действия.</w:t>
            </w:r>
          </w:p>
        </w:tc>
      </w:tr>
      <w:tr w:rsidR="008D5AA4" w14:paraId="62CC74AB" w14:textId="77777777" w:rsidTr="00597F4B">
        <w:trPr>
          <w:trHeight w:val="2297"/>
        </w:trPr>
        <w:tc>
          <w:tcPr>
            <w:tcW w:w="2268" w:type="dxa"/>
            <w:tcBorders>
              <w:top w:val="nil"/>
              <w:bottom w:val="nil"/>
            </w:tcBorders>
          </w:tcPr>
          <w:p w14:paraId="37D03E97" w14:textId="77777777" w:rsidR="008D5AA4" w:rsidRDefault="00962F0A">
            <w:pPr>
              <w:pStyle w:val="TableParagraph"/>
              <w:spacing w:before="133"/>
              <w:ind w:left="107" w:right="508"/>
              <w:rPr>
                <w:sz w:val="24"/>
              </w:rPr>
            </w:pPr>
            <w:r>
              <w:rPr>
                <w:sz w:val="24"/>
              </w:rPr>
              <w:lastRenderedPageBreak/>
              <w:t>№69«Мы</w:t>
            </w:r>
            <w:r>
              <w:rPr>
                <w:spacing w:val="-15"/>
                <w:sz w:val="24"/>
              </w:rPr>
              <w:t xml:space="preserve"> </w:t>
            </w:r>
            <w:r>
              <w:rPr>
                <w:sz w:val="24"/>
              </w:rPr>
              <w:t xml:space="preserve">печём </w:t>
            </w:r>
            <w:r>
              <w:rPr>
                <w:spacing w:val="-2"/>
                <w:sz w:val="24"/>
              </w:rPr>
              <w:t>прянички»</w:t>
            </w:r>
          </w:p>
          <w:p w14:paraId="4AFE0198" w14:textId="77777777" w:rsidR="008D5AA4" w:rsidRDefault="00962F0A">
            <w:pPr>
              <w:pStyle w:val="TableParagraph"/>
              <w:spacing w:before="276"/>
              <w:ind w:left="107" w:right="316"/>
              <w:rPr>
                <w:sz w:val="24"/>
              </w:rPr>
            </w:pPr>
            <w:r>
              <w:rPr>
                <w:spacing w:val="-2"/>
                <w:sz w:val="24"/>
              </w:rPr>
              <w:t xml:space="preserve">№70«Наши </w:t>
            </w:r>
            <w:r>
              <w:rPr>
                <w:sz w:val="24"/>
              </w:rPr>
              <w:t>любимые</w:t>
            </w:r>
            <w:r>
              <w:rPr>
                <w:spacing w:val="-15"/>
                <w:sz w:val="24"/>
              </w:rPr>
              <w:t xml:space="preserve"> </w:t>
            </w:r>
            <w:r>
              <w:rPr>
                <w:sz w:val="24"/>
              </w:rPr>
              <w:t>сказки»</w:t>
            </w:r>
          </w:p>
        </w:tc>
        <w:tc>
          <w:tcPr>
            <w:tcW w:w="7967" w:type="dxa"/>
            <w:tcBorders>
              <w:top w:val="nil"/>
              <w:bottom w:val="nil"/>
            </w:tcBorders>
          </w:tcPr>
          <w:p w14:paraId="0D8FFCCA" w14:textId="77777777" w:rsidR="008D5AA4" w:rsidRDefault="00962F0A">
            <w:pPr>
              <w:pStyle w:val="TableParagraph"/>
              <w:spacing w:before="133"/>
              <w:ind w:left="108"/>
              <w:rPr>
                <w:sz w:val="24"/>
              </w:rPr>
            </w:pPr>
            <w:r>
              <w:rPr>
                <w:sz w:val="24"/>
              </w:rPr>
              <w:t>Учить</w:t>
            </w:r>
            <w:r>
              <w:rPr>
                <w:spacing w:val="-6"/>
                <w:sz w:val="24"/>
              </w:rPr>
              <w:t xml:space="preserve"> </w:t>
            </w:r>
            <w:r>
              <w:rPr>
                <w:sz w:val="24"/>
              </w:rPr>
              <w:t>слушать</w:t>
            </w:r>
            <w:r>
              <w:rPr>
                <w:spacing w:val="-4"/>
                <w:sz w:val="24"/>
              </w:rPr>
              <w:t xml:space="preserve"> </w:t>
            </w:r>
            <w:r>
              <w:rPr>
                <w:sz w:val="24"/>
              </w:rPr>
              <w:t>потешку.</w:t>
            </w:r>
            <w:r>
              <w:rPr>
                <w:spacing w:val="-2"/>
                <w:sz w:val="24"/>
              </w:rPr>
              <w:t xml:space="preserve"> </w:t>
            </w:r>
            <w:r>
              <w:rPr>
                <w:sz w:val="24"/>
              </w:rPr>
              <w:t>Развивать</w:t>
            </w:r>
            <w:r>
              <w:rPr>
                <w:spacing w:val="-4"/>
                <w:sz w:val="24"/>
              </w:rPr>
              <w:t xml:space="preserve"> </w:t>
            </w:r>
            <w:r>
              <w:rPr>
                <w:sz w:val="24"/>
              </w:rPr>
              <w:t>диалогическую</w:t>
            </w:r>
            <w:r>
              <w:rPr>
                <w:spacing w:val="-4"/>
                <w:sz w:val="24"/>
              </w:rPr>
              <w:t xml:space="preserve"> </w:t>
            </w:r>
            <w:r>
              <w:rPr>
                <w:sz w:val="24"/>
              </w:rPr>
              <w:t>форму</w:t>
            </w:r>
            <w:r>
              <w:rPr>
                <w:spacing w:val="-8"/>
                <w:sz w:val="24"/>
              </w:rPr>
              <w:t xml:space="preserve"> </w:t>
            </w:r>
            <w:r>
              <w:rPr>
                <w:spacing w:val="-2"/>
                <w:sz w:val="24"/>
              </w:rPr>
              <w:t>речи.</w:t>
            </w:r>
          </w:p>
          <w:p w14:paraId="67E17951" w14:textId="77777777" w:rsidR="008D5AA4" w:rsidRDefault="00962F0A">
            <w:pPr>
              <w:pStyle w:val="TableParagraph"/>
              <w:ind w:left="108" w:right="162"/>
              <w:rPr>
                <w:sz w:val="24"/>
              </w:rPr>
            </w:pPr>
            <w:r>
              <w:rPr>
                <w:sz w:val="24"/>
              </w:rPr>
              <w:t>Воспитывать</w:t>
            </w:r>
            <w:r>
              <w:rPr>
                <w:spacing w:val="-7"/>
                <w:sz w:val="24"/>
              </w:rPr>
              <w:t xml:space="preserve"> </w:t>
            </w:r>
            <w:r>
              <w:rPr>
                <w:sz w:val="24"/>
              </w:rPr>
              <w:t>отрицательное</w:t>
            </w:r>
            <w:r>
              <w:rPr>
                <w:spacing w:val="-8"/>
                <w:sz w:val="24"/>
              </w:rPr>
              <w:t xml:space="preserve"> </w:t>
            </w:r>
            <w:r>
              <w:rPr>
                <w:sz w:val="24"/>
              </w:rPr>
              <w:t>отношение</w:t>
            </w:r>
            <w:r>
              <w:rPr>
                <w:spacing w:val="-8"/>
                <w:sz w:val="24"/>
              </w:rPr>
              <w:t xml:space="preserve"> </w:t>
            </w:r>
            <w:r>
              <w:rPr>
                <w:sz w:val="24"/>
              </w:rPr>
              <w:t>к</w:t>
            </w:r>
            <w:r>
              <w:rPr>
                <w:spacing w:val="-7"/>
                <w:sz w:val="24"/>
              </w:rPr>
              <w:t xml:space="preserve"> </w:t>
            </w:r>
            <w:r>
              <w:rPr>
                <w:sz w:val="24"/>
              </w:rPr>
              <w:t>жадности.</w:t>
            </w:r>
            <w:r>
              <w:rPr>
                <w:spacing w:val="-7"/>
                <w:sz w:val="24"/>
              </w:rPr>
              <w:t xml:space="preserve"> </w:t>
            </w:r>
            <w:r>
              <w:rPr>
                <w:sz w:val="24"/>
              </w:rPr>
              <w:t>Формировать</w:t>
            </w:r>
            <w:r>
              <w:rPr>
                <w:spacing w:val="-7"/>
                <w:sz w:val="24"/>
              </w:rPr>
              <w:t xml:space="preserve"> </w:t>
            </w:r>
            <w:r>
              <w:rPr>
                <w:sz w:val="24"/>
              </w:rPr>
              <w:t>интерес к лепке.</w:t>
            </w:r>
          </w:p>
          <w:p w14:paraId="4FF81182" w14:textId="77777777" w:rsidR="008D5AA4" w:rsidRDefault="00962F0A">
            <w:pPr>
              <w:pStyle w:val="TableParagraph"/>
              <w:ind w:left="108"/>
              <w:rPr>
                <w:sz w:val="24"/>
              </w:rPr>
            </w:pPr>
            <w:r>
              <w:rPr>
                <w:sz w:val="24"/>
              </w:rPr>
              <w:t>Формировать</w:t>
            </w:r>
            <w:r>
              <w:rPr>
                <w:spacing w:val="-6"/>
                <w:sz w:val="24"/>
              </w:rPr>
              <w:t xml:space="preserve"> </w:t>
            </w:r>
            <w:r>
              <w:rPr>
                <w:sz w:val="24"/>
              </w:rPr>
              <w:t>умение</w:t>
            </w:r>
            <w:r>
              <w:rPr>
                <w:spacing w:val="-9"/>
                <w:sz w:val="24"/>
              </w:rPr>
              <w:t xml:space="preserve"> </w:t>
            </w:r>
            <w:r>
              <w:rPr>
                <w:sz w:val="24"/>
              </w:rPr>
              <w:t>создавать</w:t>
            </w:r>
            <w:r>
              <w:rPr>
                <w:spacing w:val="-8"/>
                <w:sz w:val="24"/>
              </w:rPr>
              <w:t xml:space="preserve"> </w:t>
            </w:r>
            <w:r>
              <w:rPr>
                <w:sz w:val="24"/>
              </w:rPr>
              <w:t>в</w:t>
            </w:r>
            <w:r>
              <w:rPr>
                <w:spacing w:val="-9"/>
                <w:sz w:val="24"/>
              </w:rPr>
              <w:t xml:space="preserve"> </w:t>
            </w:r>
            <w:r>
              <w:rPr>
                <w:sz w:val="24"/>
              </w:rPr>
              <w:t>рисунке</w:t>
            </w:r>
            <w:r>
              <w:rPr>
                <w:spacing w:val="-9"/>
                <w:sz w:val="24"/>
              </w:rPr>
              <w:t xml:space="preserve"> </w:t>
            </w:r>
            <w:r>
              <w:rPr>
                <w:sz w:val="24"/>
              </w:rPr>
              <w:t>несложную</w:t>
            </w:r>
            <w:r>
              <w:rPr>
                <w:spacing w:val="-6"/>
                <w:sz w:val="24"/>
              </w:rPr>
              <w:t xml:space="preserve"> </w:t>
            </w:r>
            <w:r>
              <w:rPr>
                <w:sz w:val="24"/>
              </w:rPr>
              <w:t>сюжетную композицию. Развивать интерес к рисованию. Развивать навыки</w:t>
            </w:r>
          </w:p>
          <w:p w14:paraId="7AC49671" w14:textId="77777777" w:rsidR="008D5AA4" w:rsidRDefault="00962F0A">
            <w:pPr>
              <w:pStyle w:val="TableParagraph"/>
              <w:ind w:left="108"/>
              <w:rPr>
                <w:sz w:val="24"/>
              </w:rPr>
            </w:pPr>
            <w:r>
              <w:rPr>
                <w:sz w:val="24"/>
              </w:rPr>
              <w:t>выразительной и эмоциональной передачи сказочных образов. Учить слушать</w:t>
            </w:r>
            <w:r>
              <w:rPr>
                <w:spacing w:val="-7"/>
                <w:sz w:val="24"/>
              </w:rPr>
              <w:t xml:space="preserve"> </w:t>
            </w:r>
            <w:r>
              <w:rPr>
                <w:sz w:val="24"/>
              </w:rPr>
              <w:t>отрывки</w:t>
            </w:r>
            <w:r>
              <w:rPr>
                <w:spacing w:val="-7"/>
                <w:sz w:val="24"/>
              </w:rPr>
              <w:t xml:space="preserve"> </w:t>
            </w:r>
            <w:r>
              <w:rPr>
                <w:sz w:val="24"/>
              </w:rPr>
              <w:t>из</w:t>
            </w:r>
            <w:r>
              <w:rPr>
                <w:spacing w:val="-7"/>
                <w:sz w:val="24"/>
              </w:rPr>
              <w:t xml:space="preserve"> </w:t>
            </w:r>
            <w:r>
              <w:rPr>
                <w:sz w:val="24"/>
              </w:rPr>
              <w:t>прочитанных</w:t>
            </w:r>
            <w:r>
              <w:rPr>
                <w:spacing w:val="-5"/>
                <w:sz w:val="24"/>
              </w:rPr>
              <w:t xml:space="preserve"> </w:t>
            </w:r>
            <w:r>
              <w:rPr>
                <w:sz w:val="24"/>
              </w:rPr>
              <w:t>ранее</w:t>
            </w:r>
            <w:r>
              <w:rPr>
                <w:spacing w:val="-8"/>
                <w:sz w:val="24"/>
              </w:rPr>
              <w:t xml:space="preserve"> </w:t>
            </w:r>
            <w:r>
              <w:rPr>
                <w:sz w:val="24"/>
              </w:rPr>
              <w:t>сказок.</w:t>
            </w:r>
            <w:r>
              <w:rPr>
                <w:spacing w:val="-7"/>
                <w:sz w:val="24"/>
              </w:rPr>
              <w:t xml:space="preserve"> </w:t>
            </w:r>
            <w:r>
              <w:rPr>
                <w:sz w:val="24"/>
              </w:rPr>
              <w:t>Развивать</w:t>
            </w:r>
            <w:r>
              <w:rPr>
                <w:spacing w:val="-7"/>
                <w:sz w:val="24"/>
              </w:rPr>
              <w:t xml:space="preserve"> </w:t>
            </w:r>
            <w:r>
              <w:rPr>
                <w:sz w:val="24"/>
              </w:rPr>
              <w:t>диалогическую форму речи. Поощрять стремление детей к самостоятельности.</w:t>
            </w:r>
          </w:p>
        </w:tc>
      </w:tr>
      <w:tr w:rsidR="008D5AA4" w14:paraId="009A91B4" w14:textId="77777777" w:rsidTr="00597F4B">
        <w:trPr>
          <w:trHeight w:val="1522"/>
        </w:trPr>
        <w:tc>
          <w:tcPr>
            <w:tcW w:w="2268" w:type="dxa"/>
            <w:tcBorders>
              <w:top w:val="nil"/>
              <w:bottom w:val="nil"/>
            </w:tcBorders>
          </w:tcPr>
          <w:p w14:paraId="58A4BBA1" w14:textId="77777777" w:rsidR="008D5AA4" w:rsidRDefault="00962F0A">
            <w:pPr>
              <w:pStyle w:val="TableParagraph"/>
              <w:spacing w:before="133"/>
              <w:ind w:left="107" w:right="328"/>
              <w:rPr>
                <w:sz w:val="24"/>
              </w:rPr>
            </w:pPr>
            <w:r>
              <w:rPr>
                <w:spacing w:val="-2"/>
                <w:sz w:val="24"/>
              </w:rPr>
              <w:t xml:space="preserve">№70«Построим </w:t>
            </w:r>
            <w:r>
              <w:rPr>
                <w:sz w:val="24"/>
              </w:rPr>
              <w:t>кукле дом»</w:t>
            </w:r>
          </w:p>
        </w:tc>
        <w:tc>
          <w:tcPr>
            <w:tcW w:w="7967" w:type="dxa"/>
            <w:tcBorders>
              <w:top w:val="nil"/>
              <w:bottom w:val="nil"/>
            </w:tcBorders>
          </w:tcPr>
          <w:p w14:paraId="42BF04D3" w14:textId="77777777" w:rsidR="008D5AA4" w:rsidRDefault="00962F0A">
            <w:pPr>
              <w:pStyle w:val="TableParagraph"/>
              <w:spacing w:before="133"/>
              <w:ind w:left="108"/>
              <w:rPr>
                <w:sz w:val="24"/>
              </w:rPr>
            </w:pPr>
            <w:r>
              <w:rPr>
                <w:sz w:val="24"/>
              </w:rPr>
              <w:t>Учить</w:t>
            </w:r>
            <w:r>
              <w:rPr>
                <w:spacing w:val="-5"/>
                <w:sz w:val="24"/>
              </w:rPr>
              <w:t xml:space="preserve"> </w:t>
            </w:r>
            <w:r>
              <w:rPr>
                <w:sz w:val="24"/>
              </w:rPr>
              <w:t>взаимодействовать</w:t>
            </w:r>
            <w:r>
              <w:rPr>
                <w:spacing w:val="-5"/>
                <w:sz w:val="24"/>
              </w:rPr>
              <w:t xml:space="preserve"> </w:t>
            </w:r>
            <w:r>
              <w:rPr>
                <w:sz w:val="24"/>
              </w:rPr>
              <w:t>друг</w:t>
            </w:r>
            <w:r>
              <w:rPr>
                <w:spacing w:val="-3"/>
                <w:sz w:val="24"/>
              </w:rPr>
              <w:t xml:space="preserve"> </w:t>
            </w:r>
            <w:r>
              <w:rPr>
                <w:sz w:val="24"/>
              </w:rPr>
              <w:t>с</w:t>
            </w:r>
            <w:r>
              <w:rPr>
                <w:spacing w:val="-6"/>
                <w:sz w:val="24"/>
              </w:rPr>
              <w:t xml:space="preserve"> </w:t>
            </w:r>
            <w:r>
              <w:rPr>
                <w:sz w:val="24"/>
              </w:rPr>
              <w:t>другом</w:t>
            </w:r>
            <w:r>
              <w:rPr>
                <w:spacing w:val="-6"/>
                <w:sz w:val="24"/>
              </w:rPr>
              <w:t xml:space="preserve"> </w:t>
            </w:r>
            <w:r>
              <w:rPr>
                <w:sz w:val="24"/>
              </w:rPr>
              <w:t>посредством</w:t>
            </w:r>
            <w:r>
              <w:rPr>
                <w:spacing w:val="-7"/>
                <w:sz w:val="24"/>
              </w:rPr>
              <w:t xml:space="preserve"> </w:t>
            </w:r>
            <w:r>
              <w:rPr>
                <w:sz w:val="24"/>
              </w:rPr>
              <w:t>речи.</w:t>
            </w:r>
            <w:r>
              <w:rPr>
                <w:spacing w:val="-5"/>
                <w:sz w:val="24"/>
              </w:rPr>
              <w:t xml:space="preserve"> </w:t>
            </w:r>
            <w:r>
              <w:rPr>
                <w:sz w:val="24"/>
              </w:rPr>
              <w:t>Формировать умение слушать стихотворение. Учить различать, называть</w:t>
            </w:r>
            <w:r>
              <w:rPr>
                <w:spacing w:val="40"/>
                <w:sz w:val="24"/>
              </w:rPr>
              <w:t xml:space="preserve"> </w:t>
            </w:r>
            <w:r>
              <w:rPr>
                <w:sz w:val="24"/>
              </w:rPr>
              <w:t>и</w:t>
            </w:r>
          </w:p>
          <w:p w14:paraId="3528FDBA" w14:textId="77777777" w:rsidR="008D5AA4" w:rsidRDefault="00962F0A">
            <w:pPr>
              <w:pStyle w:val="TableParagraph"/>
              <w:ind w:left="108"/>
              <w:rPr>
                <w:sz w:val="24"/>
              </w:rPr>
            </w:pPr>
            <w:r>
              <w:rPr>
                <w:sz w:val="24"/>
              </w:rPr>
              <w:t>использовать</w:t>
            </w:r>
            <w:r>
              <w:rPr>
                <w:spacing w:val="-7"/>
                <w:sz w:val="24"/>
              </w:rPr>
              <w:t xml:space="preserve"> </w:t>
            </w:r>
            <w:r>
              <w:rPr>
                <w:sz w:val="24"/>
              </w:rPr>
              <w:t>основные</w:t>
            </w:r>
            <w:r>
              <w:rPr>
                <w:spacing w:val="-9"/>
                <w:sz w:val="24"/>
              </w:rPr>
              <w:t xml:space="preserve"> </w:t>
            </w:r>
            <w:r>
              <w:rPr>
                <w:sz w:val="24"/>
              </w:rPr>
              <w:t>строительные</w:t>
            </w:r>
            <w:r>
              <w:rPr>
                <w:spacing w:val="-9"/>
                <w:sz w:val="24"/>
              </w:rPr>
              <w:t xml:space="preserve"> </w:t>
            </w:r>
            <w:r>
              <w:rPr>
                <w:sz w:val="24"/>
              </w:rPr>
              <w:t>детали.</w:t>
            </w:r>
            <w:r>
              <w:rPr>
                <w:spacing w:val="-10"/>
                <w:sz w:val="24"/>
              </w:rPr>
              <w:t xml:space="preserve"> </w:t>
            </w:r>
            <w:r>
              <w:rPr>
                <w:sz w:val="24"/>
              </w:rPr>
              <w:t>Воспитывать</w:t>
            </w:r>
            <w:r>
              <w:rPr>
                <w:spacing w:val="-7"/>
                <w:sz w:val="24"/>
              </w:rPr>
              <w:t xml:space="preserve"> </w:t>
            </w:r>
            <w:r>
              <w:rPr>
                <w:sz w:val="24"/>
              </w:rPr>
              <w:t xml:space="preserve">стремление поддерживать дружеские отношения, не ссорится вместе пользоваться </w:t>
            </w:r>
            <w:r>
              <w:rPr>
                <w:spacing w:val="-2"/>
                <w:sz w:val="24"/>
              </w:rPr>
              <w:t>игрушками.</w:t>
            </w:r>
          </w:p>
        </w:tc>
      </w:tr>
      <w:tr w:rsidR="008D5AA4" w14:paraId="6B275658" w14:textId="77777777">
        <w:trPr>
          <w:trHeight w:val="1380"/>
        </w:trPr>
        <w:tc>
          <w:tcPr>
            <w:tcW w:w="2268" w:type="dxa"/>
            <w:tcBorders>
              <w:top w:val="nil"/>
              <w:bottom w:val="nil"/>
            </w:tcBorders>
          </w:tcPr>
          <w:p w14:paraId="44D464A8" w14:textId="77777777" w:rsidR="008D5AA4" w:rsidRDefault="00962F0A">
            <w:pPr>
              <w:pStyle w:val="TableParagraph"/>
              <w:spacing w:before="133"/>
              <w:ind w:left="107" w:right="328"/>
              <w:rPr>
                <w:sz w:val="24"/>
              </w:rPr>
            </w:pPr>
            <w:r>
              <w:rPr>
                <w:spacing w:val="-2"/>
                <w:sz w:val="24"/>
              </w:rPr>
              <w:t>№71«Пришла весна»</w:t>
            </w:r>
          </w:p>
        </w:tc>
        <w:tc>
          <w:tcPr>
            <w:tcW w:w="7967" w:type="dxa"/>
            <w:tcBorders>
              <w:top w:val="nil"/>
              <w:bottom w:val="nil"/>
            </w:tcBorders>
          </w:tcPr>
          <w:p w14:paraId="232658B3" w14:textId="77777777" w:rsidR="008D5AA4" w:rsidRDefault="00962F0A">
            <w:pPr>
              <w:pStyle w:val="TableParagraph"/>
              <w:spacing w:before="133"/>
              <w:ind w:left="108"/>
              <w:rPr>
                <w:sz w:val="24"/>
              </w:rPr>
            </w:pPr>
            <w:r>
              <w:rPr>
                <w:sz w:val="24"/>
              </w:rPr>
              <w:t>Продолжать</w:t>
            </w:r>
            <w:r>
              <w:rPr>
                <w:spacing w:val="-7"/>
                <w:sz w:val="24"/>
              </w:rPr>
              <w:t xml:space="preserve"> </w:t>
            </w:r>
            <w:r>
              <w:rPr>
                <w:sz w:val="24"/>
              </w:rPr>
              <w:t>знакомить</w:t>
            </w:r>
            <w:r>
              <w:rPr>
                <w:spacing w:val="-8"/>
                <w:sz w:val="24"/>
              </w:rPr>
              <w:t xml:space="preserve"> </w:t>
            </w:r>
            <w:r>
              <w:rPr>
                <w:sz w:val="24"/>
              </w:rPr>
              <w:t>с</w:t>
            </w:r>
            <w:r>
              <w:rPr>
                <w:spacing w:val="-8"/>
                <w:sz w:val="24"/>
              </w:rPr>
              <w:t xml:space="preserve"> </w:t>
            </w:r>
            <w:r>
              <w:rPr>
                <w:sz w:val="24"/>
              </w:rPr>
              <w:t>характерными</w:t>
            </w:r>
            <w:r>
              <w:rPr>
                <w:spacing w:val="-7"/>
                <w:sz w:val="24"/>
              </w:rPr>
              <w:t xml:space="preserve"> </w:t>
            </w:r>
            <w:r>
              <w:rPr>
                <w:sz w:val="24"/>
              </w:rPr>
              <w:t>особенностями</w:t>
            </w:r>
            <w:r>
              <w:rPr>
                <w:spacing w:val="-7"/>
                <w:sz w:val="24"/>
              </w:rPr>
              <w:t xml:space="preserve"> </w:t>
            </w:r>
            <w:r>
              <w:rPr>
                <w:sz w:val="24"/>
              </w:rPr>
              <w:t>весенней</w:t>
            </w:r>
            <w:r>
              <w:rPr>
                <w:spacing w:val="-7"/>
                <w:sz w:val="24"/>
              </w:rPr>
              <w:t xml:space="preserve"> </w:t>
            </w:r>
            <w:r>
              <w:rPr>
                <w:sz w:val="24"/>
              </w:rPr>
              <w:t>природы. Учить детей имитировать характерные действия (катание на санках,</w:t>
            </w:r>
          </w:p>
          <w:p w14:paraId="11259DE7" w14:textId="77777777" w:rsidR="008D5AA4" w:rsidRDefault="00962F0A">
            <w:pPr>
              <w:pStyle w:val="TableParagraph"/>
              <w:ind w:left="108"/>
              <w:rPr>
                <w:sz w:val="24"/>
              </w:rPr>
            </w:pPr>
            <w:r>
              <w:rPr>
                <w:sz w:val="24"/>
              </w:rPr>
              <w:t>бросание</w:t>
            </w:r>
            <w:r>
              <w:rPr>
                <w:spacing w:val="-8"/>
                <w:sz w:val="24"/>
              </w:rPr>
              <w:t xml:space="preserve"> </w:t>
            </w:r>
            <w:r>
              <w:rPr>
                <w:sz w:val="24"/>
              </w:rPr>
              <w:t>снежков).</w:t>
            </w:r>
            <w:r>
              <w:rPr>
                <w:spacing w:val="-6"/>
                <w:sz w:val="24"/>
              </w:rPr>
              <w:t xml:space="preserve"> </w:t>
            </w:r>
            <w:r>
              <w:rPr>
                <w:sz w:val="24"/>
              </w:rPr>
              <w:t>Развивать</w:t>
            </w:r>
            <w:r>
              <w:rPr>
                <w:spacing w:val="-7"/>
                <w:sz w:val="24"/>
              </w:rPr>
              <w:t xml:space="preserve"> </w:t>
            </w:r>
            <w:r>
              <w:rPr>
                <w:sz w:val="24"/>
              </w:rPr>
              <w:t>интерес</w:t>
            </w:r>
            <w:r>
              <w:rPr>
                <w:spacing w:val="-8"/>
                <w:sz w:val="24"/>
              </w:rPr>
              <w:t xml:space="preserve"> </w:t>
            </w:r>
            <w:r>
              <w:rPr>
                <w:sz w:val="24"/>
              </w:rPr>
              <w:t>к</w:t>
            </w:r>
            <w:r>
              <w:rPr>
                <w:spacing w:val="-7"/>
                <w:sz w:val="24"/>
              </w:rPr>
              <w:t xml:space="preserve"> </w:t>
            </w:r>
            <w:r>
              <w:rPr>
                <w:sz w:val="24"/>
              </w:rPr>
              <w:t>аппликации.</w:t>
            </w:r>
            <w:r>
              <w:rPr>
                <w:spacing w:val="-7"/>
                <w:sz w:val="24"/>
              </w:rPr>
              <w:t xml:space="preserve"> </w:t>
            </w:r>
            <w:r>
              <w:rPr>
                <w:sz w:val="24"/>
              </w:rPr>
              <w:t>Воспитывать стремление украшать группу.</w:t>
            </w:r>
          </w:p>
        </w:tc>
      </w:tr>
      <w:tr w:rsidR="008D5AA4" w14:paraId="0206503C" w14:textId="77777777">
        <w:trPr>
          <w:trHeight w:val="1245"/>
        </w:trPr>
        <w:tc>
          <w:tcPr>
            <w:tcW w:w="2268" w:type="dxa"/>
            <w:tcBorders>
              <w:top w:val="nil"/>
            </w:tcBorders>
          </w:tcPr>
          <w:p w14:paraId="5F286D58" w14:textId="77777777" w:rsidR="008D5AA4" w:rsidRDefault="00962F0A">
            <w:pPr>
              <w:pStyle w:val="TableParagraph"/>
              <w:spacing w:before="133"/>
              <w:ind w:left="107"/>
              <w:rPr>
                <w:sz w:val="24"/>
              </w:rPr>
            </w:pPr>
            <w:r>
              <w:rPr>
                <w:sz w:val="24"/>
              </w:rPr>
              <w:t>№72«Идёт</w:t>
            </w:r>
            <w:r>
              <w:rPr>
                <w:spacing w:val="-5"/>
                <w:sz w:val="24"/>
              </w:rPr>
              <w:t xml:space="preserve"> </w:t>
            </w:r>
            <w:r>
              <w:rPr>
                <w:spacing w:val="-2"/>
                <w:sz w:val="24"/>
              </w:rPr>
              <w:t>дождь»</w:t>
            </w:r>
          </w:p>
        </w:tc>
        <w:tc>
          <w:tcPr>
            <w:tcW w:w="7967" w:type="dxa"/>
            <w:tcBorders>
              <w:top w:val="nil"/>
            </w:tcBorders>
          </w:tcPr>
          <w:p w14:paraId="2CF7C115" w14:textId="77777777" w:rsidR="008D5AA4" w:rsidRDefault="00962F0A">
            <w:pPr>
              <w:pStyle w:val="TableParagraph"/>
              <w:spacing w:before="133"/>
              <w:ind w:left="108"/>
              <w:rPr>
                <w:sz w:val="24"/>
              </w:rPr>
            </w:pPr>
            <w:r>
              <w:rPr>
                <w:sz w:val="24"/>
              </w:rPr>
              <w:t>Продолжать знакомить детей с особенностями весенней природы. Расширять</w:t>
            </w:r>
            <w:r>
              <w:rPr>
                <w:spacing w:val="-5"/>
                <w:sz w:val="24"/>
              </w:rPr>
              <w:t xml:space="preserve"> </w:t>
            </w:r>
            <w:r>
              <w:rPr>
                <w:sz w:val="24"/>
              </w:rPr>
              <w:t>представления</w:t>
            </w:r>
            <w:r>
              <w:rPr>
                <w:spacing w:val="-6"/>
                <w:sz w:val="24"/>
              </w:rPr>
              <w:t xml:space="preserve"> </w:t>
            </w:r>
            <w:r>
              <w:rPr>
                <w:sz w:val="24"/>
              </w:rPr>
              <w:t>о</w:t>
            </w:r>
            <w:r>
              <w:rPr>
                <w:spacing w:val="-6"/>
                <w:sz w:val="24"/>
              </w:rPr>
              <w:t xml:space="preserve"> </w:t>
            </w:r>
            <w:r>
              <w:rPr>
                <w:sz w:val="24"/>
              </w:rPr>
              <w:t>простейших</w:t>
            </w:r>
            <w:r>
              <w:rPr>
                <w:spacing w:val="-4"/>
                <w:sz w:val="24"/>
              </w:rPr>
              <w:t xml:space="preserve"> </w:t>
            </w:r>
            <w:r>
              <w:rPr>
                <w:sz w:val="24"/>
              </w:rPr>
              <w:t>связях</w:t>
            </w:r>
            <w:r>
              <w:rPr>
                <w:spacing w:val="-6"/>
                <w:sz w:val="24"/>
              </w:rPr>
              <w:t xml:space="preserve"> </w:t>
            </w:r>
            <w:r>
              <w:rPr>
                <w:sz w:val="24"/>
              </w:rPr>
              <w:t>в</w:t>
            </w:r>
            <w:r>
              <w:rPr>
                <w:spacing w:val="-7"/>
                <w:sz w:val="24"/>
              </w:rPr>
              <w:t xml:space="preserve"> </w:t>
            </w:r>
            <w:r>
              <w:rPr>
                <w:sz w:val="24"/>
              </w:rPr>
              <w:t>природе.</w:t>
            </w:r>
            <w:r>
              <w:rPr>
                <w:spacing w:val="-6"/>
                <w:sz w:val="24"/>
              </w:rPr>
              <w:t xml:space="preserve"> </w:t>
            </w:r>
            <w:r>
              <w:rPr>
                <w:sz w:val="24"/>
              </w:rPr>
              <w:t>Учить</w:t>
            </w:r>
            <w:r>
              <w:rPr>
                <w:spacing w:val="-6"/>
                <w:sz w:val="24"/>
              </w:rPr>
              <w:t xml:space="preserve"> </w:t>
            </w:r>
            <w:r>
              <w:rPr>
                <w:sz w:val="24"/>
              </w:rPr>
              <w:t>слушать</w:t>
            </w:r>
          </w:p>
          <w:p w14:paraId="37B6FCA0" w14:textId="77777777" w:rsidR="008D5AA4" w:rsidRDefault="00962F0A">
            <w:pPr>
              <w:pStyle w:val="TableParagraph"/>
              <w:spacing w:line="270" w:lineRule="atLeast"/>
              <w:ind w:left="108"/>
              <w:rPr>
                <w:sz w:val="24"/>
              </w:rPr>
            </w:pPr>
            <w:r>
              <w:rPr>
                <w:sz w:val="24"/>
              </w:rPr>
              <w:t>стихотворение.</w:t>
            </w:r>
            <w:r>
              <w:rPr>
                <w:spacing w:val="-8"/>
                <w:sz w:val="24"/>
              </w:rPr>
              <w:t xml:space="preserve"> </w:t>
            </w:r>
            <w:r>
              <w:rPr>
                <w:sz w:val="24"/>
              </w:rPr>
              <w:t>Развивать</w:t>
            </w:r>
            <w:r>
              <w:rPr>
                <w:spacing w:val="-8"/>
                <w:sz w:val="24"/>
              </w:rPr>
              <w:t xml:space="preserve"> </w:t>
            </w:r>
            <w:r>
              <w:rPr>
                <w:sz w:val="24"/>
              </w:rPr>
              <w:t>активность</w:t>
            </w:r>
            <w:r>
              <w:rPr>
                <w:spacing w:val="-8"/>
                <w:sz w:val="24"/>
              </w:rPr>
              <w:t xml:space="preserve"> </w:t>
            </w:r>
            <w:r>
              <w:rPr>
                <w:sz w:val="24"/>
              </w:rPr>
              <w:t>детей</w:t>
            </w:r>
            <w:r>
              <w:rPr>
                <w:spacing w:val="-8"/>
                <w:sz w:val="24"/>
              </w:rPr>
              <w:t xml:space="preserve"> </w:t>
            </w:r>
            <w:r>
              <w:rPr>
                <w:sz w:val="24"/>
              </w:rPr>
              <w:t>в</w:t>
            </w:r>
            <w:r>
              <w:rPr>
                <w:spacing w:val="-8"/>
                <w:sz w:val="24"/>
              </w:rPr>
              <w:t xml:space="preserve"> </w:t>
            </w:r>
            <w:r>
              <w:rPr>
                <w:sz w:val="24"/>
              </w:rPr>
              <w:t>двигательной</w:t>
            </w:r>
            <w:r>
              <w:rPr>
                <w:spacing w:val="-8"/>
                <w:sz w:val="24"/>
              </w:rPr>
              <w:t xml:space="preserve"> </w:t>
            </w:r>
            <w:r>
              <w:rPr>
                <w:sz w:val="24"/>
              </w:rPr>
              <w:t>деятельности. Учить играть слаженно, в соответствии с правилами.</w:t>
            </w:r>
          </w:p>
        </w:tc>
      </w:tr>
      <w:tr w:rsidR="008D5AA4" w14:paraId="0E06D529" w14:textId="77777777" w:rsidTr="00597F4B">
        <w:trPr>
          <w:trHeight w:val="1269"/>
        </w:trPr>
        <w:tc>
          <w:tcPr>
            <w:tcW w:w="2268" w:type="dxa"/>
            <w:tcBorders>
              <w:bottom w:val="nil"/>
            </w:tcBorders>
          </w:tcPr>
          <w:p w14:paraId="4740B390" w14:textId="77777777" w:rsidR="008D5AA4" w:rsidRDefault="00962F0A">
            <w:pPr>
              <w:pStyle w:val="TableParagraph"/>
              <w:ind w:left="107" w:right="328"/>
              <w:rPr>
                <w:sz w:val="24"/>
              </w:rPr>
            </w:pPr>
            <w:r>
              <w:rPr>
                <w:spacing w:val="-2"/>
                <w:sz w:val="24"/>
              </w:rPr>
              <w:t>№73«Помоги другому»</w:t>
            </w:r>
          </w:p>
        </w:tc>
        <w:tc>
          <w:tcPr>
            <w:tcW w:w="7967" w:type="dxa"/>
            <w:tcBorders>
              <w:bottom w:val="nil"/>
            </w:tcBorders>
          </w:tcPr>
          <w:p w14:paraId="183563C6" w14:textId="77777777" w:rsidR="008D5AA4" w:rsidRDefault="00962F0A">
            <w:pPr>
              <w:pStyle w:val="TableParagraph"/>
              <w:spacing w:line="268" w:lineRule="exact"/>
              <w:ind w:left="288"/>
              <w:rPr>
                <w:sz w:val="24"/>
              </w:rPr>
            </w:pPr>
            <w:r>
              <w:rPr>
                <w:sz w:val="24"/>
              </w:rPr>
              <w:t>Воспитывать</w:t>
            </w:r>
            <w:r>
              <w:rPr>
                <w:spacing w:val="-7"/>
                <w:sz w:val="24"/>
              </w:rPr>
              <w:t xml:space="preserve"> </w:t>
            </w:r>
            <w:r>
              <w:rPr>
                <w:sz w:val="24"/>
              </w:rPr>
              <w:t>внимательное</w:t>
            </w:r>
            <w:r>
              <w:rPr>
                <w:spacing w:val="-5"/>
                <w:sz w:val="24"/>
              </w:rPr>
              <w:t xml:space="preserve"> </w:t>
            </w:r>
            <w:r>
              <w:rPr>
                <w:sz w:val="24"/>
              </w:rPr>
              <w:t>отношение</w:t>
            </w:r>
            <w:r>
              <w:rPr>
                <w:spacing w:val="-5"/>
                <w:sz w:val="24"/>
              </w:rPr>
              <w:t xml:space="preserve"> </w:t>
            </w:r>
            <w:r>
              <w:rPr>
                <w:sz w:val="24"/>
              </w:rPr>
              <w:t>к</w:t>
            </w:r>
            <w:r>
              <w:rPr>
                <w:spacing w:val="-5"/>
                <w:sz w:val="24"/>
              </w:rPr>
              <w:t xml:space="preserve"> </w:t>
            </w:r>
            <w:r>
              <w:rPr>
                <w:sz w:val="24"/>
              </w:rPr>
              <w:t>окружающим.</w:t>
            </w:r>
            <w:r>
              <w:rPr>
                <w:spacing w:val="-4"/>
                <w:sz w:val="24"/>
              </w:rPr>
              <w:t xml:space="preserve"> </w:t>
            </w:r>
            <w:r>
              <w:rPr>
                <w:sz w:val="24"/>
              </w:rPr>
              <w:t>Учить</w:t>
            </w:r>
            <w:r>
              <w:rPr>
                <w:spacing w:val="-4"/>
                <w:sz w:val="24"/>
              </w:rPr>
              <w:t xml:space="preserve"> </w:t>
            </w:r>
            <w:r>
              <w:rPr>
                <w:spacing w:val="-2"/>
                <w:sz w:val="24"/>
              </w:rPr>
              <w:t>детей</w:t>
            </w:r>
          </w:p>
          <w:p w14:paraId="53415FD8" w14:textId="76AD25D6" w:rsidR="008D5AA4" w:rsidRDefault="00962F0A">
            <w:pPr>
              <w:pStyle w:val="TableParagraph"/>
              <w:ind w:left="108"/>
              <w:rPr>
                <w:sz w:val="24"/>
              </w:rPr>
            </w:pPr>
            <w:r>
              <w:rPr>
                <w:sz w:val="24"/>
              </w:rPr>
              <w:t>общаться</w:t>
            </w:r>
            <w:r>
              <w:rPr>
                <w:spacing w:val="-6"/>
                <w:sz w:val="24"/>
              </w:rPr>
              <w:t xml:space="preserve"> </w:t>
            </w:r>
            <w:r>
              <w:rPr>
                <w:sz w:val="24"/>
              </w:rPr>
              <w:t>со</w:t>
            </w:r>
            <w:r>
              <w:rPr>
                <w:spacing w:val="-6"/>
                <w:sz w:val="24"/>
              </w:rPr>
              <w:t xml:space="preserve"> </w:t>
            </w:r>
            <w:r w:rsidR="00597F4B">
              <w:rPr>
                <w:sz w:val="24"/>
              </w:rPr>
              <w:t>сверстниками</w:t>
            </w:r>
            <w:r w:rsidR="00597F4B">
              <w:rPr>
                <w:spacing w:val="-6"/>
                <w:sz w:val="24"/>
              </w:rPr>
              <w:t>,</w:t>
            </w:r>
            <w:r>
              <w:rPr>
                <w:spacing w:val="-6"/>
                <w:sz w:val="24"/>
              </w:rPr>
              <w:t xml:space="preserve"> </w:t>
            </w:r>
            <w:r>
              <w:rPr>
                <w:sz w:val="24"/>
              </w:rPr>
              <w:t>давая</w:t>
            </w:r>
            <w:r>
              <w:rPr>
                <w:spacing w:val="-6"/>
                <w:sz w:val="24"/>
              </w:rPr>
              <w:t xml:space="preserve"> </w:t>
            </w:r>
            <w:r>
              <w:rPr>
                <w:sz w:val="24"/>
              </w:rPr>
              <w:t>поручения.</w:t>
            </w:r>
            <w:r>
              <w:rPr>
                <w:spacing w:val="-6"/>
                <w:sz w:val="24"/>
              </w:rPr>
              <w:t xml:space="preserve"> </w:t>
            </w:r>
            <w:r>
              <w:rPr>
                <w:sz w:val="24"/>
              </w:rPr>
              <w:t>Вызывать</w:t>
            </w:r>
            <w:r>
              <w:rPr>
                <w:spacing w:val="-6"/>
                <w:sz w:val="24"/>
              </w:rPr>
              <w:t xml:space="preserve"> </w:t>
            </w:r>
            <w:r>
              <w:rPr>
                <w:sz w:val="24"/>
              </w:rPr>
              <w:t>желание</w:t>
            </w:r>
            <w:r>
              <w:rPr>
                <w:spacing w:val="-7"/>
                <w:sz w:val="24"/>
              </w:rPr>
              <w:t xml:space="preserve"> </w:t>
            </w:r>
            <w:r>
              <w:rPr>
                <w:sz w:val="24"/>
              </w:rPr>
              <w:t>помочь сверстнику.</w:t>
            </w:r>
            <w:r>
              <w:rPr>
                <w:spacing w:val="-2"/>
                <w:sz w:val="24"/>
              </w:rPr>
              <w:t xml:space="preserve"> </w:t>
            </w:r>
            <w:r>
              <w:rPr>
                <w:sz w:val="24"/>
              </w:rPr>
              <w:t>Побуждать самостоятельно</w:t>
            </w:r>
            <w:r>
              <w:rPr>
                <w:spacing w:val="-1"/>
                <w:sz w:val="24"/>
              </w:rPr>
              <w:t xml:space="preserve"> </w:t>
            </w:r>
            <w:r>
              <w:rPr>
                <w:sz w:val="24"/>
              </w:rPr>
              <w:t>убирать</w:t>
            </w:r>
            <w:r>
              <w:rPr>
                <w:spacing w:val="-2"/>
                <w:sz w:val="24"/>
              </w:rPr>
              <w:t xml:space="preserve"> </w:t>
            </w:r>
            <w:r>
              <w:rPr>
                <w:sz w:val="24"/>
              </w:rPr>
              <w:t>игрушки</w:t>
            </w:r>
            <w:r>
              <w:rPr>
                <w:spacing w:val="-2"/>
                <w:sz w:val="24"/>
              </w:rPr>
              <w:t xml:space="preserve"> </w:t>
            </w:r>
            <w:r>
              <w:rPr>
                <w:sz w:val="24"/>
              </w:rPr>
              <w:t>по</w:t>
            </w:r>
            <w:r>
              <w:rPr>
                <w:spacing w:val="-2"/>
                <w:sz w:val="24"/>
              </w:rPr>
              <w:t xml:space="preserve"> </w:t>
            </w:r>
            <w:r>
              <w:rPr>
                <w:sz w:val="24"/>
              </w:rPr>
              <w:t>поручению воспитателя. Развивать инициативную речь детей во взаимодействии с другими детьми.</w:t>
            </w:r>
          </w:p>
        </w:tc>
      </w:tr>
      <w:tr w:rsidR="008D5AA4" w14:paraId="3BA78BDD" w14:textId="77777777" w:rsidTr="00597F4B">
        <w:trPr>
          <w:trHeight w:val="1705"/>
        </w:trPr>
        <w:tc>
          <w:tcPr>
            <w:tcW w:w="2268" w:type="dxa"/>
            <w:tcBorders>
              <w:top w:val="nil"/>
              <w:bottom w:val="nil"/>
            </w:tcBorders>
          </w:tcPr>
          <w:p w14:paraId="372C4AC1" w14:textId="77777777" w:rsidR="008D5AA4" w:rsidRDefault="00962F0A">
            <w:pPr>
              <w:pStyle w:val="TableParagraph"/>
              <w:spacing w:before="133"/>
              <w:ind w:left="107" w:right="805"/>
              <w:rPr>
                <w:sz w:val="24"/>
              </w:rPr>
            </w:pPr>
            <w:r>
              <w:rPr>
                <w:spacing w:val="-2"/>
                <w:sz w:val="24"/>
              </w:rPr>
              <w:t xml:space="preserve">№74«Какой </w:t>
            </w:r>
            <w:r>
              <w:rPr>
                <w:sz w:val="24"/>
              </w:rPr>
              <w:t>рисунок</w:t>
            </w:r>
            <w:r>
              <w:rPr>
                <w:spacing w:val="-15"/>
                <w:sz w:val="24"/>
              </w:rPr>
              <w:t xml:space="preserve"> </w:t>
            </w:r>
            <w:r>
              <w:rPr>
                <w:sz w:val="24"/>
              </w:rPr>
              <w:t xml:space="preserve">тебе </w:t>
            </w:r>
            <w:r>
              <w:rPr>
                <w:spacing w:val="-2"/>
                <w:sz w:val="24"/>
              </w:rPr>
              <w:t>нравится»</w:t>
            </w:r>
          </w:p>
        </w:tc>
        <w:tc>
          <w:tcPr>
            <w:tcW w:w="7967" w:type="dxa"/>
            <w:tcBorders>
              <w:top w:val="nil"/>
              <w:bottom w:val="nil"/>
            </w:tcBorders>
          </w:tcPr>
          <w:p w14:paraId="393CA52E" w14:textId="77777777" w:rsidR="008D5AA4" w:rsidRDefault="00962F0A">
            <w:pPr>
              <w:pStyle w:val="TableParagraph"/>
              <w:spacing w:before="133"/>
              <w:ind w:left="108" w:right="191" w:firstLine="60"/>
              <w:rPr>
                <w:sz w:val="24"/>
              </w:rPr>
            </w:pPr>
            <w:r>
              <w:rPr>
                <w:sz w:val="24"/>
              </w:rPr>
              <w:t>Воспитывать</w:t>
            </w:r>
            <w:r>
              <w:rPr>
                <w:spacing w:val="-7"/>
                <w:sz w:val="24"/>
              </w:rPr>
              <w:t xml:space="preserve"> </w:t>
            </w:r>
            <w:r>
              <w:rPr>
                <w:sz w:val="24"/>
              </w:rPr>
              <w:t>доброжелательное</w:t>
            </w:r>
            <w:r>
              <w:rPr>
                <w:spacing w:val="-8"/>
                <w:sz w:val="24"/>
              </w:rPr>
              <w:t xml:space="preserve"> </w:t>
            </w:r>
            <w:r>
              <w:rPr>
                <w:sz w:val="24"/>
              </w:rPr>
              <w:t>отношение</w:t>
            </w:r>
            <w:r>
              <w:rPr>
                <w:spacing w:val="-8"/>
                <w:sz w:val="24"/>
              </w:rPr>
              <w:t xml:space="preserve"> </w:t>
            </w:r>
            <w:r>
              <w:rPr>
                <w:sz w:val="24"/>
              </w:rPr>
              <w:t>друг</w:t>
            </w:r>
            <w:r>
              <w:rPr>
                <w:spacing w:val="-8"/>
                <w:sz w:val="24"/>
              </w:rPr>
              <w:t xml:space="preserve"> </w:t>
            </w:r>
            <w:r>
              <w:rPr>
                <w:sz w:val="24"/>
              </w:rPr>
              <w:t>к</w:t>
            </w:r>
            <w:r>
              <w:rPr>
                <w:spacing w:val="-7"/>
                <w:sz w:val="24"/>
              </w:rPr>
              <w:t xml:space="preserve"> </w:t>
            </w:r>
            <w:r>
              <w:rPr>
                <w:sz w:val="24"/>
              </w:rPr>
              <w:t>другу.</w:t>
            </w:r>
            <w:r>
              <w:rPr>
                <w:spacing w:val="-7"/>
                <w:sz w:val="24"/>
              </w:rPr>
              <w:t xml:space="preserve"> </w:t>
            </w:r>
            <w:r>
              <w:rPr>
                <w:sz w:val="24"/>
              </w:rPr>
              <w:t>Вызывать желание участвовать в оформлении группы. Развивать интерес</w:t>
            </w:r>
            <w:r>
              <w:rPr>
                <w:spacing w:val="40"/>
                <w:sz w:val="24"/>
              </w:rPr>
              <w:t xml:space="preserve"> </w:t>
            </w:r>
            <w:r>
              <w:rPr>
                <w:sz w:val="24"/>
              </w:rPr>
              <w:t>к</w:t>
            </w:r>
          </w:p>
          <w:p w14:paraId="6699B218" w14:textId="77777777" w:rsidR="008D5AA4" w:rsidRDefault="00962F0A">
            <w:pPr>
              <w:pStyle w:val="TableParagraph"/>
              <w:ind w:left="108"/>
              <w:rPr>
                <w:sz w:val="24"/>
              </w:rPr>
            </w:pPr>
            <w:r>
              <w:rPr>
                <w:sz w:val="24"/>
              </w:rPr>
              <w:t>рассматриванию</w:t>
            </w:r>
            <w:r>
              <w:rPr>
                <w:spacing w:val="-7"/>
                <w:sz w:val="24"/>
              </w:rPr>
              <w:t xml:space="preserve"> </w:t>
            </w:r>
            <w:r>
              <w:rPr>
                <w:sz w:val="24"/>
              </w:rPr>
              <w:t>созданных</w:t>
            </w:r>
            <w:r>
              <w:rPr>
                <w:spacing w:val="-4"/>
                <w:sz w:val="24"/>
              </w:rPr>
              <w:t xml:space="preserve"> </w:t>
            </w:r>
            <w:r>
              <w:rPr>
                <w:sz w:val="24"/>
              </w:rPr>
              <w:t>детьми</w:t>
            </w:r>
            <w:r>
              <w:rPr>
                <w:spacing w:val="-5"/>
                <w:sz w:val="24"/>
              </w:rPr>
              <w:t xml:space="preserve"> </w:t>
            </w:r>
            <w:r>
              <w:rPr>
                <w:sz w:val="24"/>
              </w:rPr>
              <w:t>рисунков.</w:t>
            </w:r>
            <w:r>
              <w:rPr>
                <w:spacing w:val="-5"/>
                <w:sz w:val="24"/>
              </w:rPr>
              <w:t xml:space="preserve"> </w:t>
            </w:r>
            <w:r>
              <w:rPr>
                <w:sz w:val="24"/>
              </w:rPr>
              <w:t>Закреплять</w:t>
            </w:r>
            <w:r>
              <w:rPr>
                <w:spacing w:val="-3"/>
                <w:sz w:val="24"/>
              </w:rPr>
              <w:t xml:space="preserve"> </w:t>
            </w:r>
            <w:r>
              <w:rPr>
                <w:spacing w:val="-2"/>
                <w:sz w:val="24"/>
              </w:rPr>
              <w:t>умение</w:t>
            </w:r>
          </w:p>
          <w:p w14:paraId="31524180" w14:textId="77777777" w:rsidR="008D5AA4" w:rsidRDefault="00962F0A">
            <w:pPr>
              <w:pStyle w:val="TableParagraph"/>
              <w:ind w:left="108"/>
              <w:rPr>
                <w:sz w:val="24"/>
              </w:rPr>
            </w:pPr>
            <w:r>
              <w:rPr>
                <w:sz w:val="24"/>
              </w:rPr>
              <w:t>обращаться</w:t>
            </w:r>
            <w:r>
              <w:rPr>
                <w:spacing w:val="-6"/>
                <w:sz w:val="24"/>
              </w:rPr>
              <w:t xml:space="preserve"> </w:t>
            </w:r>
            <w:r>
              <w:rPr>
                <w:sz w:val="24"/>
              </w:rPr>
              <w:t>к</w:t>
            </w:r>
            <w:r>
              <w:rPr>
                <w:spacing w:val="-5"/>
                <w:sz w:val="24"/>
              </w:rPr>
              <w:t xml:space="preserve"> </w:t>
            </w:r>
            <w:r>
              <w:rPr>
                <w:sz w:val="24"/>
              </w:rPr>
              <w:t>взрослым,</w:t>
            </w:r>
            <w:r>
              <w:rPr>
                <w:spacing w:val="-6"/>
                <w:sz w:val="24"/>
              </w:rPr>
              <w:t xml:space="preserve"> </w:t>
            </w:r>
            <w:r>
              <w:rPr>
                <w:sz w:val="24"/>
              </w:rPr>
              <w:t>зашедшим</w:t>
            </w:r>
            <w:r>
              <w:rPr>
                <w:spacing w:val="-6"/>
                <w:sz w:val="24"/>
              </w:rPr>
              <w:t xml:space="preserve"> </w:t>
            </w:r>
            <w:r>
              <w:rPr>
                <w:sz w:val="24"/>
              </w:rPr>
              <w:t>в</w:t>
            </w:r>
            <w:r>
              <w:rPr>
                <w:spacing w:val="-6"/>
                <w:sz w:val="24"/>
              </w:rPr>
              <w:t xml:space="preserve"> </w:t>
            </w:r>
            <w:r>
              <w:rPr>
                <w:sz w:val="24"/>
              </w:rPr>
              <w:t>группу,</w:t>
            </w:r>
            <w:r>
              <w:rPr>
                <w:spacing w:val="-4"/>
                <w:sz w:val="24"/>
              </w:rPr>
              <w:t xml:space="preserve"> </w:t>
            </w:r>
            <w:r>
              <w:rPr>
                <w:sz w:val="24"/>
              </w:rPr>
              <w:t>с</w:t>
            </w:r>
            <w:r>
              <w:rPr>
                <w:spacing w:val="-5"/>
                <w:sz w:val="24"/>
              </w:rPr>
              <w:t xml:space="preserve"> </w:t>
            </w:r>
            <w:r>
              <w:rPr>
                <w:sz w:val="24"/>
              </w:rPr>
              <w:t>предложением</w:t>
            </w:r>
            <w:r>
              <w:rPr>
                <w:spacing w:val="-6"/>
                <w:sz w:val="24"/>
              </w:rPr>
              <w:t xml:space="preserve"> </w:t>
            </w:r>
            <w:r>
              <w:rPr>
                <w:sz w:val="24"/>
              </w:rPr>
              <w:t xml:space="preserve">посмотреть рисунки. Побуждать участвовать в разговоре во время рассматривания </w:t>
            </w:r>
            <w:r>
              <w:rPr>
                <w:spacing w:val="-2"/>
                <w:sz w:val="24"/>
              </w:rPr>
              <w:t>рисунков.</w:t>
            </w:r>
          </w:p>
        </w:tc>
      </w:tr>
      <w:tr w:rsidR="008D5AA4" w14:paraId="72F9E95B" w14:textId="77777777" w:rsidTr="00597F4B">
        <w:trPr>
          <w:trHeight w:val="1049"/>
        </w:trPr>
        <w:tc>
          <w:tcPr>
            <w:tcW w:w="2268" w:type="dxa"/>
            <w:tcBorders>
              <w:top w:val="nil"/>
              <w:bottom w:val="nil"/>
            </w:tcBorders>
          </w:tcPr>
          <w:p w14:paraId="25AD7840" w14:textId="77777777" w:rsidR="008D5AA4" w:rsidRDefault="00962F0A">
            <w:pPr>
              <w:pStyle w:val="TableParagraph"/>
              <w:spacing w:before="133"/>
              <w:ind w:left="107" w:right="328"/>
              <w:rPr>
                <w:sz w:val="24"/>
              </w:rPr>
            </w:pPr>
            <w:r>
              <w:rPr>
                <w:spacing w:val="-2"/>
                <w:sz w:val="24"/>
              </w:rPr>
              <w:t>№75«Сильные ладошки»</w:t>
            </w:r>
          </w:p>
        </w:tc>
        <w:tc>
          <w:tcPr>
            <w:tcW w:w="7967" w:type="dxa"/>
            <w:tcBorders>
              <w:top w:val="nil"/>
              <w:bottom w:val="nil"/>
            </w:tcBorders>
          </w:tcPr>
          <w:p w14:paraId="0AEAF65C" w14:textId="77777777" w:rsidR="008D5AA4" w:rsidRDefault="00962F0A">
            <w:pPr>
              <w:pStyle w:val="TableParagraph"/>
              <w:spacing w:before="133"/>
              <w:ind w:left="108"/>
              <w:rPr>
                <w:sz w:val="24"/>
              </w:rPr>
            </w:pPr>
            <w:r>
              <w:rPr>
                <w:sz w:val="24"/>
              </w:rPr>
              <w:t>Закреплять умение ловить мяч двумя руками одновременно. Вызывать желание</w:t>
            </w:r>
            <w:r>
              <w:rPr>
                <w:spacing w:val="-4"/>
                <w:sz w:val="24"/>
              </w:rPr>
              <w:t xml:space="preserve"> </w:t>
            </w:r>
            <w:r>
              <w:rPr>
                <w:sz w:val="24"/>
              </w:rPr>
              <w:t>участвовать</w:t>
            </w:r>
            <w:r>
              <w:rPr>
                <w:spacing w:val="-5"/>
                <w:sz w:val="24"/>
              </w:rPr>
              <w:t xml:space="preserve"> </w:t>
            </w:r>
            <w:r>
              <w:rPr>
                <w:sz w:val="24"/>
              </w:rPr>
              <w:t>в</w:t>
            </w:r>
            <w:r>
              <w:rPr>
                <w:spacing w:val="-6"/>
                <w:sz w:val="24"/>
              </w:rPr>
              <w:t xml:space="preserve"> </w:t>
            </w:r>
            <w:r>
              <w:rPr>
                <w:sz w:val="24"/>
              </w:rPr>
              <w:t>подвижной</w:t>
            </w:r>
            <w:r>
              <w:rPr>
                <w:spacing w:val="-5"/>
                <w:sz w:val="24"/>
              </w:rPr>
              <w:t xml:space="preserve"> </w:t>
            </w:r>
            <w:r>
              <w:rPr>
                <w:sz w:val="24"/>
              </w:rPr>
              <w:t>игре.</w:t>
            </w:r>
            <w:r>
              <w:rPr>
                <w:spacing w:val="-5"/>
                <w:sz w:val="24"/>
              </w:rPr>
              <w:t xml:space="preserve"> </w:t>
            </w:r>
            <w:r>
              <w:rPr>
                <w:sz w:val="24"/>
              </w:rPr>
              <w:t>Учить</w:t>
            </w:r>
            <w:r>
              <w:rPr>
                <w:spacing w:val="-7"/>
                <w:sz w:val="24"/>
              </w:rPr>
              <w:t xml:space="preserve"> </w:t>
            </w:r>
            <w:r>
              <w:rPr>
                <w:sz w:val="24"/>
              </w:rPr>
              <w:t>действовать</w:t>
            </w:r>
            <w:r>
              <w:rPr>
                <w:spacing w:val="-5"/>
                <w:sz w:val="24"/>
              </w:rPr>
              <w:t xml:space="preserve"> </w:t>
            </w:r>
            <w:r>
              <w:rPr>
                <w:sz w:val="24"/>
              </w:rPr>
              <w:t>совместно</w:t>
            </w:r>
            <w:r>
              <w:rPr>
                <w:spacing w:val="-5"/>
                <w:sz w:val="24"/>
              </w:rPr>
              <w:t xml:space="preserve"> </w:t>
            </w:r>
            <w:r>
              <w:rPr>
                <w:sz w:val="24"/>
              </w:rPr>
              <w:t>в ходьбе</w:t>
            </w:r>
            <w:r>
              <w:rPr>
                <w:spacing w:val="-6"/>
                <w:sz w:val="24"/>
              </w:rPr>
              <w:t xml:space="preserve"> </w:t>
            </w:r>
            <w:r>
              <w:rPr>
                <w:sz w:val="24"/>
              </w:rPr>
              <w:t>и</w:t>
            </w:r>
            <w:r>
              <w:rPr>
                <w:spacing w:val="-5"/>
                <w:sz w:val="24"/>
              </w:rPr>
              <w:t xml:space="preserve"> </w:t>
            </w:r>
            <w:r>
              <w:rPr>
                <w:sz w:val="24"/>
              </w:rPr>
              <w:t>беге.</w:t>
            </w:r>
            <w:r>
              <w:rPr>
                <w:spacing w:val="-5"/>
                <w:sz w:val="24"/>
              </w:rPr>
              <w:t xml:space="preserve"> </w:t>
            </w:r>
            <w:r>
              <w:rPr>
                <w:sz w:val="24"/>
              </w:rPr>
              <w:t>Воспитывать</w:t>
            </w:r>
            <w:r>
              <w:rPr>
                <w:spacing w:val="-5"/>
                <w:sz w:val="24"/>
              </w:rPr>
              <w:t xml:space="preserve"> </w:t>
            </w:r>
            <w:r>
              <w:rPr>
                <w:sz w:val="24"/>
              </w:rPr>
              <w:t>доброжелательное</w:t>
            </w:r>
            <w:r>
              <w:rPr>
                <w:spacing w:val="-6"/>
                <w:sz w:val="24"/>
              </w:rPr>
              <w:t xml:space="preserve"> </w:t>
            </w:r>
            <w:r>
              <w:rPr>
                <w:sz w:val="24"/>
              </w:rPr>
              <w:t>отношение</w:t>
            </w:r>
            <w:r>
              <w:rPr>
                <w:spacing w:val="-6"/>
                <w:sz w:val="24"/>
              </w:rPr>
              <w:t xml:space="preserve"> </w:t>
            </w:r>
            <w:r>
              <w:rPr>
                <w:sz w:val="24"/>
              </w:rPr>
              <w:t>друг</w:t>
            </w:r>
            <w:r>
              <w:rPr>
                <w:spacing w:val="-6"/>
                <w:sz w:val="24"/>
              </w:rPr>
              <w:t xml:space="preserve"> </w:t>
            </w:r>
            <w:r>
              <w:rPr>
                <w:sz w:val="24"/>
              </w:rPr>
              <w:t>к</w:t>
            </w:r>
            <w:r>
              <w:rPr>
                <w:spacing w:val="-5"/>
                <w:sz w:val="24"/>
              </w:rPr>
              <w:t xml:space="preserve"> </w:t>
            </w:r>
            <w:r>
              <w:rPr>
                <w:sz w:val="24"/>
              </w:rPr>
              <w:t>другу. Формировать умение налаживать контакты посредством речи.</w:t>
            </w:r>
          </w:p>
        </w:tc>
      </w:tr>
      <w:tr w:rsidR="008D5AA4" w14:paraId="006BAF20" w14:textId="77777777" w:rsidTr="00597F4B">
        <w:trPr>
          <w:trHeight w:val="1222"/>
        </w:trPr>
        <w:tc>
          <w:tcPr>
            <w:tcW w:w="2268" w:type="dxa"/>
            <w:tcBorders>
              <w:top w:val="nil"/>
            </w:tcBorders>
          </w:tcPr>
          <w:p w14:paraId="787A4243" w14:textId="77777777" w:rsidR="008D5AA4" w:rsidRDefault="00962F0A">
            <w:pPr>
              <w:pStyle w:val="TableParagraph"/>
              <w:spacing w:before="133"/>
              <w:ind w:left="107"/>
              <w:rPr>
                <w:sz w:val="24"/>
              </w:rPr>
            </w:pPr>
            <w:r>
              <w:rPr>
                <w:spacing w:val="-2"/>
                <w:sz w:val="24"/>
              </w:rPr>
              <w:t>№76«Назови</w:t>
            </w:r>
          </w:p>
          <w:p w14:paraId="054D0E70" w14:textId="77777777" w:rsidR="008D5AA4" w:rsidRDefault="00962F0A">
            <w:pPr>
              <w:pStyle w:val="TableParagraph"/>
              <w:ind w:left="107"/>
              <w:rPr>
                <w:sz w:val="24"/>
              </w:rPr>
            </w:pPr>
            <w:r>
              <w:rPr>
                <w:sz w:val="24"/>
              </w:rPr>
              <w:t>ласково</w:t>
            </w:r>
            <w:r>
              <w:rPr>
                <w:spacing w:val="-1"/>
                <w:sz w:val="24"/>
              </w:rPr>
              <w:t xml:space="preserve"> </w:t>
            </w:r>
            <w:r>
              <w:rPr>
                <w:sz w:val="24"/>
              </w:rPr>
              <w:t>по</w:t>
            </w:r>
            <w:r>
              <w:rPr>
                <w:spacing w:val="-1"/>
                <w:sz w:val="24"/>
              </w:rPr>
              <w:t xml:space="preserve"> </w:t>
            </w:r>
            <w:r>
              <w:rPr>
                <w:spacing w:val="-2"/>
                <w:sz w:val="24"/>
              </w:rPr>
              <w:t>имени»</w:t>
            </w:r>
          </w:p>
        </w:tc>
        <w:tc>
          <w:tcPr>
            <w:tcW w:w="7967" w:type="dxa"/>
            <w:tcBorders>
              <w:top w:val="nil"/>
            </w:tcBorders>
          </w:tcPr>
          <w:p w14:paraId="782F892B" w14:textId="77777777" w:rsidR="008D5AA4" w:rsidRDefault="00962F0A">
            <w:pPr>
              <w:pStyle w:val="TableParagraph"/>
              <w:spacing w:before="133"/>
              <w:ind w:left="108"/>
              <w:rPr>
                <w:sz w:val="24"/>
              </w:rPr>
            </w:pPr>
            <w:r>
              <w:rPr>
                <w:sz w:val="24"/>
              </w:rPr>
              <w:t>Воспитывать</w:t>
            </w:r>
            <w:r>
              <w:rPr>
                <w:spacing w:val="-5"/>
                <w:sz w:val="24"/>
              </w:rPr>
              <w:t xml:space="preserve"> </w:t>
            </w:r>
            <w:r>
              <w:rPr>
                <w:sz w:val="24"/>
              </w:rPr>
              <w:t>дружелюбие.</w:t>
            </w:r>
            <w:r>
              <w:rPr>
                <w:spacing w:val="-5"/>
                <w:sz w:val="24"/>
              </w:rPr>
              <w:t xml:space="preserve"> </w:t>
            </w:r>
            <w:r>
              <w:rPr>
                <w:sz w:val="24"/>
              </w:rPr>
              <w:t>Формировать</w:t>
            </w:r>
            <w:r>
              <w:rPr>
                <w:spacing w:val="-3"/>
                <w:sz w:val="24"/>
              </w:rPr>
              <w:t xml:space="preserve"> </w:t>
            </w:r>
            <w:r>
              <w:rPr>
                <w:sz w:val="24"/>
              </w:rPr>
              <w:t>у</w:t>
            </w:r>
            <w:r>
              <w:rPr>
                <w:spacing w:val="-10"/>
                <w:sz w:val="24"/>
              </w:rPr>
              <w:t xml:space="preserve"> </w:t>
            </w:r>
            <w:r>
              <w:rPr>
                <w:sz w:val="24"/>
              </w:rPr>
              <w:t>детей</w:t>
            </w:r>
            <w:r>
              <w:rPr>
                <w:spacing w:val="-2"/>
                <w:sz w:val="24"/>
              </w:rPr>
              <w:t xml:space="preserve"> </w:t>
            </w:r>
            <w:r>
              <w:rPr>
                <w:sz w:val="24"/>
              </w:rPr>
              <w:t>уверенность</w:t>
            </w:r>
            <w:r>
              <w:rPr>
                <w:spacing w:val="-5"/>
                <w:sz w:val="24"/>
              </w:rPr>
              <w:t xml:space="preserve"> </w:t>
            </w:r>
            <w:r>
              <w:rPr>
                <w:sz w:val="24"/>
              </w:rPr>
              <w:t>в</w:t>
            </w:r>
            <w:r>
              <w:rPr>
                <w:spacing w:val="-6"/>
                <w:sz w:val="24"/>
              </w:rPr>
              <w:t xml:space="preserve"> </w:t>
            </w:r>
            <w:r>
              <w:rPr>
                <w:sz w:val="24"/>
              </w:rPr>
              <w:t>том,</w:t>
            </w:r>
            <w:r>
              <w:rPr>
                <w:spacing w:val="-5"/>
                <w:sz w:val="24"/>
              </w:rPr>
              <w:t xml:space="preserve"> </w:t>
            </w:r>
            <w:r>
              <w:rPr>
                <w:sz w:val="24"/>
              </w:rPr>
              <w:t>что</w:t>
            </w:r>
            <w:r>
              <w:rPr>
                <w:spacing w:val="-5"/>
                <w:sz w:val="24"/>
              </w:rPr>
              <w:t xml:space="preserve"> </w:t>
            </w:r>
            <w:r>
              <w:rPr>
                <w:sz w:val="24"/>
              </w:rPr>
              <w:t>их любят. Совершенствовать умение выполнять плясовые движения.</w:t>
            </w:r>
          </w:p>
          <w:p w14:paraId="52AE3673" w14:textId="77777777" w:rsidR="008D5AA4" w:rsidRDefault="00962F0A">
            <w:pPr>
              <w:pStyle w:val="TableParagraph"/>
              <w:ind w:left="108"/>
              <w:rPr>
                <w:sz w:val="24"/>
              </w:rPr>
            </w:pPr>
            <w:r>
              <w:rPr>
                <w:sz w:val="24"/>
              </w:rPr>
              <w:t>Воспитывать</w:t>
            </w:r>
            <w:r>
              <w:rPr>
                <w:spacing w:val="-6"/>
                <w:sz w:val="24"/>
              </w:rPr>
              <w:t xml:space="preserve"> </w:t>
            </w:r>
            <w:r>
              <w:rPr>
                <w:sz w:val="24"/>
              </w:rPr>
              <w:t>интерес</w:t>
            </w:r>
            <w:r>
              <w:rPr>
                <w:spacing w:val="-7"/>
                <w:sz w:val="24"/>
              </w:rPr>
              <w:t xml:space="preserve"> </w:t>
            </w:r>
            <w:r>
              <w:rPr>
                <w:sz w:val="24"/>
              </w:rPr>
              <w:t>к</w:t>
            </w:r>
            <w:r>
              <w:rPr>
                <w:spacing w:val="-8"/>
                <w:sz w:val="24"/>
              </w:rPr>
              <w:t xml:space="preserve"> </w:t>
            </w:r>
            <w:r>
              <w:rPr>
                <w:sz w:val="24"/>
              </w:rPr>
              <w:t>чтению</w:t>
            </w:r>
            <w:r>
              <w:rPr>
                <w:spacing w:val="-6"/>
                <w:sz w:val="24"/>
              </w:rPr>
              <w:t xml:space="preserve"> </w:t>
            </w:r>
            <w:r>
              <w:rPr>
                <w:sz w:val="24"/>
              </w:rPr>
              <w:t>книг.</w:t>
            </w:r>
            <w:r>
              <w:rPr>
                <w:spacing w:val="-9"/>
                <w:sz w:val="24"/>
              </w:rPr>
              <w:t xml:space="preserve"> </w:t>
            </w:r>
            <w:r>
              <w:rPr>
                <w:sz w:val="24"/>
              </w:rPr>
              <w:t>Развивать</w:t>
            </w:r>
            <w:r>
              <w:rPr>
                <w:spacing w:val="-6"/>
                <w:sz w:val="24"/>
              </w:rPr>
              <w:t xml:space="preserve"> </w:t>
            </w:r>
            <w:r>
              <w:rPr>
                <w:sz w:val="24"/>
              </w:rPr>
              <w:t>умение</w:t>
            </w:r>
            <w:r>
              <w:rPr>
                <w:spacing w:val="-7"/>
                <w:sz w:val="24"/>
              </w:rPr>
              <w:t xml:space="preserve"> </w:t>
            </w:r>
            <w:r>
              <w:rPr>
                <w:sz w:val="24"/>
              </w:rPr>
              <w:t>взаимодействовать друг с другом посредством речи.</w:t>
            </w:r>
          </w:p>
        </w:tc>
      </w:tr>
      <w:tr w:rsidR="008D5AA4" w14:paraId="544BD6D6" w14:textId="77777777" w:rsidTr="00597F4B">
        <w:trPr>
          <w:trHeight w:val="393"/>
        </w:trPr>
        <w:tc>
          <w:tcPr>
            <w:tcW w:w="2268" w:type="dxa"/>
            <w:tcBorders>
              <w:bottom w:val="nil"/>
            </w:tcBorders>
          </w:tcPr>
          <w:p w14:paraId="6E61687D" w14:textId="77777777" w:rsidR="008D5AA4" w:rsidRDefault="00962F0A">
            <w:pPr>
              <w:pStyle w:val="TableParagraph"/>
              <w:ind w:left="107" w:right="95"/>
              <w:rPr>
                <w:sz w:val="24"/>
              </w:rPr>
            </w:pPr>
            <w:r>
              <w:rPr>
                <w:spacing w:val="-2"/>
                <w:sz w:val="24"/>
              </w:rPr>
              <w:t xml:space="preserve">№77«Поздоровайся </w:t>
            </w:r>
            <w:r>
              <w:rPr>
                <w:sz w:val="24"/>
              </w:rPr>
              <w:t>с ребятами»</w:t>
            </w:r>
          </w:p>
        </w:tc>
        <w:tc>
          <w:tcPr>
            <w:tcW w:w="7967" w:type="dxa"/>
            <w:tcBorders>
              <w:bottom w:val="nil"/>
            </w:tcBorders>
          </w:tcPr>
          <w:p w14:paraId="29F26CFC" w14:textId="77777777" w:rsidR="008D5AA4" w:rsidRDefault="00962F0A">
            <w:pPr>
              <w:pStyle w:val="TableParagraph"/>
              <w:ind w:left="108"/>
              <w:rPr>
                <w:sz w:val="24"/>
              </w:rPr>
            </w:pPr>
            <w:r>
              <w:rPr>
                <w:sz w:val="24"/>
              </w:rPr>
              <w:t>Закреплять</w:t>
            </w:r>
            <w:r>
              <w:rPr>
                <w:spacing w:val="-7"/>
                <w:sz w:val="24"/>
              </w:rPr>
              <w:t xml:space="preserve"> </w:t>
            </w:r>
            <w:r>
              <w:rPr>
                <w:sz w:val="24"/>
              </w:rPr>
              <w:t>навыки</w:t>
            </w:r>
            <w:r>
              <w:rPr>
                <w:spacing w:val="-9"/>
                <w:sz w:val="24"/>
              </w:rPr>
              <w:t xml:space="preserve"> </w:t>
            </w:r>
            <w:r>
              <w:rPr>
                <w:sz w:val="24"/>
              </w:rPr>
              <w:t>культурного</w:t>
            </w:r>
            <w:r>
              <w:rPr>
                <w:spacing w:val="-7"/>
                <w:sz w:val="24"/>
              </w:rPr>
              <w:t xml:space="preserve"> </w:t>
            </w:r>
            <w:r>
              <w:rPr>
                <w:sz w:val="24"/>
              </w:rPr>
              <w:t>поведения,</w:t>
            </w:r>
            <w:r>
              <w:rPr>
                <w:spacing w:val="-7"/>
                <w:sz w:val="24"/>
              </w:rPr>
              <w:t xml:space="preserve"> </w:t>
            </w:r>
            <w:r>
              <w:rPr>
                <w:sz w:val="24"/>
              </w:rPr>
              <w:t>приучать</w:t>
            </w:r>
            <w:r>
              <w:rPr>
                <w:spacing w:val="-7"/>
                <w:sz w:val="24"/>
              </w:rPr>
              <w:t xml:space="preserve"> </w:t>
            </w:r>
            <w:r>
              <w:rPr>
                <w:sz w:val="24"/>
              </w:rPr>
              <w:t>к</w:t>
            </w:r>
            <w:r>
              <w:rPr>
                <w:spacing w:val="-7"/>
                <w:sz w:val="24"/>
              </w:rPr>
              <w:t xml:space="preserve"> </w:t>
            </w:r>
            <w:r>
              <w:rPr>
                <w:sz w:val="24"/>
              </w:rPr>
              <w:t>вежливости. Развивать диалогическую форму речи.</w:t>
            </w:r>
          </w:p>
        </w:tc>
      </w:tr>
      <w:tr w:rsidR="008D5AA4" w14:paraId="1DF42BB8" w14:textId="77777777" w:rsidTr="00597F4B">
        <w:trPr>
          <w:trHeight w:val="567"/>
        </w:trPr>
        <w:tc>
          <w:tcPr>
            <w:tcW w:w="2268" w:type="dxa"/>
            <w:tcBorders>
              <w:top w:val="nil"/>
              <w:bottom w:val="nil"/>
            </w:tcBorders>
          </w:tcPr>
          <w:p w14:paraId="7C7DC108" w14:textId="77777777" w:rsidR="008D5AA4" w:rsidRDefault="00962F0A">
            <w:pPr>
              <w:pStyle w:val="TableParagraph"/>
              <w:spacing w:before="133"/>
              <w:ind w:left="107" w:right="328"/>
              <w:rPr>
                <w:sz w:val="24"/>
              </w:rPr>
            </w:pPr>
            <w:r>
              <w:rPr>
                <w:sz w:val="24"/>
              </w:rPr>
              <w:t>№78«Мы</w:t>
            </w:r>
            <w:r>
              <w:rPr>
                <w:spacing w:val="-15"/>
                <w:sz w:val="24"/>
              </w:rPr>
              <w:t xml:space="preserve"> </w:t>
            </w:r>
            <w:r>
              <w:rPr>
                <w:sz w:val="24"/>
              </w:rPr>
              <w:t>едем</w:t>
            </w:r>
            <w:r>
              <w:rPr>
                <w:spacing w:val="-15"/>
                <w:sz w:val="24"/>
              </w:rPr>
              <w:t xml:space="preserve"> </w:t>
            </w:r>
            <w:r>
              <w:rPr>
                <w:sz w:val="24"/>
              </w:rPr>
              <w:t xml:space="preserve">на </w:t>
            </w:r>
            <w:r>
              <w:rPr>
                <w:spacing w:val="-2"/>
                <w:sz w:val="24"/>
              </w:rPr>
              <w:t>машине»</w:t>
            </w:r>
          </w:p>
        </w:tc>
        <w:tc>
          <w:tcPr>
            <w:tcW w:w="7967" w:type="dxa"/>
            <w:tcBorders>
              <w:top w:val="nil"/>
              <w:bottom w:val="nil"/>
            </w:tcBorders>
          </w:tcPr>
          <w:p w14:paraId="7F634251" w14:textId="77777777" w:rsidR="008D5AA4" w:rsidRDefault="00962F0A">
            <w:pPr>
              <w:pStyle w:val="TableParagraph"/>
              <w:spacing w:before="133"/>
              <w:ind w:left="108" w:right="191"/>
              <w:rPr>
                <w:sz w:val="24"/>
              </w:rPr>
            </w:pPr>
            <w:r>
              <w:rPr>
                <w:sz w:val="24"/>
              </w:rPr>
              <w:t>Продолжать знакомить с профессией шофёра. Развивать умение ладить друг</w:t>
            </w:r>
            <w:r>
              <w:rPr>
                <w:spacing w:val="-5"/>
                <w:sz w:val="24"/>
              </w:rPr>
              <w:t xml:space="preserve"> </w:t>
            </w:r>
            <w:r>
              <w:rPr>
                <w:sz w:val="24"/>
              </w:rPr>
              <w:t>с</w:t>
            </w:r>
            <w:r>
              <w:rPr>
                <w:spacing w:val="-5"/>
                <w:sz w:val="24"/>
              </w:rPr>
              <w:t xml:space="preserve"> </w:t>
            </w:r>
            <w:r>
              <w:rPr>
                <w:sz w:val="24"/>
              </w:rPr>
              <w:t>другом</w:t>
            </w:r>
            <w:r>
              <w:rPr>
                <w:spacing w:val="-5"/>
                <w:sz w:val="24"/>
              </w:rPr>
              <w:t xml:space="preserve"> </w:t>
            </w:r>
            <w:r>
              <w:rPr>
                <w:sz w:val="24"/>
              </w:rPr>
              <w:t>в</w:t>
            </w:r>
            <w:r>
              <w:rPr>
                <w:spacing w:val="-5"/>
                <w:sz w:val="24"/>
              </w:rPr>
              <w:t xml:space="preserve"> </w:t>
            </w:r>
            <w:r>
              <w:rPr>
                <w:sz w:val="24"/>
              </w:rPr>
              <w:t>совместной</w:t>
            </w:r>
            <w:r>
              <w:rPr>
                <w:spacing w:val="-6"/>
                <w:sz w:val="24"/>
              </w:rPr>
              <w:t xml:space="preserve"> </w:t>
            </w:r>
            <w:r>
              <w:rPr>
                <w:sz w:val="24"/>
              </w:rPr>
              <w:t>игре.</w:t>
            </w:r>
            <w:r>
              <w:rPr>
                <w:spacing w:val="-4"/>
                <w:sz w:val="24"/>
              </w:rPr>
              <w:t xml:space="preserve"> </w:t>
            </w:r>
            <w:r>
              <w:rPr>
                <w:sz w:val="24"/>
              </w:rPr>
              <w:t>Развивать</w:t>
            </w:r>
            <w:r>
              <w:rPr>
                <w:spacing w:val="-4"/>
                <w:sz w:val="24"/>
              </w:rPr>
              <w:t xml:space="preserve"> </w:t>
            </w:r>
            <w:r>
              <w:rPr>
                <w:sz w:val="24"/>
              </w:rPr>
              <w:t>диалогическую</w:t>
            </w:r>
            <w:r>
              <w:rPr>
                <w:spacing w:val="-4"/>
                <w:sz w:val="24"/>
              </w:rPr>
              <w:t xml:space="preserve"> </w:t>
            </w:r>
            <w:r>
              <w:rPr>
                <w:sz w:val="24"/>
              </w:rPr>
              <w:t>форму</w:t>
            </w:r>
            <w:r>
              <w:rPr>
                <w:spacing w:val="-9"/>
                <w:sz w:val="24"/>
              </w:rPr>
              <w:t xml:space="preserve"> </w:t>
            </w:r>
            <w:r>
              <w:rPr>
                <w:sz w:val="24"/>
              </w:rPr>
              <w:t>речи.</w:t>
            </w:r>
          </w:p>
        </w:tc>
      </w:tr>
      <w:tr w:rsidR="008D5AA4" w14:paraId="4A96BFB6" w14:textId="77777777" w:rsidTr="00597F4B">
        <w:trPr>
          <w:trHeight w:val="1287"/>
        </w:trPr>
        <w:tc>
          <w:tcPr>
            <w:tcW w:w="2268" w:type="dxa"/>
            <w:tcBorders>
              <w:top w:val="nil"/>
              <w:bottom w:val="nil"/>
            </w:tcBorders>
          </w:tcPr>
          <w:p w14:paraId="3B3DE2EC" w14:textId="77777777" w:rsidR="008D5AA4" w:rsidRDefault="00962F0A">
            <w:pPr>
              <w:pStyle w:val="TableParagraph"/>
              <w:spacing w:before="133"/>
              <w:ind w:left="107" w:right="95"/>
              <w:rPr>
                <w:sz w:val="24"/>
              </w:rPr>
            </w:pPr>
            <w:r>
              <w:rPr>
                <w:spacing w:val="-2"/>
                <w:sz w:val="24"/>
              </w:rPr>
              <w:lastRenderedPageBreak/>
              <w:t xml:space="preserve">№79«Плывёт, </w:t>
            </w:r>
            <w:r>
              <w:rPr>
                <w:sz w:val="24"/>
              </w:rPr>
              <w:t>плывёт</w:t>
            </w:r>
            <w:r>
              <w:rPr>
                <w:spacing w:val="-15"/>
                <w:sz w:val="24"/>
              </w:rPr>
              <w:t xml:space="preserve"> </w:t>
            </w:r>
            <w:r>
              <w:rPr>
                <w:sz w:val="24"/>
              </w:rPr>
              <w:t>кораблик»</w:t>
            </w:r>
          </w:p>
        </w:tc>
        <w:tc>
          <w:tcPr>
            <w:tcW w:w="7967" w:type="dxa"/>
            <w:tcBorders>
              <w:top w:val="nil"/>
              <w:bottom w:val="nil"/>
            </w:tcBorders>
          </w:tcPr>
          <w:p w14:paraId="50375099" w14:textId="77777777" w:rsidR="008D5AA4" w:rsidRDefault="00962F0A">
            <w:pPr>
              <w:pStyle w:val="TableParagraph"/>
              <w:spacing w:before="133"/>
              <w:ind w:left="108"/>
              <w:rPr>
                <w:sz w:val="24"/>
              </w:rPr>
            </w:pPr>
            <w:r>
              <w:rPr>
                <w:sz w:val="24"/>
              </w:rPr>
              <w:t>Учить</w:t>
            </w:r>
            <w:r>
              <w:rPr>
                <w:spacing w:val="-6"/>
                <w:sz w:val="24"/>
              </w:rPr>
              <w:t xml:space="preserve"> </w:t>
            </w:r>
            <w:r>
              <w:rPr>
                <w:sz w:val="24"/>
              </w:rPr>
              <w:t>слушать</w:t>
            </w:r>
            <w:r>
              <w:rPr>
                <w:spacing w:val="-6"/>
                <w:sz w:val="24"/>
              </w:rPr>
              <w:t xml:space="preserve"> </w:t>
            </w:r>
            <w:r>
              <w:rPr>
                <w:sz w:val="24"/>
              </w:rPr>
              <w:t>песенку,</w:t>
            </w:r>
            <w:r>
              <w:rPr>
                <w:spacing w:val="-6"/>
                <w:sz w:val="24"/>
              </w:rPr>
              <w:t xml:space="preserve"> </w:t>
            </w:r>
            <w:r>
              <w:rPr>
                <w:sz w:val="24"/>
              </w:rPr>
              <w:t>следить</w:t>
            </w:r>
            <w:r>
              <w:rPr>
                <w:spacing w:val="-6"/>
                <w:sz w:val="24"/>
              </w:rPr>
              <w:t xml:space="preserve"> </w:t>
            </w:r>
            <w:r>
              <w:rPr>
                <w:sz w:val="24"/>
              </w:rPr>
              <w:t>за</w:t>
            </w:r>
            <w:r>
              <w:rPr>
                <w:spacing w:val="-7"/>
                <w:sz w:val="24"/>
              </w:rPr>
              <w:t xml:space="preserve"> </w:t>
            </w:r>
            <w:r>
              <w:rPr>
                <w:sz w:val="24"/>
              </w:rPr>
              <w:t>развитием</w:t>
            </w:r>
            <w:r>
              <w:rPr>
                <w:spacing w:val="-7"/>
                <w:sz w:val="24"/>
              </w:rPr>
              <w:t xml:space="preserve"> </w:t>
            </w:r>
            <w:r>
              <w:rPr>
                <w:sz w:val="24"/>
              </w:rPr>
              <w:t>действия.</w:t>
            </w:r>
            <w:r>
              <w:rPr>
                <w:spacing w:val="-6"/>
                <w:sz w:val="24"/>
              </w:rPr>
              <w:t xml:space="preserve"> </w:t>
            </w:r>
            <w:r>
              <w:rPr>
                <w:sz w:val="24"/>
              </w:rPr>
              <w:t>Вызывать стремление участвовать в разговоре во время рассматривания</w:t>
            </w:r>
          </w:p>
          <w:p w14:paraId="751BE7C1" w14:textId="77777777" w:rsidR="008D5AA4" w:rsidRDefault="00962F0A">
            <w:pPr>
              <w:pStyle w:val="TableParagraph"/>
              <w:ind w:left="108"/>
              <w:rPr>
                <w:sz w:val="24"/>
              </w:rPr>
            </w:pPr>
            <w:r>
              <w:rPr>
                <w:sz w:val="24"/>
              </w:rPr>
              <w:t>иллюстрации. Развивать диалогическую форму речи. Учить создавать в аппликации</w:t>
            </w:r>
            <w:r>
              <w:rPr>
                <w:spacing w:val="-10"/>
                <w:sz w:val="24"/>
              </w:rPr>
              <w:t xml:space="preserve"> </w:t>
            </w:r>
            <w:r>
              <w:rPr>
                <w:sz w:val="24"/>
              </w:rPr>
              <w:t>коллективную</w:t>
            </w:r>
            <w:r>
              <w:rPr>
                <w:spacing w:val="-8"/>
                <w:sz w:val="24"/>
              </w:rPr>
              <w:t xml:space="preserve"> </w:t>
            </w:r>
            <w:r>
              <w:rPr>
                <w:sz w:val="24"/>
              </w:rPr>
              <w:t>композицию.</w:t>
            </w:r>
            <w:r>
              <w:rPr>
                <w:spacing w:val="-10"/>
                <w:sz w:val="24"/>
              </w:rPr>
              <w:t xml:space="preserve"> </w:t>
            </w:r>
            <w:r>
              <w:rPr>
                <w:sz w:val="24"/>
              </w:rPr>
              <w:t>Воспитывать</w:t>
            </w:r>
            <w:r>
              <w:rPr>
                <w:spacing w:val="-10"/>
                <w:sz w:val="24"/>
              </w:rPr>
              <w:t xml:space="preserve"> </w:t>
            </w:r>
            <w:r>
              <w:rPr>
                <w:sz w:val="24"/>
              </w:rPr>
              <w:t>желание</w:t>
            </w:r>
            <w:r>
              <w:rPr>
                <w:spacing w:val="-9"/>
                <w:sz w:val="24"/>
              </w:rPr>
              <w:t xml:space="preserve"> </w:t>
            </w:r>
            <w:r>
              <w:rPr>
                <w:sz w:val="24"/>
              </w:rPr>
              <w:t>украшать групповую комнату.</w:t>
            </w:r>
          </w:p>
        </w:tc>
      </w:tr>
      <w:tr w:rsidR="008D5AA4" w14:paraId="38D2AD98" w14:textId="77777777" w:rsidTr="00597F4B">
        <w:trPr>
          <w:trHeight w:val="910"/>
        </w:trPr>
        <w:tc>
          <w:tcPr>
            <w:tcW w:w="2268" w:type="dxa"/>
            <w:tcBorders>
              <w:top w:val="nil"/>
              <w:bottom w:val="nil"/>
            </w:tcBorders>
          </w:tcPr>
          <w:p w14:paraId="144598D7" w14:textId="77777777" w:rsidR="008D5AA4" w:rsidRDefault="00962F0A">
            <w:pPr>
              <w:pStyle w:val="TableParagraph"/>
              <w:spacing w:before="133"/>
              <w:ind w:left="107" w:right="504"/>
              <w:rPr>
                <w:sz w:val="24"/>
              </w:rPr>
            </w:pPr>
            <w:r>
              <w:rPr>
                <w:sz w:val="24"/>
              </w:rPr>
              <w:t>№80«Курочка</w:t>
            </w:r>
            <w:r>
              <w:rPr>
                <w:spacing w:val="-15"/>
                <w:sz w:val="24"/>
              </w:rPr>
              <w:t xml:space="preserve"> </w:t>
            </w:r>
            <w:r>
              <w:rPr>
                <w:sz w:val="24"/>
              </w:rPr>
              <w:t xml:space="preserve">и </w:t>
            </w:r>
            <w:r>
              <w:rPr>
                <w:spacing w:val="-2"/>
                <w:sz w:val="24"/>
              </w:rPr>
              <w:t>цыплята»</w:t>
            </w:r>
          </w:p>
        </w:tc>
        <w:tc>
          <w:tcPr>
            <w:tcW w:w="7967" w:type="dxa"/>
            <w:tcBorders>
              <w:top w:val="nil"/>
              <w:bottom w:val="nil"/>
            </w:tcBorders>
          </w:tcPr>
          <w:p w14:paraId="4D051CEA" w14:textId="77777777" w:rsidR="008D5AA4" w:rsidRDefault="00962F0A">
            <w:pPr>
              <w:pStyle w:val="TableParagraph"/>
              <w:spacing w:before="133"/>
              <w:ind w:left="108" w:right="191" w:firstLine="60"/>
              <w:rPr>
                <w:sz w:val="24"/>
              </w:rPr>
            </w:pPr>
            <w:r>
              <w:rPr>
                <w:sz w:val="24"/>
              </w:rPr>
              <w:t>Учить</w:t>
            </w:r>
            <w:r>
              <w:rPr>
                <w:spacing w:val="-8"/>
                <w:sz w:val="24"/>
              </w:rPr>
              <w:t xml:space="preserve"> </w:t>
            </w:r>
            <w:r>
              <w:rPr>
                <w:sz w:val="24"/>
              </w:rPr>
              <w:t>слушать</w:t>
            </w:r>
            <w:r>
              <w:rPr>
                <w:spacing w:val="-8"/>
                <w:sz w:val="24"/>
              </w:rPr>
              <w:t xml:space="preserve"> </w:t>
            </w:r>
            <w:r>
              <w:rPr>
                <w:sz w:val="24"/>
              </w:rPr>
              <w:t>потешку.</w:t>
            </w:r>
            <w:r>
              <w:rPr>
                <w:spacing w:val="-4"/>
                <w:sz w:val="24"/>
              </w:rPr>
              <w:t xml:space="preserve"> </w:t>
            </w:r>
            <w:r>
              <w:rPr>
                <w:sz w:val="24"/>
              </w:rPr>
              <w:t>Вызывать</w:t>
            </w:r>
            <w:r>
              <w:rPr>
                <w:spacing w:val="-8"/>
                <w:sz w:val="24"/>
              </w:rPr>
              <w:t xml:space="preserve"> </w:t>
            </w:r>
            <w:r>
              <w:rPr>
                <w:sz w:val="24"/>
              </w:rPr>
              <w:t>стремление</w:t>
            </w:r>
            <w:r>
              <w:rPr>
                <w:spacing w:val="-9"/>
                <w:sz w:val="24"/>
              </w:rPr>
              <w:t xml:space="preserve"> </w:t>
            </w:r>
            <w:r>
              <w:rPr>
                <w:sz w:val="24"/>
              </w:rPr>
              <w:t>делиться</w:t>
            </w:r>
            <w:r>
              <w:rPr>
                <w:spacing w:val="-8"/>
                <w:sz w:val="24"/>
              </w:rPr>
              <w:t xml:space="preserve"> </w:t>
            </w:r>
            <w:r>
              <w:rPr>
                <w:sz w:val="24"/>
              </w:rPr>
              <w:t>впечатлениями от чтения потешки с взрослым. Учить поддерживать дружеские</w:t>
            </w:r>
          </w:p>
          <w:p w14:paraId="5833084F" w14:textId="77777777" w:rsidR="008D5AA4" w:rsidRDefault="00962F0A">
            <w:pPr>
              <w:pStyle w:val="TableParagraph"/>
              <w:ind w:left="108"/>
              <w:rPr>
                <w:sz w:val="24"/>
              </w:rPr>
            </w:pPr>
            <w:r>
              <w:rPr>
                <w:sz w:val="24"/>
              </w:rPr>
              <w:t>отношения,</w:t>
            </w:r>
            <w:r>
              <w:rPr>
                <w:spacing w:val="-7"/>
                <w:sz w:val="24"/>
              </w:rPr>
              <w:t xml:space="preserve"> </w:t>
            </w:r>
            <w:r>
              <w:rPr>
                <w:sz w:val="24"/>
              </w:rPr>
              <w:t>не</w:t>
            </w:r>
            <w:r>
              <w:rPr>
                <w:spacing w:val="-6"/>
                <w:sz w:val="24"/>
              </w:rPr>
              <w:t xml:space="preserve"> </w:t>
            </w:r>
            <w:r>
              <w:rPr>
                <w:sz w:val="24"/>
              </w:rPr>
              <w:t>ссорится.</w:t>
            </w:r>
            <w:r>
              <w:rPr>
                <w:spacing w:val="-5"/>
                <w:sz w:val="24"/>
              </w:rPr>
              <w:t xml:space="preserve"> </w:t>
            </w:r>
            <w:r>
              <w:rPr>
                <w:sz w:val="24"/>
              </w:rPr>
              <w:t>Учить</w:t>
            </w:r>
            <w:r>
              <w:rPr>
                <w:spacing w:val="-5"/>
                <w:sz w:val="24"/>
              </w:rPr>
              <w:t xml:space="preserve"> </w:t>
            </w:r>
            <w:r>
              <w:rPr>
                <w:sz w:val="24"/>
              </w:rPr>
              <w:t>лепить</w:t>
            </w:r>
            <w:r>
              <w:rPr>
                <w:spacing w:val="-7"/>
                <w:sz w:val="24"/>
              </w:rPr>
              <w:t xml:space="preserve"> </w:t>
            </w:r>
            <w:r>
              <w:rPr>
                <w:sz w:val="24"/>
              </w:rPr>
              <w:t>предмет,</w:t>
            </w:r>
            <w:r>
              <w:rPr>
                <w:spacing w:val="-5"/>
                <w:sz w:val="24"/>
              </w:rPr>
              <w:t xml:space="preserve"> </w:t>
            </w:r>
            <w:r>
              <w:rPr>
                <w:sz w:val="24"/>
              </w:rPr>
              <w:t>Состоящий</w:t>
            </w:r>
            <w:r>
              <w:rPr>
                <w:spacing w:val="-7"/>
                <w:sz w:val="24"/>
              </w:rPr>
              <w:t xml:space="preserve"> </w:t>
            </w:r>
            <w:r>
              <w:rPr>
                <w:sz w:val="24"/>
              </w:rPr>
              <w:t>из</w:t>
            </w:r>
            <w:r>
              <w:rPr>
                <w:spacing w:val="-7"/>
                <w:sz w:val="24"/>
              </w:rPr>
              <w:t xml:space="preserve"> </w:t>
            </w:r>
            <w:r>
              <w:rPr>
                <w:sz w:val="24"/>
              </w:rPr>
              <w:t>нескольких частей, создавать в лепке коллективную композицию.</w:t>
            </w:r>
          </w:p>
        </w:tc>
      </w:tr>
      <w:tr w:rsidR="008D5AA4" w14:paraId="49F80F46" w14:textId="77777777" w:rsidTr="00597F4B">
        <w:trPr>
          <w:trHeight w:val="815"/>
        </w:trPr>
        <w:tc>
          <w:tcPr>
            <w:tcW w:w="2268" w:type="dxa"/>
            <w:tcBorders>
              <w:top w:val="nil"/>
              <w:bottom w:val="nil"/>
            </w:tcBorders>
          </w:tcPr>
          <w:p w14:paraId="055A7378" w14:textId="77777777" w:rsidR="008D5AA4" w:rsidRDefault="00962F0A">
            <w:pPr>
              <w:pStyle w:val="TableParagraph"/>
              <w:spacing w:before="133"/>
              <w:ind w:left="107" w:right="395"/>
              <w:rPr>
                <w:sz w:val="24"/>
              </w:rPr>
            </w:pPr>
            <w:r>
              <w:rPr>
                <w:spacing w:val="-2"/>
                <w:sz w:val="24"/>
              </w:rPr>
              <w:t xml:space="preserve">№81«Сделаем </w:t>
            </w:r>
            <w:r>
              <w:rPr>
                <w:sz w:val="24"/>
              </w:rPr>
              <w:t>куклам</w:t>
            </w:r>
            <w:r>
              <w:rPr>
                <w:spacing w:val="-15"/>
                <w:sz w:val="24"/>
              </w:rPr>
              <w:t xml:space="preserve"> </w:t>
            </w:r>
            <w:r>
              <w:rPr>
                <w:sz w:val="24"/>
              </w:rPr>
              <w:t xml:space="preserve">красивые </w:t>
            </w:r>
            <w:r>
              <w:rPr>
                <w:spacing w:val="-2"/>
                <w:sz w:val="24"/>
              </w:rPr>
              <w:t>причёски»</w:t>
            </w:r>
          </w:p>
        </w:tc>
        <w:tc>
          <w:tcPr>
            <w:tcW w:w="7967" w:type="dxa"/>
            <w:tcBorders>
              <w:top w:val="nil"/>
              <w:bottom w:val="nil"/>
            </w:tcBorders>
          </w:tcPr>
          <w:p w14:paraId="7A0C6E80" w14:textId="77777777" w:rsidR="008D5AA4" w:rsidRDefault="00962F0A">
            <w:pPr>
              <w:pStyle w:val="TableParagraph"/>
              <w:spacing w:before="133"/>
              <w:ind w:left="108" w:right="191"/>
              <w:rPr>
                <w:sz w:val="24"/>
              </w:rPr>
            </w:pPr>
            <w:r>
              <w:rPr>
                <w:sz w:val="24"/>
              </w:rPr>
              <w:t>Учить</w:t>
            </w:r>
            <w:r>
              <w:rPr>
                <w:spacing w:val="-6"/>
                <w:sz w:val="24"/>
              </w:rPr>
              <w:t xml:space="preserve"> </w:t>
            </w:r>
            <w:r>
              <w:rPr>
                <w:sz w:val="24"/>
              </w:rPr>
              <w:t>детей</w:t>
            </w:r>
            <w:r>
              <w:rPr>
                <w:spacing w:val="-6"/>
                <w:sz w:val="24"/>
              </w:rPr>
              <w:t xml:space="preserve"> </w:t>
            </w:r>
            <w:r>
              <w:rPr>
                <w:sz w:val="24"/>
              </w:rPr>
              <w:t>слушать</w:t>
            </w:r>
            <w:r>
              <w:rPr>
                <w:spacing w:val="-6"/>
                <w:sz w:val="24"/>
              </w:rPr>
              <w:t xml:space="preserve"> </w:t>
            </w:r>
            <w:r>
              <w:rPr>
                <w:sz w:val="24"/>
              </w:rPr>
              <w:t>потешку.</w:t>
            </w:r>
            <w:r>
              <w:rPr>
                <w:spacing w:val="-6"/>
                <w:sz w:val="24"/>
              </w:rPr>
              <w:t xml:space="preserve"> </w:t>
            </w:r>
            <w:r>
              <w:rPr>
                <w:sz w:val="24"/>
              </w:rPr>
              <w:t>Приучать</w:t>
            </w:r>
            <w:r>
              <w:rPr>
                <w:spacing w:val="-6"/>
                <w:sz w:val="24"/>
              </w:rPr>
              <w:t xml:space="preserve"> </w:t>
            </w:r>
            <w:r>
              <w:rPr>
                <w:sz w:val="24"/>
              </w:rPr>
              <w:t>к</w:t>
            </w:r>
            <w:r>
              <w:rPr>
                <w:spacing w:val="-6"/>
                <w:sz w:val="24"/>
              </w:rPr>
              <w:t xml:space="preserve"> </w:t>
            </w:r>
            <w:r>
              <w:rPr>
                <w:sz w:val="24"/>
              </w:rPr>
              <w:t>вежливости.</w:t>
            </w:r>
            <w:r>
              <w:rPr>
                <w:spacing w:val="-6"/>
                <w:sz w:val="24"/>
              </w:rPr>
              <w:t xml:space="preserve"> </w:t>
            </w:r>
            <w:r>
              <w:rPr>
                <w:sz w:val="24"/>
              </w:rPr>
              <w:t>Формировать умение брать на себя роль.</w:t>
            </w:r>
          </w:p>
        </w:tc>
      </w:tr>
      <w:tr w:rsidR="008D5AA4" w14:paraId="14136305" w14:textId="77777777">
        <w:trPr>
          <w:trHeight w:val="1520"/>
        </w:trPr>
        <w:tc>
          <w:tcPr>
            <w:tcW w:w="2268" w:type="dxa"/>
            <w:tcBorders>
              <w:top w:val="nil"/>
            </w:tcBorders>
          </w:tcPr>
          <w:p w14:paraId="4C6EC420" w14:textId="77777777" w:rsidR="008D5AA4" w:rsidRDefault="00962F0A">
            <w:pPr>
              <w:pStyle w:val="TableParagraph"/>
              <w:spacing w:before="133"/>
              <w:ind w:left="107" w:right="499"/>
              <w:rPr>
                <w:sz w:val="24"/>
              </w:rPr>
            </w:pPr>
            <w:r>
              <w:rPr>
                <w:sz w:val="24"/>
              </w:rPr>
              <w:t>№82«Мы</w:t>
            </w:r>
            <w:r>
              <w:rPr>
                <w:spacing w:val="-15"/>
                <w:sz w:val="24"/>
              </w:rPr>
              <w:t xml:space="preserve"> </w:t>
            </w:r>
            <w:r>
              <w:rPr>
                <w:sz w:val="24"/>
              </w:rPr>
              <w:t xml:space="preserve">будем </w:t>
            </w:r>
            <w:r>
              <w:rPr>
                <w:spacing w:val="-2"/>
                <w:sz w:val="24"/>
              </w:rPr>
              <w:t>выращивать овощи»</w:t>
            </w:r>
          </w:p>
        </w:tc>
        <w:tc>
          <w:tcPr>
            <w:tcW w:w="7967" w:type="dxa"/>
            <w:tcBorders>
              <w:top w:val="nil"/>
            </w:tcBorders>
          </w:tcPr>
          <w:p w14:paraId="5066D558" w14:textId="77777777" w:rsidR="008D5AA4" w:rsidRDefault="00962F0A">
            <w:pPr>
              <w:pStyle w:val="TableParagraph"/>
              <w:spacing w:before="133"/>
              <w:ind w:left="108"/>
              <w:rPr>
                <w:sz w:val="24"/>
              </w:rPr>
            </w:pPr>
            <w:r>
              <w:rPr>
                <w:sz w:val="24"/>
              </w:rPr>
              <w:t>Учить слушать стихотворение. Развивать диалогическую форму речи. Формировать умение слушать рассказ воспитателя о случае из жизни. Познакомить</w:t>
            </w:r>
            <w:r>
              <w:rPr>
                <w:spacing w:val="-5"/>
                <w:sz w:val="24"/>
              </w:rPr>
              <w:t xml:space="preserve"> </w:t>
            </w:r>
            <w:r>
              <w:rPr>
                <w:sz w:val="24"/>
              </w:rPr>
              <w:t>с</w:t>
            </w:r>
            <w:r>
              <w:rPr>
                <w:spacing w:val="-6"/>
                <w:sz w:val="24"/>
              </w:rPr>
              <w:t xml:space="preserve"> </w:t>
            </w:r>
            <w:r>
              <w:rPr>
                <w:sz w:val="24"/>
              </w:rPr>
              <w:t>инвентарём</w:t>
            </w:r>
            <w:r>
              <w:rPr>
                <w:spacing w:val="-6"/>
                <w:sz w:val="24"/>
              </w:rPr>
              <w:t xml:space="preserve"> </w:t>
            </w:r>
            <w:r>
              <w:rPr>
                <w:sz w:val="24"/>
              </w:rPr>
              <w:t>для</w:t>
            </w:r>
            <w:r>
              <w:rPr>
                <w:spacing w:val="-5"/>
                <w:sz w:val="24"/>
              </w:rPr>
              <w:t xml:space="preserve"> </w:t>
            </w:r>
            <w:r>
              <w:rPr>
                <w:sz w:val="24"/>
              </w:rPr>
              <w:t>обработки</w:t>
            </w:r>
            <w:r>
              <w:rPr>
                <w:spacing w:val="-5"/>
                <w:sz w:val="24"/>
              </w:rPr>
              <w:t xml:space="preserve"> </w:t>
            </w:r>
            <w:r>
              <w:rPr>
                <w:sz w:val="24"/>
              </w:rPr>
              <w:t>грядок</w:t>
            </w:r>
            <w:r>
              <w:rPr>
                <w:spacing w:val="-5"/>
                <w:sz w:val="24"/>
              </w:rPr>
              <w:t xml:space="preserve"> </w:t>
            </w:r>
            <w:r>
              <w:rPr>
                <w:sz w:val="24"/>
              </w:rPr>
              <w:t>в</w:t>
            </w:r>
            <w:r>
              <w:rPr>
                <w:spacing w:val="-6"/>
                <w:sz w:val="24"/>
              </w:rPr>
              <w:t xml:space="preserve"> </w:t>
            </w:r>
            <w:r>
              <w:rPr>
                <w:sz w:val="24"/>
              </w:rPr>
              <w:t>огороде.</w:t>
            </w:r>
            <w:r>
              <w:rPr>
                <w:spacing w:val="-1"/>
                <w:sz w:val="24"/>
              </w:rPr>
              <w:t xml:space="preserve"> </w:t>
            </w:r>
            <w:r>
              <w:rPr>
                <w:sz w:val="24"/>
              </w:rPr>
              <w:t>Прививать интерес к труду в природе.</w:t>
            </w:r>
          </w:p>
        </w:tc>
      </w:tr>
    </w:tbl>
    <w:p w14:paraId="46CA6652" w14:textId="77777777" w:rsidR="008D5AA4" w:rsidRDefault="008D5AA4">
      <w:pPr>
        <w:pStyle w:val="a3"/>
        <w:spacing w:before="68"/>
        <w:ind w:left="0"/>
        <w:rPr>
          <w:b/>
        </w:rPr>
      </w:pPr>
    </w:p>
    <w:p w14:paraId="5804CB53" w14:textId="4AF90625" w:rsidR="00597F4B" w:rsidRDefault="00962F0A" w:rsidP="00597F4B">
      <w:pPr>
        <w:spacing w:line="278" w:lineRule="auto"/>
        <w:ind w:left="4462" w:hanging="3327"/>
        <w:jc w:val="center"/>
        <w:rPr>
          <w:b/>
          <w:sz w:val="24"/>
        </w:rPr>
      </w:pPr>
      <w:r>
        <w:rPr>
          <w:b/>
          <w:sz w:val="24"/>
        </w:rPr>
        <w:t>Методическое</w:t>
      </w:r>
      <w:r>
        <w:rPr>
          <w:b/>
          <w:spacing w:val="-5"/>
          <w:sz w:val="24"/>
        </w:rPr>
        <w:t xml:space="preserve"> </w:t>
      </w:r>
      <w:r>
        <w:rPr>
          <w:b/>
          <w:sz w:val="24"/>
        </w:rPr>
        <w:t>пособие</w:t>
      </w:r>
      <w:r>
        <w:rPr>
          <w:b/>
          <w:spacing w:val="40"/>
          <w:sz w:val="24"/>
        </w:rPr>
        <w:t xml:space="preserve"> </w:t>
      </w:r>
      <w:r>
        <w:rPr>
          <w:b/>
          <w:sz w:val="24"/>
        </w:rPr>
        <w:t>«Организация</w:t>
      </w:r>
      <w:r>
        <w:rPr>
          <w:b/>
          <w:spacing w:val="-4"/>
          <w:sz w:val="24"/>
        </w:rPr>
        <w:t xml:space="preserve"> </w:t>
      </w:r>
      <w:r>
        <w:rPr>
          <w:b/>
          <w:sz w:val="24"/>
        </w:rPr>
        <w:t>сюжетно-ролевой</w:t>
      </w:r>
      <w:r>
        <w:rPr>
          <w:b/>
          <w:spacing w:val="-4"/>
          <w:sz w:val="24"/>
        </w:rPr>
        <w:t xml:space="preserve"> </w:t>
      </w:r>
      <w:r>
        <w:rPr>
          <w:b/>
          <w:sz w:val="24"/>
        </w:rPr>
        <w:t>игры</w:t>
      </w:r>
      <w:r>
        <w:rPr>
          <w:b/>
          <w:spacing w:val="-4"/>
          <w:sz w:val="24"/>
        </w:rPr>
        <w:t xml:space="preserve"> </w:t>
      </w:r>
      <w:r>
        <w:rPr>
          <w:b/>
          <w:sz w:val="24"/>
        </w:rPr>
        <w:t>в</w:t>
      </w:r>
      <w:r>
        <w:rPr>
          <w:b/>
          <w:spacing w:val="-4"/>
          <w:sz w:val="24"/>
        </w:rPr>
        <w:t xml:space="preserve"> </w:t>
      </w:r>
      <w:r>
        <w:rPr>
          <w:b/>
          <w:sz w:val="24"/>
        </w:rPr>
        <w:t>детском</w:t>
      </w:r>
      <w:r>
        <w:rPr>
          <w:b/>
          <w:spacing w:val="-5"/>
          <w:sz w:val="24"/>
        </w:rPr>
        <w:t xml:space="preserve"> </w:t>
      </w:r>
      <w:r>
        <w:rPr>
          <w:b/>
          <w:sz w:val="24"/>
        </w:rPr>
        <w:t>саду»</w:t>
      </w:r>
    </w:p>
    <w:p w14:paraId="5DC437C5" w14:textId="74360904" w:rsidR="008D5AA4" w:rsidRDefault="00962F0A" w:rsidP="00597F4B">
      <w:pPr>
        <w:spacing w:line="278" w:lineRule="auto"/>
        <w:ind w:left="4462" w:hanging="3327"/>
        <w:jc w:val="center"/>
        <w:rPr>
          <w:b/>
          <w:sz w:val="24"/>
        </w:rPr>
      </w:pPr>
      <w:r>
        <w:rPr>
          <w:b/>
          <w:spacing w:val="-2"/>
          <w:sz w:val="24"/>
        </w:rPr>
        <w:t>Н.Я.</w:t>
      </w:r>
      <w:r w:rsidR="00597F4B">
        <w:rPr>
          <w:b/>
          <w:spacing w:val="-2"/>
          <w:sz w:val="24"/>
        </w:rPr>
        <w:t xml:space="preserve"> </w:t>
      </w:r>
      <w:r>
        <w:rPr>
          <w:b/>
          <w:spacing w:val="-2"/>
          <w:sz w:val="24"/>
        </w:rPr>
        <w:t>Михайленко</w:t>
      </w:r>
    </w:p>
    <w:p w14:paraId="4B9C748E" w14:textId="77777777" w:rsidR="008D5AA4" w:rsidRDefault="00962F0A">
      <w:pPr>
        <w:pStyle w:val="a3"/>
        <w:spacing w:line="276" w:lineRule="auto"/>
        <w:ind w:right="372"/>
      </w:pPr>
      <w:r>
        <w:rPr>
          <w:b/>
        </w:rPr>
        <w:t>Цель:</w:t>
      </w:r>
      <w:r>
        <w:rPr>
          <w:b/>
          <w:spacing w:val="-4"/>
        </w:rPr>
        <w:t xml:space="preserve"> </w:t>
      </w:r>
      <w:r>
        <w:t>развитие</w:t>
      </w:r>
      <w:r>
        <w:rPr>
          <w:spacing w:val="-5"/>
        </w:rPr>
        <w:t xml:space="preserve"> </w:t>
      </w:r>
      <w:r>
        <w:t>навыков</w:t>
      </w:r>
      <w:r>
        <w:rPr>
          <w:spacing w:val="-5"/>
        </w:rPr>
        <w:t xml:space="preserve"> </w:t>
      </w:r>
      <w:r>
        <w:t>общения</w:t>
      </w:r>
      <w:r>
        <w:rPr>
          <w:spacing w:val="-4"/>
        </w:rPr>
        <w:t xml:space="preserve"> </w:t>
      </w:r>
      <w:r>
        <w:t>со</w:t>
      </w:r>
      <w:r>
        <w:rPr>
          <w:spacing w:val="-4"/>
        </w:rPr>
        <w:t xml:space="preserve"> </w:t>
      </w:r>
      <w:r>
        <w:t>сверстниками,</w:t>
      </w:r>
      <w:r>
        <w:rPr>
          <w:spacing w:val="-4"/>
        </w:rPr>
        <w:t xml:space="preserve"> </w:t>
      </w:r>
      <w:r>
        <w:t>интеллектуальных</w:t>
      </w:r>
      <w:r>
        <w:rPr>
          <w:spacing w:val="-3"/>
        </w:rPr>
        <w:t xml:space="preserve"> </w:t>
      </w:r>
      <w:r>
        <w:t>способностей,</w:t>
      </w:r>
      <w:r>
        <w:rPr>
          <w:spacing w:val="-4"/>
        </w:rPr>
        <w:t xml:space="preserve"> </w:t>
      </w:r>
      <w:r>
        <w:t>мышления и фантазии у ребенка.</w:t>
      </w:r>
    </w:p>
    <w:p w14:paraId="4C304C51" w14:textId="77777777" w:rsidR="008D5AA4" w:rsidRDefault="00962F0A">
      <w:pPr>
        <w:pStyle w:val="2"/>
        <w:spacing w:line="274" w:lineRule="exact"/>
      </w:pPr>
      <w:r>
        <w:rPr>
          <w:spacing w:val="-2"/>
        </w:rPr>
        <w:t>Задачи:</w:t>
      </w:r>
    </w:p>
    <w:p w14:paraId="73ECAC5E" w14:textId="77777777" w:rsidR="008D5AA4" w:rsidRDefault="00962F0A" w:rsidP="00883935">
      <w:pPr>
        <w:pStyle w:val="a4"/>
        <w:numPr>
          <w:ilvl w:val="0"/>
          <w:numId w:val="46"/>
        </w:numPr>
        <w:tabs>
          <w:tab w:val="left" w:pos="604"/>
        </w:tabs>
        <w:spacing w:line="274" w:lineRule="exact"/>
        <w:ind w:left="604" w:hanging="180"/>
        <w:rPr>
          <w:sz w:val="24"/>
        </w:rPr>
      </w:pPr>
      <w:r>
        <w:rPr>
          <w:sz w:val="24"/>
        </w:rPr>
        <w:t>Создание</w:t>
      </w:r>
      <w:r>
        <w:rPr>
          <w:spacing w:val="-6"/>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развития</w:t>
      </w:r>
      <w:r>
        <w:rPr>
          <w:spacing w:val="-7"/>
          <w:sz w:val="24"/>
        </w:rPr>
        <w:t xml:space="preserve"> </w:t>
      </w:r>
      <w:r>
        <w:rPr>
          <w:sz w:val="24"/>
        </w:rPr>
        <w:t>игровой</w:t>
      </w:r>
      <w:r>
        <w:rPr>
          <w:spacing w:val="-4"/>
          <w:sz w:val="24"/>
        </w:rPr>
        <w:t xml:space="preserve"> </w:t>
      </w:r>
      <w:r>
        <w:rPr>
          <w:sz w:val="24"/>
        </w:rPr>
        <w:t>деятельности</w:t>
      </w:r>
      <w:r>
        <w:rPr>
          <w:spacing w:val="-4"/>
          <w:sz w:val="24"/>
        </w:rPr>
        <w:t xml:space="preserve"> </w:t>
      </w:r>
      <w:r>
        <w:rPr>
          <w:spacing w:val="-2"/>
          <w:sz w:val="24"/>
        </w:rPr>
        <w:t>детей.</w:t>
      </w:r>
    </w:p>
    <w:p w14:paraId="599D9665" w14:textId="77777777" w:rsidR="008D5AA4" w:rsidRDefault="00962F0A" w:rsidP="00883935">
      <w:pPr>
        <w:pStyle w:val="a4"/>
        <w:numPr>
          <w:ilvl w:val="0"/>
          <w:numId w:val="46"/>
        </w:numPr>
        <w:tabs>
          <w:tab w:val="left" w:pos="604"/>
        </w:tabs>
        <w:ind w:left="604" w:hanging="180"/>
        <w:rPr>
          <w:sz w:val="24"/>
        </w:rPr>
      </w:pPr>
      <w:r>
        <w:rPr>
          <w:sz w:val="24"/>
        </w:rPr>
        <w:t>Формирование</w:t>
      </w:r>
      <w:r>
        <w:rPr>
          <w:spacing w:val="-7"/>
          <w:sz w:val="24"/>
        </w:rPr>
        <w:t xml:space="preserve"> </w:t>
      </w:r>
      <w:r>
        <w:rPr>
          <w:sz w:val="24"/>
        </w:rPr>
        <w:t>игровых</w:t>
      </w:r>
      <w:r>
        <w:rPr>
          <w:spacing w:val="-1"/>
          <w:sz w:val="24"/>
        </w:rPr>
        <w:t xml:space="preserve"> </w:t>
      </w:r>
      <w:r>
        <w:rPr>
          <w:sz w:val="24"/>
        </w:rPr>
        <w:t>умений,</w:t>
      </w:r>
      <w:r>
        <w:rPr>
          <w:spacing w:val="-3"/>
          <w:sz w:val="24"/>
        </w:rPr>
        <w:t xml:space="preserve"> </w:t>
      </w:r>
      <w:r>
        <w:rPr>
          <w:sz w:val="24"/>
        </w:rPr>
        <w:t>развитых</w:t>
      </w:r>
      <w:r>
        <w:rPr>
          <w:spacing w:val="-3"/>
          <w:sz w:val="24"/>
        </w:rPr>
        <w:t xml:space="preserve"> </w:t>
      </w:r>
      <w:r>
        <w:rPr>
          <w:sz w:val="24"/>
        </w:rPr>
        <w:t>культурных</w:t>
      </w:r>
      <w:r>
        <w:rPr>
          <w:spacing w:val="-3"/>
          <w:sz w:val="24"/>
        </w:rPr>
        <w:t xml:space="preserve"> </w:t>
      </w:r>
      <w:r>
        <w:rPr>
          <w:sz w:val="24"/>
        </w:rPr>
        <w:t>форм</w:t>
      </w:r>
      <w:r>
        <w:rPr>
          <w:spacing w:val="-3"/>
          <w:sz w:val="24"/>
        </w:rPr>
        <w:t xml:space="preserve"> </w:t>
      </w:r>
      <w:r>
        <w:rPr>
          <w:spacing w:val="-2"/>
          <w:sz w:val="24"/>
        </w:rPr>
        <w:t>игры.</w:t>
      </w:r>
    </w:p>
    <w:p w14:paraId="0D9F9176" w14:textId="77777777" w:rsidR="008D5AA4" w:rsidRDefault="00962F0A" w:rsidP="00883935">
      <w:pPr>
        <w:pStyle w:val="a4"/>
        <w:numPr>
          <w:ilvl w:val="0"/>
          <w:numId w:val="46"/>
        </w:numPr>
        <w:tabs>
          <w:tab w:val="left" w:pos="604"/>
        </w:tabs>
        <w:ind w:left="604" w:hanging="180"/>
        <w:rPr>
          <w:sz w:val="24"/>
        </w:rPr>
      </w:pPr>
      <w:r>
        <w:rPr>
          <w:sz w:val="24"/>
        </w:rPr>
        <w:t>Развитие</w:t>
      </w:r>
      <w:r>
        <w:rPr>
          <w:spacing w:val="-3"/>
          <w:sz w:val="24"/>
        </w:rPr>
        <w:t xml:space="preserve"> </w:t>
      </w:r>
      <w:r>
        <w:rPr>
          <w:sz w:val="24"/>
        </w:rPr>
        <w:t>у</w:t>
      </w:r>
      <w:r>
        <w:rPr>
          <w:spacing w:val="-7"/>
          <w:sz w:val="24"/>
        </w:rPr>
        <w:t xml:space="preserve"> </w:t>
      </w:r>
      <w:r>
        <w:rPr>
          <w:sz w:val="24"/>
        </w:rPr>
        <w:t>детей</w:t>
      </w:r>
      <w:r>
        <w:rPr>
          <w:spacing w:val="-2"/>
          <w:sz w:val="24"/>
        </w:rPr>
        <w:t xml:space="preserve"> </w:t>
      </w:r>
      <w:r>
        <w:rPr>
          <w:sz w:val="24"/>
        </w:rPr>
        <w:t>интереса</w:t>
      </w:r>
      <w:r>
        <w:rPr>
          <w:spacing w:val="-3"/>
          <w:sz w:val="24"/>
        </w:rPr>
        <w:t xml:space="preserve"> </w:t>
      </w:r>
      <w:r>
        <w:rPr>
          <w:sz w:val="24"/>
        </w:rPr>
        <w:t>к</w:t>
      </w:r>
      <w:r>
        <w:rPr>
          <w:spacing w:val="-2"/>
          <w:sz w:val="24"/>
        </w:rPr>
        <w:t xml:space="preserve"> </w:t>
      </w:r>
      <w:r>
        <w:rPr>
          <w:sz w:val="24"/>
        </w:rPr>
        <w:t>различным</w:t>
      </w:r>
      <w:r>
        <w:rPr>
          <w:spacing w:val="-4"/>
          <w:sz w:val="24"/>
        </w:rPr>
        <w:t xml:space="preserve"> </w:t>
      </w:r>
      <w:r>
        <w:rPr>
          <w:sz w:val="24"/>
        </w:rPr>
        <w:t>видам</w:t>
      </w:r>
      <w:r>
        <w:rPr>
          <w:spacing w:val="-2"/>
          <w:sz w:val="24"/>
        </w:rPr>
        <w:t xml:space="preserve"> </w:t>
      </w:r>
      <w:r>
        <w:rPr>
          <w:spacing w:val="-4"/>
          <w:sz w:val="24"/>
        </w:rPr>
        <w:t>игр.</w:t>
      </w:r>
    </w:p>
    <w:p w14:paraId="3D9C1D81" w14:textId="77777777" w:rsidR="008D5AA4" w:rsidRDefault="00962F0A" w:rsidP="00883935">
      <w:pPr>
        <w:pStyle w:val="a4"/>
        <w:numPr>
          <w:ilvl w:val="0"/>
          <w:numId w:val="46"/>
        </w:numPr>
        <w:tabs>
          <w:tab w:val="left" w:pos="604"/>
        </w:tabs>
        <w:ind w:left="424" w:right="413" w:firstLine="0"/>
        <w:rPr>
          <w:sz w:val="24"/>
        </w:rPr>
      </w:pPr>
      <w:r>
        <w:rPr>
          <w:sz w:val="24"/>
        </w:rPr>
        <w:t>Всестороннее воспитание и гармоничное развитие детей в игре (эмоционально-нравственное, умственное, физическое, художественно-эстетическое и социально - коммуникативное).</w:t>
      </w:r>
    </w:p>
    <w:p w14:paraId="2924BC33" w14:textId="77777777" w:rsidR="008D5AA4" w:rsidRDefault="00962F0A" w:rsidP="00883935">
      <w:pPr>
        <w:pStyle w:val="a4"/>
        <w:numPr>
          <w:ilvl w:val="0"/>
          <w:numId w:val="46"/>
        </w:numPr>
        <w:tabs>
          <w:tab w:val="left" w:pos="604"/>
        </w:tabs>
        <w:ind w:left="424" w:right="417" w:firstLine="0"/>
        <w:rPr>
          <w:sz w:val="24"/>
        </w:rPr>
      </w:pPr>
      <w:r>
        <w:rPr>
          <w:sz w:val="24"/>
        </w:rPr>
        <w:t>Развитие самостоятельности, инициативы, творчества, навыков саморегуляции;</w:t>
      </w:r>
      <w:r>
        <w:rPr>
          <w:spacing w:val="80"/>
          <w:sz w:val="24"/>
        </w:rPr>
        <w:t xml:space="preserve"> </w:t>
      </w:r>
      <w:r>
        <w:rPr>
          <w:sz w:val="24"/>
        </w:rPr>
        <w:t>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14:paraId="0154BE4F" w14:textId="77777777" w:rsidR="008D5AA4" w:rsidRDefault="00962F0A">
      <w:pPr>
        <w:pStyle w:val="2"/>
        <w:spacing w:line="274" w:lineRule="exact"/>
      </w:pPr>
      <w:r>
        <w:t>Планируемые</w:t>
      </w:r>
      <w:r>
        <w:rPr>
          <w:spacing w:val="-6"/>
        </w:rPr>
        <w:t xml:space="preserve"> </w:t>
      </w:r>
      <w:r>
        <w:t>результаты</w:t>
      </w:r>
      <w:r>
        <w:rPr>
          <w:spacing w:val="-4"/>
        </w:rPr>
        <w:t xml:space="preserve"> </w:t>
      </w:r>
      <w:r>
        <w:rPr>
          <w:spacing w:val="-2"/>
        </w:rPr>
        <w:t>программы:</w:t>
      </w:r>
    </w:p>
    <w:p w14:paraId="2B157EA5" w14:textId="77777777" w:rsidR="008D5AA4" w:rsidRDefault="00962F0A">
      <w:pPr>
        <w:pStyle w:val="a3"/>
        <w:ind w:firstLine="60"/>
      </w:pPr>
      <w:r>
        <w:rPr>
          <w:b/>
        </w:rPr>
        <w:t>-</w:t>
      </w:r>
      <w:r>
        <w:t>ребёнок</w:t>
      </w:r>
      <w:r>
        <w:rPr>
          <w:spacing w:val="80"/>
        </w:rPr>
        <w:t xml:space="preserve"> </w:t>
      </w:r>
      <w:r>
        <w:t>будет</w:t>
      </w:r>
      <w:r>
        <w:rPr>
          <w:spacing w:val="80"/>
        </w:rPr>
        <w:t xml:space="preserve"> </w:t>
      </w:r>
      <w:r>
        <w:t>уметь</w:t>
      </w:r>
      <w:r>
        <w:rPr>
          <w:spacing w:val="80"/>
        </w:rPr>
        <w:t xml:space="preserve"> </w:t>
      </w:r>
      <w:r>
        <w:t>принимать</w:t>
      </w:r>
      <w:r>
        <w:rPr>
          <w:spacing w:val="80"/>
        </w:rPr>
        <w:t xml:space="preserve"> </w:t>
      </w:r>
      <w:r>
        <w:t>на</w:t>
      </w:r>
      <w:r>
        <w:rPr>
          <w:spacing w:val="80"/>
        </w:rPr>
        <w:t xml:space="preserve"> </w:t>
      </w:r>
      <w:r>
        <w:t>себя</w:t>
      </w:r>
      <w:r>
        <w:rPr>
          <w:spacing w:val="80"/>
        </w:rPr>
        <w:t xml:space="preserve"> </w:t>
      </w:r>
      <w:r>
        <w:t>роль,</w:t>
      </w:r>
      <w:r>
        <w:rPr>
          <w:spacing w:val="80"/>
        </w:rPr>
        <w:t xml:space="preserve"> </w:t>
      </w:r>
      <w:r>
        <w:t>непродолжительно</w:t>
      </w:r>
      <w:r>
        <w:rPr>
          <w:spacing w:val="80"/>
        </w:rPr>
        <w:t xml:space="preserve"> </w:t>
      </w:r>
      <w:r>
        <w:t>взаимодействовать</w:t>
      </w:r>
      <w:r>
        <w:rPr>
          <w:spacing w:val="80"/>
        </w:rPr>
        <w:t xml:space="preserve"> </w:t>
      </w:r>
      <w:r>
        <w:t>со сверстниками в игре от имени героя.</w:t>
      </w:r>
    </w:p>
    <w:p w14:paraId="72A83E48" w14:textId="77777777" w:rsidR="008D5AA4" w:rsidRDefault="00962F0A">
      <w:pPr>
        <w:pStyle w:val="a3"/>
        <w:ind w:right="372"/>
      </w:pPr>
      <w:r>
        <w:t>-объединять</w:t>
      </w:r>
      <w:r>
        <w:rPr>
          <w:spacing w:val="-4"/>
        </w:rPr>
        <w:t xml:space="preserve"> </w:t>
      </w:r>
      <w:r>
        <w:t>несколько</w:t>
      </w:r>
      <w:r>
        <w:rPr>
          <w:spacing w:val="-5"/>
        </w:rPr>
        <w:t xml:space="preserve"> </w:t>
      </w:r>
      <w:r>
        <w:t>игровых</w:t>
      </w:r>
      <w:r>
        <w:rPr>
          <w:spacing w:val="-1"/>
        </w:rPr>
        <w:t xml:space="preserve"> </w:t>
      </w:r>
      <w:r>
        <w:t>действий</w:t>
      </w:r>
      <w:r>
        <w:rPr>
          <w:spacing w:val="-3"/>
        </w:rPr>
        <w:t xml:space="preserve"> </w:t>
      </w:r>
      <w:r>
        <w:t>в</w:t>
      </w:r>
      <w:r>
        <w:rPr>
          <w:spacing w:val="-3"/>
        </w:rPr>
        <w:t xml:space="preserve"> </w:t>
      </w:r>
      <w:r>
        <w:t>единую</w:t>
      </w:r>
      <w:r>
        <w:rPr>
          <w:spacing w:val="-1"/>
        </w:rPr>
        <w:t xml:space="preserve"> </w:t>
      </w:r>
      <w:r>
        <w:t>сюжетную</w:t>
      </w:r>
      <w:r>
        <w:rPr>
          <w:spacing w:val="-3"/>
        </w:rPr>
        <w:t xml:space="preserve"> </w:t>
      </w:r>
      <w:r>
        <w:t>линию;</w:t>
      </w:r>
      <w:r>
        <w:rPr>
          <w:spacing w:val="-3"/>
        </w:rPr>
        <w:t xml:space="preserve"> </w:t>
      </w:r>
      <w:r>
        <w:t>отражать</w:t>
      </w:r>
      <w:r>
        <w:rPr>
          <w:spacing w:val="-3"/>
        </w:rPr>
        <w:t xml:space="preserve"> </w:t>
      </w:r>
      <w:r>
        <w:t>в</w:t>
      </w:r>
      <w:r>
        <w:rPr>
          <w:spacing w:val="-3"/>
        </w:rPr>
        <w:t xml:space="preserve"> </w:t>
      </w:r>
      <w:r>
        <w:t>игре</w:t>
      </w:r>
      <w:r>
        <w:rPr>
          <w:spacing w:val="-3"/>
        </w:rPr>
        <w:t xml:space="preserve"> </w:t>
      </w:r>
      <w:r>
        <w:t>действия с предметами и взаимоотношения людей.</w:t>
      </w:r>
    </w:p>
    <w:p w14:paraId="3B6A3A4B" w14:textId="77777777" w:rsidR="008D5AA4" w:rsidRDefault="00962F0A">
      <w:pPr>
        <w:pStyle w:val="a3"/>
      </w:pPr>
      <w:r>
        <w:t>-придерживаться</w:t>
      </w:r>
      <w:r>
        <w:rPr>
          <w:spacing w:val="-5"/>
        </w:rPr>
        <w:t xml:space="preserve"> </w:t>
      </w:r>
      <w:r>
        <w:t>игровых</w:t>
      </w:r>
      <w:r>
        <w:rPr>
          <w:spacing w:val="-4"/>
        </w:rPr>
        <w:t xml:space="preserve"> </w:t>
      </w:r>
      <w:r>
        <w:t>правил</w:t>
      </w:r>
      <w:r>
        <w:rPr>
          <w:spacing w:val="-5"/>
        </w:rPr>
        <w:t xml:space="preserve"> </w:t>
      </w:r>
      <w:r>
        <w:t>в</w:t>
      </w:r>
      <w:r>
        <w:rPr>
          <w:spacing w:val="-6"/>
        </w:rPr>
        <w:t xml:space="preserve"> </w:t>
      </w:r>
      <w:r>
        <w:t>дидактических</w:t>
      </w:r>
      <w:r>
        <w:rPr>
          <w:spacing w:val="-2"/>
        </w:rPr>
        <w:t xml:space="preserve"> играх.</w:t>
      </w:r>
    </w:p>
    <w:p w14:paraId="754B214A" w14:textId="77777777" w:rsidR="008D5AA4" w:rsidRDefault="00962F0A">
      <w:pPr>
        <w:pStyle w:val="a3"/>
      </w:pPr>
      <w:r>
        <w:t>-следить</w:t>
      </w:r>
      <w:r>
        <w:rPr>
          <w:spacing w:val="80"/>
        </w:rPr>
        <w:t xml:space="preserve"> </w:t>
      </w:r>
      <w:r>
        <w:t>за</w:t>
      </w:r>
      <w:r>
        <w:rPr>
          <w:spacing w:val="80"/>
        </w:rPr>
        <w:t xml:space="preserve"> </w:t>
      </w:r>
      <w:r>
        <w:t>развитием</w:t>
      </w:r>
      <w:r>
        <w:rPr>
          <w:spacing w:val="80"/>
        </w:rPr>
        <w:t xml:space="preserve"> </w:t>
      </w:r>
      <w:r>
        <w:t>театрализованного</w:t>
      </w:r>
      <w:r>
        <w:rPr>
          <w:spacing w:val="80"/>
        </w:rPr>
        <w:t xml:space="preserve"> </w:t>
      </w:r>
      <w:r>
        <w:t>действия</w:t>
      </w:r>
      <w:r>
        <w:rPr>
          <w:spacing w:val="80"/>
        </w:rPr>
        <w:t xml:space="preserve"> </w:t>
      </w:r>
      <w:r>
        <w:t>и</w:t>
      </w:r>
      <w:r>
        <w:rPr>
          <w:spacing w:val="80"/>
        </w:rPr>
        <w:t xml:space="preserve"> </w:t>
      </w:r>
      <w:r>
        <w:t>эмоционально</w:t>
      </w:r>
      <w:r>
        <w:rPr>
          <w:spacing w:val="80"/>
        </w:rPr>
        <w:t xml:space="preserve"> </w:t>
      </w:r>
      <w:r>
        <w:t>на</w:t>
      </w:r>
      <w:r>
        <w:rPr>
          <w:spacing w:val="80"/>
        </w:rPr>
        <w:t xml:space="preserve"> </w:t>
      </w:r>
      <w:r>
        <w:t>него</w:t>
      </w:r>
      <w:r>
        <w:rPr>
          <w:spacing w:val="80"/>
        </w:rPr>
        <w:t xml:space="preserve"> </w:t>
      </w:r>
      <w:r>
        <w:t>отзываться</w:t>
      </w:r>
      <w:r>
        <w:rPr>
          <w:spacing w:val="40"/>
        </w:rPr>
        <w:t xml:space="preserve"> </w:t>
      </w:r>
      <w:r>
        <w:t>(кукольный, драматический театры).</w:t>
      </w:r>
    </w:p>
    <w:p w14:paraId="5E49101D" w14:textId="77777777" w:rsidR="008D5AA4" w:rsidRDefault="00962F0A">
      <w:pPr>
        <w:pStyle w:val="a3"/>
      </w:pPr>
      <w:r>
        <w:t>-разыгрывать</w:t>
      </w:r>
      <w:r>
        <w:rPr>
          <w:spacing w:val="-4"/>
        </w:rPr>
        <w:t xml:space="preserve"> </w:t>
      </w:r>
      <w:r>
        <w:t>по</w:t>
      </w:r>
      <w:r>
        <w:rPr>
          <w:spacing w:val="-3"/>
        </w:rPr>
        <w:t xml:space="preserve"> </w:t>
      </w:r>
      <w:r>
        <w:t>просьбе</w:t>
      </w:r>
      <w:r>
        <w:rPr>
          <w:spacing w:val="-4"/>
        </w:rPr>
        <w:t xml:space="preserve"> </w:t>
      </w:r>
      <w:r>
        <w:t>взрослого</w:t>
      </w:r>
      <w:r>
        <w:rPr>
          <w:spacing w:val="-3"/>
        </w:rPr>
        <w:t xml:space="preserve"> </w:t>
      </w:r>
      <w:r>
        <w:t>и</w:t>
      </w:r>
      <w:r>
        <w:rPr>
          <w:spacing w:val="-2"/>
        </w:rPr>
        <w:t xml:space="preserve"> </w:t>
      </w:r>
      <w:r>
        <w:t>самостоятельно</w:t>
      </w:r>
      <w:r>
        <w:rPr>
          <w:spacing w:val="-3"/>
        </w:rPr>
        <w:t xml:space="preserve"> </w:t>
      </w:r>
      <w:r>
        <w:t>небольшие</w:t>
      </w:r>
      <w:r>
        <w:rPr>
          <w:spacing w:val="-4"/>
        </w:rPr>
        <w:t xml:space="preserve"> </w:t>
      </w:r>
      <w:r>
        <w:t>отрывки</w:t>
      </w:r>
      <w:r>
        <w:rPr>
          <w:spacing w:val="-2"/>
        </w:rPr>
        <w:t xml:space="preserve"> </w:t>
      </w:r>
      <w:r>
        <w:t>из</w:t>
      </w:r>
      <w:r>
        <w:rPr>
          <w:spacing w:val="-3"/>
        </w:rPr>
        <w:t xml:space="preserve"> </w:t>
      </w:r>
      <w:r>
        <w:t>знакомых</w:t>
      </w:r>
      <w:r>
        <w:rPr>
          <w:spacing w:val="-1"/>
        </w:rPr>
        <w:t xml:space="preserve"> </w:t>
      </w:r>
      <w:r>
        <w:rPr>
          <w:spacing w:val="-2"/>
        </w:rPr>
        <w:t>сказок.</w:t>
      </w:r>
    </w:p>
    <w:p w14:paraId="33FC08AB" w14:textId="77777777" w:rsidR="008D5AA4" w:rsidRDefault="00962F0A">
      <w:pPr>
        <w:pStyle w:val="a3"/>
      </w:pPr>
      <w:r>
        <w:t>-</w:t>
      </w:r>
      <w:r>
        <w:rPr>
          <w:spacing w:val="-8"/>
        </w:rPr>
        <w:t xml:space="preserve"> </w:t>
      </w:r>
      <w:r>
        <w:t>имитировать</w:t>
      </w:r>
      <w:r>
        <w:rPr>
          <w:spacing w:val="-3"/>
        </w:rPr>
        <w:t xml:space="preserve"> </w:t>
      </w:r>
      <w:r>
        <w:t>движения,</w:t>
      </w:r>
      <w:r>
        <w:rPr>
          <w:spacing w:val="-4"/>
        </w:rPr>
        <w:t xml:space="preserve"> </w:t>
      </w:r>
      <w:r>
        <w:t>мимику,</w:t>
      </w:r>
      <w:r>
        <w:rPr>
          <w:spacing w:val="-4"/>
        </w:rPr>
        <w:t xml:space="preserve"> </w:t>
      </w:r>
      <w:r>
        <w:t>интонацию</w:t>
      </w:r>
      <w:r>
        <w:rPr>
          <w:spacing w:val="-6"/>
        </w:rPr>
        <w:t xml:space="preserve"> </w:t>
      </w:r>
      <w:r>
        <w:t>изображаемых</w:t>
      </w:r>
      <w:r>
        <w:rPr>
          <w:spacing w:val="-3"/>
        </w:rPr>
        <w:t xml:space="preserve"> </w:t>
      </w:r>
      <w:r>
        <w:rPr>
          <w:spacing w:val="-2"/>
        </w:rPr>
        <w:t>героев.</w:t>
      </w:r>
    </w:p>
    <w:p w14:paraId="66E563AE" w14:textId="77777777" w:rsidR="008D5AA4" w:rsidRDefault="00962F0A">
      <w:pPr>
        <w:pStyle w:val="a3"/>
      </w:pPr>
      <w:r>
        <w:t>-принимать</w:t>
      </w:r>
      <w:r>
        <w:rPr>
          <w:spacing w:val="79"/>
        </w:rPr>
        <w:t xml:space="preserve"> </w:t>
      </w:r>
      <w:r>
        <w:t>участие</w:t>
      </w:r>
      <w:r>
        <w:rPr>
          <w:spacing w:val="75"/>
        </w:rPr>
        <w:t xml:space="preserve"> </w:t>
      </w:r>
      <w:r>
        <w:t>в</w:t>
      </w:r>
      <w:r>
        <w:rPr>
          <w:spacing w:val="77"/>
        </w:rPr>
        <w:t xml:space="preserve"> </w:t>
      </w:r>
      <w:r>
        <w:t>беседах</w:t>
      </w:r>
      <w:r>
        <w:rPr>
          <w:spacing w:val="78"/>
        </w:rPr>
        <w:t xml:space="preserve"> </w:t>
      </w:r>
      <w:r>
        <w:t>о</w:t>
      </w:r>
      <w:r>
        <w:rPr>
          <w:spacing w:val="75"/>
        </w:rPr>
        <w:t xml:space="preserve"> </w:t>
      </w:r>
      <w:r>
        <w:t>театре</w:t>
      </w:r>
      <w:r>
        <w:rPr>
          <w:spacing w:val="75"/>
        </w:rPr>
        <w:t xml:space="preserve"> </w:t>
      </w:r>
      <w:r>
        <w:t>(театр</w:t>
      </w:r>
      <w:r>
        <w:rPr>
          <w:spacing w:val="80"/>
        </w:rPr>
        <w:t xml:space="preserve"> </w:t>
      </w:r>
      <w:r>
        <w:t>–</w:t>
      </w:r>
      <w:r>
        <w:rPr>
          <w:spacing w:val="76"/>
        </w:rPr>
        <w:t xml:space="preserve"> </w:t>
      </w:r>
      <w:r>
        <w:t>актеры</w:t>
      </w:r>
      <w:r>
        <w:rPr>
          <w:spacing w:val="76"/>
        </w:rPr>
        <w:t xml:space="preserve"> </w:t>
      </w:r>
      <w:r>
        <w:t>–</w:t>
      </w:r>
      <w:r>
        <w:rPr>
          <w:spacing w:val="76"/>
        </w:rPr>
        <w:t xml:space="preserve"> </w:t>
      </w:r>
      <w:r>
        <w:t>зрители</w:t>
      </w:r>
      <w:r>
        <w:rPr>
          <w:spacing w:val="78"/>
        </w:rPr>
        <w:t xml:space="preserve"> </w:t>
      </w:r>
      <w:r>
        <w:t>–</w:t>
      </w:r>
      <w:r>
        <w:rPr>
          <w:spacing w:val="76"/>
        </w:rPr>
        <w:t xml:space="preserve"> </w:t>
      </w:r>
      <w:r>
        <w:t>поведение</w:t>
      </w:r>
      <w:r>
        <w:rPr>
          <w:spacing w:val="75"/>
        </w:rPr>
        <w:t xml:space="preserve"> </w:t>
      </w:r>
      <w:r>
        <w:t>людей</w:t>
      </w:r>
      <w:r>
        <w:rPr>
          <w:spacing w:val="76"/>
        </w:rPr>
        <w:t xml:space="preserve"> </w:t>
      </w:r>
      <w:r>
        <w:t>в зрительном зале).</w:t>
      </w:r>
    </w:p>
    <w:p w14:paraId="5C0E6A75" w14:textId="20BCD6EB" w:rsidR="00597F4B" w:rsidRDefault="00597F4B">
      <w:pPr>
        <w:pStyle w:val="2"/>
        <w:spacing w:before="69" w:after="4"/>
        <w:ind w:left="0" w:right="130"/>
        <w:jc w:val="center"/>
      </w:pPr>
    </w:p>
    <w:p w14:paraId="2C642198" w14:textId="77777777" w:rsidR="00800965" w:rsidRDefault="00800965">
      <w:pPr>
        <w:pStyle w:val="2"/>
        <w:spacing w:before="69" w:after="4"/>
        <w:ind w:left="0" w:right="130"/>
        <w:jc w:val="center"/>
      </w:pPr>
    </w:p>
    <w:p w14:paraId="26ECF69B" w14:textId="77777777" w:rsidR="00800965" w:rsidRDefault="00800965">
      <w:pPr>
        <w:pStyle w:val="2"/>
        <w:spacing w:before="69" w:after="4"/>
        <w:ind w:left="0" w:right="130"/>
        <w:jc w:val="center"/>
      </w:pPr>
    </w:p>
    <w:p w14:paraId="5B474AB4" w14:textId="77777777" w:rsidR="00800965" w:rsidRDefault="00800965">
      <w:pPr>
        <w:pStyle w:val="2"/>
        <w:spacing w:before="69" w:after="4"/>
        <w:ind w:left="0" w:right="130"/>
        <w:jc w:val="center"/>
      </w:pPr>
    </w:p>
    <w:p w14:paraId="66015884" w14:textId="77777777" w:rsidR="00800965" w:rsidRDefault="00800965">
      <w:pPr>
        <w:pStyle w:val="2"/>
        <w:spacing w:before="69" w:after="4"/>
        <w:ind w:left="0" w:right="130"/>
        <w:jc w:val="center"/>
      </w:pPr>
    </w:p>
    <w:p w14:paraId="461E9882" w14:textId="5909BF6B" w:rsidR="008D5AA4" w:rsidRDefault="00962F0A">
      <w:pPr>
        <w:pStyle w:val="2"/>
        <w:spacing w:before="69" w:after="4"/>
        <w:ind w:left="0" w:right="130"/>
        <w:jc w:val="center"/>
      </w:pPr>
      <w:r>
        <w:lastRenderedPageBreak/>
        <w:t>Календарно</w:t>
      </w:r>
      <w:r>
        <w:rPr>
          <w:spacing w:val="-6"/>
        </w:rPr>
        <w:t xml:space="preserve"> </w:t>
      </w:r>
      <w:r>
        <w:t>тематическое</w:t>
      </w:r>
      <w:r>
        <w:rPr>
          <w:spacing w:val="-5"/>
        </w:rPr>
        <w:t xml:space="preserve"> </w:t>
      </w:r>
      <w:r>
        <w:t>планирование</w:t>
      </w:r>
      <w:r>
        <w:rPr>
          <w:spacing w:val="-3"/>
        </w:rPr>
        <w:t xml:space="preserve"> </w:t>
      </w:r>
      <w:r>
        <w:t>на</w:t>
      </w:r>
      <w:r>
        <w:rPr>
          <w:spacing w:val="-6"/>
        </w:rPr>
        <w:t xml:space="preserve"> </w:t>
      </w:r>
      <w:r>
        <w:rPr>
          <w:spacing w:val="-4"/>
        </w:rPr>
        <w:t>год:</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4"/>
        <w:gridCol w:w="1965"/>
        <w:gridCol w:w="1545"/>
        <w:gridCol w:w="1815"/>
        <w:gridCol w:w="1557"/>
        <w:gridCol w:w="2104"/>
      </w:tblGrid>
      <w:tr w:rsidR="008D5AA4" w14:paraId="07BBEC35" w14:textId="77777777" w:rsidTr="00D3639B">
        <w:trPr>
          <w:trHeight w:val="378"/>
        </w:trPr>
        <w:tc>
          <w:tcPr>
            <w:tcW w:w="844" w:type="dxa"/>
          </w:tcPr>
          <w:p w14:paraId="1ECD8A12" w14:textId="77777777" w:rsidR="008D5AA4" w:rsidRDefault="00962F0A">
            <w:pPr>
              <w:pStyle w:val="TableParagraph"/>
              <w:spacing w:line="273" w:lineRule="exact"/>
              <w:ind w:left="110"/>
              <w:rPr>
                <w:b/>
                <w:sz w:val="24"/>
              </w:rPr>
            </w:pPr>
            <w:r>
              <w:rPr>
                <w:b/>
                <w:spacing w:val="-2"/>
                <w:sz w:val="24"/>
              </w:rPr>
              <w:t>Месяц</w:t>
            </w:r>
          </w:p>
        </w:tc>
        <w:tc>
          <w:tcPr>
            <w:tcW w:w="1965" w:type="dxa"/>
          </w:tcPr>
          <w:p w14:paraId="4E369C05" w14:textId="77777777" w:rsidR="008D5AA4" w:rsidRDefault="00962F0A">
            <w:pPr>
              <w:pStyle w:val="TableParagraph"/>
              <w:ind w:left="107"/>
              <w:rPr>
                <w:b/>
                <w:sz w:val="24"/>
              </w:rPr>
            </w:pPr>
            <w:r>
              <w:rPr>
                <w:b/>
                <w:spacing w:val="-2"/>
                <w:sz w:val="24"/>
              </w:rPr>
              <w:t xml:space="preserve">Дидактические </w:t>
            </w:r>
            <w:r>
              <w:rPr>
                <w:b/>
                <w:spacing w:val="-4"/>
                <w:sz w:val="24"/>
              </w:rPr>
              <w:t>игры</w:t>
            </w:r>
          </w:p>
        </w:tc>
        <w:tc>
          <w:tcPr>
            <w:tcW w:w="1545" w:type="dxa"/>
          </w:tcPr>
          <w:p w14:paraId="200C5099" w14:textId="77777777" w:rsidR="008D5AA4" w:rsidRDefault="00962F0A">
            <w:pPr>
              <w:pStyle w:val="TableParagraph"/>
              <w:spacing w:line="273" w:lineRule="exact"/>
              <w:ind w:left="110"/>
              <w:rPr>
                <w:b/>
                <w:sz w:val="24"/>
              </w:rPr>
            </w:pPr>
            <w:r>
              <w:rPr>
                <w:b/>
                <w:spacing w:val="-2"/>
                <w:sz w:val="24"/>
              </w:rPr>
              <w:t>Развиваю</w:t>
            </w:r>
          </w:p>
          <w:p w14:paraId="137CBCD3" w14:textId="77777777" w:rsidR="008D5AA4" w:rsidRDefault="00962F0A">
            <w:pPr>
              <w:pStyle w:val="TableParagraph"/>
              <w:spacing w:line="270" w:lineRule="atLeast"/>
              <w:ind w:left="110" w:right="867"/>
              <w:rPr>
                <w:b/>
                <w:sz w:val="24"/>
              </w:rPr>
            </w:pPr>
            <w:proofErr w:type="spellStart"/>
            <w:r>
              <w:rPr>
                <w:b/>
                <w:spacing w:val="-4"/>
                <w:sz w:val="24"/>
              </w:rPr>
              <w:t>щие</w:t>
            </w:r>
            <w:proofErr w:type="spellEnd"/>
            <w:r>
              <w:rPr>
                <w:b/>
                <w:spacing w:val="-4"/>
                <w:sz w:val="24"/>
              </w:rPr>
              <w:t xml:space="preserve"> игры</w:t>
            </w:r>
          </w:p>
        </w:tc>
        <w:tc>
          <w:tcPr>
            <w:tcW w:w="1815" w:type="dxa"/>
          </w:tcPr>
          <w:p w14:paraId="3364A9D1" w14:textId="77777777" w:rsidR="008D5AA4" w:rsidRDefault="00962F0A">
            <w:pPr>
              <w:pStyle w:val="TableParagraph"/>
              <w:spacing w:line="273" w:lineRule="exact"/>
              <w:ind w:left="107"/>
              <w:rPr>
                <w:b/>
                <w:sz w:val="24"/>
              </w:rPr>
            </w:pPr>
            <w:r>
              <w:rPr>
                <w:b/>
                <w:spacing w:val="-2"/>
                <w:sz w:val="24"/>
              </w:rPr>
              <w:t>Сюжетно-</w:t>
            </w:r>
          </w:p>
          <w:p w14:paraId="37D3957C" w14:textId="77777777" w:rsidR="008D5AA4" w:rsidRDefault="00962F0A">
            <w:pPr>
              <w:pStyle w:val="TableParagraph"/>
              <w:spacing w:line="270" w:lineRule="atLeast"/>
              <w:ind w:left="107" w:right="660"/>
              <w:rPr>
                <w:b/>
                <w:sz w:val="24"/>
              </w:rPr>
            </w:pPr>
            <w:r>
              <w:rPr>
                <w:b/>
                <w:spacing w:val="-2"/>
                <w:sz w:val="24"/>
              </w:rPr>
              <w:t xml:space="preserve">ролевые </w:t>
            </w:r>
            <w:r>
              <w:rPr>
                <w:b/>
                <w:spacing w:val="-4"/>
                <w:sz w:val="24"/>
              </w:rPr>
              <w:t>игры</w:t>
            </w:r>
          </w:p>
        </w:tc>
        <w:tc>
          <w:tcPr>
            <w:tcW w:w="1557" w:type="dxa"/>
          </w:tcPr>
          <w:p w14:paraId="4B1A98BA" w14:textId="77777777" w:rsidR="008D5AA4" w:rsidRDefault="00962F0A">
            <w:pPr>
              <w:pStyle w:val="TableParagraph"/>
              <w:ind w:left="107"/>
              <w:rPr>
                <w:b/>
                <w:sz w:val="24"/>
              </w:rPr>
            </w:pPr>
            <w:proofErr w:type="spellStart"/>
            <w:r>
              <w:rPr>
                <w:b/>
                <w:spacing w:val="-2"/>
                <w:sz w:val="24"/>
              </w:rPr>
              <w:t>Конструкти</w:t>
            </w:r>
            <w:proofErr w:type="spellEnd"/>
            <w:r>
              <w:rPr>
                <w:b/>
                <w:spacing w:val="-2"/>
                <w:sz w:val="24"/>
              </w:rPr>
              <w:t xml:space="preserve"> </w:t>
            </w:r>
            <w:proofErr w:type="spellStart"/>
            <w:r>
              <w:rPr>
                <w:b/>
                <w:sz w:val="24"/>
              </w:rPr>
              <w:t>вные</w:t>
            </w:r>
            <w:proofErr w:type="spellEnd"/>
            <w:r>
              <w:rPr>
                <w:b/>
                <w:sz w:val="24"/>
              </w:rPr>
              <w:t xml:space="preserve"> игры</w:t>
            </w:r>
          </w:p>
        </w:tc>
        <w:tc>
          <w:tcPr>
            <w:tcW w:w="2104" w:type="dxa"/>
          </w:tcPr>
          <w:p w14:paraId="5661F9E0" w14:textId="77777777" w:rsidR="008D5AA4" w:rsidRDefault="00962F0A">
            <w:pPr>
              <w:pStyle w:val="TableParagraph"/>
              <w:ind w:left="107"/>
              <w:rPr>
                <w:b/>
                <w:sz w:val="24"/>
              </w:rPr>
            </w:pPr>
            <w:r>
              <w:rPr>
                <w:b/>
                <w:spacing w:val="-2"/>
                <w:sz w:val="24"/>
              </w:rPr>
              <w:t xml:space="preserve">Театрализован </w:t>
            </w:r>
            <w:proofErr w:type="spellStart"/>
            <w:r>
              <w:rPr>
                <w:b/>
                <w:sz w:val="24"/>
              </w:rPr>
              <w:t>ные</w:t>
            </w:r>
            <w:proofErr w:type="spellEnd"/>
            <w:r>
              <w:rPr>
                <w:b/>
                <w:sz w:val="24"/>
              </w:rPr>
              <w:t xml:space="preserve"> игры</w:t>
            </w:r>
          </w:p>
        </w:tc>
      </w:tr>
      <w:tr w:rsidR="00D3639B" w14:paraId="4ADC5E5B" w14:textId="77777777" w:rsidTr="00D3639B">
        <w:trPr>
          <w:trHeight w:val="951"/>
        </w:trPr>
        <w:tc>
          <w:tcPr>
            <w:tcW w:w="844" w:type="dxa"/>
            <w:textDirection w:val="btLr"/>
          </w:tcPr>
          <w:p w14:paraId="4F615AF6" w14:textId="77777777" w:rsidR="00D3639B" w:rsidRDefault="00D3639B" w:rsidP="00D3639B">
            <w:pPr>
              <w:pStyle w:val="TableParagraph"/>
              <w:spacing w:before="111"/>
              <w:ind w:left="-1"/>
              <w:jc w:val="center"/>
              <w:rPr>
                <w:b/>
                <w:sz w:val="24"/>
              </w:rPr>
            </w:pPr>
            <w:r>
              <w:rPr>
                <w:b/>
                <w:spacing w:val="-2"/>
                <w:sz w:val="24"/>
              </w:rPr>
              <w:t>Сентябрь</w:t>
            </w:r>
          </w:p>
        </w:tc>
        <w:tc>
          <w:tcPr>
            <w:tcW w:w="1965" w:type="dxa"/>
          </w:tcPr>
          <w:p w14:paraId="3E961C1E" w14:textId="77777777" w:rsidR="00D3639B" w:rsidRDefault="00D3639B">
            <w:pPr>
              <w:pStyle w:val="TableParagraph"/>
              <w:spacing w:line="226" w:lineRule="exact"/>
              <w:ind w:left="107"/>
            </w:pPr>
            <w:r>
              <w:rPr>
                <w:spacing w:val="-2"/>
              </w:rPr>
              <w:t>Физическое</w:t>
            </w:r>
          </w:p>
          <w:p w14:paraId="1FC19320" w14:textId="77777777" w:rsidR="00D3639B" w:rsidRDefault="00D3639B">
            <w:pPr>
              <w:pStyle w:val="TableParagraph"/>
              <w:spacing w:line="223" w:lineRule="exact"/>
              <w:ind w:left="107"/>
            </w:pPr>
            <w:r>
              <w:rPr>
                <w:spacing w:val="-2"/>
              </w:rPr>
              <w:t>воспитание:</w:t>
            </w:r>
          </w:p>
          <w:p w14:paraId="6035FF80" w14:textId="77777777" w:rsidR="00D3639B" w:rsidRDefault="00D3639B">
            <w:pPr>
              <w:pStyle w:val="TableParagraph"/>
              <w:spacing w:line="223" w:lineRule="exact"/>
              <w:ind w:left="107"/>
            </w:pPr>
            <w:r>
              <w:rPr>
                <w:spacing w:val="-2"/>
              </w:rPr>
              <w:t>"Ходим-бегаем",</w:t>
            </w:r>
          </w:p>
          <w:p w14:paraId="1297B947" w14:textId="77777777" w:rsidR="00D3639B" w:rsidRDefault="00D3639B">
            <w:pPr>
              <w:pStyle w:val="TableParagraph"/>
              <w:tabs>
                <w:tab w:val="left" w:pos="1541"/>
              </w:tabs>
              <w:spacing w:line="223" w:lineRule="exact"/>
              <w:ind w:left="107"/>
            </w:pPr>
            <w:r>
              <w:rPr>
                <w:spacing w:val="-2"/>
              </w:rPr>
              <w:t>"Птички</w:t>
            </w:r>
            <w:r>
              <w:tab/>
            </w:r>
            <w:r>
              <w:rPr>
                <w:spacing w:val="-5"/>
              </w:rPr>
              <w:t>на</w:t>
            </w:r>
          </w:p>
          <w:p w14:paraId="61ABA239" w14:textId="77777777" w:rsidR="00D3639B" w:rsidRDefault="00D3639B">
            <w:pPr>
              <w:pStyle w:val="TableParagraph"/>
              <w:spacing w:line="223" w:lineRule="exact"/>
              <w:ind w:left="107"/>
            </w:pPr>
            <w:r>
              <w:t>ветки",</w:t>
            </w:r>
            <w:r>
              <w:rPr>
                <w:spacing w:val="77"/>
              </w:rPr>
              <w:t xml:space="preserve"> </w:t>
            </w:r>
            <w:r>
              <w:rPr>
                <w:spacing w:val="-2"/>
              </w:rPr>
              <w:t>"Слушай</w:t>
            </w:r>
          </w:p>
          <w:p w14:paraId="107B3ED9" w14:textId="77777777" w:rsidR="00D3639B" w:rsidRDefault="00D3639B">
            <w:pPr>
              <w:pStyle w:val="TableParagraph"/>
              <w:tabs>
                <w:tab w:val="left" w:pos="745"/>
              </w:tabs>
              <w:spacing w:line="222" w:lineRule="exact"/>
              <w:ind w:left="107"/>
            </w:pPr>
            <w:r>
              <w:rPr>
                <w:spacing w:val="-5"/>
              </w:rPr>
              <w:t>мою</w:t>
            </w:r>
            <w:r>
              <w:tab/>
            </w:r>
            <w:r>
              <w:rPr>
                <w:spacing w:val="-2"/>
              </w:rPr>
              <w:t>команду!",</w:t>
            </w:r>
          </w:p>
          <w:p w14:paraId="64EB6190" w14:textId="6326D203" w:rsidR="00D3639B" w:rsidRDefault="00D3639B" w:rsidP="00D3639B">
            <w:pPr>
              <w:pStyle w:val="TableParagraph"/>
              <w:spacing w:line="223" w:lineRule="exact"/>
              <w:ind w:left="107"/>
            </w:pPr>
            <w:r>
              <w:t>"Дружные</w:t>
            </w:r>
            <w:r>
              <w:rPr>
                <w:spacing w:val="-5"/>
              </w:rPr>
              <w:t xml:space="preserve"> </w:t>
            </w:r>
            <w:r>
              <w:rPr>
                <w:spacing w:val="-2"/>
              </w:rPr>
              <w:t>пары".</w:t>
            </w:r>
          </w:p>
        </w:tc>
        <w:tc>
          <w:tcPr>
            <w:tcW w:w="1545" w:type="dxa"/>
          </w:tcPr>
          <w:p w14:paraId="5A057B8B" w14:textId="77777777" w:rsidR="00D3639B" w:rsidRDefault="00D3639B">
            <w:pPr>
              <w:pStyle w:val="TableParagraph"/>
              <w:spacing w:line="226" w:lineRule="exact"/>
              <w:ind w:left="110"/>
            </w:pPr>
            <w:r>
              <w:rPr>
                <w:spacing w:val="-2"/>
              </w:rPr>
              <w:t>"Цепочка",</w:t>
            </w:r>
          </w:p>
          <w:p w14:paraId="1F6175C4" w14:textId="77777777" w:rsidR="00D3639B" w:rsidRDefault="00D3639B">
            <w:pPr>
              <w:pStyle w:val="TableParagraph"/>
              <w:tabs>
                <w:tab w:val="left" w:pos="1119"/>
              </w:tabs>
              <w:spacing w:line="223" w:lineRule="exact"/>
              <w:ind w:left="110"/>
            </w:pPr>
            <w:r>
              <w:rPr>
                <w:spacing w:val="-2"/>
              </w:rPr>
              <w:t>"Найди</w:t>
            </w:r>
            <w:r>
              <w:tab/>
            </w:r>
            <w:r>
              <w:rPr>
                <w:spacing w:val="-5"/>
              </w:rPr>
              <w:t>не</w:t>
            </w:r>
          </w:p>
          <w:p w14:paraId="78EF93C0" w14:textId="77777777" w:rsidR="00D3639B" w:rsidRDefault="00D3639B">
            <w:pPr>
              <w:pStyle w:val="TableParagraph"/>
              <w:spacing w:line="223" w:lineRule="exact"/>
              <w:ind w:left="110"/>
            </w:pPr>
            <w:r>
              <w:rPr>
                <w:spacing w:val="-2"/>
              </w:rPr>
              <w:t>такую</w:t>
            </w:r>
          </w:p>
          <w:p w14:paraId="1A042BC2" w14:textId="77777777" w:rsidR="00D3639B" w:rsidRDefault="00D3639B">
            <w:pPr>
              <w:pStyle w:val="TableParagraph"/>
              <w:tabs>
                <w:tab w:val="left" w:pos="1021"/>
              </w:tabs>
              <w:spacing w:line="223" w:lineRule="exact"/>
              <w:ind w:left="110"/>
            </w:pPr>
            <w:r>
              <w:rPr>
                <w:spacing w:val="-2"/>
              </w:rPr>
              <w:t>фигуру</w:t>
            </w:r>
            <w:r>
              <w:tab/>
            </w:r>
            <w:r>
              <w:rPr>
                <w:spacing w:val="-5"/>
              </w:rPr>
              <w:t>как</w:t>
            </w:r>
          </w:p>
          <w:p w14:paraId="2D0F6075" w14:textId="77777777" w:rsidR="00D3639B" w:rsidRDefault="00D3639B">
            <w:pPr>
              <w:pStyle w:val="TableParagraph"/>
              <w:tabs>
                <w:tab w:val="left" w:pos="1033"/>
              </w:tabs>
              <w:spacing w:line="223" w:lineRule="exact"/>
              <w:ind w:left="110"/>
            </w:pPr>
            <w:r>
              <w:rPr>
                <w:spacing w:val="-4"/>
              </w:rPr>
              <w:t>эта"</w:t>
            </w:r>
            <w:r>
              <w:tab/>
            </w:r>
            <w:r>
              <w:rPr>
                <w:spacing w:val="-5"/>
              </w:rPr>
              <w:t>(по</w:t>
            </w:r>
          </w:p>
          <w:p w14:paraId="350AB51E" w14:textId="41F43E12" w:rsidR="00D3639B" w:rsidRDefault="00D3639B" w:rsidP="00D3639B">
            <w:pPr>
              <w:pStyle w:val="TableParagraph"/>
              <w:spacing w:line="222" w:lineRule="exact"/>
              <w:ind w:left="110"/>
            </w:pPr>
            <w:r>
              <w:rPr>
                <w:spacing w:val="-2"/>
              </w:rPr>
              <w:t>толщине).</w:t>
            </w:r>
          </w:p>
        </w:tc>
        <w:tc>
          <w:tcPr>
            <w:tcW w:w="1815" w:type="dxa"/>
          </w:tcPr>
          <w:p w14:paraId="4A0D59EF" w14:textId="77777777" w:rsidR="00D3639B" w:rsidRDefault="00D3639B">
            <w:pPr>
              <w:pStyle w:val="TableParagraph"/>
              <w:tabs>
                <w:tab w:val="left" w:pos="1376"/>
              </w:tabs>
              <w:spacing w:line="226" w:lineRule="exact"/>
              <w:ind w:left="107"/>
            </w:pPr>
            <w:r>
              <w:rPr>
                <w:spacing w:val="-4"/>
              </w:rPr>
              <w:t>Игры</w:t>
            </w:r>
            <w:r>
              <w:tab/>
            </w:r>
            <w:r>
              <w:rPr>
                <w:spacing w:val="-10"/>
              </w:rPr>
              <w:t>с</w:t>
            </w:r>
          </w:p>
          <w:p w14:paraId="7D4014B7" w14:textId="77777777" w:rsidR="00D3639B" w:rsidRDefault="00D3639B">
            <w:pPr>
              <w:pStyle w:val="TableParagraph"/>
              <w:spacing w:line="223" w:lineRule="exact"/>
              <w:ind w:left="107"/>
            </w:pPr>
            <w:r>
              <w:rPr>
                <w:spacing w:val="-2"/>
              </w:rPr>
              <w:t>куклами:</w:t>
            </w:r>
          </w:p>
          <w:p w14:paraId="1E67AA17" w14:textId="77777777" w:rsidR="00D3639B" w:rsidRDefault="00D3639B">
            <w:pPr>
              <w:pStyle w:val="TableParagraph"/>
              <w:spacing w:line="223" w:lineRule="exact"/>
              <w:ind w:left="107"/>
            </w:pPr>
            <w:r>
              <w:rPr>
                <w:spacing w:val="-4"/>
              </w:rPr>
              <w:t>"Наши</w:t>
            </w:r>
          </w:p>
          <w:p w14:paraId="09F506B5" w14:textId="77777777" w:rsidR="00D3639B" w:rsidRDefault="00D3639B">
            <w:pPr>
              <w:pStyle w:val="TableParagraph"/>
              <w:tabs>
                <w:tab w:val="left" w:pos="1236"/>
              </w:tabs>
              <w:spacing w:line="223" w:lineRule="exact"/>
              <w:ind w:left="107"/>
            </w:pPr>
            <w:r>
              <w:rPr>
                <w:spacing w:val="-2"/>
              </w:rPr>
              <w:t>куклы",</w:t>
            </w:r>
            <w:r>
              <w:t xml:space="preserve"> </w:t>
            </w:r>
            <w:r>
              <w:rPr>
                <w:spacing w:val="-5"/>
              </w:rPr>
              <w:t>"С</w:t>
            </w:r>
          </w:p>
          <w:p w14:paraId="180EF2C5" w14:textId="77777777" w:rsidR="00D3639B" w:rsidRDefault="00D3639B">
            <w:pPr>
              <w:pStyle w:val="TableParagraph"/>
              <w:spacing w:line="223" w:lineRule="exact"/>
              <w:ind w:left="107"/>
            </w:pPr>
            <w:r>
              <w:rPr>
                <w:spacing w:val="-2"/>
              </w:rPr>
              <w:t>новосельем",</w:t>
            </w:r>
          </w:p>
          <w:p w14:paraId="10843F12" w14:textId="77777777" w:rsidR="00D3639B" w:rsidRDefault="00D3639B">
            <w:pPr>
              <w:pStyle w:val="TableParagraph"/>
              <w:spacing w:line="222" w:lineRule="exact"/>
              <w:ind w:left="107"/>
            </w:pPr>
            <w:r>
              <w:rPr>
                <w:spacing w:val="-2"/>
              </w:rPr>
              <w:t>"Старшая</w:t>
            </w:r>
          </w:p>
          <w:p w14:paraId="3C743E4D" w14:textId="77777777" w:rsidR="00D3639B" w:rsidRDefault="00D3639B">
            <w:pPr>
              <w:pStyle w:val="TableParagraph"/>
              <w:spacing w:line="223" w:lineRule="exact"/>
              <w:ind w:left="107"/>
            </w:pPr>
            <w:r>
              <w:rPr>
                <w:spacing w:val="-2"/>
              </w:rPr>
              <w:t>сестра",</w:t>
            </w:r>
          </w:p>
          <w:p w14:paraId="5286E29E" w14:textId="77777777" w:rsidR="00D3639B" w:rsidRDefault="00D3639B">
            <w:pPr>
              <w:pStyle w:val="TableParagraph"/>
              <w:spacing w:line="223" w:lineRule="exact"/>
              <w:ind w:left="107"/>
            </w:pPr>
            <w:r>
              <w:t>"Перед</w:t>
            </w:r>
            <w:r>
              <w:rPr>
                <w:spacing w:val="32"/>
              </w:rPr>
              <w:t xml:space="preserve"> </w:t>
            </w:r>
            <w:r>
              <w:rPr>
                <w:spacing w:val="-2"/>
              </w:rPr>
              <w:t>сном",</w:t>
            </w:r>
          </w:p>
          <w:p w14:paraId="1BB0AEA7" w14:textId="77777777" w:rsidR="00D3639B" w:rsidRDefault="00D3639B">
            <w:pPr>
              <w:pStyle w:val="TableParagraph"/>
              <w:tabs>
                <w:tab w:val="left" w:pos="891"/>
              </w:tabs>
              <w:spacing w:line="223" w:lineRule="exact"/>
              <w:ind w:left="107"/>
            </w:pPr>
            <w:r>
              <w:rPr>
                <w:spacing w:val="-5"/>
              </w:rPr>
              <w:t>"У</w:t>
            </w:r>
            <w:r>
              <w:t xml:space="preserve"> </w:t>
            </w:r>
            <w:r>
              <w:rPr>
                <w:spacing w:val="-2"/>
              </w:rPr>
              <w:t>куклы</w:t>
            </w:r>
          </w:p>
          <w:p w14:paraId="6428FBAE" w14:textId="77777777" w:rsidR="00D3639B" w:rsidRDefault="00D3639B">
            <w:pPr>
              <w:pStyle w:val="TableParagraph"/>
              <w:tabs>
                <w:tab w:val="left" w:pos="1045"/>
              </w:tabs>
              <w:spacing w:line="223" w:lineRule="exact"/>
              <w:ind w:left="107"/>
            </w:pPr>
            <w:r>
              <w:rPr>
                <w:spacing w:val="-4"/>
              </w:rPr>
              <w:t>Вари</w:t>
            </w:r>
            <w:r>
              <w:t xml:space="preserve"> </w:t>
            </w:r>
            <w:r>
              <w:rPr>
                <w:spacing w:val="-4"/>
              </w:rPr>
              <w:t>день</w:t>
            </w:r>
          </w:p>
          <w:p w14:paraId="76D317A3" w14:textId="134C3933" w:rsidR="00D3639B" w:rsidRDefault="00D3639B" w:rsidP="00D3639B">
            <w:pPr>
              <w:pStyle w:val="TableParagraph"/>
              <w:spacing w:line="230" w:lineRule="exact"/>
              <w:ind w:left="107"/>
            </w:pPr>
            <w:r>
              <w:rPr>
                <w:spacing w:val="-2"/>
              </w:rPr>
              <w:t>рождения".</w:t>
            </w:r>
          </w:p>
        </w:tc>
        <w:tc>
          <w:tcPr>
            <w:tcW w:w="1557" w:type="dxa"/>
          </w:tcPr>
          <w:p w14:paraId="6CB8D000" w14:textId="77777777" w:rsidR="00D3639B" w:rsidRDefault="00D3639B">
            <w:pPr>
              <w:pStyle w:val="TableParagraph"/>
              <w:spacing w:line="226" w:lineRule="exact"/>
              <w:ind w:left="107"/>
            </w:pPr>
            <w:r>
              <w:rPr>
                <w:spacing w:val="-2"/>
              </w:rPr>
              <w:t>"Придумай</w:t>
            </w:r>
          </w:p>
          <w:p w14:paraId="091083D8" w14:textId="77777777" w:rsidR="00D3639B" w:rsidRDefault="00D3639B">
            <w:pPr>
              <w:pStyle w:val="TableParagraph"/>
              <w:spacing w:line="223" w:lineRule="exact"/>
              <w:ind w:left="107"/>
            </w:pPr>
            <w:r>
              <w:rPr>
                <w:spacing w:val="-2"/>
              </w:rPr>
              <w:t>сам",</w:t>
            </w:r>
          </w:p>
          <w:p w14:paraId="599EA20D" w14:textId="77777777" w:rsidR="00D3639B" w:rsidRDefault="00D3639B">
            <w:pPr>
              <w:pStyle w:val="TableParagraph"/>
              <w:spacing w:line="223" w:lineRule="exact"/>
              <w:ind w:left="107"/>
            </w:pPr>
            <w:r>
              <w:t>"Зверюшки</w:t>
            </w:r>
            <w:r>
              <w:rPr>
                <w:spacing w:val="16"/>
              </w:rPr>
              <w:t xml:space="preserve"> </w:t>
            </w:r>
            <w:r>
              <w:rPr>
                <w:spacing w:val="-5"/>
              </w:rPr>
              <w:t>на</w:t>
            </w:r>
          </w:p>
          <w:p w14:paraId="1B3EBCF5" w14:textId="35BBA97C" w:rsidR="00D3639B" w:rsidRDefault="00D3639B" w:rsidP="00D3639B">
            <w:pPr>
              <w:pStyle w:val="TableParagraph"/>
              <w:spacing w:line="223" w:lineRule="exact"/>
              <w:ind w:left="107"/>
            </w:pPr>
            <w:r>
              <w:rPr>
                <w:spacing w:val="-2"/>
              </w:rPr>
              <w:t>дорожке".</w:t>
            </w:r>
          </w:p>
        </w:tc>
        <w:tc>
          <w:tcPr>
            <w:tcW w:w="2104" w:type="dxa"/>
          </w:tcPr>
          <w:p w14:paraId="75BDCED0" w14:textId="77777777" w:rsidR="00D3639B" w:rsidRDefault="00D3639B">
            <w:pPr>
              <w:pStyle w:val="TableParagraph"/>
              <w:spacing w:line="226" w:lineRule="exact"/>
              <w:ind w:left="107"/>
            </w:pPr>
            <w:r>
              <w:rPr>
                <w:spacing w:val="-2"/>
              </w:rPr>
              <w:t>Игра-ситуация</w:t>
            </w:r>
          </w:p>
          <w:p w14:paraId="0DB409C9" w14:textId="77777777" w:rsidR="00D3639B" w:rsidRDefault="00D3639B">
            <w:pPr>
              <w:pStyle w:val="TableParagraph"/>
              <w:spacing w:line="223" w:lineRule="exact"/>
              <w:ind w:left="107"/>
            </w:pPr>
            <w:r>
              <w:rPr>
                <w:spacing w:val="-2"/>
              </w:rPr>
              <w:t>"Травка-муравка",</w:t>
            </w:r>
          </w:p>
          <w:p w14:paraId="4EE82030" w14:textId="77777777" w:rsidR="00D3639B" w:rsidRDefault="00D3639B">
            <w:pPr>
              <w:pStyle w:val="TableParagraph"/>
              <w:tabs>
                <w:tab w:val="left" w:pos="1683"/>
              </w:tabs>
              <w:spacing w:line="223" w:lineRule="exact"/>
              <w:ind w:left="107"/>
            </w:pPr>
            <w:r>
              <w:rPr>
                <w:spacing w:val="-2"/>
              </w:rPr>
              <w:t>"Лягушата</w:t>
            </w:r>
            <w:r>
              <w:tab/>
            </w:r>
            <w:r>
              <w:rPr>
                <w:spacing w:val="-5"/>
              </w:rPr>
              <w:t>на</w:t>
            </w:r>
          </w:p>
          <w:p w14:paraId="3A27A5CF" w14:textId="77777777" w:rsidR="00D3639B" w:rsidRDefault="00D3639B">
            <w:pPr>
              <w:pStyle w:val="TableParagraph"/>
              <w:spacing w:line="223" w:lineRule="exact"/>
              <w:ind w:left="107"/>
            </w:pPr>
            <w:r>
              <w:rPr>
                <w:spacing w:val="-2"/>
              </w:rPr>
              <w:t>болоте",</w:t>
            </w:r>
          </w:p>
          <w:p w14:paraId="1E10BDE8" w14:textId="77777777" w:rsidR="00D3639B" w:rsidRDefault="00D3639B">
            <w:pPr>
              <w:pStyle w:val="TableParagraph"/>
              <w:tabs>
                <w:tab w:val="left" w:pos="1057"/>
                <w:tab w:val="left" w:pos="1789"/>
              </w:tabs>
              <w:spacing w:line="223" w:lineRule="exact"/>
              <w:ind w:left="107"/>
            </w:pPr>
            <w:r>
              <w:rPr>
                <w:spacing w:val="-2"/>
              </w:rPr>
              <w:t>"Жили</w:t>
            </w:r>
            <w:r>
              <w:tab/>
            </w:r>
            <w:r>
              <w:rPr>
                <w:spacing w:val="-4"/>
              </w:rPr>
              <w:t>гуси</w:t>
            </w:r>
            <w:r>
              <w:tab/>
            </w:r>
            <w:r>
              <w:rPr>
                <w:spacing w:val="-10"/>
              </w:rPr>
              <w:t>у</w:t>
            </w:r>
          </w:p>
          <w:p w14:paraId="0352409B" w14:textId="77777777" w:rsidR="00D3639B" w:rsidRDefault="00D3639B">
            <w:pPr>
              <w:pStyle w:val="TableParagraph"/>
              <w:spacing w:line="222" w:lineRule="exact"/>
              <w:ind w:left="107"/>
            </w:pPr>
            <w:r>
              <w:rPr>
                <w:spacing w:val="-2"/>
              </w:rPr>
              <w:t>бабуси",</w:t>
            </w:r>
          </w:p>
          <w:p w14:paraId="05852D30" w14:textId="77777777" w:rsidR="00D3639B" w:rsidRDefault="00D3639B">
            <w:pPr>
              <w:pStyle w:val="TableParagraph"/>
              <w:tabs>
                <w:tab w:val="left" w:pos="1259"/>
              </w:tabs>
              <w:spacing w:line="223" w:lineRule="exact"/>
              <w:ind w:left="107"/>
            </w:pPr>
            <w:r>
              <w:rPr>
                <w:spacing w:val="-4"/>
              </w:rPr>
              <w:t>"Где</w:t>
            </w:r>
            <w:r>
              <w:tab/>
            </w:r>
            <w:r>
              <w:rPr>
                <w:spacing w:val="-2"/>
              </w:rPr>
              <w:t>ночует</w:t>
            </w:r>
          </w:p>
          <w:p w14:paraId="50E3B67B" w14:textId="61234ABA" w:rsidR="00D3639B" w:rsidRDefault="00D3639B" w:rsidP="00D3639B">
            <w:pPr>
              <w:pStyle w:val="TableParagraph"/>
              <w:spacing w:line="223" w:lineRule="exact"/>
              <w:ind w:left="107"/>
            </w:pPr>
            <w:r>
              <w:rPr>
                <w:spacing w:val="-2"/>
              </w:rPr>
              <w:t>солнце?".</w:t>
            </w:r>
          </w:p>
        </w:tc>
      </w:tr>
      <w:tr w:rsidR="00D3639B" w14:paraId="44BE9322" w14:textId="77777777" w:rsidTr="00D3639B">
        <w:trPr>
          <w:trHeight w:val="1056"/>
        </w:trPr>
        <w:tc>
          <w:tcPr>
            <w:tcW w:w="844" w:type="dxa"/>
            <w:textDirection w:val="btLr"/>
          </w:tcPr>
          <w:p w14:paraId="1A91F274" w14:textId="77777777" w:rsidR="00D3639B" w:rsidRDefault="00D3639B">
            <w:pPr>
              <w:pStyle w:val="TableParagraph"/>
              <w:spacing w:before="111"/>
              <w:ind w:left="1079"/>
              <w:rPr>
                <w:b/>
                <w:sz w:val="24"/>
              </w:rPr>
            </w:pPr>
            <w:r>
              <w:rPr>
                <w:b/>
                <w:spacing w:val="-2"/>
                <w:sz w:val="24"/>
              </w:rPr>
              <w:t>Октябрь</w:t>
            </w:r>
          </w:p>
        </w:tc>
        <w:tc>
          <w:tcPr>
            <w:tcW w:w="1965" w:type="dxa"/>
          </w:tcPr>
          <w:p w14:paraId="50F4EF0D" w14:textId="77777777" w:rsidR="00D3639B" w:rsidRDefault="00D3639B">
            <w:pPr>
              <w:pStyle w:val="TableParagraph"/>
              <w:tabs>
                <w:tab w:val="left" w:pos="1640"/>
              </w:tabs>
              <w:spacing w:line="226" w:lineRule="exact"/>
              <w:ind w:left="107"/>
            </w:pPr>
            <w:r>
              <w:rPr>
                <w:spacing w:val="-2"/>
              </w:rPr>
              <w:t>Ребенок</w:t>
            </w:r>
            <w:r>
              <w:tab/>
            </w:r>
            <w:r>
              <w:rPr>
                <w:spacing w:val="-10"/>
              </w:rPr>
              <w:t>и</w:t>
            </w:r>
          </w:p>
          <w:p w14:paraId="5F83A1F5" w14:textId="77777777" w:rsidR="00D3639B" w:rsidRDefault="00D3639B">
            <w:pPr>
              <w:pStyle w:val="TableParagraph"/>
              <w:spacing w:line="223" w:lineRule="exact"/>
              <w:ind w:left="107"/>
            </w:pPr>
            <w:r>
              <w:rPr>
                <w:spacing w:val="-2"/>
              </w:rPr>
              <w:t>окружающий</w:t>
            </w:r>
          </w:p>
          <w:p w14:paraId="57E924D8" w14:textId="77777777" w:rsidR="00D3639B" w:rsidRDefault="00D3639B">
            <w:pPr>
              <w:pStyle w:val="TableParagraph"/>
              <w:spacing w:line="223" w:lineRule="exact"/>
              <w:ind w:left="107"/>
            </w:pPr>
            <w:r>
              <w:rPr>
                <w:spacing w:val="-4"/>
              </w:rPr>
              <w:t>мир:</w:t>
            </w:r>
          </w:p>
          <w:p w14:paraId="26376170" w14:textId="77777777" w:rsidR="00D3639B" w:rsidRDefault="00D3639B">
            <w:pPr>
              <w:pStyle w:val="TableParagraph"/>
              <w:spacing w:line="222" w:lineRule="exact"/>
              <w:ind w:left="107"/>
            </w:pPr>
            <w:r>
              <w:t>"Новоселье», «</w:t>
            </w:r>
            <w:r>
              <w:rPr>
                <w:spacing w:val="-5"/>
              </w:rPr>
              <w:t>У</w:t>
            </w:r>
          </w:p>
          <w:p w14:paraId="35A1DFE7" w14:textId="77777777" w:rsidR="00D3639B" w:rsidRDefault="00D3639B">
            <w:pPr>
              <w:pStyle w:val="TableParagraph"/>
              <w:spacing w:line="223" w:lineRule="exact"/>
              <w:ind w:left="107"/>
            </w:pPr>
            <w:r>
              <w:t>кого</w:t>
            </w:r>
            <w:r>
              <w:rPr>
                <w:spacing w:val="47"/>
              </w:rPr>
              <w:t xml:space="preserve"> </w:t>
            </w:r>
            <w:r>
              <w:t>такой</w:t>
            </w:r>
            <w:r>
              <w:rPr>
                <w:spacing w:val="45"/>
              </w:rPr>
              <w:t xml:space="preserve"> </w:t>
            </w:r>
            <w:r>
              <w:rPr>
                <w:spacing w:val="-4"/>
              </w:rPr>
              <w:t>же?",</w:t>
            </w:r>
          </w:p>
          <w:p w14:paraId="1E176F12" w14:textId="77777777" w:rsidR="00D3639B" w:rsidRDefault="00D3639B">
            <w:pPr>
              <w:pStyle w:val="TableParagraph"/>
              <w:tabs>
                <w:tab w:val="left" w:pos="872"/>
                <w:tab w:val="left" w:pos="1410"/>
              </w:tabs>
              <w:spacing w:line="223" w:lineRule="exact"/>
              <w:ind w:left="107"/>
            </w:pPr>
            <w:r>
              <w:rPr>
                <w:spacing w:val="-4"/>
              </w:rPr>
              <w:t>"Кто</w:t>
            </w:r>
            <w:r>
              <w:tab/>
            </w:r>
            <w:r>
              <w:rPr>
                <w:spacing w:val="-5"/>
              </w:rPr>
              <w:t>на</w:t>
            </w:r>
            <w:r>
              <w:tab/>
            </w:r>
            <w:r>
              <w:rPr>
                <w:spacing w:val="-5"/>
              </w:rPr>
              <w:t>чем</w:t>
            </w:r>
          </w:p>
          <w:p w14:paraId="040CCA54" w14:textId="77777777" w:rsidR="00D3639B" w:rsidRDefault="00D3639B">
            <w:pPr>
              <w:pStyle w:val="TableParagraph"/>
              <w:tabs>
                <w:tab w:val="left" w:pos="1319"/>
              </w:tabs>
              <w:spacing w:line="223" w:lineRule="exact"/>
              <w:ind w:left="107"/>
            </w:pPr>
            <w:r>
              <w:rPr>
                <w:spacing w:val="-2"/>
              </w:rPr>
              <w:t>ездит?",</w:t>
            </w:r>
            <w:r>
              <w:tab/>
            </w:r>
            <w:r>
              <w:rPr>
                <w:spacing w:val="-4"/>
              </w:rPr>
              <w:t>"Что</w:t>
            </w:r>
          </w:p>
          <w:p w14:paraId="6C0F1C16" w14:textId="79BAA23F" w:rsidR="00D3639B" w:rsidRDefault="00D3639B" w:rsidP="00D3639B">
            <w:pPr>
              <w:pStyle w:val="TableParagraph"/>
              <w:spacing w:line="223" w:lineRule="exact"/>
              <w:ind w:left="107"/>
            </w:pPr>
            <w:r>
              <w:rPr>
                <w:spacing w:val="-2"/>
              </w:rPr>
              <w:t>изменилось?".</w:t>
            </w:r>
          </w:p>
        </w:tc>
        <w:tc>
          <w:tcPr>
            <w:tcW w:w="1545" w:type="dxa"/>
          </w:tcPr>
          <w:p w14:paraId="5E8E77E2" w14:textId="77777777" w:rsidR="00D3639B" w:rsidRDefault="00D3639B">
            <w:pPr>
              <w:pStyle w:val="TableParagraph"/>
              <w:tabs>
                <w:tab w:val="left" w:pos="1119"/>
              </w:tabs>
              <w:spacing w:line="226" w:lineRule="exact"/>
              <w:ind w:left="110"/>
            </w:pPr>
            <w:r>
              <w:rPr>
                <w:spacing w:val="-2"/>
              </w:rPr>
              <w:t>"Найди</w:t>
            </w:r>
            <w:r>
              <w:tab/>
            </w:r>
            <w:r>
              <w:rPr>
                <w:spacing w:val="-5"/>
              </w:rPr>
              <w:t>не</w:t>
            </w:r>
          </w:p>
          <w:p w14:paraId="1A99F438" w14:textId="77777777" w:rsidR="00D3639B" w:rsidRDefault="00D3639B">
            <w:pPr>
              <w:pStyle w:val="TableParagraph"/>
              <w:spacing w:line="223" w:lineRule="exact"/>
              <w:ind w:left="110"/>
            </w:pPr>
            <w:r>
              <w:rPr>
                <w:spacing w:val="-2"/>
              </w:rPr>
              <w:t>такую</w:t>
            </w:r>
          </w:p>
          <w:p w14:paraId="1F3AB707" w14:textId="77777777" w:rsidR="00D3639B" w:rsidRDefault="00D3639B">
            <w:pPr>
              <w:pStyle w:val="TableParagraph"/>
              <w:tabs>
                <w:tab w:val="left" w:pos="1021"/>
              </w:tabs>
              <w:spacing w:line="223" w:lineRule="exact"/>
              <w:ind w:left="110"/>
            </w:pPr>
            <w:r>
              <w:rPr>
                <w:spacing w:val="-2"/>
              </w:rPr>
              <w:t>фигуру</w:t>
            </w:r>
            <w:r>
              <w:tab/>
            </w:r>
            <w:r>
              <w:rPr>
                <w:spacing w:val="-5"/>
              </w:rPr>
              <w:t>как</w:t>
            </w:r>
          </w:p>
          <w:p w14:paraId="2A8C413D" w14:textId="77777777" w:rsidR="00D3639B" w:rsidRDefault="00D3639B">
            <w:pPr>
              <w:pStyle w:val="TableParagraph"/>
              <w:tabs>
                <w:tab w:val="left" w:pos="1033"/>
              </w:tabs>
              <w:spacing w:line="222" w:lineRule="exact"/>
              <w:ind w:left="110"/>
            </w:pPr>
            <w:r>
              <w:rPr>
                <w:spacing w:val="-4"/>
              </w:rPr>
              <w:t>эта"</w:t>
            </w:r>
            <w:r>
              <w:tab/>
            </w:r>
            <w:r>
              <w:rPr>
                <w:spacing w:val="-5"/>
              </w:rPr>
              <w:t>(по</w:t>
            </w:r>
          </w:p>
          <w:p w14:paraId="61AF95C1" w14:textId="77777777" w:rsidR="00D3639B" w:rsidRDefault="00D3639B">
            <w:pPr>
              <w:pStyle w:val="TableParagraph"/>
              <w:spacing w:line="223" w:lineRule="exact"/>
              <w:ind w:left="110"/>
            </w:pPr>
            <w:r>
              <w:rPr>
                <w:spacing w:val="-2"/>
              </w:rPr>
              <w:t>размеру),</w:t>
            </w:r>
          </w:p>
          <w:p w14:paraId="2810E9BA" w14:textId="77777777" w:rsidR="00D3639B" w:rsidRDefault="00D3639B">
            <w:pPr>
              <w:pStyle w:val="TableParagraph"/>
              <w:spacing w:line="223" w:lineRule="exact"/>
              <w:ind w:left="110"/>
            </w:pPr>
            <w:r>
              <w:rPr>
                <w:spacing w:val="-2"/>
              </w:rPr>
              <w:t>"Волшебник</w:t>
            </w:r>
          </w:p>
          <w:p w14:paraId="2BE34B87" w14:textId="77777777" w:rsidR="00D3639B" w:rsidRDefault="00D3639B">
            <w:pPr>
              <w:pStyle w:val="TableParagraph"/>
              <w:spacing w:line="223" w:lineRule="exact"/>
              <w:ind w:left="110"/>
            </w:pPr>
            <w:r>
              <w:rPr>
                <w:spacing w:val="-10"/>
              </w:rPr>
              <w:t>-</w:t>
            </w:r>
          </w:p>
          <w:p w14:paraId="1AB570EE" w14:textId="49D55468" w:rsidR="00D3639B" w:rsidRDefault="00D3639B" w:rsidP="00D3639B">
            <w:pPr>
              <w:pStyle w:val="TableParagraph"/>
              <w:spacing w:line="223" w:lineRule="exact"/>
              <w:ind w:left="110"/>
            </w:pPr>
            <w:proofErr w:type="spellStart"/>
            <w:r>
              <w:rPr>
                <w:spacing w:val="-2"/>
              </w:rPr>
              <w:t>Оживляйка</w:t>
            </w:r>
            <w:proofErr w:type="spellEnd"/>
            <w:r>
              <w:rPr>
                <w:spacing w:val="-2"/>
              </w:rPr>
              <w:t>".</w:t>
            </w:r>
          </w:p>
        </w:tc>
        <w:tc>
          <w:tcPr>
            <w:tcW w:w="1815" w:type="dxa"/>
          </w:tcPr>
          <w:p w14:paraId="4F19A074" w14:textId="77777777" w:rsidR="00D3639B" w:rsidRDefault="00D3639B">
            <w:pPr>
              <w:pStyle w:val="TableParagraph"/>
              <w:tabs>
                <w:tab w:val="left" w:pos="1371"/>
              </w:tabs>
              <w:spacing w:line="226" w:lineRule="exact"/>
              <w:ind w:left="107"/>
            </w:pPr>
            <w:r>
              <w:rPr>
                <w:spacing w:val="-4"/>
              </w:rPr>
              <w:t>Игры</w:t>
            </w:r>
            <w:r>
              <w:tab/>
            </w:r>
            <w:r>
              <w:rPr>
                <w:spacing w:val="-10"/>
              </w:rPr>
              <w:t>в</w:t>
            </w:r>
          </w:p>
          <w:p w14:paraId="252D6127" w14:textId="77777777" w:rsidR="00D3639B" w:rsidRDefault="00D3639B">
            <w:pPr>
              <w:pStyle w:val="TableParagraph"/>
              <w:spacing w:line="223" w:lineRule="exact"/>
              <w:ind w:left="107"/>
            </w:pPr>
            <w:r>
              <w:t>семью:</w:t>
            </w:r>
            <w:r>
              <w:rPr>
                <w:spacing w:val="24"/>
              </w:rPr>
              <w:t xml:space="preserve"> </w:t>
            </w:r>
            <w:r>
              <w:rPr>
                <w:spacing w:val="-2"/>
              </w:rPr>
              <w:t>"Мама</w:t>
            </w:r>
          </w:p>
          <w:p w14:paraId="58F4D4EE" w14:textId="77777777" w:rsidR="00D3639B" w:rsidRDefault="00D3639B">
            <w:pPr>
              <w:pStyle w:val="TableParagraph"/>
              <w:tabs>
                <w:tab w:val="left" w:pos="1376"/>
              </w:tabs>
              <w:spacing w:line="223" w:lineRule="exact"/>
              <w:ind w:left="107"/>
            </w:pPr>
            <w:r>
              <w:rPr>
                <w:spacing w:val="-2"/>
              </w:rPr>
              <w:t>пришла</w:t>
            </w:r>
            <w:r>
              <w:tab/>
            </w:r>
            <w:r>
              <w:rPr>
                <w:spacing w:val="-10"/>
              </w:rPr>
              <w:t>с</w:t>
            </w:r>
          </w:p>
          <w:p w14:paraId="43999E67" w14:textId="77777777" w:rsidR="00D3639B" w:rsidRDefault="00D3639B">
            <w:pPr>
              <w:pStyle w:val="TableParagraph"/>
              <w:tabs>
                <w:tab w:val="left" w:pos="1228"/>
              </w:tabs>
              <w:spacing w:line="222" w:lineRule="exact"/>
              <w:ind w:left="107"/>
            </w:pPr>
            <w:r>
              <w:rPr>
                <w:spacing w:val="-2"/>
              </w:rPr>
              <w:t>работы",</w:t>
            </w:r>
            <w:r>
              <w:tab/>
            </w:r>
            <w:r>
              <w:rPr>
                <w:spacing w:val="-5"/>
              </w:rPr>
              <w:t>"У</w:t>
            </w:r>
          </w:p>
          <w:p w14:paraId="775EBD7E" w14:textId="77777777" w:rsidR="00D3639B" w:rsidRDefault="00D3639B">
            <w:pPr>
              <w:pStyle w:val="TableParagraph"/>
              <w:spacing w:line="223" w:lineRule="exact"/>
              <w:ind w:left="107"/>
            </w:pPr>
            <w:r>
              <w:t>меня</w:t>
            </w:r>
            <w:r>
              <w:rPr>
                <w:spacing w:val="20"/>
              </w:rPr>
              <w:t xml:space="preserve"> </w:t>
            </w:r>
            <w:r>
              <w:rPr>
                <w:spacing w:val="-2"/>
              </w:rPr>
              <w:t>зазвонил</w:t>
            </w:r>
          </w:p>
          <w:p w14:paraId="08987015" w14:textId="77777777" w:rsidR="00D3639B" w:rsidRDefault="00D3639B">
            <w:pPr>
              <w:pStyle w:val="TableParagraph"/>
              <w:spacing w:line="223" w:lineRule="exact"/>
              <w:ind w:left="107"/>
            </w:pPr>
            <w:r>
              <w:rPr>
                <w:spacing w:val="-2"/>
              </w:rPr>
              <w:t>телефон",</w:t>
            </w:r>
          </w:p>
          <w:p w14:paraId="5B1078EB" w14:textId="77777777" w:rsidR="00D3639B" w:rsidRDefault="00D3639B">
            <w:pPr>
              <w:pStyle w:val="TableParagraph"/>
              <w:spacing w:line="223" w:lineRule="exact"/>
              <w:ind w:left="107"/>
            </w:pPr>
            <w:r>
              <w:t>"Чья</w:t>
            </w:r>
            <w:r>
              <w:rPr>
                <w:spacing w:val="40"/>
              </w:rPr>
              <w:t xml:space="preserve"> очередь</w:t>
            </w:r>
          </w:p>
          <w:p w14:paraId="21FBBE6B" w14:textId="77777777" w:rsidR="00D3639B" w:rsidRDefault="00D3639B">
            <w:pPr>
              <w:pStyle w:val="TableParagraph"/>
              <w:tabs>
                <w:tab w:val="left" w:pos="1374"/>
              </w:tabs>
              <w:spacing w:line="223" w:lineRule="exact"/>
              <w:ind w:left="107"/>
            </w:pPr>
            <w:r>
              <w:rPr>
                <w:spacing w:val="-2"/>
              </w:rPr>
              <w:t>гулять</w:t>
            </w:r>
            <w:r>
              <w:tab/>
            </w:r>
            <w:r>
              <w:rPr>
                <w:spacing w:val="-10"/>
              </w:rPr>
              <w:t>с</w:t>
            </w:r>
          </w:p>
          <w:p w14:paraId="51C4C9B0" w14:textId="77777777" w:rsidR="00D3639B" w:rsidRDefault="00D3639B">
            <w:pPr>
              <w:pStyle w:val="TableParagraph"/>
              <w:spacing w:line="222" w:lineRule="exact"/>
              <w:ind w:left="107"/>
            </w:pPr>
            <w:r>
              <w:rPr>
                <w:spacing w:val="-2"/>
              </w:rPr>
              <w:t>Тузиком?",</w:t>
            </w:r>
          </w:p>
          <w:p w14:paraId="057A5555" w14:textId="77777777" w:rsidR="00D3639B" w:rsidRDefault="00D3639B">
            <w:pPr>
              <w:pStyle w:val="TableParagraph"/>
              <w:spacing w:line="223" w:lineRule="exact"/>
              <w:ind w:left="107"/>
            </w:pPr>
            <w:r>
              <w:rPr>
                <w:spacing w:val="-2"/>
              </w:rPr>
              <w:t>"Бабушка</w:t>
            </w:r>
          </w:p>
          <w:p w14:paraId="3DBA1488" w14:textId="4128630A" w:rsidR="00D3639B" w:rsidRDefault="00D3639B" w:rsidP="00D3639B">
            <w:pPr>
              <w:pStyle w:val="TableParagraph"/>
              <w:spacing w:line="229" w:lineRule="exact"/>
              <w:ind w:left="107"/>
            </w:pPr>
            <w:r>
              <w:rPr>
                <w:spacing w:val="-2"/>
              </w:rPr>
              <w:t>приехала".</w:t>
            </w:r>
          </w:p>
        </w:tc>
        <w:tc>
          <w:tcPr>
            <w:tcW w:w="1557" w:type="dxa"/>
          </w:tcPr>
          <w:p w14:paraId="2C318AC6" w14:textId="77777777" w:rsidR="00D3639B" w:rsidRDefault="00D3639B">
            <w:pPr>
              <w:pStyle w:val="TableParagraph"/>
              <w:spacing w:line="226" w:lineRule="exact"/>
              <w:ind w:left="107"/>
            </w:pPr>
            <w:r>
              <w:t>"Сложи</w:t>
            </w:r>
            <w:r>
              <w:rPr>
                <w:spacing w:val="17"/>
              </w:rPr>
              <w:t xml:space="preserve"> </w:t>
            </w:r>
            <w:r>
              <w:rPr>
                <w:spacing w:val="-2"/>
              </w:rPr>
              <w:t>узор",</w:t>
            </w:r>
          </w:p>
          <w:p w14:paraId="03A58DFF" w14:textId="77777777" w:rsidR="00D3639B" w:rsidRDefault="00D3639B">
            <w:pPr>
              <w:pStyle w:val="TableParagraph"/>
              <w:spacing w:line="223" w:lineRule="exact"/>
              <w:ind w:left="107"/>
            </w:pPr>
            <w:r>
              <w:rPr>
                <w:spacing w:val="-2"/>
              </w:rPr>
              <w:t>"Посади</w:t>
            </w:r>
          </w:p>
          <w:p w14:paraId="26B2767B" w14:textId="01452EBB" w:rsidR="00D3639B" w:rsidRDefault="00D3639B" w:rsidP="00D3639B">
            <w:pPr>
              <w:pStyle w:val="TableParagraph"/>
              <w:spacing w:line="223" w:lineRule="exact"/>
              <w:ind w:left="107"/>
            </w:pPr>
            <w:r>
              <w:rPr>
                <w:spacing w:val="-2"/>
              </w:rPr>
              <w:t>огород".</w:t>
            </w:r>
          </w:p>
        </w:tc>
        <w:tc>
          <w:tcPr>
            <w:tcW w:w="2104" w:type="dxa"/>
          </w:tcPr>
          <w:p w14:paraId="4D59A357" w14:textId="77777777" w:rsidR="00D3639B" w:rsidRDefault="00D3639B">
            <w:pPr>
              <w:pStyle w:val="TableParagraph"/>
              <w:tabs>
                <w:tab w:val="left" w:pos="971"/>
              </w:tabs>
              <w:spacing w:line="226" w:lineRule="exact"/>
              <w:ind w:left="107"/>
            </w:pPr>
            <w:r>
              <w:rPr>
                <w:spacing w:val="-4"/>
              </w:rPr>
              <w:t>Игра</w:t>
            </w:r>
            <w:r>
              <w:tab/>
            </w:r>
            <w:r>
              <w:rPr>
                <w:spacing w:val="-4"/>
              </w:rPr>
              <w:t>-</w:t>
            </w:r>
            <w:r>
              <w:rPr>
                <w:spacing w:val="-2"/>
              </w:rPr>
              <w:t>ситуация</w:t>
            </w:r>
          </w:p>
          <w:p w14:paraId="02DC1401" w14:textId="77777777" w:rsidR="00D3639B" w:rsidRDefault="00D3639B">
            <w:pPr>
              <w:pStyle w:val="TableParagraph"/>
              <w:spacing w:line="223" w:lineRule="exact"/>
              <w:ind w:left="107"/>
            </w:pPr>
            <w:r>
              <w:rPr>
                <w:spacing w:val="-2"/>
              </w:rPr>
              <w:t>"Мокрые</w:t>
            </w:r>
          </w:p>
          <w:p w14:paraId="4FF82435" w14:textId="77777777" w:rsidR="00D3639B" w:rsidRDefault="00D3639B">
            <w:pPr>
              <w:pStyle w:val="TableParagraph"/>
              <w:spacing w:line="223" w:lineRule="exact"/>
              <w:ind w:left="107"/>
            </w:pPr>
            <w:r>
              <w:t>дорожки",</w:t>
            </w:r>
            <w:r>
              <w:rPr>
                <w:spacing w:val="30"/>
              </w:rPr>
              <w:t xml:space="preserve"> </w:t>
            </w:r>
            <w:r>
              <w:t>"Кто</w:t>
            </w:r>
            <w:r>
              <w:rPr>
                <w:spacing w:val="32"/>
              </w:rPr>
              <w:t xml:space="preserve"> </w:t>
            </w:r>
            <w:r>
              <w:rPr>
                <w:spacing w:val="-5"/>
              </w:rPr>
              <w:t>из</w:t>
            </w:r>
          </w:p>
          <w:p w14:paraId="7D91E7C9" w14:textId="77777777" w:rsidR="00D3639B" w:rsidRDefault="00D3639B">
            <w:pPr>
              <w:pStyle w:val="TableParagraph"/>
              <w:spacing w:line="222" w:lineRule="exact"/>
              <w:ind w:left="107"/>
            </w:pPr>
            <w:r>
              <w:t>нас,</w:t>
            </w:r>
            <w:r>
              <w:rPr>
                <w:spacing w:val="43"/>
              </w:rPr>
              <w:t xml:space="preserve"> </w:t>
            </w:r>
            <w:r>
              <w:t>из</w:t>
            </w:r>
            <w:r>
              <w:rPr>
                <w:spacing w:val="44"/>
              </w:rPr>
              <w:t xml:space="preserve"> </w:t>
            </w:r>
            <w:r>
              <w:rPr>
                <w:spacing w:val="-2"/>
              </w:rPr>
              <w:t>овощей...",</w:t>
            </w:r>
          </w:p>
          <w:p w14:paraId="6175F564" w14:textId="77777777" w:rsidR="00D3639B" w:rsidRDefault="00D3639B">
            <w:pPr>
              <w:pStyle w:val="TableParagraph"/>
              <w:spacing w:line="223" w:lineRule="exact"/>
              <w:ind w:left="107"/>
            </w:pPr>
            <w:r>
              <w:rPr>
                <w:spacing w:val="-2"/>
              </w:rPr>
              <w:t>"Ветер-ветерок",</w:t>
            </w:r>
          </w:p>
          <w:p w14:paraId="0553E269" w14:textId="77777777" w:rsidR="00D3639B" w:rsidRDefault="00D3639B">
            <w:pPr>
              <w:pStyle w:val="TableParagraph"/>
              <w:spacing w:line="223" w:lineRule="exact"/>
              <w:ind w:left="107"/>
            </w:pPr>
            <w:r>
              <w:rPr>
                <w:spacing w:val="-2"/>
              </w:rPr>
              <w:t>"Музыкальная</w:t>
            </w:r>
          </w:p>
          <w:p w14:paraId="277814B1" w14:textId="7E218AE4" w:rsidR="00D3639B" w:rsidRDefault="00D3639B" w:rsidP="00D3639B">
            <w:pPr>
              <w:pStyle w:val="TableParagraph"/>
              <w:spacing w:line="223" w:lineRule="exact"/>
              <w:ind w:left="107"/>
            </w:pPr>
            <w:r>
              <w:rPr>
                <w:spacing w:val="-2"/>
              </w:rPr>
              <w:t>шкатулка".</w:t>
            </w:r>
          </w:p>
        </w:tc>
      </w:tr>
      <w:tr w:rsidR="00D3639B" w14:paraId="1672A30F" w14:textId="77777777" w:rsidTr="00D3639B">
        <w:trPr>
          <w:trHeight w:val="1474"/>
        </w:trPr>
        <w:tc>
          <w:tcPr>
            <w:tcW w:w="844" w:type="dxa"/>
            <w:textDirection w:val="btLr"/>
          </w:tcPr>
          <w:p w14:paraId="255635D2" w14:textId="77777777" w:rsidR="00D3639B" w:rsidRDefault="00D3639B" w:rsidP="00D3639B">
            <w:pPr>
              <w:pStyle w:val="TableParagraph"/>
              <w:spacing w:before="111"/>
              <w:ind w:left="-1"/>
              <w:jc w:val="center"/>
              <w:rPr>
                <w:b/>
                <w:sz w:val="24"/>
              </w:rPr>
            </w:pPr>
            <w:r>
              <w:rPr>
                <w:b/>
                <w:spacing w:val="-2"/>
                <w:sz w:val="24"/>
              </w:rPr>
              <w:t>Ноябрь</w:t>
            </w:r>
          </w:p>
        </w:tc>
        <w:tc>
          <w:tcPr>
            <w:tcW w:w="1965" w:type="dxa"/>
          </w:tcPr>
          <w:p w14:paraId="48E7F032" w14:textId="77777777" w:rsidR="00D3639B" w:rsidRDefault="00D3639B">
            <w:pPr>
              <w:pStyle w:val="TableParagraph"/>
              <w:tabs>
                <w:tab w:val="left" w:pos="1259"/>
              </w:tabs>
              <w:spacing w:line="227" w:lineRule="exact"/>
              <w:ind w:left="107"/>
            </w:pPr>
            <w:r>
              <w:rPr>
                <w:spacing w:val="-2"/>
              </w:rPr>
              <w:t>Развитие</w:t>
            </w:r>
            <w:r>
              <w:tab/>
            </w:r>
            <w:r>
              <w:rPr>
                <w:spacing w:val="-4"/>
              </w:rPr>
              <w:t>речи:</w:t>
            </w:r>
          </w:p>
          <w:p w14:paraId="04F69618" w14:textId="77777777" w:rsidR="00D3639B" w:rsidRDefault="00D3639B">
            <w:pPr>
              <w:pStyle w:val="TableParagraph"/>
              <w:tabs>
                <w:tab w:val="left" w:pos="1640"/>
              </w:tabs>
              <w:spacing w:line="223" w:lineRule="exact"/>
              <w:ind w:left="107"/>
            </w:pPr>
            <w:r>
              <w:rPr>
                <w:spacing w:val="-2"/>
              </w:rPr>
              <w:t>"Провожаем</w:t>
            </w:r>
            <w:r>
              <w:tab/>
            </w:r>
            <w:r>
              <w:rPr>
                <w:spacing w:val="-10"/>
              </w:rPr>
              <w:t>и</w:t>
            </w:r>
          </w:p>
          <w:p w14:paraId="02E8C7BA" w14:textId="77777777" w:rsidR="00D3639B" w:rsidRDefault="00D3639B">
            <w:pPr>
              <w:pStyle w:val="TableParagraph"/>
              <w:spacing w:line="223" w:lineRule="exact"/>
              <w:ind w:left="107"/>
            </w:pPr>
            <w:r>
              <w:rPr>
                <w:spacing w:val="-2"/>
              </w:rPr>
              <w:t>встречаем",</w:t>
            </w:r>
          </w:p>
          <w:p w14:paraId="3742D61B" w14:textId="77777777" w:rsidR="00D3639B" w:rsidRDefault="00D3639B">
            <w:pPr>
              <w:pStyle w:val="TableParagraph"/>
              <w:spacing w:line="223" w:lineRule="exact"/>
              <w:ind w:left="107"/>
            </w:pPr>
            <w:r>
              <w:rPr>
                <w:spacing w:val="-2"/>
              </w:rPr>
              <w:t>"Прыгали</w:t>
            </w:r>
          </w:p>
          <w:p w14:paraId="1A1C91BF" w14:textId="77777777" w:rsidR="00D3639B" w:rsidRDefault="00D3639B">
            <w:pPr>
              <w:pStyle w:val="TableParagraph"/>
              <w:spacing w:line="222" w:lineRule="exact"/>
              <w:ind w:left="107"/>
            </w:pPr>
            <w:r>
              <w:t>мыши",</w:t>
            </w:r>
            <w:r>
              <w:rPr>
                <w:spacing w:val="56"/>
                <w:w w:val="150"/>
              </w:rPr>
              <w:t xml:space="preserve"> </w:t>
            </w:r>
            <w:r>
              <w:rPr>
                <w:spacing w:val="-2"/>
              </w:rPr>
              <w:t>"Птицы,</w:t>
            </w:r>
          </w:p>
          <w:p w14:paraId="550FFEE3" w14:textId="77777777" w:rsidR="00D3639B" w:rsidRDefault="00D3639B">
            <w:pPr>
              <w:pStyle w:val="TableParagraph"/>
              <w:tabs>
                <w:tab w:val="left" w:pos="1326"/>
              </w:tabs>
              <w:spacing w:line="223" w:lineRule="exact"/>
              <w:ind w:left="107"/>
            </w:pPr>
            <w:r>
              <w:rPr>
                <w:spacing w:val="-2"/>
              </w:rPr>
              <w:t>летите!",</w:t>
            </w:r>
            <w:r>
              <w:tab/>
            </w:r>
            <w:r>
              <w:rPr>
                <w:spacing w:val="-4"/>
              </w:rPr>
              <w:t>"Чье</w:t>
            </w:r>
          </w:p>
          <w:p w14:paraId="775B8078" w14:textId="61B234A3" w:rsidR="00D3639B" w:rsidRDefault="00D3639B" w:rsidP="00D3639B">
            <w:pPr>
              <w:pStyle w:val="TableParagraph"/>
              <w:spacing w:line="223" w:lineRule="exact"/>
              <w:ind w:left="107"/>
            </w:pPr>
            <w:r>
              <w:t xml:space="preserve">платье </w:t>
            </w:r>
            <w:r>
              <w:rPr>
                <w:spacing w:val="-2"/>
              </w:rPr>
              <w:t>лучше?".</w:t>
            </w:r>
          </w:p>
        </w:tc>
        <w:tc>
          <w:tcPr>
            <w:tcW w:w="1545" w:type="dxa"/>
          </w:tcPr>
          <w:p w14:paraId="4DA5DF39" w14:textId="77777777" w:rsidR="00D3639B" w:rsidRDefault="00D3639B">
            <w:pPr>
              <w:pStyle w:val="TableParagraph"/>
              <w:tabs>
                <w:tab w:val="left" w:pos="1119"/>
              </w:tabs>
              <w:spacing w:line="227" w:lineRule="exact"/>
              <w:ind w:left="110"/>
            </w:pPr>
            <w:r>
              <w:rPr>
                <w:spacing w:val="-2"/>
              </w:rPr>
              <w:t>"Найди</w:t>
            </w:r>
            <w:r>
              <w:tab/>
            </w:r>
            <w:r>
              <w:rPr>
                <w:spacing w:val="-5"/>
              </w:rPr>
              <w:t>не</w:t>
            </w:r>
          </w:p>
          <w:p w14:paraId="6F71631F" w14:textId="77777777" w:rsidR="00D3639B" w:rsidRDefault="00D3639B">
            <w:pPr>
              <w:pStyle w:val="TableParagraph"/>
              <w:spacing w:line="223" w:lineRule="exact"/>
              <w:ind w:left="110"/>
            </w:pPr>
            <w:r>
              <w:rPr>
                <w:spacing w:val="-2"/>
              </w:rPr>
              <w:t>такую</w:t>
            </w:r>
          </w:p>
          <w:p w14:paraId="6BF49F29" w14:textId="77777777" w:rsidR="00D3639B" w:rsidRDefault="00D3639B">
            <w:pPr>
              <w:pStyle w:val="TableParagraph"/>
              <w:tabs>
                <w:tab w:val="left" w:pos="1021"/>
              </w:tabs>
              <w:spacing w:line="223" w:lineRule="exact"/>
              <w:ind w:left="110"/>
            </w:pPr>
            <w:r>
              <w:rPr>
                <w:spacing w:val="-2"/>
              </w:rPr>
              <w:t>фигуру</w:t>
            </w:r>
            <w:r>
              <w:tab/>
            </w:r>
            <w:r>
              <w:rPr>
                <w:spacing w:val="-5"/>
              </w:rPr>
              <w:t>как</w:t>
            </w:r>
          </w:p>
          <w:p w14:paraId="228ACE53" w14:textId="77777777" w:rsidR="00D3639B" w:rsidRDefault="00D3639B">
            <w:pPr>
              <w:pStyle w:val="TableParagraph"/>
              <w:tabs>
                <w:tab w:val="left" w:pos="1033"/>
              </w:tabs>
              <w:spacing w:line="223" w:lineRule="exact"/>
              <w:ind w:left="110"/>
            </w:pPr>
            <w:r>
              <w:rPr>
                <w:spacing w:val="-4"/>
              </w:rPr>
              <w:t>эта"</w:t>
            </w:r>
            <w:r>
              <w:tab/>
            </w:r>
            <w:r>
              <w:rPr>
                <w:spacing w:val="-5"/>
              </w:rPr>
              <w:t>(по</w:t>
            </w:r>
          </w:p>
          <w:p w14:paraId="421A0551" w14:textId="77777777" w:rsidR="00D3639B" w:rsidRDefault="00D3639B">
            <w:pPr>
              <w:pStyle w:val="TableParagraph"/>
              <w:spacing w:line="222" w:lineRule="exact"/>
              <w:ind w:left="110"/>
            </w:pPr>
            <w:r>
              <w:rPr>
                <w:spacing w:val="-2"/>
              </w:rPr>
              <w:t>форме),</w:t>
            </w:r>
          </w:p>
          <w:p w14:paraId="7B4AD2FB" w14:textId="77777777" w:rsidR="00D3639B" w:rsidRDefault="00D3639B">
            <w:pPr>
              <w:pStyle w:val="TableParagraph"/>
              <w:spacing w:line="223" w:lineRule="exact"/>
              <w:ind w:left="110"/>
            </w:pPr>
            <w:r>
              <w:t>"Для</w:t>
            </w:r>
            <w:r>
              <w:rPr>
                <w:spacing w:val="66"/>
              </w:rPr>
              <w:t xml:space="preserve"> </w:t>
            </w:r>
            <w:r>
              <w:rPr>
                <w:spacing w:val="-2"/>
              </w:rPr>
              <w:t>чего?",</w:t>
            </w:r>
          </w:p>
          <w:p w14:paraId="008CF03B" w14:textId="77777777" w:rsidR="00D3639B" w:rsidRDefault="00D3639B">
            <w:pPr>
              <w:pStyle w:val="TableParagraph"/>
              <w:spacing w:line="223" w:lineRule="exact"/>
              <w:ind w:left="110"/>
            </w:pPr>
            <w:r>
              <w:rPr>
                <w:spacing w:val="-2"/>
              </w:rPr>
              <w:t>"Угадай,</w:t>
            </w:r>
          </w:p>
          <w:p w14:paraId="39E8C374" w14:textId="77777777" w:rsidR="00D3639B" w:rsidRDefault="00D3639B">
            <w:pPr>
              <w:pStyle w:val="TableParagraph"/>
              <w:spacing w:line="223" w:lineRule="exact"/>
              <w:ind w:left="110"/>
            </w:pPr>
            <w:r>
              <w:rPr>
                <w:spacing w:val="-2"/>
              </w:rPr>
              <w:t>какое</w:t>
            </w:r>
          </w:p>
          <w:p w14:paraId="319EFF93" w14:textId="77777777" w:rsidR="00D3639B" w:rsidRDefault="00D3639B">
            <w:pPr>
              <w:pStyle w:val="TableParagraph"/>
              <w:spacing w:line="223" w:lineRule="exact"/>
              <w:ind w:left="110"/>
            </w:pPr>
            <w:r>
              <w:rPr>
                <w:spacing w:val="-2"/>
              </w:rPr>
              <w:t>настроение?</w:t>
            </w:r>
          </w:p>
          <w:p w14:paraId="0C5C6ADE" w14:textId="3BBF85D1" w:rsidR="00D3639B" w:rsidRDefault="00D3639B" w:rsidP="00D3639B">
            <w:pPr>
              <w:pStyle w:val="TableParagraph"/>
              <w:spacing w:line="222" w:lineRule="exact"/>
              <w:ind w:left="110"/>
            </w:pPr>
            <w:r>
              <w:rPr>
                <w:spacing w:val="-5"/>
              </w:rPr>
              <w:t>".</w:t>
            </w:r>
          </w:p>
        </w:tc>
        <w:tc>
          <w:tcPr>
            <w:tcW w:w="1815" w:type="dxa"/>
          </w:tcPr>
          <w:p w14:paraId="10F0FECD" w14:textId="77777777" w:rsidR="00D3639B" w:rsidRDefault="00D3639B">
            <w:pPr>
              <w:pStyle w:val="TableParagraph"/>
              <w:tabs>
                <w:tab w:val="left" w:pos="1376"/>
              </w:tabs>
              <w:spacing w:line="227" w:lineRule="exact"/>
              <w:ind w:left="107"/>
            </w:pPr>
            <w:r>
              <w:rPr>
                <w:spacing w:val="-4"/>
              </w:rPr>
              <w:t>Игры</w:t>
            </w:r>
            <w:r>
              <w:tab/>
            </w:r>
            <w:r>
              <w:rPr>
                <w:spacing w:val="-10"/>
              </w:rPr>
              <w:t>с</w:t>
            </w:r>
          </w:p>
          <w:p w14:paraId="086BC80E" w14:textId="77777777" w:rsidR="00D3639B" w:rsidRDefault="00D3639B">
            <w:pPr>
              <w:pStyle w:val="TableParagraph"/>
              <w:tabs>
                <w:tab w:val="left" w:pos="1357"/>
              </w:tabs>
              <w:spacing w:line="223" w:lineRule="exact"/>
              <w:ind w:left="107"/>
            </w:pPr>
            <w:r>
              <w:rPr>
                <w:spacing w:val="-2"/>
              </w:rPr>
              <w:t>машинами</w:t>
            </w:r>
            <w:r>
              <w:tab/>
            </w:r>
            <w:r>
              <w:rPr>
                <w:spacing w:val="-10"/>
              </w:rPr>
              <w:t>и</w:t>
            </w:r>
          </w:p>
          <w:p w14:paraId="29E682CD" w14:textId="77777777" w:rsidR="00D3639B" w:rsidRDefault="00D3639B">
            <w:pPr>
              <w:pStyle w:val="TableParagraph"/>
              <w:spacing w:line="223" w:lineRule="exact"/>
              <w:ind w:left="107"/>
            </w:pPr>
            <w:r>
              <w:rPr>
                <w:spacing w:val="-2"/>
              </w:rPr>
              <w:t>другими</w:t>
            </w:r>
          </w:p>
          <w:p w14:paraId="0B34B16A" w14:textId="77777777" w:rsidR="00D3639B" w:rsidRDefault="00D3639B">
            <w:pPr>
              <w:pStyle w:val="TableParagraph"/>
              <w:spacing w:line="223" w:lineRule="exact"/>
              <w:ind w:left="107"/>
            </w:pPr>
            <w:r>
              <w:rPr>
                <w:spacing w:val="-2"/>
              </w:rPr>
              <w:t>транспортным</w:t>
            </w:r>
          </w:p>
          <w:p w14:paraId="7F86F929" w14:textId="77777777" w:rsidR="00D3639B" w:rsidRDefault="00D3639B">
            <w:pPr>
              <w:pStyle w:val="TableParagraph"/>
              <w:spacing w:line="222" w:lineRule="exact"/>
              <w:ind w:left="107"/>
            </w:pPr>
            <w:r>
              <w:t>и</w:t>
            </w:r>
            <w:r>
              <w:rPr>
                <w:spacing w:val="61"/>
              </w:rPr>
              <w:t xml:space="preserve"> </w:t>
            </w:r>
            <w:r>
              <w:rPr>
                <w:spacing w:val="-2"/>
              </w:rPr>
              <w:t>средствами:</w:t>
            </w:r>
          </w:p>
          <w:p w14:paraId="781188EF" w14:textId="77777777" w:rsidR="00D3639B" w:rsidRDefault="00D3639B">
            <w:pPr>
              <w:pStyle w:val="TableParagraph"/>
              <w:spacing w:line="223" w:lineRule="exact"/>
              <w:ind w:left="107"/>
            </w:pPr>
            <w:r>
              <w:rPr>
                <w:spacing w:val="-4"/>
              </w:rPr>
              <w:t>"Кто</w:t>
            </w:r>
          </w:p>
          <w:p w14:paraId="53BF4085" w14:textId="77777777" w:rsidR="00D3639B" w:rsidRDefault="00D3639B">
            <w:pPr>
              <w:pStyle w:val="TableParagraph"/>
              <w:spacing w:line="223" w:lineRule="exact"/>
              <w:ind w:left="107"/>
            </w:pPr>
            <w:r>
              <w:rPr>
                <w:spacing w:val="-2"/>
              </w:rPr>
              <w:t>шофер?",</w:t>
            </w:r>
          </w:p>
          <w:p w14:paraId="6B1B065B" w14:textId="77777777" w:rsidR="00D3639B" w:rsidRDefault="00D3639B">
            <w:pPr>
              <w:pStyle w:val="TableParagraph"/>
              <w:spacing w:line="223" w:lineRule="exact"/>
              <w:ind w:left="107"/>
            </w:pPr>
            <w:r>
              <w:rPr>
                <w:spacing w:val="-2"/>
              </w:rPr>
              <w:t>"Медвежонок</w:t>
            </w:r>
          </w:p>
          <w:p w14:paraId="06CFBB50" w14:textId="77777777" w:rsidR="00D3639B" w:rsidRDefault="00D3639B">
            <w:pPr>
              <w:pStyle w:val="TableParagraph"/>
              <w:spacing w:line="223" w:lineRule="exact"/>
              <w:ind w:left="107"/>
            </w:pPr>
            <w:r>
              <w:t>и</w:t>
            </w:r>
            <w:r>
              <w:rPr>
                <w:spacing w:val="58"/>
              </w:rPr>
              <w:t xml:space="preserve"> </w:t>
            </w:r>
            <w:r>
              <w:t>зайка</w:t>
            </w:r>
            <w:r>
              <w:rPr>
                <w:spacing w:val="60"/>
              </w:rPr>
              <w:t xml:space="preserve"> </w:t>
            </w:r>
            <w:r>
              <w:rPr>
                <w:spacing w:val="-4"/>
              </w:rPr>
              <w:t>моют</w:t>
            </w:r>
          </w:p>
          <w:p w14:paraId="6A518F0D" w14:textId="77777777" w:rsidR="00D3639B" w:rsidRDefault="00D3639B">
            <w:pPr>
              <w:pStyle w:val="TableParagraph"/>
              <w:spacing w:line="222" w:lineRule="exact"/>
              <w:ind w:left="107"/>
            </w:pPr>
            <w:r>
              <w:rPr>
                <w:spacing w:val="-2"/>
              </w:rPr>
              <w:t>машину",</w:t>
            </w:r>
          </w:p>
          <w:p w14:paraId="55E9DF41" w14:textId="77777777" w:rsidR="00D3639B" w:rsidRDefault="00D3639B">
            <w:pPr>
              <w:pStyle w:val="TableParagraph"/>
              <w:spacing w:line="223" w:lineRule="exact"/>
              <w:ind w:left="107"/>
            </w:pPr>
            <w:r>
              <w:rPr>
                <w:spacing w:val="-2"/>
              </w:rPr>
              <w:t>"Железная</w:t>
            </w:r>
          </w:p>
          <w:p w14:paraId="0826B249" w14:textId="77777777" w:rsidR="00D3639B" w:rsidRDefault="00D3639B">
            <w:pPr>
              <w:pStyle w:val="TableParagraph"/>
              <w:spacing w:line="223" w:lineRule="exact"/>
              <w:ind w:left="107"/>
            </w:pPr>
            <w:r>
              <w:rPr>
                <w:spacing w:val="-2"/>
              </w:rPr>
              <w:t>дорога",</w:t>
            </w:r>
          </w:p>
          <w:p w14:paraId="4F923CB0" w14:textId="77777777" w:rsidR="00D3639B" w:rsidRDefault="00D3639B">
            <w:pPr>
              <w:pStyle w:val="TableParagraph"/>
              <w:spacing w:line="223" w:lineRule="exact"/>
              <w:ind w:left="107"/>
            </w:pPr>
            <w:r>
              <w:rPr>
                <w:spacing w:val="-2"/>
              </w:rPr>
              <w:t>"Летчики</w:t>
            </w:r>
          </w:p>
          <w:p w14:paraId="382EFF2F" w14:textId="77777777" w:rsidR="00D3639B" w:rsidRDefault="00D3639B">
            <w:pPr>
              <w:pStyle w:val="TableParagraph"/>
              <w:tabs>
                <w:tab w:val="left" w:pos="1366"/>
              </w:tabs>
              <w:spacing w:line="223" w:lineRule="exact"/>
              <w:ind w:left="107"/>
            </w:pPr>
            <w:r>
              <w:rPr>
                <w:spacing w:val="-2"/>
              </w:rPr>
              <w:t>Готовы</w:t>
            </w:r>
            <w:r>
              <w:t xml:space="preserve"> </w:t>
            </w:r>
            <w:r>
              <w:rPr>
                <w:spacing w:val="-10"/>
              </w:rPr>
              <w:t>к</w:t>
            </w:r>
          </w:p>
          <w:p w14:paraId="507C7015" w14:textId="7E008058" w:rsidR="00D3639B" w:rsidRDefault="00D3639B" w:rsidP="00D3639B">
            <w:pPr>
              <w:pStyle w:val="TableParagraph"/>
              <w:spacing w:line="228" w:lineRule="exact"/>
              <w:ind w:left="107"/>
            </w:pPr>
            <w:r>
              <w:rPr>
                <w:spacing w:val="-2"/>
              </w:rPr>
              <w:t>полету".</w:t>
            </w:r>
          </w:p>
        </w:tc>
        <w:tc>
          <w:tcPr>
            <w:tcW w:w="1557" w:type="dxa"/>
          </w:tcPr>
          <w:p w14:paraId="27B6103E" w14:textId="77777777" w:rsidR="00D3639B" w:rsidRDefault="00D3639B">
            <w:pPr>
              <w:pStyle w:val="TableParagraph"/>
              <w:spacing w:line="227" w:lineRule="exact"/>
              <w:ind w:left="107"/>
            </w:pPr>
            <w:r>
              <w:t>"Маленькие</w:t>
            </w:r>
            <w:r>
              <w:rPr>
                <w:spacing w:val="52"/>
              </w:rPr>
              <w:t xml:space="preserve"> </w:t>
            </w:r>
            <w:r>
              <w:rPr>
                <w:spacing w:val="-12"/>
              </w:rPr>
              <w:t>и</w:t>
            </w:r>
          </w:p>
          <w:p w14:paraId="0E99D2A6" w14:textId="77777777" w:rsidR="00D3639B" w:rsidRDefault="00D3639B">
            <w:pPr>
              <w:pStyle w:val="TableParagraph"/>
              <w:spacing w:line="223" w:lineRule="exact"/>
              <w:ind w:left="107"/>
            </w:pPr>
            <w:r>
              <w:rPr>
                <w:spacing w:val="-2"/>
              </w:rPr>
              <w:t>большие</w:t>
            </w:r>
          </w:p>
          <w:p w14:paraId="3E32DFA7" w14:textId="77777777" w:rsidR="00D3639B" w:rsidRDefault="00D3639B">
            <w:pPr>
              <w:pStyle w:val="TableParagraph"/>
              <w:spacing w:line="223" w:lineRule="exact"/>
              <w:ind w:left="107"/>
            </w:pPr>
            <w:r>
              <w:rPr>
                <w:spacing w:val="-2"/>
              </w:rPr>
              <w:t>ножки",</w:t>
            </w:r>
          </w:p>
          <w:p w14:paraId="40BAF018" w14:textId="77777777" w:rsidR="00D3639B" w:rsidRDefault="00D3639B">
            <w:pPr>
              <w:pStyle w:val="TableParagraph"/>
              <w:spacing w:line="223" w:lineRule="exact"/>
              <w:ind w:left="107"/>
            </w:pPr>
            <w:r>
              <w:rPr>
                <w:spacing w:val="-2"/>
              </w:rPr>
              <w:t>"Через</w:t>
            </w:r>
          </w:p>
          <w:p w14:paraId="50E4C0A0" w14:textId="5E99AE2C" w:rsidR="00D3639B" w:rsidRDefault="00D3639B" w:rsidP="00D3639B">
            <w:pPr>
              <w:pStyle w:val="TableParagraph"/>
              <w:spacing w:line="222" w:lineRule="exact"/>
              <w:ind w:left="107"/>
            </w:pPr>
            <w:r>
              <w:rPr>
                <w:spacing w:val="-2"/>
              </w:rPr>
              <w:t>ручеек".</w:t>
            </w:r>
          </w:p>
        </w:tc>
        <w:tc>
          <w:tcPr>
            <w:tcW w:w="2104" w:type="dxa"/>
          </w:tcPr>
          <w:p w14:paraId="720C730F" w14:textId="77777777" w:rsidR="00D3639B" w:rsidRDefault="00D3639B">
            <w:pPr>
              <w:pStyle w:val="TableParagraph"/>
              <w:tabs>
                <w:tab w:val="left" w:pos="971"/>
              </w:tabs>
              <w:spacing w:line="227" w:lineRule="exact"/>
              <w:ind w:left="107"/>
            </w:pPr>
            <w:r>
              <w:rPr>
                <w:spacing w:val="-4"/>
              </w:rPr>
              <w:t>Игра</w:t>
            </w:r>
            <w:r>
              <w:tab/>
            </w:r>
            <w:r>
              <w:rPr>
                <w:spacing w:val="-4"/>
              </w:rPr>
              <w:t>-</w:t>
            </w:r>
            <w:r>
              <w:rPr>
                <w:spacing w:val="-2"/>
              </w:rPr>
              <w:t>ситуация</w:t>
            </w:r>
          </w:p>
          <w:p w14:paraId="62A6F32B" w14:textId="77777777" w:rsidR="00D3639B" w:rsidRDefault="00D3639B">
            <w:pPr>
              <w:pStyle w:val="TableParagraph"/>
              <w:spacing w:line="223" w:lineRule="exact"/>
              <w:ind w:left="107"/>
            </w:pPr>
            <w:r>
              <w:rPr>
                <w:spacing w:val="-2"/>
              </w:rPr>
              <w:t>"Храбрые</w:t>
            </w:r>
          </w:p>
          <w:p w14:paraId="39CBA80A" w14:textId="77777777" w:rsidR="00D3639B" w:rsidRDefault="00D3639B">
            <w:pPr>
              <w:pStyle w:val="TableParagraph"/>
              <w:tabs>
                <w:tab w:val="left" w:pos="1662"/>
              </w:tabs>
              <w:spacing w:line="223" w:lineRule="exact"/>
              <w:ind w:left="107"/>
            </w:pPr>
            <w:r>
              <w:rPr>
                <w:spacing w:val="-2"/>
              </w:rPr>
              <w:t>портные",</w:t>
            </w:r>
            <w:r>
              <w:tab/>
            </w:r>
            <w:r>
              <w:rPr>
                <w:spacing w:val="-5"/>
              </w:rPr>
              <w:t>"В</w:t>
            </w:r>
          </w:p>
          <w:p w14:paraId="54FA654B" w14:textId="77777777" w:rsidR="00D3639B" w:rsidRDefault="00D3639B">
            <w:pPr>
              <w:pStyle w:val="TableParagraph"/>
              <w:spacing w:line="223" w:lineRule="exact"/>
              <w:ind w:left="107"/>
            </w:pPr>
            <w:r>
              <w:rPr>
                <w:spacing w:val="-2"/>
              </w:rPr>
              <w:t>магазине</w:t>
            </w:r>
          </w:p>
          <w:p w14:paraId="250CCA09" w14:textId="77777777" w:rsidR="00D3639B" w:rsidRDefault="00D3639B">
            <w:pPr>
              <w:pStyle w:val="TableParagraph"/>
              <w:tabs>
                <w:tab w:val="left" w:pos="1295"/>
              </w:tabs>
              <w:spacing w:line="222" w:lineRule="exact"/>
              <w:ind w:left="107"/>
            </w:pPr>
            <w:r>
              <w:rPr>
                <w:spacing w:val="-2"/>
              </w:rPr>
              <w:t>игрушек",</w:t>
            </w:r>
            <w:r>
              <w:tab/>
            </w:r>
            <w:r>
              <w:rPr>
                <w:spacing w:val="-2"/>
              </w:rPr>
              <w:t>"Коза-</w:t>
            </w:r>
          </w:p>
          <w:p w14:paraId="76AF824C" w14:textId="77777777" w:rsidR="00D3639B" w:rsidRDefault="00D3639B">
            <w:pPr>
              <w:pStyle w:val="TableParagraph"/>
              <w:tabs>
                <w:tab w:val="left" w:pos="1074"/>
              </w:tabs>
              <w:spacing w:line="223" w:lineRule="exact"/>
              <w:ind w:left="107"/>
            </w:pPr>
            <w:r>
              <w:rPr>
                <w:spacing w:val="-2"/>
              </w:rPr>
              <w:t>дереза",</w:t>
            </w:r>
            <w:r>
              <w:tab/>
            </w:r>
            <w:r>
              <w:rPr>
                <w:spacing w:val="-2"/>
              </w:rPr>
              <w:t>"Первый</w:t>
            </w:r>
          </w:p>
          <w:p w14:paraId="72BEA2A6" w14:textId="4626A54E" w:rsidR="00D3639B" w:rsidRDefault="00D3639B" w:rsidP="00D3639B">
            <w:pPr>
              <w:pStyle w:val="TableParagraph"/>
              <w:spacing w:line="223" w:lineRule="exact"/>
              <w:ind w:left="107"/>
            </w:pPr>
            <w:r>
              <w:rPr>
                <w:spacing w:val="-2"/>
              </w:rPr>
              <w:t>ледок".</w:t>
            </w:r>
          </w:p>
        </w:tc>
      </w:tr>
      <w:tr w:rsidR="00D3639B" w14:paraId="0FD9C5AA" w14:textId="77777777" w:rsidTr="00D3639B">
        <w:trPr>
          <w:trHeight w:val="1267"/>
        </w:trPr>
        <w:tc>
          <w:tcPr>
            <w:tcW w:w="844" w:type="dxa"/>
            <w:vMerge w:val="restart"/>
            <w:tcBorders>
              <w:bottom w:val="single" w:sz="4" w:space="0" w:color="000000"/>
            </w:tcBorders>
            <w:textDirection w:val="btLr"/>
          </w:tcPr>
          <w:p w14:paraId="1027FD97" w14:textId="77777777" w:rsidR="00D3639B" w:rsidRDefault="00D3639B" w:rsidP="00D3639B">
            <w:pPr>
              <w:pStyle w:val="TableParagraph"/>
              <w:spacing w:before="111"/>
              <w:ind w:left="-1"/>
              <w:jc w:val="center"/>
              <w:rPr>
                <w:b/>
                <w:sz w:val="24"/>
              </w:rPr>
            </w:pPr>
            <w:r>
              <w:rPr>
                <w:b/>
                <w:spacing w:val="-2"/>
                <w:sz w:val="24"/>
              </w:rPr>
              <w:t>Декабрь</w:t>
            </w:r>
          </w:p>
        </w:tc>
        <w:tc>
          <w:tcPr>
            <w:tcW w:w="1965" w:type="dxa"/>
            <w:tcBorders>
              <w:bottom w:val="nil"/>
            </w:tcBorders>
          </w:tcPr>
          <w:p w14:paraId="42A910BB" w14:textId="77777777" w:rsidR="00D3639B" w:rsidRDefault="00D3639B">
            <w:pPr>
              <w:pStyle w:val="TableParagraph"/>
              <w:spacing w:line="228" w:lineRule="exact"/>
              <w:ind w:left="107"/>
            </w:pPr>
            <w:r>
              <w:t>ФЭМП:</w:t>
            </w:r>
            <w:r>
              <w:rPr>
                <w:spacing w:val="68"/>
              </w:rPr>
              <w:t xml:space="preserve"> </w:t>
            </w:r>
            <w:r>
              <w:rPr>
                <w:spacing w:val="-2"/>
              </w:rPr>
              <w:t>"Подбери</w:t>
            </w:r>
          </w:p>
          <w:p w14:paraId="6AF3AB59" w14:textId="6E1EDB54" w:rsidR="00D3639B" w:rsidRDefault="00D3639B">
            <w:pPr>
              <w:pStyle w:val="TableParagraph"/>
              <w:tabs>
                <w:tab w:val="left" w:pos="1482"/>
              </w:tabs>
              <w:spacing w:line="222" w:lineRule="exact"/>
              <w:ind w:left="107"/>
            </w:pPr>
            <w:r>
              <w:rPr>
                <w:spacing w:val="-2"/>
              </w:rPr>
              <w:t>Такие</w:t>
            </w:r>
            <w:r>
              <w:t xml:space="preserve"> </w:t>
            </w:r>
            <w:r>
              <w:rPr>
                <w:spacing w:val="-4"/>
              </w:rPr>
              <w:t>же",</w:t>
            </w:r>
          </w:p>
          <w:p w14:paraId="2101783C" w14:textId="77777777" w:rsidR="00D3639B" w:rsidRDefault="00D3639B">
            <w:pPr>
              <w:pStyle w:val="TableParagraph"/>
              <w:spacing w:line="224" w:lineRule="exact"/>
              <w:ind w:left="107"/>
            </w:pPr>
            <w:r>
              <w:rPr>
                <w:spacing w:val="-2"/>
              </w:rPr>
              <w:t>"Длинный-</w:t>
            </w:r>
          </w:p>
          <w:p w14:paraId="506E55DC" w14:textId="77777777" w:rsidR="00D3639B" w:rsidRDefault="00D3639B">
            <w:pPr>
              <w:pStyle w:val="TableParagraph"/>
              <w:spacing w:line="224" w:lineRule="exact"/>
              <w:ind w:left="107"/>
            </w:pPr>
            <w:r>
              <w:t>короткий», «</w:t>
            </w:r>
            <w:r>
              <w:rPr>
                <w:spacing w:val="-4"/>
              </w:rPr>
              <w:t>Утро</w:t>
            </w:r>
          </w:p>
          <w:p w14:paraId="33E0BE60" w14:textId="77777777" w:rsidR="00D3639B" w:rsidRDefault="00D3639B">
            <w:pPr>
              <w:pStyle w:val="TableParagraph"/>
              <w:spacing w:line="223" w:lineRule="exact"/>
              <w:ind w:left="107"/>
            </w:pPr>
            <w:r>
              <w:t>вечера</w:t>
            </w:r>
            <w:r>
              <w:rPr>
                <w:spacing w:val="68"/>
              </w:rPr>
              <w:t xml:space="preserve"> </w:t>
            </w:r>
            <w:r>
              <w:rPr>
                <w:spacing w:val="-2"/>
              </w:rPr>
              <w:t>мудренее",</w:t>
            </w:r>
          </w:p>
          <w:p w14:paraId="4FF44077" w14:textId="77777777" w:rsidR="00D3639B" w:rsidRDefault="00D3639B">
            <w:pPr>
              <w:pStyle w:val="TableParagraph"/>
              <w:tabs>
                <w:tab w:val="left" w:pos="1138"/>
              </w:tabs>
              <w:spacing w:line="223" w:lineRule="exact"/>
              <w:ind w:left="107"/>
            </w:pPr>
            <w:r>
              <w:rPr>
                <w:spacing w:val="-2"/>
              </w:rPr>
              <w:t>"Грибок,</w:t>
            </w:r>
            <w:r>
              <w:tab/>
            </w:r>
            <w:r>
              <w:rPr>
                <w:spacing w:val="-2"/>
              </w:rPr>
              <w:t>полезай</w:t>
            </w:r>
          </w:p>
          <w:p w14:paraId="69383D41" w14:textId="6859FC08" w:rsidR="00D3639B" w:rsidRDefault="00D3639B" w:rsidP="00D3639B">
            <w:pPr>
              <w:pStyle w:val="TableParagraph"/>
              <w:spacing w:line="222" w:lineRule="exact"/>
              <w:ind w:left="107"/>
            </w:pPr>
            <w:r>
              <w:t>в</w:t>
            </w:r>
            <w:r>
              <w:rPr>
                <w:spacing w:val="-1"/>
              </w:rPr>
              <w:t xml:space="preserve"> </w:t>
            </w:r>
            <w:r>
              <w:rPr>
                <w:spacing w:val="-2"/>
              </w:rPr>
              <w:t>кузовок!".</w:t>
            </w:r>
          </w:p>
        </w:tc>
        <w:tc>
          <w:tcPr>
            <w:tcW w:w="1545" w:type="dxa"/>
            <w:vMerge w:val="restart"/>
            <w:tcBorders>
              <w:bottom w:val="single" w:sz="4" w:space="0" w:color="000000"/>
            </w:tcBorders>
          </w:tcPr>
          <w:p w14:paraId="6AE87A33" w14:textId="77777777" w:rsidR="00D3639B" w:rsidRDefault="00D3639B">
            <w:pPr>
              <w:pStyle w:val="TableParagraph"/>
              <w:tabs>
                <w:tab w:val="left" w:pos="1239"/>
              </w:tabs>
              <w:spacing w:line="228" w:lineRule="exact"/>
              <w:ind w:left="110"/>
            </w:pPr>
            <w:r>
              <w:rPr>
                <w:spacing w:val="-2"/>
              </w:rPr>
              <w:t>"Найди</w:t>
            </w:r>
            <w:r>
              <w:t xml:space="preserve"> </w:t>
            </w:r>
            <w:r>
              <w:rPr>
                <w:spacing w:val="-5"/>
              </w:rPr>
              <w:t>не</w:t>
            </w:r>
          </w:p>
          <w:p w14:paraId="73A4E784" w14:textId="77777777" w:rsidR="00D3639B" w:rsidRDefault="00D3639B" w:rsidP="00D3639B">
            <w:pPr>
              <w:pStyle w:val="TableParagraph"/>
              <w:spacing w:line="222" w:lineRule="exact"/>
            </w:pPr>
            <w:r>
              <w:t>такую</w:t>
            </w:r>
            <w:r>
              <w:rPr>
                <w:spacing w:val="27"/>
              </w:rPr>
              <w:t xml:space="preserve"> </w:t>
            </w:r>
            <w:r>
              <w:rPr>
                <w:spacing w:val="-2"/>
              </w:rPr>
              <w:t>фигуру</w:t>
            </w:r>
          </w:p>
          <w:p w14:paraId="1852AFDD" w14:textId="3A0C2EDF" w:rsidR="00D3639B" w:rsidRDefault="00D3639B">
            <w:pPr>
              <w:pStyle w:val="TableParagraph"/>
              <w:spacing w:line="224" w:lineRule="exact"/>
              <w:ind w:left="110"/>
            </w:pPr>
            <w:r>
              <w:t>как</w:t>
            </w:r>
            <w:r>
              <w:rPr>
                <w:spacing w:val="31"/>
              </w:rPr>
              <w:t xml:space="preserve"> эта</w:t>
            </w:r>
            <w:r>
              <w:t>"</w:t>
            </w:r>
            <w:r>
              <w:rPr>
                <w:spacing w:val="32"/>
              </w:rPr>
              <w:t xml:space="preserve"> </w:t>
            </w:r>
            <w:r>
              <w:rPr>
                <w:spacing w:val="-5"/>
              </w:rPr>
              <w:t>(по</w:t>
            </w:r>
          </w:p>
          <w:p w14:paraId="37315CF8" w14:textId="77777777" w:rsidR="00D3639B" w:rsidRDefault="00D3639B">
            <w:pPr>
              <w:pStyle w:val="TableParagraph"/>
              <w:spacing w:line="224" w:lineRule="exact"/>
              <w:ind w:left="110"/>
            </w:pPr>
            <w:r>
              <w:rPr>
                <w:spacing w:val="-2"/>
              </w:rPr>
              <w:t>цвету),</w:t>
            </w:r>
          </w:p>
          <w:p w14:paraId="7BC86BF5" w14:textId="77777777" w:rsidR="00D3639B" w:rsidRDefault="00D3639B">
            <w:pPr>
              <w:pStyle w:val="TableParagraph"/>
              <w:spacing w:line="223" w:lineRule="exact"/>
              <w:ind w:left="110"/>
            </w:pPr>
            <w:r>
              <w:rPr>
                <w:spacing w:val="-2"/>
              </w:rPr>
              <w:t>"Волшебные</w:t>
            </w:r>
          </w:p>
          <w:p w14:paraId="52E29C59" w14:textId="61B2403F" w:rsidR="00D3639B" w:rsidRDefault="00D3639B">
            <w:pPr>
              <w:pStyle w:val="TableParagraph"/>
              <w:tabs>
                <w:tab w:val="left" w:pos="1014"/>
              </w:tabs>
              <w:spacing w:line="223" w:lineRule="exact"/>
              <w:ind w:left="110"/>
            </w:pPr>
            <w:r>
              <w:rPr>
                <w:spacing w:val="-2"/>
              </w:rPr>
              <w:t>очки",</w:t>
            </w:r>
            <w:r>
              <w:t xml:space="preserve"> </w:t>
            </w:r>
            <w:r>
              <w:rPr>
                <w:spacing w:val="-4"/>
              </w:rPr>
              <w:t>"Что</w:t>
            </w:r>
          </w:p>
          <w:p w14:paraId="2D92D7AE" w14:textId="5A94F665" w:rsidR="00D3639B" w:rsidRDefault="00D3639B" w:rsidP="00D3639B">
            <w:pPr>
              <w:pStyle w:val="TableParagraph"/>
              <w:spacing w:line="222" w:lineRule="exact"/>
              <w:ind w:left="110"/>
            </w:pPr>
            <w:r>
              <w:t>такое</w:t>
            </w:r>
            <w:r>
              <w:rPr>
                <w:spacing w:val="-2"/>
              </w:rPr>
              <w:t xml:space="preserve"> </w:t>
            </w:r>
            <w:r>
              <w:rPr>
                <w:spacing w:val="-4"/>
              </w:rPr>
              <w:t>же".</w:t>
            </w:r>
          </w:p>
        </w:tc>
        <w:tc>
          <w:tcPr>
            <w:tcW w:w="1815" w:type="dxa"/>
            <w:vMerge w:val="restart"/>
            <w:tcBorders>
              <w:bottom w:val="single" w:sz="4" w:space="0" w:color="000000"/>
            </w:tcBorders>
          </w:tcPr>
          <w:p w14:paraId="59BA9197" w14:textId="77777777" w:rsidR="00D3639B" w:rsidRDefault="00D3639B">
            <w:pPr>
              <w:pStyle w:val="TableParagraph"/>
              <w:tabs>
                <w:tab w:val="left" w:pos="1496"/>
              </w:tabs>
              <w:spacing w:line="228" w:lineRule="exact"/>
              <w:ind w:left="107"/>
            </w:pPr>
            <w:r>
              <w:rPr>
                <w:spacing w:val="-4"/>
              </w:rPr>
              <w:t xml:space="preserve">Игры с </w:t>
            </w:r>
          </w:p>
          <w:p w14:paraId="657024FF" w14:textId="77777777" w:rsidR="00D3639B" w:rsidRDefault="00D3639B">
            <w:pPr>
              <w:pStyle w:val="TableParagraph"/>
              <w:spacing w:line="222" w:lineRule="exact"/>
              <w:ind w:left="107"/>
            </w:pPr>
            <w:r>
              <w:rPr>
                <w:spacing w:val="-2"/>
              </w:rPr>
              <w:t>животными:</w:t>
            </w:r>
          </w:p>
          <w:p w14:paraId="5E193D91" w14:textId="257EBAAE" w:rsidR="00D3639B" w:rsidRDefault="00D3639B" w:rsidP="00D3639B">
            <w:pPr>
              <w:pStyle w:val="TableParagraph"/>
              <w:tabs>
                <w:tab w:val="left" w:pos="1474"/>
              </w:tabs>
              <w:spacing w:line="224" w:lineRule="exact"/>
              <w:ind w:left="107"/>
            </w:pPr>
            <w:r>
              <w:rPr>
                <w:spacing w:val="-2"/>
              </w:rPr>
              <w:t xml:space="preserve">"Ежик </w:t>
            </w:r>
            <w:r>
              <w:rPr>
                <w:spacing w:val="-10"/>
              </w:rPr>
              <w:t xml:space="preserve">и </w:t>
            </w:r>
            <w:r>
              <w:rPr>
                <w:spacing w:val="-2"/>
              </w:rPr>
              <w:t>котик",</w:t>
            </w:r>
          </w:p>
          <w:p w14:paraId="095BCAC8" w14:textId="04D9CB68" w:rsidR="00D3639B" w:rsidRDefault="00D3639B">
            <w:pPr>
              <w:pStyle w:val="TableParagraph"/>
              <w:tabs>
                <w:tab w:val="left" w:pos="1477"/>
              </w:tabs>
              <w:spacing w:line="223" w:lineRule="exact"/>
              <w:ind w:left="107"/>
            </w:pPr>
            <w:r>
              <w:rPr>
                <w:spacing w:val="-2"/>
              </w:rPr>
              <w:t xml:space="preserve">"Цыпленок </w:t>
            </w:r>
            <w:r>
              <w:rPr>
                <w:spacing w:val="-10"/>
              </w:rPr>
              <w:t>и</w:t>
            </w:r>
          </w:p>
          <w:p w14:paraId="217F0BBD" w14:textId="77777777" w:rsidR="00D3639B" w:rsidRDefault="00D3639B">
            <w:pPr>
              <w:pStyle w:val="TableParagraph"/>
              <w:spacing w:line="223" w:lineRule="exact"/>
              <w:ind w:left="107"/>
            </w:pPr>
            <w:r>
              <w:rPr>
                <w:spacing w:val="-2"/>
              </w:rPr>
              <w:t>щенок",</w:t>
            </w:r>
          </w:p>
          <w:p w14:paraId="21F2042A" w14:textId="77777777" w:rsidR="00D3639B" w:rsidRDefault="00D3639B">
            <w:pPr>
              <w:pStyle w:val="TableParagraph"/>
              <w:spacing w:line="222" w:lineRule="exact"/>
              <w:ind w:left="107"/>
            </w:pPr>
            <w:r>
              <w:rPr>
                <w:spacing w:val="-2"/>
              </w:rPr>
              <w:t>"Поросенок</w:t>
            </w:r>
          </w:p>
          <w:p w14:paraId="5C968311" w14:textId="77777777" w:rsidR="00D3639B" w:rsidRDefault="00D3639B">
            <w:pPr>
              <w:pStyle w:val="TableParagraph"/>
              <w:spacing w:line="223" w:lineRule="exact"/>
              <w:ind w:left="107"/>
            </w:pPr>
            <w:r>
              <w:rPr>
                <w:spacing w:val="-2"/>
              </w:rPr>
              <w:t>потерялся",</w:t>
            </w:r>
          </w:p>
          <w:p w14:paraId="152F0BC7" w14:textId="77777777" w:rsidR="00D3639B" w:rsidRDefault="00D3639B">
            <w:pPr>
              <w:pStyle w:val="TableParagraph"/>
              <w:spacing w:line="223" w:lineRule="exact"/>
              <w:ind w:left="107"/>
            </w:pPr>
            <w:r>
              <w:rPr>
                <w:spacing w:val="-2"/>
              </w:rPr>
              <w:t>"Поможем</w:t>
            </w:r>
          </w:p>
          <w:p w14:paraId="75690BB8" w14:textId="48E39AA6" w:rsidR="00D3639B" w:rsidRDefault="00D3639B" w:rsidP="00D3639B">
            <w:pPr>
              <w:pStyle w:val="TableParagraph"/>
              <w:spacing w:line="230" w:lineRule="exact"/>
              <w:ind w:left="107"/>
            </w:pPr>
            <w:r>
              <w:rPr>
                <w:spacing w:val="-2"/>
              </w:rPr>
              <w:t>зайке".</w:t>
            </w:r>
          </w:p>
        </w:tc>
        <w:tc>
          <w:tcPr>
            <w:tcW w:w="1557" w:type="dxa"/>
            <w:vMerge w:val="restart"/>
            <w:tcBorders>
              <w:bottom w:val="single" w:sz="4" w:space="0" w:color="000000"/>
            </w:tcBorders>
          </w:tcPr>
          <w:p w14:paraId="0F930F26" w14:textId="70BA31CA" w:rsidR="00D3639B" w:rsidRDefault="00D3639B">
            <w:pPr>
              <w:pStyle w:val="TableParagraph"/>
              <w:tabs>
                <w:tab w:val="left" w:pos="1477"/>
              </w:tabs>
              <w:spacing w:line="228" w:lineRule="exact"/>
              <w:ind w:left="107"/>
            </w:pPr>
            <w:r>
              <w:rPr>
                <w:spacing w:val="-2"/>
              </w:rPr>
              <w:t xml:space="preserve">Солнышко </w:t>
            </w:r>
            <w:r>
              <w:rPr>
                <w:spacing w:val="-10"/>
              </w:rPr>
              <w:t>и</w:t>
            </w:r>
          </w:p>
          <w:p w14:paraId="17B8E446" w14:textId="77777777" w:rsidR="00D3639B" w:rsidRDefault="00D3639B">
            <w:pPr>
              <w:pStyle w:val="TableParagraph"/>
              <w:spacing w:line="222" w:lineRule="exact"/>
              <w:ind w:left="107"/>
            </w:pPr>
            <w:r>
              <w:rPr>
                <w:spacing w:val="-2"/>
              </w:rPr>
              <w:t>дождик",</w:t>
            </w:r>
          </w:p>
          <w:p w14:paraId="2B19FF23" w14:textId="6D881576" w:rsidR="00D3639B" w:rsidRDefault="00D3639B">
            <w:pPr>
              <w:pStyle w:val="TableParagraph"/>
              <w:tabs>
                <w:tab w:val="left" w:pos="1477"/>
              </w:tabs>
              <w:spacing w:line="224" w:lineRule="exact"/>
              <w:ind w:left="107"/>
            </w:pPr>
            <w:r>
              <w:rPr>
                <w:spacing w:val="-2"/>
              </w:rPr>
              <w:t xml:space="preserve">Наседка </w:t>
            </w:r>
            <w:r>
              <w:rPr>
                <w:spacing w:val="-10"/>
              </w:rPr>
              <w:t>и</w:t>
            </w:r>
          </w:p>
          <w:p w14:paraId="59F3860E" w14:textId="1F5DB3EA" w:rsidR="00D3639B" w:rsidRDefault="00D3639B" w:rsidP="00D3639B">
            <w:pPr>
              <w:pStyle w:val="TableParagraph"/>
              <w:spacing w:line="224" w:lineRule="exact"/>
              <w:ind w:left="107"/>
            </w:pPr>
            <w:r>
              <w:rPr>
                <w:spacing w:val="-2"/>
              </w:rPr>
              <w:t>цыплята".</w:t>
            </w:r>
          </w:p>
        </w:tc>
        <w:tc>
          <w:tcPr>
            <w:tcW w:w="2104" w:type="dxa"/>
            <w:vMerge w:val="restart"/>
            <w:tcBorders>
              <w:bottom w:val="single" w:sz="4" w:space="0" w:color="000000"/>
            </w:tcBorders>
          </w:tcPr>
          <w:p w14:paraId="3B4D3F7C" w14:textId="54A4B75D" w:rsidR="00D3639B" w:rsidRDefault="00D3639B">
            <w:pPr>
              <w:pStyle w:val="TableParagraph"/>
              <w:tabs>
                <w:tab w:val="left" w:pos="1089"/>
              </w:tabs>
              <w:spacing w:line="228" w:lineRule="exact"/>
              <w:ind w:left="107"/>
            </w:pPr>
            <w:r>
              <w:rPr>
                <w:spacing w:val="-4"/>
              </w:rPr>
              <w:t>Игра</w:t>
            </w:r>
            <w:r>
              <w:t xml:space="preserve"> </w:t>
            </w:r>
            <w:r>
              <w:rPr>
                <w:spacing w:val="-4"/>
              </w:rPr>
              <w:t>-</w:t>
            </w:r>
            <w:r>
              <w:rPr>
                <w:spacing w:val="-2"/>
              </w:rPr>
              <w:t>ситуация</w:t>
            </w:r>
          </w:p>
          <w:p w14:paraId="1D895A81" w14:textId="77777777" w:rsidR="00D3639B" w:rsidRDefault="00D3639B">
            <w:pPr>
              <w:pStyle w:val="TableParagraph"/>
              <w:tabs>
                <w:tab w:val="left" w:pos="1348"/>
              </w:tabs>
              <w:spacing w:line="222" w:lineRule="exact"/>
              <w:ind w:left="107"/>
            </w:pPr>
            <w:r>
              <w:rPr>
                <w:spacing w:val="-2"/>
              </w:rPr>
              <w:t>"Знакомые</w:t>
            </w:r>
            <w:r>
              <w:tab/>
            </w:r>
            <w:r>
              <w:rPr>
                <w:spacing w:val="-2"/>
              </w:rPr>
              <w:t>герои",</w:t>
            </w:r>
          </w:p>
          <w:p w14:paraId="3961D444" w14:textId="77777777" w:rsidR="00D3639B" w:rsidRDefault="00D3639B">
            <w:pPr>
              <w:pStyle w:val="TableParagraph"/>
              <w:spacing w:line="224" w:lineRule="exact"/>
              <w:ind w:left="107"/>
            </w:pPr>
            <w:r>
              <w:rPr>
                <w:spacing w:val="-2"/>
              </w:rPr>
              <w:t>"Морозные</w:t>
            </w:r>
          </w:p>
          <w:p w14:paraId="79190087" w14:textId="77777777" w:rsidR="00D3639B" w:rsidRDefault="00D3639B">
            <w:pPr>
              <w:pStyle w:val="TableParagraph"/>
              <w:spacing w:line="224" w:lineRule="exact"/>
              <w:ind w:left="107"/>
            </w:pPr>
            <w:r>
              <w:t>деньки",</w:t>
            </w:r>
            <w:r>
              <w:rPr>
                <w:spacing w:val="53"/>
              </w:rPr>
              <w:t xml:space="preserve"> </w:t>
            </w:r>
            <w:r>
              <w:t>"Елочки</w:t>
            </w:r>
            <w:r>
              <w:rPr>
                <w:spacing w:val="56"/>
              </w:rPr>
              <w:t xml:space="preserve"> </w:t>
            </w:r>
            <w:r>
              <w:rPr>
                <w:spacing w:val="-10"/>
              </w:rPr>
              <w:t>в</w:t>
            </w:r>
          </w:p>
          <w:p w14:paraId="4F36345A" w14:textId="77777777" w:rsidR="00D3639B" w:rsidRDefault="00D3639B">
            <w:pPr>
              <w:pStyle w:val="TableParagraph"/>
              <w:spacing w:line="223" w:lineRule="exact"/>
              <w:ind w:left="107"/>
            </w:pPr>
            <w:r>
              <w:t>лесу",</w:t>
            </w:r>
            <w:r>
              <w:rPr>
                <w:spacing w:val="65"/>
                <w:w w:val="150"/>
              </w:rPr>
              <w:t xml:space="preserve"> </w:t>
            </w:r>
            <w:r>
              <w:rPr>
                <w:spacing w:val="-2"/>
              </w:rPr>
              <w:t>"Новогоднее</w:t>
            </w:r>
          </w:p>
          <w:p w14:paraId="6E6ABCCC" w14:textId="6D833D87" w:rsidR="00D3639B" w:rsidRDefault="00D3639B" w:rsidP="00D3639B">
            <w:pPr>
              <w:pStyle w:val="TableParagraph"/>
              <w:spacing w:line="223" w:lineRule="exact"/>
              <w:ind w:left="107"/>
            </w:pPr>
            <w:r>
              <w:rPr>
                <w:spacing w:val="-2"/>
              </w:rPr>
              <w:t>представление".</w:t>
            </w:r>
          </w:p>
        </w:tc>
      </w:tr>
      <w:tr w:rsidR="00D3639B" w14:paraId="54535937" w14:textId="77777777" w:rsidTr="00D3639B">
        <w:trPr>
          <w:trHeight w:val="109"/>
        </w:trPr>
        <w:tc>
          <w:tcPr>
            <w:tcW w:w="844" w:type="dxa"/>
            <w:vMerge/>
            <w:tcBorders>
              <w:top w:val="nil"/>
            </w:tcBorders>
            <w:textDirection w:val="btLr"/>
          </w:tcPr>
          <w:p w14:paraId="72EB7503" w14:textId="77777777" w:rsidR="00D3639B" w:rsidRDefault="00D3639B">
            <w:pPr>
              <w:rPr>
                <w:sz w:val="2"/>
                <w:szCs w:val="2"/>
              </w:rPr>
            </w:pPr>
          </w:p>
        </w:tc>
        <w:tc>
          <w:tcPr>
            <w:tcW w:w="1965" w:type="dxa"/>
            <w:tcBorders>
              <w:top w:val="nil"/>
              <w:bottom w:val="nil"/>
            </w:tcBorders>
          </w:tcPr>
          <w:p w14:paraId="4DF4DEA3" w14:textId="77777777" w:rsidR="00D3639B" w:rsidRDefault="00D3639B">
            <w:pPr>
              <w:pStyle w:val="TableParagraph"/>
              <w:rPr>
                <w:sz w:val="16"/>
              </w:rPr>
            </w:pPr>
          </w:p>
        </w:tc>
        <w:tc>
          <w:tcPr>
            <w:tcW w:w="1545" w:type="dxa"/>
            <w:vMerge/>
          </w:tcPr>
          <w:p w14:paraId="460DF871" w14:textId="77777777" w:rsidR="00D3639B" w:rsidRDefault="00D3639B">
            <w:pPr>
              <w:pStyle w:val="TableParagraph"/>
              <w:rPr>
                <w:sz w:val="16"/>
              </w:rPr>
            </w:pPr>
          </w:p>
        </w:tc>
        <w:tc>
          <w:tcPr>
            <w:tcW w:w="1815" w:type="dxa"/>
            <w:vMerge/>
          </w:tcPr>
          <w:p w14:paraId="2100F01A" w14:textId="1DCA9DD2" w:rsidR="00D3639B" w:rsidRDefault="00D3639B" w:rsidP="00D3639B">
            <w:pPr>
              <w:pStyle w:val="TableParagraph"/>
              <w:spacing w:line="230" w:lineRule="exact"/>
              <w:ind w:left="107"/>
            </w:pPr>
          </w:p>
        </w:tc>
        <w:tc>
          <w:tcPr>
            <w:tcW w:w="1557" w:type="dxa"/>
            <w:vMerge/>
          </w:tcPr>
          <w:p w14:paraId="3C07E23F" w14:textId="77777777" w:rsidR="00D3639B" w:rsidRDefault="00D3639B">
            <w:pPr>
              <w:pStyle w:val="TableParagraph"/>
              <w:rPr>
                <w:sz w:val="16"/>
              </w:rPr>
            </w:pPr>
          </w:p>
        </w:tc>
        <w:tc>
          <w:tcPr>
            <w:tcW w:w="2104" w:type="dxa"/>
            <w:vMerge/>
          </w:tcPr>
          <w:p w14:paraId="157F6BB2" w14:textId="77777777" w:rsidR="00D3639B" w:rsidRDefault="00D3639B">
            <w:pPr>
              <w:pStyle w:val="TableParagraph"/>
              <w:rPr>
                <w:sz w:val="16"/>
              </w:rPr>
            </w:pPr>
          </w:p>
        </w:tc>
      </w:tr>
      <w:tr w:rsidR="00D3639B" w14:paraId="548F8899" w14:textId="77777777" w:rsidTr="00D3639B">
        <w:trPr>
          <w:trHeight w:val="31"/>
        </w:trPr>
        <w:tc>
          <w:tcPr>
            <w:tcW w:w="844" w:type="dxa"/>
            <w:vMerge/>
            <w:tcBorders>
              <w:top w:val="nil"/>
            </w:tcBorders>
            <w:textDirection w:val="btLr"/>
          </w:tcPr>
          <w:p w14:paraId="1C926CBF" w14:textId="77777777" w:rsidR="00D3639B" w:rsidRDefault="00D3639B">
            <w:pPr>
              <w:rPr>
                <w:sz w:val="2"/>
                <w:szCs w:val="2"/>
              </w:rPr>
            </w:pPr>
          </w:p>
        </w:tc>
        <w:tc>
          <w:tcPr>
            <w:tcW w:w="1965" w:type="dxa"/>
            <w:tcBorders>
              <w:top w:val="nil"/>
            </w:tcBorders>
          </w:tcPr>
          <w:p w14:paraId="3862A617" w14:textId="77777777" w:rsidR="00D3639B" w:rsidRDefault="00D3639B">
            <w:pPr>
              <w:pStyle w:val="TableParagraph"/>
              <w:rPr>
                <w:sz w:val="18"/>
              </w:rPr>
            </w:pPr>
          </w:p>
        </w:tc>
        <w:tc>
          <w:tcPr>
            <w:tcW w:w="1545" w:type="dxa"/>
            <w:vMerge/>
          </w:tcPr>
          <w:p w14:paraId="3B8A9DDE" w14:textId="77777777" w:rsidR="00D3639B" w:rsidRDefault="00D3639B">
            <w:pPr>
              <w:pStyle w:val="TableParagraph"/>
              <w:rPr>
                <w:sz w:val="18"/>
              </w:rPr>
            </w:pPr>
          </w:p>
        </w:tc>
        <w:tc>
          <w:tcPr>
            <w:tcW w:w="1815" w:type="dxa"/>
            <w:vMerge/>
          </w:tcPr>
          <w:p w14:paraId="4FD71B80" w14:textId="67CCA5FD" w:rsidR="00D3639B" w:rsidRDefault="00D3639B">
            <w:pPr>
              <w:pStyle w:val="TableParagraph"/>
              <w:spacing w:line="230" w:lineRule="exact"/>
              <w:ind w:left="107"/>
            </w:pPr>
          </w:p>
        </w:tc>
        <w:tc>
          <w:tcPr>
            <w:tcW w:w="1557" w:type="dxa"/>
            <w:vMerge/>
          </w:tcPr>
          <w:p w14:paraId="0A46CCC7" w14:textId="77777777" w:rsidR="00D3639B" w:rsidRDefault="00D3639B">
            <w:pPr>
              <w:pStyle w:val="TableParagraph"/>
              <w:rPr>
                <w:sz w:val="18"/>
              </w:rPr>
            </w:pPr>
          </w:p>
        </w:tc>
        <w:tc>
          <w:tcPr>
            <w:tcW w:w="2104" w:type="dxa"/>
            <w:vMerge/>
          </w:tcPr>
          <w:p w14:paraId="592AA883" w14:textId="77777777" w:rsidR="00D3639B" w:rsidRDefault="00D3639B">
            <w:pPr>
              <w:pStyle w:val="TableParagraph"/>
              <w:rPr>
                <w:sz w:val="18"/>
              </w:rPr>
            </w:pPr>
          </w:p>
        </w:tc>
      </w:tr>
    </w:tbl>
    <w:p w14:paraId="21783BB6" w14:textId="77777777" w:rsidR="008D5AA4" w:rsidRDefault="008D5AA4">
      <w:pPr>
        <w:pStyle w:val="TableParagraph"/>
        <w:rPr>
          <w:sz w:val="18"/>
        </w:rPr>
        <w:sectPr w:rsidR="008D5AA4">
          <w:pgSz w:w="11910" w:h="16840"/>
          <w:pgMar w:top="1140" w:right="425" w:bottom="1200" w:left="708" w:header="0" w:footer="937"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1983"/>
        <w:gridCol w:w="1560"/>
        <w:gridCol w:w="1327"/>
        <w:gridCol w:w="374"/>
        <w:gridCol w:w="1206"/>
        <w:gridCol w:w="496"/>
        <w:gridCol w:w="2124"/>
      </w:tblGrid>
      <w:tr w:rsidR="008D5AA4" w14:paraId="2C59438C" w14:textId="77777777" w:rsidTr="00597F4B">
        <w:trPr>
          <w:trHeight w:val="2262"/>
        </w:trPr>
        <w:tc>
          <w:tcPr>
            <w:tcW w:w="852" w:type="dxa"/>
            <w:textDirection w:val="btLr"/>
          </w:tcPr>
          <w:p w14:paraId="1C977EB3" w14:textId="77777777" w:rsidR="008D5AA4" w:rsidRDefault="00962F0A" w:rsidP="00D3639B">
            <w:pPr>
              <w:pStyle w:val="TableParagraph"/>
              <w:spacing w:before="111"/>
              <w:ind w:left="-1"/>
              <w:jc w:val="center"/>
              <w:rPr>
                <w:b/>
                <w:sz w:val="24"/>
              </w:rPr>
            </w:pPr>
            <w:r>
              <w:rPr>
                <w:b/>
                <w:spacing w:val="-2"/>
                <w:sz w:val="24"/>
              </w:rPr>
              <w:lastRenderedPageBreak/>
              <w:t>Январь</w:t>
            </w:r>
          </w:p>
        </w:tc>
        <w:tc>
          <w:tcPr>
            <w:tcW w:w="1983" w:type="dxa"/>
          </w:tcPr>
          <w:p w14:paraId="7AE45ABC" w14:textId="77777777" w:rsidR="008D5AA4" w:rsidRDefault="00962F0A" w:rsidP="00D3639B">
            <w:pPr>
              <w:pStyle w:val="TableParagraph"/>
              <w:ind w:left="107"/>
            </w:pPr>
            <w:r>
              <w:rPr>
                <w:spacing w:val="-2"/>
              </w:rPr>
              <w:t>Нравственное воспитание:</w:t>
            </w:r>
          </w:p>
          <w:p w14:paraId="2579E9F7" w14:textId="77777777" w:rsidR="008D5AA4" w:rsidRDefault="00962F0A" w:rsidP="00D3639B">
            <w:pPr>
              <w:pStyle w:val="TableParagraph"/>
              <w:ind w:left="107" w:right="92"/>
            </w:pPr>
            <w:r>
              <w:t xml:space="preserve">"Водичка, умой мое личико!", </w:t>
            </w:r>
            <w:r>
              <w:rPr>
                <w:spacing w:val="-2"/>
              </w:rPr>
              <w:t>"Утешим</w:t>
            </w:r>
          </w:p>
          <w:p w14:paraId="51117262" w14:textId="77777777" w:rsidR="008D5AA4" w:rsidRDefault="00962F0A" w:rsidP="00D3639B">
            <w:pPr>
              <w:pStyle w:val="TableParagraph"/>
              <w:ind w:left="107"/>
            </w:pPr>
            <w:r>
              <w:rPr>
                <w:spacing w:val="-2"/>
              </w:rPr>
              <w:t>медвежонка", "Самостоятельны</w:t>
            </w:r>
          </w:p>
          <w:p w14:paraId="237E8320" w14:textId="6E452ACB" w:rsidR="008D5AA4" w:rsidRDefault="00962F0A" w:rsidP="00D3639B">
            <w:pPr>
              <w:pStyle w:val="TableParagraph"/>
              <w:tabs>
                <w:tab w:val="left" w:pos="1309"/>
              </w:tabs>
              <w:spacing w:line="252" w:lineRule="exact"/>
              <w:ind w:left="107"/>
            </w:pPr>
            <w:r>
              <w:rPr>
                <w:spacing w:val="-10"/>
              </w:rPr>
              <w:t>й</w:t>
            </w:r>
            <w:r w:rsidR="00597F4B">
              <w:t xml:space="preserve"> </w:t>
            </w:r>
            <w:r>
              <w:rPr>
                <w:spacing w:val="-2"/>
              </w:rPr>
              <w:t>енот",</w:t>
            </w:r>
            <w:r w:rsidR="00597F4B">
              <w:rPr>
                <w:spacing w:val="-2"/>
              </w:rPr>
              <w:t xml:space="preserve"> </w:t>
            </w:r>
            <w:r>
              <w:rPr>
                <w:spacing w:val="-2"/>
              </w:rPr>
              <w:t>"Проводим уборку".</w:t>
            </w:r>
          </w:p>
        </w:tc>
        <w:tc>
          <w:tcPr>
            <w:tcW w:w="1560" w:type="dxa"/>
          </w:tcPr>
          <w:p w14:paraId="47792CA7" w14:textId="77777777" w:rsidR="008D5AA4" w:rsidRDefault="00962F0A">
            <w:pPr>
              <w:pStyle w:val="TableParagraph"/>
              <w:ind w:left="110" w:right="92"/>
            </w:pPr>
            <w:r>
              <w:t>"Второй</w:t>
            </w:r>
            <w:r>
              <w:rPr>
                <w:spacing w:val="4"/>
              </w:rPr>
              <w:t xml:space="preserve"> </w:t>
            </w:r>
            <w:r>
              <w:t xml:space="preserve">ряд", </w:t>
            </w:r>
            <w:r>
              <w:rPr>
                <w:spacing w:val="-2"/>
              </w:rPr>
              <w:t>"Хорошо- плохо".</w:t>
            </w:r>
          </w:p>
        </w:tc>
        <w:tc>
          <w:tcPr>
            <w:tcW w:w="1701" w:type="dxa"/>
            <w:gridSpan w:val="2"/>
          </w:tcPr>
          <w:p w14:paraId="0EB2EE32" w14:textId="77777777" w:rsidR="008D5AA4" w:rsidRDefault="00962F0A">
            <w:pPr>
              <w:pStyle w:val="TableParagraph"/>
              <w:tabs>
                <w:tab w:val="left" w:pos="1489"/>
              </w:tabs>
              <w:spacing w:line="246" w:lineRule="exact"/>
              <w:ind w:left="107"/>
            </w:pPr>
            <w:r>
              <w:rPr>
                <w:spacing w:val="-4"/>
              </w:rPr>
              <w:t>Игры</w:t>
            </w:r>
            <w:r>
              <w:tab/>
            </w:r>
            <w:r>
              <w:rPr>
                <w:spacing w:val="-10"/>
              </w:rPr>
              <w:t>в</w:t>
            </w:r>
          </w:p>
          <w:p w14:paraId="01689A62" w14:textId="6263407A" w:rsidR="008D5AA4" w:rsidRDefault="00962F0A">
            <w:pPr>
              <w:pStyle w:val="TableParagraph"/>
              <w:tabs>
                <w:tab w:val="left" w:pos="587"/>
                <w:tab w:val="left" w:pos="1150"/>
                <w:tab w:val="left" w:pos="1357"/>
              </w:tabs>
              <w:ind w:left="107" w:right="93"/>
            </w:pPr>
            <w:r>
              <w:rPr>
                <w:spacing w:val="-2"/>
              </w:rPr>
              <w:t>магазин:</w:t>
            </w:r>
            <w:r>
              <w:tab/>
            </w:r>
            <w:r>
              <w:tab/>
            </w:r>
            <w:r>
              <w:rPr>
                <w:spacing w:val="-6"/>
              </w:rPr>
              <w:t xml:space="preserve">"В </w:t>
            </w:r>
            <w:r>
              <w:rPr>
                <w:spacing w:val="-2"/>
              </w:rPr>
              <w:t xml:space="preserve">супермаркете", </w:t>
            </w:r>
            <w:r>
              <w:rPr>
                <w:spacing w:val="-6"/>
              </w:rPr>
              <w:t>"У</w:t>
            </w:r>
            <w:r>
              <w:tab/>
            </w:r>
            <w:r>
              <w:rPr>
                <w:spacing w:val="-2"/>
              </w:rPr>
              <w:t>прилавка", "Кукла</w:t>
            </w:r>
            <w:r w:rsidR="00597F4B">
              <w:t xml:space="preserve"> </w:t>
            </w:r>
            <w:r>
              <w:rPr>
                <w:spacing w:val="-4"/>
              </w:rPr>
              <w:t xml:space="preserve">Катя </w:t>
            </w:r>
            <w:r>
              <w:rPr>
                <w:spacing w:val="-2"/>
              </w:rPr>
              <w:t>выбирает</w:t>
            </w:r>
            <w:r>
              <w:rPr>
                <w:spacing w:val="40"/>
              </w:rPr>
              <w:t xml:space="preserve"> </w:t>
            </w:r>
            <w:r>
              <w:rPr>
                <w:spacing w:val="-2"/>
              </w:rPr>
              <w:t>новую</w:t>
            </w:r>
          </w:p>
          <w:p w14:paraId="3D7109FE" w14:textId="6D277C3C" w:rsidR="008D5AA4" w:rsidRDefault="00962F0A" w:rsidP="00597F4B">
            <w:pPr>
              <w:pStyle w:val="TableParagraph"/>
              <w:spacing w:before="1"/>
              <w:ind w:left="107"/>
            </w:pPr>
            <w:r>
              <w:rPr>
                <w:spacing w:val="-2"/>
              </w:rPr>
              <w:t>кофточку", "Новые</w:t>
            </w:r>
            <w:r w:rsidR="00597F4B">
              <w:rPr>
                <w:spacing w:val="-2"/>
              </w:rPr>
              <w:t xml:space="preserve"> </w:t>
            </w:r>
            <w:r>
              <w:rPr>
                <w:spacing w:val="-2"/>
              </w:rPr>
              <w:t>товары".</w:t>
            </w:r>
          </w:p>
        </w:tc>
        <w:tc>
          <w:tcPr>
            <w:tcW w:w="1702" w:type="dxa"/>
            <w:gridSpan w:val="2"/>
          </w:tcPr>
          <w:p w14:paraId="3499396B" w14:textId="77777777" w:rsidR="008D5AA4" w:rsidRDefault="00962F0A">
            <w:pPr>
              <w:pStyle w:val="TableParagraph"/>
              <w:tabs>
                <w:tab w:val="left" w:pos="868"/>
              </w:tabs>
              <w:ind w:left="108" w:right="93"/>
            </w:pPr>
            <w:r>
              <w:rPr>
                <w:spacing w:val="-2"/>
              </w:rPr>
              <w:t>"Лохматый пес",</w:t>
            </w:r>
            <w:r>
              <w:tab/>
            </w:r>
            <w:r>
              <w:rPr>
                <w:spacing w:val="-2"/>
              </w:rPr>
              <w:t>"Сложи картинку".</w:t>
            </w:r>
          </w:p>
        </w:tc>
        <w:tc>
          <w:tcPr>
            <w:tcW w:w="2124" w:type="dxa"/>
          </w:tcPr>
          <w:p w14:paraId="753C7B76" w14:textId="77777777" w:rsidR="008D5AA4" w:rsidRDefault="00962F0A">
            <w:pPr>
              <w:pStyle w:val="TableParagraph"/>
              <w:tabs>
                <w:tab w:val="left" w:pos="924"/>
                <w:tab w:val="left" w:pos="1090"/>
                <w:tab w:val="left" w:pos="1183"/>
                <w:tab w:val="left" w:pos="1567"/>
                <w:tab w:val="left" w:pos="1915"/>
              </w:tabs>
              <w:ind w:left="108" w:right="90"/>
            </w:pPr>
            <w:r>
              <w:rPr>
                <w:spacing w:val="-4"/>
              </w:rPr>
              <w:t>Игра</w:t>
            </w:r>
            <w:r>
              <w:tab/>
            </w:r>
            <w:r>
              <w:tab/>
            </w:r>
            <w:r>
              <w:rPr>
                <w:spacing w:val="-2"/>
              </w:rPr>
              <w:t>-ситуация "сказки</w:t>
            </w:r>
            <w:r>
              <w:tab/>
            </w:r>
            <w:r>
              <w:tab/>
            </w:r>
            <w:r>
              <w:tab/>
            </w:r>
            <w:r>
              <w:rPr>
                <w:spacing w:val="-2"/>
              </w:rPr>
              <w:t xml:space="preserve">матушки </w:t>
            </w:r>
            <w:r>
              <w:t>метели",</w:t>
            </w:r>
            <w:r>
              <w:rPr>
                <w:spacing w:val="38"/>
              </w:rPr>
              <w:t xml:space="preserve"> </w:t>
            </w:r>
            <w:r>
              <w:t>"Котик</w:t>
            </w:r>
            <w:r>
              <w:rPr>
                <w:spacing w:val="40"/>
              </w:rPr>
              <w:t xml:space="preserve"> </w:t>
            </w:r>
            <w:r>
              <w:t>на печке</w:t>
            </w:r>
            <w:r>
              <w:rPr>
                <w:spacing w:val="40"/>
              </w:rPr>
              <w:t xml:space="preserve"> </w:t>
            </w:r>
            <w:r>
              <w:t>песни</w:t>
            </w:r>
            <w:r>
              <w:rPr>
                <w:spacing w:val="40"/>
              </w:rPr>
              <w:t xml:space="preserve"> </w:t>
            </w:r>
            <w:r>
              <w:t xml:space="preserve">поет", </w:t>
            </w:r>
            <w:r>
              <w:rPr>
                <w:spacing w:val="-2"/>
              </w:rPr>
              <w:t>"Варя</w:t>
            </w:r>
            <w:r>
              <w:tab/>
            </w:r>
            <w:r>
              <w:rPr>
                <w:spacing w:val="-2"/>
              </w:rPr>
              <w:t>пришла</w:t>
            </w:r>
            <w:r>
              <w:tab/>
            </w:r>
            <w:r>
              <w:rPr>
                <w:spacing w:val="-10"/>
              </w:rPr>
              <w:t xml:space="preserve">в </w:t>
            </w:r>
            <w:r>
              <w:rPr>
                <w:spacing w:val="-2"/>
              </w:rPr>
              <w:t>театр",</w:t>
            </w:r>
            <w:r>
              <w:tab/>
            </w:r>
            <w:r>
              <w:tab/>
            </w:r>
            <w:r>
              <w:tab/>
            </w:r>
            <w:r>
              <w:tab/>
            </w:r>
            <w:r>
              <w:rPr>
                <w:spacing w:val="-4"/>
              </w:rPr>
              <w:t xml:space="preserve">"Три </w:t>
            </w:r>
            <w:r>
              <w:rPr>
                <w:spacing w:val="-2"/>
              </w:rPr>
              <w:t>лисицы- мастерицы".</w:t>
            </w:r>
          </w:p>
        </w:tc>
      </w:tr>
      <w:tr w:rsidR="008D5AA4" w14:paraId="59C7A912" w14:textId="77777777">
        <w:trPr>
          <w:trHeight w:val="2275"/>
        </w:trPr>
        <w:tc>
          <w:tcPr>
            <w:tcW w:w="852" w:type="dxa"/>
            <w:textDirection w:val="btLr"/>
          </w:tcPr>
          <w:p w14:paraId="77811810" w14:textId="77777777" w:rsidR="008D5AA4" w:rsidRDefault="00962F0A" w:rsidP="00D3639B">
            <w:pPr>
              <w:pStyle w:val="TableParagraph"/>
              <w:spacing w:before="111"/>
              <w:ind w:left="-1"/>
              <w:jc w:val="center"/>
              <w:rPr>
                <w:b/>
                <w:sz w:val="24"/>
              </w:rPr>
            </w:pPr>
            <w:r>
              <w:rPr>
                <w:b/>
                <w:spacing w:val="-2"/>
                <w:sz w:val="24"/>
              </w:rPr>
              <w:t>Февраль</w:t>
            </w:r>
          </w:p>
        </w:tc>
        <w:tc>
          <w:tcPr>
            <w:tcW w:w="1983" w:type="dxa"/>
          </w:tcPr>
          <w:p w14:paraId="2E852595" w14:textId="77777777" w:rsidR="008D5AA4" w:rsidRDefault="00962F0A">
            <w:pPr>
              <w:pStyle w:val="TableParagraph"/>
              <w:tabs>
                <w:tab w:val="left" w:pos="1218"/>
              </w:tabs>
              <w:ind w:left="107" w:right="92"/>
            </w:pPr>
            <w:r>
              <w:rPr>
                <w:spacing w:val="-2"/>
              </w:rPr>
              <w:t>Изобразительная деятельность:</w:t>
            </w:r>
            <w:r>
              <w:rPr>
                <w:spacing w:val="80"/>
              </w:rPr>
              <w:t xml:space="preserve"> </w:t>
            </w:r>
            <w:r>
              <w:rPr>
                <w:spacing w:val="-4"/>
              </w:rPr>
              <w:t>"Что</w:t>
            </w:r>
            <w:r>
              <w:tab/>
            </w:r>
            <w:r>
              <w:rPr>
                <w:spacing w:val="-54"/>
              </w:rPr>
              <w:t xml:space="preserve"> </w:t>
            </w:r>
            <w:r>
              <w:rPr>
                <w:spacing w:val="-2"/>
              </w:rPr>
              <w:t xml:space="preserve">бывает </w:t>
            </w:r>
            <w:r>
              <w:t>красного</w:t>
            </w:r>
            <w:r>
              <w:rPr>
                <w:spacing w:val="80"/>
              </w:rPr>
              <w:t xml:space="preserve"> </w:t>
            </w:r>
            <w:r>
              <w:t xml:space="preserve">цвета?", </w:t>
            </w:r>
            <w:r>
              <w:rPr>
                <w:spacing w:val="-2"/>
              </w:rPr>
              <w:t>"Такие</w:t>
            </w:r>
            <w:r>
              <w:tab/>
            </w:r>
            <w:r>
              <w:rPr>
                <w:spacing w:val="-2"/>
              </w:rPr>
              <w:t>разные платочки",</w:t>
            </w:r>
          </w:p>
          <w:p w14:paraId="44FFA410" w14:textId="77777777" w:rsidR="008D5AA4" w:rsidRDefault="00962F0A">
            <w:pPr>
              <w:pStyle w:val="TableParagraph"/>
              <w:spacing w:line="253" w:lineRule="exact"/>
              <w:ind w:left="107"/>
            </w:pPr>
            <w:r>
              <w:rPr>
                <w:spacing w:val="-2"/>
              </w:rPr>
              <w:t>"Колобок",</w:t>
            </w:r>
          </w:p>
          <w:p w14:paraId="1E45D8F9" w14:textId="005CB7B2" w:rsidR="008D5AA4" w:rsidRDefault="00962F0A" w:rsidP="00597F4B">
            <w:pPr>
              <w:pStyle w:val="TableParagraph"/>
              <w:tabs>
                <w:tab w:val="left" w:pos="1837"/>
              </w:tabs>
              <w:spacing w:line="252" w:lineRule="exact"/>
              <w:ind w:left="107" w:right="92"/>
            </w:pPr>
            <w:r>
              <w:rPr>
                <w:spacing w:val="-2"/>
              </w:rPr>
              <w:t>"Овощи</w:t>
            </w:r>
            <w:r w:rsidR="00597F4B">
              <w:t xml:space="preserve"> </w:t>
            </w:r>
            <w:r>
              <w:rPr>
                <w:spacing w:val="-6"/>
              </w:rPr>
              <w:t>на</w:t>
            </w:r>
            <w:r w:rsidR="00597F4B">
              <w:rPr>
                <w:spacing w:val="-6"/>
              </w:rPr>
              <w:t xml:space="preserve"> </w:t>
            </w:r>
            <w:r>
              <w:rPr>
                <w:spacing w:val="-2"/>
              </w:rPr>
              <w:t>тарелке".</w:t>
            </w:r>
          </w:p>
        </w:tc>
        <w:tc>
          <w:tcPr>
            <w:tcW w:w="1560" w:type="dxa"/>
          </w:tcPr>
          <w:p w14:paraId="78A19628" w14:textId="77777777" w:rsidR="008D5AA4" w:rsidRDefault="00962F0A">
            <w:pPr>
              <w:pStyle w:val="TableParagraph"/>
              <w:ind w:left="110" w:right="282"/>
            </w:pPr>
            <w:r>
              <w:rPr>
                <w:spacing w:val="-2"/>
              </w:rPr>
              <w:t>"Волшебная дорожка", "Части-</w:t>
            </w:r>
          </w:p>
          <w:p w14:paraId="6A0A643B" w14:textId="77777777" w:rsidR="008D5AA4" w:rsidRDefault="00962F0A">
            <w:pPr>
              <w:pStyle w:val="TableParagraph"/>
              <w:tabs>
                <w:tab w:val="left" w:pos="1014"/>
              </w:tabs>
              <w:ind w:left="110" w:right="91"/>
            </w:pPr>
            <w:r>
              <w:rPr>
                <w:spacing w:val="-2"/>
              </w:rPr>
              <w:t>целое",</w:t>
            </w:r>
            <w:r>
              <w:tab/>
            </w:r>
            <w:r>
              <w:rPr>
                <w:spacing w:val="-4"/>
              </w:rPr>
              <w:t xml:space="preserve">"Что </w:t>
            </w:r>
            <w:r>
              <w:rPr>
                <w:spacing w:val="-2"/>
              </w:rPr>
              <w:t>умеет</w:t>
            </w:r>
          </w:p>
          <w:p w14:paraId="2BB41443" w14:textId="77777777" w:rsidR="008D5AA4" w:rsidRDefault="00962F0A">
            <w:pPr>
              <w:pStyle w:val="TableParagraph"/>
              <w:ind w:left="110"/>
            </w:pPr>
            <w:r>
              <w:rPr>
                <w:spacing w:val="-2"/>
              </w:rPr>
              <w:t>делать?".</w:t>
            </w:r>
          </w:p>
        </w:tc>
        <w:tc>
          <w:tcPr>
            <w:tcW w:w="1701" w:type="dxa"/>
            <w:gridSpan w:val="2"/>
          </w:tcPr>
          <w:p w14:paraId="367A063D" w14:textId="77777777" w:rsidR="008D5AA4" w:rsidRDefault="00962F0A">
            <w:pPr>
              <w:pStyle w:val="TableParagraph"/>
              <w:tabs>
                <w:tab w:val="left" w:pos="1490"/>
              </w:tabs>
              <w:spacing w:line="245" w:lineRule="exact"/>
              <w:ind w:left="107"/>
            </w:pPr>
            <w:r>
              <w:rPr>
                <w:spacing w:val="-4"/>
              </w:rPr>
              <w:t>Игры</w:t>
            </w:r>
            <w:r>
              <w:tab/>
            </w:r>
            <w:r>
              <w:rPr>
                <w:spacing w:val="-10"/>
              </w:rPr>
              <w:t>в</w:t>
            </w:r>
          </w:p>
          <w:p w14:paraId="024E18F9" w14:textId="43A7E336" w:rsidR="008D5AA4" w:rsidRDefault="00962F0A">
            <w:pPr>
              <w:pStyle w:val="TableParagraph"/>
              <w:tabs>
                <w:tab w:val="left" w:pos="1347"/>
                <w:tab w:val="left" w:pos="1379"/>
              </w:tabs>
              <w:spacing w:before="1"/>
              <w:ind w:left="107" w:right="93"/>
            </w:pPr>
            <w:r>
              <w:rPr>
                <w:spacing w:val="-2"/>
              </w:rPr>
              <w:t>больницу:</w:t>
            </w:r>
            <w:r>
              <w:tab/>
            </w:r>
            <w:r>
              <w:rPr>
                <w:spacing w:val="-46"/>
              </w:rPr>
              <w:t xml:space="preserve"> </w:t>
            </w:r>
            <w:r>
              <w:rPr>
                <w:spacing w:val="-4"/>
              </w:rPr>
              <w:t xml:space="preserve">"В </w:t>
            </w:r>
            <w:r>
              <w:rPr>
                <w:spacing w:val="-2"/>
              </w:rPr>
              <w:t>травм</w:t>
            </w:r>
            <w:r>
              <w:t xml:space="preserve">пункте", </w:t>
            </w:r>
            <w:r>
              <w:rPr>
                <w:spacing w:val="-2"/>
              </w:rPr>
              <w:t>"Вызов</w:t>
            </w:r>
            <w:r>
              <w:tab/>
            </w:r>
            <w:r>
              <w:tab/>
            </w:r>
            <w:r>
              <w:rPr>
                <w:spacing w:val="-6"/>
              </w:rPr>
              <w:t xml:space="preserve">на </w:t>
            </w:r>
            <w:r>
              <w:rPr>
                <w:spacing w:val="-4"/>
              </w:rPr>
              <w:t xml:space="preserve">дом", </w:t>
            </w:r>
            <w:r>
              <w:rPr>
                <w:spacing w:val="-2"/>
              </w:rPr>
              <w:t>"Процедурный кабинет",</w:t>
            </w:r>
            <w:r>
              <w:tab/>
            </w:r>
            <w:r>
              <w:rPr>
                <w:spacing w:val="-5"/>
              </w:rPr>
              <w:t>"У</w:t>
            </w:r>
          </w:p>
          <w:p w14:paraId="0920AE86" w14:textId="77777777" w:rsidR="008D5AA4" w:rsidRDefault="00962F0A">
            <w:pPr>
              <w:pStyle w:val="TableParagraph"/>
              <w:spacing w:line="239" w:lineRule="exact"/>
              <w:ind w:left="107"/>
            </w:pPr>
            <w:r>
              <w:t>зубного</w:t>
            </w:r>
            <w:r>
              <w:rPr>
                <w:spacing w:val="-4"/>
              </w:rPr>
              <w:t xml:space="preserve"> </w:t>
            </w:r>
            <w:r>
              <w:rPr>
                <w:spacing w:val="-2"/>
              </w:rPr>
              <w:t>врача".</w:t>
            </w:r>
          </w:p>
        </w:tc>
        <w:tc>
          <w:tcPr>
            <w:tcW w:w="1206" w:type="dxa"/>
            <w:tcBorders>
              <w:right w:val="nil"/>
            </w:tcBorders>
          </w:tcPr>
          <w:p w14:paraId="45D408A6" w14:textId="77777777" w:rsidR="008D5AA4" w:rsidRDefault="00962F0A">
            <w:pPr>
              <w:pStyle w:val="TableParagraph"/>
              <w:ind w:left="108"/>
            </w:pPr>
            <w:r>
              <w:rPr>
                <w:spacing w:val="-2"/>
              </w:rPr>
              <w:t>"Построим забор", "Построим сарай</w:t>
            </w:r>
          </w:p>
          <w:p w14:paraId="725C9B17" w14:textId="77777777" w:rsidR="008D5AA4" w:rsidRDefault="00962F0A">
            <w:pPr>
              <w:pStyle w:val="TableParagraph"/>
              <w:ind w:left="108"/>
            </w:pPr>
            <w:r>
              <w:rPr>
                <w:spacing w:val="-2"/>
              </w:rPr>
              <w:t>цыплят".</w:t>
            </w:r>
          </w:p>
        </w:tc>
        <w:tc>
          <w:tcPr>
            <w:tcW w:w="496" w:type="dxa"/>
            <w:tcBorders>
              <w:left w:val="nil"/>
            </w:tcBorders>
          </w:tcPr>
          <w:p w14:paraId="65B6A742" w14:textId="77777777" w:rsidR="008D5AA4" w:rsidRDefault="008D5AA4">
            <w:pPr>
              <w:pStyle w:val="TableParagraph"/>
              <w:rPr>
                <w:b/>
              </w:rPr>
            </w:pPr>
          </w:p>
          <w:p w14:paraId="2B3B6A04" w14:textId="77777777" w:rsidR="008D5AA4" w:rsidRDefault="008D5AA4">
            <w:pPr>
              <w:pStyle w:val="TableParagraph"/>
              <w:spacing w:before="244"/>
              <w:rPr>
                <w:b/>
              </w:rPr>
            </w:pPr>
          </w:p>
          <w:p w14:paraId="215EE988" w14:textId="77777777" w:rsidR="008D5AA4" w:rsidRDefault="00962F0A">
            <w:pPr>
              <w:pStyle w:val="TableParagraph"/>
              <w:ind w:right="93"/>
              <w:jc w:val="right"/>
            </w:pPr>
            <w:r>
              <w:rPr>
                <w:spacing w:val="-5"/>
              </w:rPr>
              <w:t>для</w:t>
            </w:r>
          </w:p>
        </w:tc>
        <w:tc>
          <w:tcPr>
            <w:tcW w:w="2124" w:type="dxa"/>
          </w:tcPr>
          <w:p w14:paraId="5131C439" w14:textId="77777777" w:rsidR="008D5AA4" w:rsidRDefault="00962F0A">
            <w:pPr>
              <w:pStyle w:val="TableParagraph"/>
              <w:spacing w:line="245" w:lineRule="exact"/>
              <w:ind w:left="108"/>
            </w:pPr>
            <w:r>
              <w:rPr>
                <w:spacing w:val="-2"/>
              </w:rPr>
              <w:t>Игра-ситуация</w:t>
            </w:r>
          </w:p>
          <w:p w14:paraId="7D4192EC" w14:textId="77777777" w:rsidR="008D5AA4" w:rsidRDefault="00962F0A">
            <w:pPr>
              <w:pStyle w:val="TableParagraph"/>
              <w:tabs>
                <w:tab w:val="left" w:pos="1344"/>
              </w:tabs>
              <w:spacing w:before="1"/>
              <w:ind w:left="108" w:right="90"/>
            </w:pPr>
            <w:r>
              <w:rPr>
                <w:spacing w:val="-2"/>
              </w:rPr>
              <w:t>"Тихая</w:t>
            </w:r>
            <w:r>
              <w:tab/>
            </w:r>
            <w:r>
              <w:rPr>
                <w:spacing w:val="-2"/>
              </w:rPr>
              <w:t>песня", "Варя-повариха", "Тили-бом!",</w:t>
            </w:r>
          </w:p>
          <w:p w14:paraId="57AE6E3B" w14:textId="77777777" w:rsidR="008D5AA4" w:rsidRDefault="00962F0A">
            <w:pPr>
              <w:pStyle w:val="TableParagraph"/>
              <w:spacing w:line="252" w:lineRule="exact"/>
              <w:ind w:left="108"/>
            </w:pPr>
            <w:r>
              <w:t>"Веселая</w:t>
            </w:r>
            <w:r>
              <w:rPr>
                <w:spacing w:val="-3"/>
              </w:rPr>
              <w:t xml:space="preserve"> </w:t>
            </w:r>
            <w:r>
              <w:rPr>
                <w:spacing w:val="-2"/>
              </w:rPr>
              <w:t>ярмарка".</w:t>
            </w:r>
          </w:p>
        </w:tc>
      </w:tr>
      <w:tr w:rsidR="008D5AA4" w14:paraId="0C869B74" w14:textId="77777777">
        <w:trPr>
          <w:trHeight w:val="2277"/>
        </w:trPr>
        <w:tc>
          <w:tcPr>
            <w:tcW w:w="852" w:type="dxa"/>
            <w:textDirection w:val="btLr"/>
          </w:tcPr>
          <w:p w14:paraId="5BADF6FF" w14:textId="77777777" w:rsidR="008D5AA4" w:rsidRDefault="00962F0A" w:rsidP="00D3639B">
            <w:pPr>
              <w:pStyle w:val="TableParagraph"/>
              <w:spacing w:before="111"/>
              <w:ind w:left="-1"/>
              <w:jc w:val="center"/>
              <w:rPr>
                <w:b/>
                <w:sz w:val="24"/>
              </w:rPr>
            </w:pPr>
            <w:r>
              <w:rPr>
                <w:b/>
                <w:spacing w:val="-4"/>
                <w:sz w:val="24"/>
              </w:rPr>
              <w:t>Март</w:t>
            </w:r>
          </w:p>
        </w:tc>
        <w:tc>
          <w:tcPr>
            <w:tcW w:w="1983" w:type="dxa"/>
          </w:tcPr>
          <w:p w14:paraId="3BE97E36" w14:textId="77777777" w:rsidR="008D5AA4" w:rsidRDefault="00962F0A">
            <w:pPr>
              <w:pStyle w:val="TableParagraph"/>
              <w:ind w:left="107"/>
            </w:pPr>
            <w:r>
              <w:rPr>
                <w:spacing w:val="-2"/>
              </w:rPr>
              <w:t>Сенсорное воспитание: "Воздушные</w:t>
            </w:r>
          </w:p>
          <w:p w14:paraId="079BB4D6" w14:textId="77777777" w:rsidR="008D5AA4" w:rsidRDefault="00962F0A">
            <w:pPr>
              <w:pStyle w:val="TableParagraph"/>
              <w:tabs>
                <w:tab w:val="left" w:pos="1100"/>
              </w:tabs>
              <w:ind w:left="107" w:right="94"/>
            </w:pPr>
            <w:r>
              <w:rPr>
                <w:spacing w:val="-2"/>
              </w:rPr>
              <w:t>шары",</w:t>
            </w:r>
            <w:r>
              <w:tab/>
            </w:r>
            <w:r>
              <w:rPr>
                <w:spacing w:val="-2"/>
              </w:rPr>
              <w:t>"Спрячь мышку",</w:t>
            </w:r>
          </w:p>
          <w:p w14:paraId="7B7539B3" w14:textId="77777777" w:rsidR="008D5AA4" w:rsidRDefault="00962F0A">
            <w:pPr>
              <w:pStyle w:val="TableParagraph"/>
              <w:ind w:left="107"/>
            </w:pPr>
            <w:r>
              <w:rPr>
                <w:spacing w:val="-2"/>
              </w:rPr>
              <w:t>"Лебедушка",</w:t>
            </w:r>
          </w:p>
          <w:p w14:paraId="5B337E90" w14:textId="77777777" w:rsidR="008D5AA4" w:rsidRDefault="00962F0A">
            <w:pPr>
              <w:pStyle w:val="TableParagraph"/>
              <w:ind w:left="107"/>
            </w:pPr>
            <w:r>
              <w:t>"Красивый</w:t>
            </w:r>
            <w:r>
              <w:rPr>
                <w:spacing w:val="-8"/>
              </w:rPr>
              <w:t xml:space="preserve"> </w:t>
            </w:r>
            <w:r>
              <w:rPr>
                <w:spacing w:val="-2"/>
              </w:rPr>
              <w:t>букет".</w:t>
            </w:r>
          </w:p>
        </w:tc>
        <w:tc>
          <w:tcPr>
            <w:tcW w:w="1560" w:type="dxa"/>
          </w:tcPr>
          <w:p w14:paraId="618B41F0" w14:textId="77777777" w:rsidR="008D5AA4" w:rsidRDefault="00962F0A">
            <w:pPr>
              <w:pStyle w:val="TableParagraph"/>
              <w:tabs>
                <w:tab w:val="left" w:pos="1136"/>
              </w:tabs>
              <w:ind w:left="110" w:right="93"/>
            </w:pPr>
            <w:r>
              <w:rPr>
                <w:spacing w:val="-2"/>
              </w:rPr>
              <w:t xml:space="preserve">"Почемучка", </w:t>
            </w:r>
            <w:r>
              <w:rPr>
                <w:spacing w:val="-5"/>
              </w:rPr>
              <w:t>"На</w:t>
            </w:r>
            <w:r>
              <w:tab/>
            </w:r>
            <w:r>
              <w:rPr>
                <w:spacing w:val="-5"/>
              </w:rPr>
              <w:t>что</w:t>
            </w:r>
          </w:p>
          <w:p w14:paraId="366D760B" w14:textId="77777777" w:rsidR="008D5AA4" w:rsidRDefault="00962F0A">
            <w:pPr>
              <w:pStyle w:val="TableParagraph"/>
              <w:ind w:left="110"/>
            </w:pPr>
            <w:r>
              <w:rPr>
                <w:spacing w:val="-2"/>
              </w:rPr>
              <w:t>похоже?".</w:t>
            </w:r>
          </w:p>
        </w:tc>
        <w:tc>
          <w:tcPr>
            <w:tcW w:w="1327" w:type="dxa"/>
            <w:tcBorders>
              <w:right w:val="nil"/>
            </w:tcBorders>
          </w:tcPr>
          <w:p w14:paraId="20566661" w14:textId="77777777" w:rsidR="008D5AA4" w:rsidRDefault="00962F0A">
            <w:pPr>
              <w:pStyle w:val="TableParagraph"/>
              <w:spacing w:line="246" w:lineRule="exact"/>
              <w:ind w:left="107"/>
            </w:pPr>
            <w:r>
              <w:rPr>
                <w:spacing w:val="-4"/>
              </w:rPr>
              <w:t>Игры</w:t>
            </w:r>
          </w:p>
          <w:p w14:paraId="2DA25DAC" w14:textId="77777777" w:rsidR="008D5AA4" w:rsidRDefault="00962F0A">
            <w:pPr>
              <w:pStyle w:val="TableParagraph"/>
              <w:ind w:left="107"/>
            </w:pPr>
            <w:r>
              <w:rPr>
                <w:spacing w:val="-2"/>
              </w:rPr>
              <w:t>мастерскую: "Ателье пошиву</w:t>
            </w:r>
          </w:p>
          <w:p w14:paraId="48F05F6F" w14:textId="77777777" w:rsidR="008D5AA4" w:rsidRDefault="00962F0A">
            <w:pPr>
              <w:pStyle w:val="TableParagraph"/>
              <w:spacing w:before="1"/>
              <w:ind w:left="107"/>
            </w:pPr>
            <w:r>
              <w:rPr>
                <w:spacing w:val="-2"/>
              </w:rPr>
              <w:t>одежды", "Ремонт обуви", "Ремонт</w:t>
            </w:r>
          </w:p>
          <w:p w14:paraId="4889F7E5" w14:textId="77777777" w:rsidR="008D5AA4" w:rsidRDefault="00962F0A">
            <w:pPr>
              <w:pStyle w:val="TableParagraph"/>
              <w:spacing w:line="239" w:lineRule="exact"/>
              <w:ind w:left="107"/>
            </w:pPr>
            <w:r>
              <w:rPr>
                <w:spacing w:val="-2"/>
              </w:rPr>
              <w:t>машин".</w:t>
            </w:r>
          </w:p>
        </w:tc>
        <w:tc>
          <w:tcPr>
            <w:tcW w:w="374" w:type="dxa"/>
            <w:tcBorders>
              <w:left w:val="nil"/>
            </w:tcBorders>
          </w:tcPr>
          <w:p w14:paraId="6FF7EC79" w14:textId="77777777" w:rsidR="008D5AA4" w:rsidRDefault="00962F0A">
            <w:pPr>
              <w:pStyle w:val="TableParagraph"/>
              <w:spacing w:line="480" w:lineRule="auto"/>
              <w:ind w:left="45" w:right="93" w:firstLine="122"/>
            </w:pPr>
            <w:r>
              <w:rPr>
                <w:spacing w:val="-10"/>
              </w:rPr>
              <w:t xml:space="preserve">в </w:t>
            </w:r>
            <w:r>
              <w:rPr>
                <w:spacing w:val="-5"/>
              </w:rPr>
              <w:t>по</w:t>
            </w:r>
          </w:p>
        </w:tc>
        <w:tc>
          <w:tcPr>
            <w:tcW w:w="1206" w:type="dxa"/>
            <w:tcBorders>
              <w:right w:val="nil"/>
            </w:tcBorders>
          </w:tcPr>
          <w:p w14:paraId="1537C776" w14:textId="77777777" w:rsidR="008D5AA4" w:rsidRDefault="00962F0A">
            <w:pPr>
              <w:pStyle w:val="TableParagraph"/>
              <w:spacing w:line="246" w:lineRule="exact"/>
              <w:ind w:left="108"/>
            </w:pPr>
            <w:r>
              <w:rPr>
                <w:spacing w:val="-2"/>
              </w:rPr>
              <w:t>"Загон</w:t>
            </w:r>
          </w:p>
          <w:p w14:paraId="17EBA3C1" w14:textId="77777777" w:rsidR="008D5AA4" w:rsidRDefault="00962F0A">
            <w:pPr>
              <w:pStyle w:val="TableParagraph"/>
              <w:ind w:left="108"/>
            </w:pPr>
            <w:r>
              <w:rPr>
                <w:spacing w:val="-2"/>
              </w:rPr>
              <w:t>лошадок", "Мебель кукол".</w:t>
            </w:r>
          </w:p>
        </w:tc>
        <w:tc>
          <w:tcPr>
            <w:tcW w:w="496" w:type="dxa"/>
            <w:tcBorders>
              <w:left w:val="nil"/>
            </w:tcBorders>
          </w:tcPr>
          <w:p w14:paraId="45F5EB32" w14:textId="77777777" w:rsidR="008D5AA4" w:rsidRDefault="00962F0A">
            <w:pPr>
              <w:pStyle w:val="TableParagraph"/>
              <w:spacing w:line="480" w:lineRule="auto"/>
              <w:ind w:left="71" w:right="89"/>
            </w:pPr>
            <w:r>
              <w:rPr>
                <w:spacing w:val="-4"/>
              </w:rPr>
              <w:t xml:space="preserve">для </w:t>
            </w:r>
            <w:proofErr w:type="spellStart"/>
            <w:r>
              <w:rPr>
                <w:spacing w:val="-5"/>
              </w:rPr>
              <w:t>для</w:t>
            </w:r>
            <w:proofErr w:type="spellEnd"/>
          </w:p>
        </w:tc>
        <w:tc>
          <w:tcPr>
            <w:tcW w:w="2124" w:type="dxa"/>
          </w:tcPr>
          <w:p w14:paraId="064CACF7" w14:textId="77777777" w:rsidR="008D5AA4" w:rsidRDefault="00962F0A">
            <w:pPr>
              <w:pStyle w:val="TableParagraph"/>
              <w:spacing w:line="246" w:lineRule="exact"/>
              <w:ind w:left="108"/>
            </w:pPr>
            <w:r>
              <w:rPr>
                <w:spacing w:val="-2"/>
              </w:rPr>
              <w:t>Игра-ситуация</w:t>
            </w:r>
          </w:p>
          <w:p w14:paraId="4694445D" w14:textId="77777777" w:rsidR="008D5AA4" w:rsidRDefault="00962F0A">
            <w:pPr>
              <w:pStyle w:val="TableParagraph"/>
              <w:tabs>
                <w:tab w:val="left" w:pos="1812"/>
              </w:tabs>
              <w:spacing w:line="252" w:lineRule="exact"/>
              <w:ind w:left="108"/>
            </w:pPr>
            <w:r>
              <w:rPr>
                <w:spacing w:val="-2"/>
              </w:rPr>
              <w:t>"Короб</w:t>
            </w:r>
            <w:r>
              <w:tab/>
            </w:r>
            <w:r>
              <w:rPr>
                <w:spacing w:val="-5"/>
              </w:rPr>
              <w:t>со</w:t>
            </w:r>
          </w:p>
          <w:p w14:paraId="410F8C4F" w14:textId="77777777" w:rsidR="008D5AA4" w:rsidRDefault="00962F0A">
            <w:pPr>
              <w:pStyle w:val="TableParagraph"/>
              <w:tabs>
                <w:tab w:val="left" w:pos="1099"/>
                <w:tab w:val="left" w:pos="1567"/>
                <w:tab w:val="left" w:pos="1758"/>
              </w:tabs>
              <w:spacing w:before="1"/>
              <w:ind w:left="108" w:right="91"/>
            </w:pPr>
            <w:r>
              <w:rPr>
                <w:spacing w:val="-2"/>
              </w:rPr>
              <w:t>сказками",</w:t>
            </w:r>
            <w:r>
              <w:tab/>
            </w:r>
            <w:r>
              <w:tab/>
            </w:r>
            <w:r>
              <w:rPr>
                <w:spacing w:val="-4"/>
              </w:rPr>
              <w:t xml:space="preserve">"Чьи </w:t>
            </w:r>
            <w:r>
              <w:rPr>
                <w:spacing w:val="-2"/>
              </w:rPr>
              <w:t>детки?",</w:t>
            </w:r>
            <w:r>
              <w:tab/>
            </w:r>
            <w:r>
              <w:rPr>
                <w:spacing w:val="-4"/>
              </w:rPr>
              <w:t>"Вот</w:t>
            </w:r>
            <w:r>
              <w:tab/>
            </w:r>
            <w:r>
              <w:tab/>
            </w:r>
            <w:r>
              <w:rPr>
                <w:spacing w:val="-6"/>
              </w:rPr>
              <w:t xml:space="preserve">уж </w:t>
            </w:r>
            <w:r>
              <w:rPr>
                <w:spacing w:val="-2"/>
              </w:rPr>
              <w:t>зимушка</w:t>
            </w:r>
            <w:r>
              <w:rPr>
                <w:spacing w:val="80"/>
              </w:rPr>
              <w:t xml:space="preserve"> </w:t>
            </w:r>
            <w:r>
              <w:t>проходит",</w:t>
            </w:r>
            <w:r>
              <w:rPr>
                <w:spacing w:val="39"/>
              </w:rPr>
              <w:t xml:space="preserve"> </w:t>
            </w:r>
            <w:r>
              <w:t>"Валя</w:t>
            </w:r>
            <w:r>
              <w:rPr>
                <w:spacing w:val="40"/>
              </w:rPr>
              <w:t xml:space="preserve"> </w:t>
            </w:r>
            <w:r>
              <w:t xml:space="preserve">у </w:t>
            </w:r>
            <w:r>
              <w:rPr>
                <w:spacing w:val="-2"/>
              </w:rPr>
              <w:t>парикмахера".</w:t>
            </w:r>
          </w:p>
        </w:tc>
      </w:tr>
      <w:tr w:rsidR="008D5AA4" w14:paraId="3703EB66" w14:textId="77777777">
        <w:trPr>
          <w:trHeight w:val="2277"/>
        </w:trPr>
        <w:tc>
          <w:tcPr>
            <w:tcW w:w="852" w:type="dxa"/>
            <w:textDirection w:val="btLr"/>
          </w:tcPr>
          <w:p w14:paraId="23066212" w14:textId="77777777" w:rsidR="008D5AA4" w:rsidRDefault="00962F0A" w:rsidP="00D3639B">
            <w:pPr>
              <w:pStyle w:val="TableParagraph"/>
              <w:spacing w:before="111"/>
              <w:ind w:left="-1"/>
              <w:jc w:val="center"/>
              <w:rPr>
                <w:b/>
                <w:sz w:val="24"/>
              </w:rPr>
            </w:pPr>
            <w:r>
              <w:rPr>
                <w:b/>
                <w:spacing w:val="-2"/>
                <w:sz w:val="24"/>
              </w:rPr>
              <w:t>Апрель</w:t>
            </w:r>
          </w:p>
        </w:tc>
        <w:tc>
          <w:tcPr>
            <w:tcW w:w="1983" w:type="dxa"/>
          </w:tcPr>
          <w:p w14:paraId="46ED1778" w14:textId="77777777" w:rsidR="008D5AA4" w:rsidRDefault="00962F0A">
            <w:pPr>
              <w:pStyle w:val="TableParagraph"/>
              <w:ind w:left="107" w:right="92"/>
              <w:jc w:val="both"/>
            </w:pPr>
            <w:r>
              <w:t>Развитие речи: "Угадай, что я делаю", "Какой? Какая? Какое?", "Времена года", "Чьи семена?".</w:t>
            </w:r>
          </w:p>
        </w:tc>
        <w:tc>
          <w:tcPr>
            <w:tcW w:w="1560" w:type="dxa"/>
          </w:tcPr>
          <w:p w14:paraId="10AA22A6" w14:textId="77777777" w:rsidR="008D5AA4" w:rsidRDefault="00962F0A">
            <w:pPr>
              <w:pStyle w:val="TableParagraph"/>
              <w:ind w:left="110" w:right="92"/>
              <w:jc w:val="both"/>
            </w:pPr>
            <w:r>
              <w:t xml:space="preserve">"Кто такой же?", "Найди </w:t>
            </w:r>
            <w:r>
              <w:rPr>
                <w:spacing w:val="-2"/>
              </w:rPr>
              <w:t>друзей".</w:t>
            </w:r>
          </w:p>
        </w:tc>
        <w:tc>
          <w:tcPr>
            <w:tcW w:w="1701" w:type="dxa"/>
            <w:gridSpan w:val="2"/>
          </w:tcPr>
          <w:p w14:paraId="69FFFBCA" w14:textId="77777777" w:rsidR="008D5AA4" w:rsidRDefault="00962F0A">
            <w:pPr>
              <w:pStyle w:val="TableParagraph"/>
              <w:tabs>
                <w:tab w:val="left" w:pos="1489"/>
              </w:tabs>
              <w:spacing w:line="246" w:lineRule="exact"/>
              <w:ind w:left="107"/>
            </w:pPr>
            <w:r>
              <w:rPr>
                <w:spacing w:val="-4"/>
              </w:rPr>
              <w:t>Игры</w:t>
            </w:r>
            <w:r>
              <w:tab/>
            </w:r>
            <w:r>
              <w:rPr>
                <w:spacing w:val="-10"/>
              </w:rPr>
              <w:t>в</w:t>
            </w:r>
          </w:p>
          <w:p w14:paraId="1C6B6B26" w14:textId="77777777" w:rsidR="008D5AA4" w:rsidRDefault="00962F0A">
            <w:pPr>
              <w:pStyle w:val="TableParagraph"/>
              <w:tabs>
                <w:tab w:val="left" w:pos="630"/>
              </w:tabs>
              <w:ind w:left="107" w:right="93"/>
            </w:pPr>
            <w:proofErr w:type="spellStart"/>
            <w:r>
              <w:rPr>
                <w:spacing w:val="-2"/>
              </w:rPr>
              <w:t>парикмахерску</w:t>
            </w:r>
            <w:proofErr w:type="spellEnd"/>
            <w:r>
              <w:rPr>
                <w:spacing w:val="-2"/>
              </w:rPr>
              <w:t xml:space="preserve"> </w:t>
            </w:r>
            <w:r>
              <w:rPr>
                <w:spacing w:val="-6"/>
              </w:rPr>
              <w:t>ю:</w:t>
            </w:r>
            <w:r>
              <w:tab/>
            </w:r>
            <w:r>
              <w:rPr>
                <w:spacing w:val="-2"/>
              </w:rPr>
              <w:t xml:space="preserve">"Красивая стрижка", "Привезли </w:t>
            </w:r>
            <w:r>
              <w:rPr>
                <w:spacing w:val="-4"/>
              </w:rPr>
              <w:t>новые</w:t>
            </w:r>
          </w:p>
          <w:p w14:paraId="5FFA4075" w14:textId="77777777" w:rsidR="008D5AA4" w:rsidRDefault="00962F0A">
            <w:pPr>
              <w:pStyle w:val="TableParagraph"/>
              <w:ind w:left="107"/>
            </w:pPr>
            <w:r>
              <w:rPr>
                <w:spacing w:val="-2"/>
              </w:rPr>
              <w:t>шампуни",</w:t>
            </w:r>
          </w:p>
          <w:p w14:paraId="1E87B66D" w14:textId="77777777" w:rsidR="008D5AA4" w:rsidRDefault="00962F0A">
            <w:pPr>
              <w:pStyle w:val="TableParagraph"/>
              <w:tabs>
                <w:tab w:val="left" w:pos="1270"/>
              </w:tabs>
              <w:spacing w:line="252" w:lineRule="exact"/>
              <w:ind w:left="107" w:right="94"/>
            </w:pPr>
            <w:r>
              <w:rPr>
                <w:spacing w:val="-2"/>
              </w:rPr>
              <w:t>"Стрижка</w:t>
            </w:r>
            <w:r>
              <w:tab/>
            </w:r>
            <w:r>
              <w:rPr>
                <w:spacing w:val="-4"/>
              </w:rPr>
              <w:t xml:space="preserve">для </w:t>
            </w:r>
            <w:r>
              <w:rPr>
                <w:spacing w:val="-2"/>
              </w:rPr>
              <w:t>собачки".</w:t>
            </w:r>
          </w:p>
        </w:tc>
        <w:tc>
          <w:tcPr>
            <w:tcW w:w="1206" w:type="dxa"/>
            <w:tcBorders>
              <w:right w:val="nil"/>
            </w:tcBorders>
          </w:tcPr>
          <w:p w14:paraId="576E38FB" w14:textId="77777777" w:rsidR="008D5AA4" w:rsidRDefault="00962F0A">
            <w:pPr>
              <w:pStyle w:val="TableParagraph"/>
              <w:ind w:left="108"/>
            </w:pPr>
            <w:r>
              <w:rPr>
                <w:spacing w:val="-2"/>
              </w:rPr>
              <w:t>"Ворота машины", "Гаражи".</w:t>
            </w:r>
          </w:p>
        </w:tc>
        <w:tc>
          <w:tcPr>
            <w:tcW w:w="496" w:type="dxa"/>
            <w:tcBorders>
              <w:left w:val="nil"/>
            </w:tcBorders>
          </w:tcPr>
          <w:p w14:paraId="3A8CD6AA" w14:textId="77777777" w:rsidR="008D5AA4" w:rsidRDefault="00962F0A">
            <w:pPr>
              <w:pStyle w:val="TableParagraph"/>
              <w:spacing w:line="247" w:lineRule="exact"/>
              <w:ind w:right="93"/>
              <w:jc w:val="right"/>
            </w:pPr>
            <w:r>
              <w:rPr>
                <w:spacing w:val="-5"/>
              </w:rPr>
              <w:t>для</w:t>
            </w:r>
          </w:p>
        </w:tc>
        <w:tc>
          <w:tcPr>
            <w:tcW w:w="2124" w:type="dxa"/>
          </w:tcPr>
          <w:p w14:paraId="48141DA9" w14:textId="77777777" w:rsidR="008D5AA4" w:rsidRDefault="00962F0A">
            <w:pPr>
              <w:pStyle w:val="TableParagraph"/>
              <w:tabs>
                <w:tab w:val="left" w:pos="1022"/>
                <w:tab w:val="left" w:pos="1090"/>
              </w:tabs>
              <w:ind w:left="108" w:right="91"/>
            </w:pPr>
            <w:r>
              <w:rPr>
                <w:spacing w:val="-4"/>
              </w:rPr>
              <w:t>Игра</w:t>
            </w:r>
            <w:r>
              <w:tab/>
            </w:r>
            <w:r>
              <w:tab/>
            </w:r>
            <w:r>
              <w:rPr>
                <w:spacing w:val="-2"/>
              </w:rPr>
              <w:t xml:space="preserve">-ситуация </w:t>
            </w:r>
            <w:r>
              <w:t xml:space="preserve">"Городок игрушек", </w:t>
            </w:r>
            <w:r>
              <w:rPr>
                <w:spacing w:val="-2"/>
              </w:rPr>
              <w:t>"Приветливый ручей",</w:t>
            </w:r>
            <w:r>
              <w:tab/>
            </w:r>
            <w:r>
              <w:rPr>
                <w:spacing w:val="-2"/>
              </w:rPr>
              <w:t>"Зоопарк", "Волшебная</w:t>
            </w:r>
          </w:p>
          <w:p w14:paraId="46C2B76F" w14:textId="77777777" w:rsidR="008D5AA4" w:rsidRDefault="00962F0A">
            <w:pPr>
              <w:pStyle w:val="TableParagraph"/>
              <w:ind w:left="108"/>
            </w:pPr>
            <w:r>
              <w:rPr>
                <w:spacing w:val="-2"/>
              </w:rPr>
              <w:t>дудочка".</w:t>
            </w:r>
          </w:p>
        </w:tc>
      </w:tr>
      <w:tr w:rsidR="008D5AA4" w14:paraId="3D45A4F3" w14:textId="77777777">
        <w:trPr>
          <w:trHeight w:val="2022"/>
        </w:trPr>
        <w:tc>
          <w:tcPr>
            <w:tcW w:w="852" w:type="dxa"/>
            <w:textDirection w:val="btLr"/>
          </w:tcPr>
          <w:p w14:paraId="2C6A8C3C" w14:textId="77777777" w:rsidR="008D5AA4" w:rsidRDefault="00962F0A" w:rsidP="00D3639B">
            <w:pPr>
              <w:pStyle w:val="TableParagraph"/>
              <w:spacing w:before="111"/>
              <w:ind w:left="-1"/>
              <w:jc w:val="center"/>
              <w:rPr>
                <w:b/>
                <w:sz w:val="24"/>
              </w:rPr>
            </w:pPr>
            <w:r>
              <w:rPr>
                <w:b/>
                <w:spacing w:val="-5"/>
                <w:sz w:val="24"/>
              </w:rPr>
              <w:t>Май</w:t>
            </w:r>
          </w:p>
        </w:tc>
        <w:tc>
          <w:tcPr>
            <w:tcW w:w="1983" w:type="dxa"/>
          </w:tcPr>
          <w:p w14:paraId="0E92AE05" w14:textId="77777777" w:rsidR="008D5AA4" w:rsidRDefault="00962F0A">
            <w:pPr>
              <w:pStyle w:val="TableParagraph"/>
              <w:ind w:left="107"/>
            </w:pPr>
            <w:r>
              <w:rPr>
                <w:spacing w:val="-2"/>
              </w:rPr>
              <w:t>Трудовое воспитание:</w:t>
            </w:r>
          </w:p>
          <w:p w14:paraId="2C2AAF96" w14:textId="77777777" w:rsidR="008D5AA4" w:rsidRDefault="00962F0A">
            <w:pPr>
              <w:pStyle w:val="TableParagraph"/>
              <w:ind w:left="107" w:right="92"/>
              <w:jc w:val="both"/>
            </w:pPr>
            <w:r>
              <w:t>"Накроем</w:t>
            </w:r>
            <w:r>
              <w:rPr>
                <w:spacing w:val="-12"/>
              </w:rPr>
              <w:t xml:space="preserve"> </w:t>
            </w:r>
            <w:r>
              <w:t>стол</w:t>
            </w:r>
            <w:r>
              <w:rPr>
                <w:spacing w:val="-12"/>
              </w:rPr>
              <w:t xml:space="preserve"> </w:t>
            </w:r>
            <w:r>
              <w:t>для кукол",</w:t>
            </w:r>
            <w:r>
              <w:rPr>
                <w:spacing w:val="-14"/>
              </w:rPr>
              <w:t xml:space="preserve"> </w:t>
            </w:r>
            <w:r>
              <w:t>"Что</w:t>
            </w:r>
            <w:r>
              <w:rPr>
                <w:spacing w:val="-14"/>
              </w:rPr>
              <w:t xml:space="preserve"> </w:t>
            </w:r>
            <w:r>
              <w:t xml:space="preserve">хочет делать Маша?", </w:t>
            </w:r>
            <w:r>
              <w:rPr>
                <w:spacing w:val="-2"/>
              </w:rPr>
              <w:t>"Выбираем</w:t>
            </w:r>
          </w:p>
          <w:p w14:paraId="7C9EE90D" w14:textId="77777777" w:rsidR="008D5AA4" w:rsidRDefault="00962F0A">
            <w:pPr>
              <w:pStyle w:val="TableParagraph"/>
              <w:spacing w:line="254" w:lineRule="exact"/>
              <w:ind w:left="107" w:right="92"/>
              <w:jc w:val="both"/>
            </w:pPr>
            <w:r>
              <w:t>работу", "Кому</w:t>
            </w:r>
            <w:r>
              <w:rPr>
                <w:spacing w:val="40"/>
              </w:rPr>
              <w:t xml:space="preserve"> </w:t>
            </w:r>
            <w:r>
              <w:t>это нужно?".</w:t>
            </w:r>
          </w:p>
        </w:tc>
        <w:tc>
          <w:tcPr>
            <w:tcW w:w="1560" w:type="dxa"/>
          </w:tcPr>
          <w:p w14:paraId="775F9693" w14:textId="77777777" w:rsidR="008D5AA4" w:rsidRDefault="00962F0A">
            <w:pPr>
              <w:pStyle w:val="TableParagraph"/>
              <w:tabs>
                <w:tab w:val="left" w:pos="1141"/>
              </w:tabs>
              <w:ind w:left="110" w:right="91"/>
            </w:pPr>
            <w:r>
              <w:rPr>
                <w:spacing w:val="-2"/>
              </w:rPr>
              <w:t>"Угадай,</w:t>
            </w:r>
            <w:r>
              <w:tab/>
            </w:r>
            <w:r>
              <w:rPr>
                <w:spacing w:val="-4"/>
              </w:rPr>
              <w:t>кто я?",</w:t>
            </w:r>
          </w:p>
          <w:p w14:paraId="2920732D" w14:textId="77777777" w:rsidR="008D5AA4" w:rsidRDefault="00962F0A">
            <w:pPr>
              <w:pStyle w:val="TableParagraph"/>
              <w:spacing w:line="252" w:lineRule="exact"/>
              <w:ind w:left="110"/>
            </w:pPr>
            <w:r>
              <w:rPr>
                <w:spacing w:val="-2"/>
              </w:rPr>
              <w:t>"Фотоальбом"</w:t>
            </w:r>
          </w:p>
          <w:p w14:paraId="5CEF3CDE" w14:textId="77777777" w:rsidR="008D5AA4" w:rsidRDefault="00962F0A">
            <w:pPr>
              <w:pStyle w:val="TableParagraph"/>
              <w:spacing w:line="252" w:lineRule="exact"/>
              <w:ind w:left="110"/>
            </w:pPr>
            <w:r>
              <w:rPr>
                <w:spacing w:val="-10"/>
              </w:rPr>
              <w:t>.</w:t>
            </w:r>
          </w:p>
        </w:tc>
        <w:tc>
          <w:tcPr>
            <w:tcW w:w="1701" w:type="dxa"/>
            <w:gridSpan w:val="2"/>
          </w:tcPr>
          <w:p w14:paraId="60FF0157" w14:textId="77777777" w:rsidR="008D5AA4" w:rsidRDefault="00962F0A">
            <w:pPr>
              <w:pStyle w:val="TableParagraph"/>
              <w:ind w:left="107"/>
            </w:pPr>
            <w:r>
              <w:t>Игры</w:t>
            </w:r>
            <w:r>
              <w:rPr>
                <w:spacing w:val="40"/>
              </w:rPr>
              <w:t xml:space="preserve"> </w:t>
            </w:r>
            <w:r>
              <w:t>в</w:t>
            </w:r>
            <w:r>
              <w:rPr>
                <w:spacing w:val="40"/>
              </w:rPr>
              <w:t xml:space="preserve"> </w:t>
            </w:r>
            <w:r>
              <w:t xml:space="preserve">почту: </w:t>
            </w:r>
            <w:r>
              <w:rPr>
                <w:spacing w:val="-2"/>
              </w:rPr>
              <w:t>"Поздравим</w:t>
            </w:r>
          </w:p>
          <w:p w14:paraId="31E347A4" w14:textId="77777777" w:rsidR="008D5AA4" w:rsidRDefault="00962F0A">
            <w:pPr>
              <w:pStyle w:val="TableParagraph"/>
              <w:spacing w:line="252" w:lineRule="exact"/>
              <w:ind w:left="107"/>
            </w:pPr>
            <w:r>
              <w:rPr>
                <w:spacing w:val="-2"/>
              </w:rPr>
              <w:t>маму",</w:t>
            </w:r>
          </w:p>
          <w:p w14:paraId="77401AAB" w14:textId="77777777" w:rsidR="008D5AA4" w:rsidRDefault="00962F0A">
            <w:pPr>
              <w:pStyle w:val="TableParagraph"/>
              <w:tabs>
                <w:tab w:val="left" w:pos="1271"/>
              </w:tabs>
              <w:ind w:left="107" w:right="93"/>
            </w:pPr>
            <w:r>
              <w:rPr>
                <w:spacing w:val="-2"/>
              </w:rPr>
              <w:t>"Посылка</w:t>
            </w:r>
            <w:r>
              <w:tab/>
            </w:r>
            <w:r>
              <w:rPr>
                <w:spacing w:val="-4"/>
              </w:rPr>
              <w:t xml:space="preserve">для </w:t>
            </w:r>
            <w:r>
              <w:rPr>
                <w:spacing w:val="-2"/>
              </w:rPr>
              <w:t>мишек".</w:t>
            </w:r>
          </w:p>
        </w:tc>
        <w:tc>
          <w:tcPr>
            <w:tcW w:w="1206" w:type="dxa"/>
            <w:tcBorders>
              <w:right w:val="nil"/>
            </w:tcBorders>
          </w:tcPr>
          <w:p w14:paraId="714C05E2" w14:textId="77777777" w:rsidR="008D5AA4" w:rsidRDefault="00962F0A">
            <w:pPr>
              <w:pStyle w:val="TableParagraph"/>
              <w:ind w:left="108"/>
            </w:pPr>
            <w:r>
              <w:rPr>
                <w:spacing w:val="-2"/>
              </w:rPr>
              <w:t>"Домики дорожки", "Собери картинку".</w:t>
            </w:r>
          </w:p>
        </w:tc>
        <w:tc>
          <w:tcPr>
            <w:tcW w:w="496" w:type="dxa"/>
            <w:tcBorders>
              <w:left w:val="nil"/>
            </w:tcBorders>
          </w:tcPr>
          <w:p w14:paraId="0C8AA15F" w14:textId="77777777" w:rsidR="008D5AA4" w:rsidRDefault="00962F0A">
            <w:pPr>
              <w:pStyle w:val="TableParagraph"/>
              <w:spacing w:line="247" w:lineRule="exact"/>
              <w:ind w:right="95"/>
              <w:jc w:val="right"/>
            </w:pPr>
            <w:r>
              <w:rPr>
                <w:spacing w:val="-10"/>
              </w:rPr>
              <w:t>и</w:t>
            </w:r>
          </w:p>
        </w:tc>
        <w:tc>
          <w:tcPr>
            <w:tcW w:w="2124" w:type="dxa"/>
          </w:tcPr>
          <w:p w14:paraId="3D5D6D23" w14:textId="77777777" w:rsidR="008D5AA4" w:rsidRDefault="00962F0A">
            <w:pPr>
              <w:pStyle w:val="TableParagraph"/>
              <w:ind w:left="108" w:right="94"/>
              <w:jc w:val="both"/>
            </w:pPr>
            <w:r>
              <w:t xml:space="preserve">Игра -ситуация </w:t>
            </w:r>
            <w:r>
              <w:rPr>
                <w:spacing w:val="-2"/>
              </w:rPr>
              <w:t>"Солнышко,</w:t>
            </w:r>
          </w:p>
          <w:p w14:paraId="4430B753" w14:textId="77777777" w:rsidR="008D5AA4" w:rsidRDefault="00962F0A">
            <w:pPr>
              <w:pStyle w:val="TableParagraph"/>
              <w:ind w:left="108" w:right="90"/>
              <w:jc w:val="both"/>
            </w:pPr>
            <w:r>
              <w:t xml:space="preserve">появись", "Лети, </w:t>
            </w:r>
            <w:r>
              <w:rPr>
                <w:spacing w:val="-2"/>
              </w:rPr>
              <w:t>мотылек",</w:t>
            </w:r>
          </w:p>
          <w:p w14:paraId="1BF5BC4D" w14:textId="77777777" w:rsidR="008D5AA4" w:rsidRDefault="00962F0A">
            <w:pPr>
              <w:pStyle w:val="TableParagraph"/>
              <w:tabs>
                <w:tab w:val="left" w:pos="1733"/>
              </w:tabs>
              <w:ind w:left="108" w:right="90"/>
              <w:jc w:val="both"/>
            </w:pPr>
            <w:r>
              <w:t xml:space="preserve">"дружные соседи", </w:t>
            </w:r>
            <w:r>
              <w:rPr>
                <w:spacing w:val="-2"/>
              </w:rPr>
              <w:t>"Будем</w:t>
            </w:r>
            <w:r>
              <w:tab/>
            </w:r>
            <w:r>
              <w:rPr>
                <w:spacing w:val="-6"/>
              </w:rPr>
              <w:t xml:space="preserve">мы </w:t>
            </w:r>
            <w:r>
              <w:rPr>
                <w:spacing w:val="-2"/>
              </w:rPr>
              <w:t>трудиться".</w:t>
            </w:r>
          </w:p>
        </w:tc>
      </w:tr>
    </w:tbl>
    <w:p w14:paraId="33D5C2FD" w14:textId="77777777" w:rsidR="008D5AA4" w:rsidRDefault="008D5AA4">
      <w:pPr>
        <w:pStyle w:val="a3"/>
        <w:spacing w:before="64"/>
        <w:ind w:left="0"/>
        <w:rPr>
          <w:b/>
        </w:rPr>
      </w:pPr>
    </w:p>
    <w:p w14:paraId="68A186BB" w14:textId="77777777" w:rsidR="008D5AA4" w:rsidRDefault="00962F0A" w:rsidP="00597F4B">
      <w:pPr>
        <w:ind w:left="424" w:right="422"/>
        <w:jc w:val="both"/>
        <w:rPr>
          <w:sz w:val="24"/>
        </w:rPr>
      </w:pPr>
      <w:r>
        <w:rPr>
          <w:b/>
          <w:sz w:val="24"/>
        </w:rPr>
        <w:t>«Трудовое</w:t>
      </w:r>
      <w:r>
        <w:rPr>
          <w:b/>
          <w:spacing w:val="-2"/>
          <w:sz w:val="24"/>
        </w:rPr>
        <w:t xml:space="preserve"> </w:t>
      </w:r>
      <w:r>
        <w:rPr>
          <w:b/>
          <w:sz w:val="24"/>
        </w:rPr>
        <w:t>воспитание</w:t>
      </w:r>
      <w:r>
        <w:rPr>
          <w:b/>
          <w:spacing w:val="-2"/>
          <w:sz w:val="24"/>
        </w:rPr>
        <w:t xml:space="preserve"> </w:t>
      </w:r>
      <w:r>
        <w:rPr>
          <w:b/>
          <w:sz w:val="24"/>
        </w:rPr>
        <w:t>в</w:t>
      </w:r>
      <w:r>
        <w:rPr>
          <w:b/>
          <w:spacing w:val="-1"/>
          <w:sz w:val="24"/>
        </w:rPr>
        <w:t xml:space="preserve"> </w:t>
      </w:r>
      <w:r>
        <w:rPr>
          <w:b/>
          <w:sz w:val="24"/>
        </w:rPr>
        <w:t>детском</w:t>
      </w:r>
      <w:r>
        <w:rPr>
          <w:b/>
          <w:spacing w:val="-2"/>
          <w:sz w:val="24"/>
        </w:rPr>
        <w:t xml:space="preserve"> </w:t>
      </w:r>
      <w:r>
        <w:rPr>
          <w:b/>
          <w:sz w:val="24"/>
        </w:rPr>
        <w:t>саду»</w:t>
      </w:r>
      <w:r>
        <w:rPr>
          <w:b/>
          <w:spacing w:val="-1"/>
          <w:sz w:val="24"/>
        </w:rPr>
        <w:t xml:space="preserve"> </w:t>
      </w:r>
      <w:r>
        <w:rPr>
          <w:b/>
          <w:sz w:val="24"/>
        </w:rPr>
        <w:t>Т.</w:t>
      </w:r>
      <w:r>
        <w:rPr>
          <w:b/>
          <w:spacing w:val="-1"/>
          <w:sz w:val="24"/>
        </w:rPr>
        <w:t xml:space="preserve"> </w:t>
      </w:r>
      <w:r>
        <w:rPr>
          <w:b/>
          <w:sz w:val="24"/>
        </w:rPr>
        <w:t>С.</w:t>
      </w:r>
      <w:r>
        <w:rPr>
          <w:b/>
          <w:spacing w:val="-4"/>
          <w:sz w:val="24"/>
        </w:rPr>
        <w:t xml:space="preserve"> </w:t>
      </w:r>
      <w:r>
        <w:rPr>
          <w:b/>
          <w:sz w:val="24"/>
        </w:rPr>
        <w:t>Комаровой,</w:t>
      </w:r>
      <w:r>
        <w:rPr>
          <w:b/>
          <w:spacing w:val="-4"/>
          <w:sz w:val="24"/>
        </w:rPr>
        <w:t xml:space="preserve"> </w:t>
      </w:r>
      <w:r>
        <w:rPr>
          <w:b/>
          <w:sz w:val="24"/>
        </w:rPr>
        <w:t>Л.</w:t>
      </w:r>
      <w:r>
        <w:rPr>
          <w:b/>
          <w:spacing w:val="-1"/>
          <w:sz w:val="24"/>
        </w:rPr>
        <w:t xml:space="preserve"> </w:t>
      </w:r>
      <w:r>
        <w:rPr>
          <w:b/>
          <w:sz w:val="24"/>
        </w:rPr>
        <w:t>В.</w:t>
      </w:r>
      <w:r>
        <w:rPr>
          <w:b/>
          <w:spacing w:val="-1"/>
          <w:sz w:val="24"/>
        </w:rPr>
        <w:t xml:space="preserve"> </w:t>
      </w:r>
      <w:proofErr w:type="spellStart"/>
      <w:r>
        <w:rPr>
          <w:b/>
          <w:sz w:val="24"/>
        </w:rPr>
        <w:t>Куцаковой</w:t>
      </w:r>
      <w:proofErr w:type="spellEnd"/>
      <w:r>
        <w:rPr>
          <w:b/>
          <w:sz w:val="24"/>
        </w:rPr>
        <w:t>,</w:t>
      </w:r>
      <w:r>
        <w:rPr>
          <w:b/>
          <w:spacing w:val="-1"/>
          <w:sz w:val="24"/>
        </w:rPr>
        <w:t xml:space="preserve"> </w:t>
      </w:r>
      <w:r>
        <w:rPr>
          <w:b/>
          <w:sz w:val="24"/>
        </w:rPr>
        <w:t>Л.</w:t>
      </w:r>
      <w:r>
        <w:rPr>
          <w:b/>
          <w:spacing w:val="-4"/>
          <w:sz w:val="24"/>
        </w:rPr>
        <w:t xml:space="preserve"> </w:t>
      </w:r>
      <w:r>
        <w:rPr>
          <w:b/>
          <w:sz w:val="24"/>
        </w:rPr>
        <w:t>Ю.</w:t>
      </w:r>
      <w:r>
        <w:rPr>
          <w:b/>
          <w:spacing w:val="-1"/>
          <w:sz w:val="24"/>
        </w:rPr>
        <w:t xml:space="preserve"> </w:t>
      </w:r>
      <w:r>
        <w:rPr>
          <w:b/>
          <w:sz w:val="24"/>
        </w:rPr>
        <w:t>Павловой. Цель:</w:t>
      </w:r>
      <w:r>
        <w:rPr>
          <w:b/>
          <w:spacing w:val="-1"/>
          <w:sz w:val="24"/>
        </w:rPr>
        <w:t xml:space="preserve"> </w:t>
      </w:r>
      <w:r>
        <w:rPr>
          <w:sz w:val="24"/>
        </w:rPr>
        <w:t>развить у</w:t>
      </w:r>
      <w:r>
        <w:rPr>
          <w:spacing w:val="-9"/>
          <w:sz w:val="24"/>
        </w:rPr>
        <w:t xml:space="preserve"> </w:t>
      </w:r>
      <w:r>
        <w:rPr>
          <w:sz w:val="24"/>
        </w:rPr>
        <w:t>детей навыки элементарной трудовой</w:t>
      </w:r>
      <w:r>
        <w:rPr>
          <w:spacing w:val="-1"/>
          <w:sz w:val="24"/>
        </w:rPr>
        <w:t xml:space="preserve"> </w:t>
      </w:r>
      <w:r>
        <w:rPr>
          <w:sz w:val="24"/>
        </w:rPr>
        <w:t>деятельности и интерес</w:t>
      </w:r>
      <w:r>
        <w:rPr>
          <w:spacing w:val="-2"/>
          <w:sz w:val="24"/>
        </w:rPr>
        <w:t xml:space="preserve"> </w:t>
      </w:r>
      <w:r>
        <w:rPr>
          <w:sz w:val="24"/>
        </w:rPr>
        <w:t>к</w:t>
      </w:r>
      <w:r>
        <w:rPr>
          <w:spacing w:val="-1"/>
          <w:sz w:val="24"/>
        </w:rPr>
        <w:t xml:space="preserve"> </w:t>
      </w:r>
      <w:r>
        <w:rPr>
          <w:sz w:val="24"/>
        </w:rPr>
        <w:t>труду</w:t>
      </w:r>
      <w:r>
        <w:rPr>
          <w:spacing w:val="-6"/>
          <w:sz w:val="24"/>
        </w:rPr>
        <w:t xml:space="preserve"> </w:t>
      </w:r>
      <w:r>
        <w:rPr>
          <w:sz w:val="24"/>
        </w:rPr>
        <w:t>взрослых (с учетом возрастных особенностей).</w:t>
      </w:r>
    </w:p>
    <w:p w14:paraId="17BAA048" w14:textId="77777777" w:rsidR="008D5AA4" w:rsidRDefault="00962F0A" w:rsidP="00597F4B">
      <w:pPr>
        <w:pStyle w:val="2"/>
      </w:pPr>
      <w:r>
        <w:rPr>
          <w:spacing w:val="-2"/>
        </w:rPr>
        <w:t>Задачи:</w:t>
      </w:r>
    </w:p>
    <w:p w14:paraId="6DA3B6A8" w14:textId="77777777" w:rsidR="008D5AA4" w:rsidRDefault="00962F0A" w:rsidP="00883935">
      <w:pPr>
        <w:pStyle w:val="a4"/>
        <w:numPr>
          <w:ilvl w:val="0"/>
          <w:numId w:val="45"/>
        </w:numPr>
        <w:tabs>
          <w:tab w:val="left" w:pos="664"/>
        </w:tabs>
        <w:rPr>
          <w:sz w:val="24"/>
        </w:rPr>
      </w:pPr>
      <w:r>
        <w:rPr>
          <w:sz w:val="24"/>
        </w:rPr>
        <w:t>Формирование</w:t>
      </w:r>
      <w:r>
        <w:rPr>
          <w:spacing w:val="-5"/>
          <w:sz w:val="24"/>
        </w:rPr>
        <w:t xml:space="preserve"> </w:t>
      </w:r>
      <w:r>
        <w:rPr>
          <w:sz w:val="24"/>
        </w:rPr>
        <w:t>положительного</w:t>
      </w:r>
      <w:r>
        <w:rPr>
          <w:spacing w:val="-3"/>
          <w:sz w:val="24"/>
        </w:rPr>
        <w:t xml:space="preserve"> </w:t>
      </w:r>
      <w:r>
        <w:rPr>
          <w:sz w:val="24"/>
        </w:rPr>
        <w:t>отношения</w:t>
      </w:r>
      <w:r>
        <w:rPr>
          <w:spacing w:val="-6"/>
          <w:sz w:val="24"/>
        </w:rPr>
        <w:t xml:space="preserve"> </w:t>
      </w:r>
      <w:r>
        <w:rPr>
          <w:sz w:val="24"/>
        </w:rPr>
        <w:t>к</w:t>
      </w:r>
      <w:r>
        <w:rPr>
          <w:spacing w:val="-3"/>
          <w:sz w:val="24"/>
        </w:rPr>
        <w:t xml:space="preserve"> </w:t>
      </w:r>
      <w:r>
        <w:rPr>
          <w:spacing w:val="-2"/>
          <w:sz w:val="24"/>
        </w:rPr>
        <w:t>труду.</w:t>
      </w:r>
    </w:p>
    <w:p w14:paraId="3CA33654" w14:textId="77777777" w:rsidR="008D5AA4" w:rsidRDefault="00962F0A" w:rsidP="00883935">
      <w:pPr>
        <w:pStyle w:val="a4"/>
        <w:numPr>
          <w:ilvl w:val="0"/>
          <w:numId w:val="45"/>
        </w:numPr>
        <w:tabs>
          <w:tab w:val="left" w:pos="664"/>
        </w:tabs>
        <w:rPr>
          <w:sz w:val="24"/>
        </w:rPr>
      </w:pPr>
      <w:r>
        <w:rPr>
          <w:sz w:val="24"/>
        </w:rPr>
        <w:t>Развитие</w:t>
      </w:r>
      <w:r>
        <w:rPr>
          <w:spacing w:val="-6"/>
          <w:sz w:val="24"/>
        </w:rPr>
        <w:t xml:space="preserve"> </w:t>
      </w:r>
      <w:r>
        <w:rPr>
          <w:sz w:val="24"/>
        </w:rPr>
        <w:t>трудовой</w:t>
      </w:r>
      <w:r>
        <w:rPr>
          <w:spacing w:val="-5"/>
          <w:sz w:val="24"/>
        </w:rPr>
        <w:t xml:space="preserve"> </w:t>
      </w:r>
      <w:r>
        <w:rPr>
          <w:spacing w:val="-2"/>
          <w:sz w:val="24"/>
        </w:rPr>
        <w:t>деятельности.</w:t>
      </w:r>
    </w:p>
    <w:p w14:paraId="5C68128D" w14:textId="77777777" w:rsidR="008D5AA4" w:rsidRDefault="00962F0A" w:rsidP="00883935">
      <w:pPr>
        <w:pStyle w:val="a4"/>
        <w:numPr>
          <w:ilvl w:val="0"/>
          <w:numId w:val="45"/>
        </w:numPr>
        <w:tabs>
          <w:tab w:val="left" w:pos="604"/>
        </w:tabs>
        <w:ind w:left="424" w:right="418" w:firstLine="0"/>
        <w:rPr>
          <w:sz w:val="24"/>
        </w:rPr>
      </w:pPr>
      <w:r>
        <w:rPr>
          <w:sz w:val="24"/>
        </w:rPr>
        <w:t>Воспитание</w:t>
      </w:r>
      <w:r>
        <w:rPr>
          <w:spacing w:val="80"/>
          <w:sz w:val="24"/>
        </w:rPr>
        <w:t xml:space="preserve"> </w:t>
      </w:r>
      <w:r>
        <w:rPr>
          <w:sz w:val="24"/>
        </w:rPr>
        <w:t>ценностного</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собственному</w:t>
      </w:r>
      <w:r>
        <w:rPr>
          <w:spacing w:val="80"/>
          <w:sz w:val="24"/>
        </w:rPr>
        <w:t xml:space="preserve"> </w:t>
      </w:r>
      <w:r>
        <w:rPr>
          <w:sz w:val="24"/>
        </w:rPr>
        <w:t>труду,</w:t>
      </w:r>
      <w:r>
        <w:rPr>
          <w:spacing w:val="80"/>
          <w:sz w:val="24"/>
        </w:rPr>
        <w:t xml:space="preserve"> </w:t>
      </w:r>
      <w:r>
        <w:rPr>
          <w:sz w:val="24"/>
        </w:rPr>
        <w:t>труду</w:t>
      </w:r>
      <w:r>
        <w:rPr>
          <w:spacing w:val="80"/>
          <w:sz w:val="24"/>
        </w:rPr>
        <w:t xml:space="preserve"> </w:t>
      </w:r>
      <w:r>
        <w:rPr>
          <w:sz w:val="24"/>
        </w:rPr>
        <w:t>других</w:t>
      </w:r>
      <w:r>
        <w:rPr>
          <w:spacing w:val="80"/>
          <w:sz w:val="24"/>
        </w:rPr>
        <w:t xml:space="preserve"> </w:t>
      </w:r>
      <w:r>
        <w:rPr>
          <w:sz w:val="24"/>
        </w:rPr>
        <w:t>людей</w:t>
      </w:r>
      <w:r>
        <w:rPr>
          <w:spacing w:val="80"/>
          <w:sz w:val="24"/>
        </w:rPr>
        <w:t xml:space="preserve"> </w:t>
      </w:r>
      <w:r>
        <w:rPr>
          <w:sz w:val="24"/>
        </w:rPr>
        <w:t>и</w:t>
      </w:r>
      <w:r>
        <w:rPr>
          <w:spacing w:val="80"/>
          <w:sz w:val="24"/>
        </w:rPr>
        <w:t xml:space="preserve"> </w:t>
      </w:r>
      <w:r>
        <w:rPr>
          <w:sz w:val="24"/>
        </w:rPr>
        <w:t xml:space="preserve">его </w:t>
      </w:r>
      <w:r>
        <w:rPr>
          <w:spacing w:val="-2"/>
          <w:sz w:val="24"/>
        </w:rPr>
        <w:t>результатам.</w:t>
      </w:r>
    </w:p>
    <w:p w14:paraId="1F9C837E" w14:textId="77777777" w:rsidR="008D5AA4" w:rsidRDefault="00962F0A" w:rsidP="00883935">
      <w:pPr>
        <w:pStyle w:val="a4"/>
        <w:numPr>
          <w:ilvl w:val="0"/>
          <w:numId w:val="45"/>
        </w:numPr>
        <w:tabs>
          <w:tab w:val="left" w:pos="604"/>
        </w:tabs>
        <w:ind w:left="424" w:right="416" w:firstLine="0"/>
        <w:rPr>
          <w:sz w:val="24"/>
        </w:rPr>
      </w:pPr>
      <w:r>
        <w:rPr>
          <w:sz w:val="24"/>
        </w:rPr>
        <w:t>Формирование</w:t>
      </w:r>
      <w:r>
        <w:rPr>
          <w:spacing w:val="40"/>
          <w:sz w:val="24"/>
        </w:rPr>
        <w:t xml:space="preserve"> </w:t>
      </w:r>
      <w:r>
        <w:rPr>
          <w:sz w:val="24"/>
        </w:rPr>
        <w:t>первичных</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труде</w:t>
      </w:r>
      <w:r>
        <w:rPr>
          <w:spacing w:val="40"/>
          <w:sz w:val="24"/>
        </w:rPr>
        <w:t xml:space="preserve"> </w:t>
      </w:r>
      <w:r>
        <w:rPr>
          <w:sz w:val="24"/>
        </w:rPr>
        <w:t>взрослых,</w:t>
      </w:r>
      <w:r>
        <w:rPr>
          <w:spacing w:val="40"/>
          <w:sz w:val="24"/>
        </w:rPr>
        <w:t xml:space="preserve"> </w:t>
      </w:r>
      <w:r>
        <w:rPr>
          <w:sz w:val="24"/>
        </w:rPr>
        <w:t>его</w:t>
      </w:r>
      <w:r>
        <w:rPr>
          <w:spacing w:val="40"/>
          <w:sz w:val="24"/>
        </w:rPr>
        <w:t xml:space="preserve"> </w:t>
      </w:r>
      <w:r>
        <w:rPr>
          <w:sz w:val="24"/>
        </w:rPr>
        <w:t>роли</w:t>
      </w:r>
      <w:r>
        <w:rPr>
          <w:spacing w:val="40"/>
          <w:sz w:val="24"/>
        </w:rPr>
        <w:t xml:space="preserve"> </w:t>
      </w:r>
      <w:r>
        <w:rPr>
          <w:sz w:val="24"/>
        </w:rPr>
        <w:t>в</w:t>
      </w:r>
      <w:r>
        <w:rPr>
          <w:spacing w:val="40"/>
          <w:sz w:val="24"/>
        </w:rPr>
        <w:t xml:space="preserve"> </w:t>
      </w:r>
      <w:r>
        <w:rPr>
          <w:sz w:val="24"/>
        </w:rPr>
        <w:t>обществе</w:t>
      </w:r>
      <w:r>
        <w:rPr>
          <w:spacing w:val="40"/>
          <w:sz w:val="24"/>
        </w:rPr>
        <w:t xml:space="preserve"> </w:t>
      </w:r>
      <w:r>
        <w:rPr>
          <w:sz w:val="24"/>
        </w:rPr>
        <w:t>и</w:t>
      </w:r>
      <w:r>
        <w:rPr>
          <w:spacing w:val="40"/>
          <w:sz w:val="24"/>
        </w:rPr>
        <w:t xml:space="preserve"> </w:t>
      </w:r>
      <w:r>
        <w:rPr>
          <w:sz w:val="24"/>
        </w:rPr>
        <w:t>жизни каждого человека.</w:t>
      </w:r>
    </w:p>
    <w:p w14:paraId="526D2B33" w14:textId="77777777" w:rsidR="008D5AA4" w:rsidRDefault="00962F0A" w:rsidP="00597F4B">
      <w:pPr>
        <w:pStyle w:val="a3"/>
      </w:pPr>
      <w:r>
        <w:rPr>
          <w:b/>
        </w:rPr>
        <w:lastRenderedPageBreak/>
        <w:t>Виды</w:t>
      </w:r>
      <w:r>
        <w:rPr>
          <w:b/>
          <w:spacing w:val="-9"/>
        </w:rPr>
        <w:t xml:space="preserve"> </w:t>
      </w:r>
      <w:r>
        <w:rPr>
          <w:b/>
        </w:rPr>
        <w:t>труда:</w:t>
      </w:r>
      <w:r>
        <w:rPr>
          <w:b/>
          <w:spacing w:val="-2"/>
        </w:rPr>
        <w:t xml:space="preserve"> </w:t>
      </w:r>
      <w:r>
        <w:t>самообслуживание,</w:t>
      </w:r>
      <w:r>
        <w:rPr>
          <w:spacing w:val="-3"/>
        </w:rPr>
        <w:t xml:space="preserve"> </w:t>
      </w:r>
      <w:r>
        <w:t>общественно-полезный</w:t>
      </w:r>
      <w:r>
        <w:rPr>
          <w:spacing w:val="-3"/>
        </w:rPr>
        <w:t xml:space="preserve"> </w:t>
      </w:r>
      <w:r>
        <w:t>труд,</w:t>
      </w:r>
      <w:r>
        <w:rPr>
          <w:spacing w:val="-4"/>
        </w:rPr>
        <w:t xml:space="preserve"> </w:t>
      </w:r>
      <w:r>
        <w:t>труд</w:t>
      </w:r>
      <w:r>
        <w:rPr>
          <w:spacing w:val="-1"/>
        </w:rPr>
        <w:t xml:space="preserve"> </w:t>
      </w:r>
      <w:r>
        <w:t>в</w:t>
      </w:r>
      <w:r>
        <w:rPr>
          <w:spacing w:val="-4"/>
        </w:rPr>
        <w:t xml:space="preserve"> </w:t>
      </w:r>
      <w:r>
        <w:t>природе,</w:t>
      </w:r>
      <w:r>
        <w:rPr>
          <w:spacing w:val="-3"/>
        </w:rPr>
        <w:t xml:space="preserve"> </w:t>
      </w:r>
      <w:r>
        <w:t>ручной</w:t>
      </w:r>
      <w:r>
        <w:rPr>
          <w:spacing w:val="-3"/>
        </w:rPr>
        <w:t xml:space="preserve"> </w:t>
      </w:r>
      <w:r>
        <w:rPr>
          <w:spacing w:val="-2"/>
        </w:rPr>
        <w:t>труд.</w:t>
      </w:r>
    </w:p>
    <w:p w14:paraId="411F26BC" w14:textId="77777777" w:rsidR="008D5AA4" w:rsidRDefault="00962F0A" w:rsidP="00597F4B">
      <w:pPr>
        <w:ind w:left="424"/>
        <w:rPr>
          <w:sz w:val="24"/>
        </w:rPr>
      </w:pPr>
      <w:r>
        <w:rPr>
          <w:b/>
          <w:sz w:val="24"/>
        </w:rPr>
        <w:t>Формы</w:t>
      </w:r>
      <w:r>
        <w:rPr>
          <w:b/>
          <w:spacing w:val="-3"/>
          <w:sz w:val="24"/>
        </w:rPr>
        <w:t xml:space="preserve"> </w:t>
      </w:r>
      <w:r>
        <w:rPr>
          <w:b/>
          <w:sz w:val="24"/>
        </w:rPr>
        <w:t>работы:</w:t>
      </w:r>
      <w:r>
        <w:rPr>
          <w:b/>
          <w:spacing w:val="-3"/>
          <w:sz w:val="24"/>
        </w:rPr>
        <w:t xml:space="preserve"> </w:t>
      </w:r>
      <w:r>
        <w:rPr>
          <w:sz w:val="24"/>
        </w:rPr>
        <w:t>поручения,</w:t>
      </w:r>
      <w:r>
        <w:rPr>
          <w:spacing w:val="-3"/>
          <w:sz w:val="24"/>
        </w:rPr>
        <w:t xml:space="preserve"> </w:t>
      </w:r>
      <w:r>
        <w:rPr>
          <w:sz w:val="24"/>
        </w:rPr>
        <w:t>коллективный</w:t>
      </w:r>
      <w:r>
        <w:rPr>
          <w:spacing w:val="-2"/>
          <w:sz w:val="24"/>
        </w:rPr>
        <w:t xml:space="preserve"> </w:t>
      </w:r>
      <w:r>
        <w:rPr>
          <w:spacing w:val="-4"/>
          <w:sz w:val="24"/>
        </w:rPr>
        <w:t>труд.</w:t>
      </w:r>
    </w:p>
    <w:p w14:paraId="631DC0A7" w14:textId="77777777" w:rsidR="008D5AA4" w:rsidRDefault="00962F0A" w:rsidP="00597F4B">
      <w:pPr>
        <w:pStyle w:val="2"/>
      </w:pPr>
      <w:r>
        <w:t>Календарно-тематическое</w:t>
      </w:r>
      <w:r>
        <w:rPr>
          <w:spacing w:val="-7"/>
        </w:rPr>
        <w:t xml:space="preserve"> </w:t>
      </w:r>
      <w:r>
        <w:t>планирование</w:t>
      </w:r>
      <w:r>
        <w:rPr>
          <w:spacing w:val="-6"/>
        </w:rPr>
        <w:t xml:space="preserve"> </w:t>
      </w:r>
      <w:r>
        <w:t>на</w:t>
      </w:r>
      <w:r>
        <w:rPr>
          <w:spacing w:val="-7"/>
        </w:rPr>
        <w:t xml:space="preserve"> </w:t>
      </w:r>
      <w:r>
        <w:rPr>
          <w:spacing w:val="-4"/>
        </w:rPr>
        <w:t>год:</w:t>
      </w:r>
    </w:p>
    <w:p w14:paraId="0774B604" w14:textId="77777777" w:rsidR="008D5AA4" w:rsidRDefault="00962F0A" w:rsidP="00883935">
      <w:pPr>
        <w:pStyle w:val="a4"/>
        <w:numPr>
          <w:ilvl w:val="0"/>
          <w:numId w:val="44"/>
        </w:numPr>
        <w:tabs>
          <w:tab w:val="left" w:pos="604"/>
        </w:tabs>
        <w:ind w:left="604" w:hanging="180"/>
        <w:rPr>
          <w:sz w:val="24"/>
        </w:rPr>
      </w:pPr>
      <w:r>
        <w:rPr>
          <w:sz w:val="24"/>
        </w:rPr>
        <w:t>неделя</w:t>
      </w:r>
      <w:r>
        <w:rPr>
          <w:spacing w:val="-1"/>
          <w:sz w:val="24"/>
        </w:rPr>
        <w:t xml:space="preserve"> </w:t>
      </w:r>
      <w:r>
        <w:rPr>
          <w:sz w:val="24"/>
        </w:rPr>
        <w:t>–</w:t>
      </w:r>
      <w:r>
        <w:rPr>
          <w:spacing w:val="-1"/>
          <w:sz w:val="24"/>
        </w:rPr>
        <w:t xml:space="preserve"> </w:t>
      </w:r>
      <w:r>
        <w:rPr>
          <w:spacing w:val="-2"/>
          <w:sz w:val="24"/>
        </w:rPr>
        <w:t>самообслуживание</w:t>
      </w:r>
    </w:p>
    <w:p w14:paraId="237767C9" w14:textId="77777777" w:rsidR="008D5AA4" w:rsidRDefault="00962F0A" w:rsidP="00883935">
      <w:pPr>
        <w:pStyle w:val="a4"/>
        <w:numPr>
          <w:ilvl w:val="0"/>
          <w:numId w:val="44"/>
        </w:numPr>
        <w:tabs>
          <w:tab w:val="left" w:pos="604"/>
        </w:tabs>
        <w:ind w:left="604" w:hanging="180"/>
        <w:rPr>
          <w:sz w:val="24"/>
        </w:rPr>
      </w:pPr>
      <w:r>
        <w:rPr>
          <w:sz w:val="24"/>
        </w:rPr>
        <w:t>неделя</w:t>
      </w:r>
      <w:r>
        <w:rPr>
          <w:spacing w:val="-5"/>
          <w:sz w:val="24"/>
        </w:rPr>
        <w:t xml:space="preserve"> </w:t>
      </w:r>
      <w:r>
        <w:rPr>
          <w:sz w:val="24"/>
        </w:rPr>
        <w:t>–</w:t>
      </w:r>
      <w:r>
        <w:rPr>
          <w:spacing w:val="-5"/>
          <w:sz w:val="24"/>
        </w:rPr>
        <w:t xml:space="preserve"> </w:t>
      </w:r>
      <w:r>
        <w:rPr>
          <w:sz w:val="24"/>
        </w:rPr>
        <w:t>хозяйственно-бытовой</w:t>
      </w:r>
      <w:r>
        <w:rPr>
          <w:spacing w:val="-4"/>
          <w:sz w:val="24"/>
        </w:rPr>
        <w:t xml:space="preserve"> труд</w:t>
      </w:r>
    </w:p>
    <w:p w14:paraId="36D54391" w14:textId="77777777" w:rsidR="008D5AA4" w:rsidRDefault="00962F0A" w:rsidP="00883935">
      <w:pPr>
        <w:pStyle w:val="a4"/>
        <w:numPr>
          <w:ilvl w:val="0"/>
          <w:numId w:val="44"/>
        </w:numPr>
        <w:tabs>
          <w:tab w:val="left" w:pos="604"/>
        </w:tabs>
        <w:ind w:left="604" w:hanging="180"/>
        <w:rPr>
          <w:sz w:val="24"/>
        </w:rPr>
      </w:pPr>
      <w:r>
        <w:rPr>
          <w:sz w:val="24"/>
        </w:rPr>
        <w:t>неделя</w:t>
      </w:r>
      <w:r>
        <w:rPr>
          <w:spacing w:val="-2"/>
          <w:sz w:val="24"/>
        </w:rPr>
        <w:t xml:space="preserve"> </w:t>
      </w:r>
      <w:r>
        <w:rPr>
          <w:sz w:val="24"/>
        </w:rPr>
        <w:t>–</w:t>
      </w:r>
      <w:r>
        <w:rPr>
          <w:spacing w:val="-1"/>
          <w:sz w:val="24"/>
        </w:rPr>
        <w:t xml:space="preserve"> </w:t>
      </w:r>
      <w:r>
        <w:rPr>
          <w:sz w:val="24"/>
        </w:rPr>
        <w:t>труд</w:t>
      </w:r>
      <w:r>
        <w:rPr>
          <w:spacing w:val="-1"/>
          <w:sz w:val="24"/>
        </w:rPr>
        <w:t xml:space="preserve"> </w:t>
      </w:r>
      <w:r>
        <w:rPr>
          <w:sz w:val="24"/>
        </w:rPr>
        <w:t>в</w:t>
      </w:r>
      <w:r>
        <w:rPr>
          <w:spacing w:val="-2"/>
          <w:sz w:val="24"/>
        </w:rPr>
        <w:t xml:space="preserve"> природе</w:t>
      </w:r>
    </w:p>
    <w:p w14:paraId="2E8DD856" w14:textId="4D02FAB3" w:rsidR="008D5AA4" w:rsidRPr="00597F4B" w:rsidRDefault="00962F0A" w:rsidP="00883935">
      <w:pPr>
        <w:pStyle w:val="a4"/>
        <w:numPr>
          <w:ilvl w:val="0"/>
          <w:numId w:val="44"/>
        </w:numPr>
        <w:tabs>
          <w:tab w:val="left" w:pos="604"/>
        </w:tabs>
        <w:ind w:left="604" w:hanging="180"/>
        <w:rPr>
          <w:sz w:val="24"/>
        </w:rPr>
      </w:pPr>
      <w:r>
        <w:rPr>
          <w:sz w:val="24"/>
        </w:rPr>
        <w:t>неделя</w:t>
      </w:r>
      <w:r>
        <w:rPr>
          <w:spacing w:val="-2"/>
          <w:sz w:val="24"/>
        </w:rPr>
        <w:t xml:space="preserve"> </w:t>
      </w:r>
      <w:r>
        <w:rPr>
          <w:sz w:val="24"/>
        </w:rPr>
        <w:t>–</w:t>
      </w:r>
      <w:r>
        <w:rPr>
          <w:spacing w:val="-2"/>
          <w:sz w:val="24"/>
        </w:rPr>
        <w:t xml:space="preserve"> </w:t>
      </w:r>
      <w:r>
        <w:rPr>
          <w:sz w:val="24"/>
        </w:rPr>
        <w:t>совместный</w:t>
      </w:r>
      <w:r>
        <w:rPr>
          <w:spacing w:val="-2"/>
          <w:sz w:val="24"/>
        </w:rPr>
        <w:t xml:space="preserve"> </w:t>
      </w:r>
      <w:r>
        <w:rPr>
          <w:sz w:val="24"/>
        </w:rPr>
        <w:t>труд</w:t>
      </w:r>
      <w:r>
        <w:rPr>
          <w:spacing w:val="-2"/>
          <w:sz w:val="24"/>
        </w:rPr>
        <w:t xml:space="preserve"> </w:t>
      </w:r>
      <w:r>
        <w:rPr>
          <w:sz w:val="24"/>
        </w:rPr>
        <w:t>с</w:t>
      </w:r>
      <w:r>
        <w:rPr>
          <w:spacing w:val="-2"/>
          <w:sz w:val="24"/>
        </w:rPr>
        <w:t xml:space="preserve"> взрослыми</w:t>
      </w:r>
    </w:p>
    <w:p w14:paraId="0658931A" w14:textId="2F51496A" w:rsidR="00597F4B" w:rsidRDefault="00597F4B" w:rsidP="00597F4B">
      <w:pPr>
        <w:tabs>
          <w:tab w:val="left" w:pos="604"/>
        </w:tabs>
        <w:rPr>
          <w:sz w:val="24"/>
        </w:rPr>
      </w:pPr>
    </w:p>
    <w:p w14:paraId="62CF9C61" w14:textId="03672499" w:rsidR="00597F4B" w:rsidRPr="00597F4B" w:rsidRDefault="00597F4B" w:rsidP="00597F4B">
      <w:pPr>
        <w:tabs>
          <w:tab w:val="left" w:pos="604"/>
        </w:tabs>
        <w:ind w:left="426"/>
        <w:rPr>
          <w:sz w:val="24"/>
        </w:rPr>
      </w:pPr>
      <w:r>
        <w:rPr>
          <w:sz w:val="24"/>
        </w:rPr>
        <w:t xml:space="preserve">    </w:t>
      </w:r>
      <w:r w:rsidRPr="00597F4B">
        <w:rPr>
          <w:b/>
          <w:bCs/>
          <w:sz w:val="24"/>
        </w:rPr>
        <w:t>Задачи ФОП:</w:t>
      </w:r>
      <w:r>
        <w:rPr>
          <w:sz w:val="24"/>
        </w:rPr>
        <w:t xml:space="preserve"> </w:t>
      </w:r>
      <w:r w:rsidRPr="00597F4B">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51AF3391" w14:textId="139E3CFC" w:rsidR="00597F4B" w:rsidRPr="00597F4B" w:rsidRDefault="00597F4B" w:rsidP="00597F4B">
      <w:pPr>
        <w:tabs>
          <w:tab w:val="left" w:pos="604"/>
        </w:tabs>
        <w:ind w:left="426"/>
        <w:rPr>
          <w:sz w:val="24"/>
        </w:rPr>
      </w:pPr>
      <w:r>
        <w:rPr>
          <w:sz w:val="24"/>
        </w:rPr>
        <w:t>-</w:t>
      </w:r>
      <w:r w:rsidRPr="00597F4B">
        <w:rPr>
          <w:sz w:val="24"/>
        </w:rPr>
        <w:t>воспитывать бережное отношение к предметам и игрушкам как результатам труда взрослых;</w:t>
      </w:r>
    </w:p>
    <w:p w14:paraId="495A24F5" w14:textId="389649C4" w:rsidR="00597F4B" w:rsidRPr="00597F4B" w:rsidRDefault="00597F4B" w:rsidP="00597F4B">
      <w:pPr>
        <w:tabs>
          <w:tab w:val="left" w:pos="604"/>
        </w:tabs>
        <w:ind w:left="426"/>
        <w:rPr>
          <w:sz w:val="24"/>
        </w:rPr>
      </w:pPr>
      <w:r>
        <w:rPr>
          <w:sz w:val="24"/>
        </w:rPr>
        <w:t>-</w:t>
      </w:r>
      <w:r w:rsidRPr="00597F4B">
        <w:rPr>
          <w:sz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5C7A3043" w14:textId="22489855" w:rsidR="00597F4B" w:rsidRPr="00597F4B" w:rsidRDefault="00597F4B" w:rsidP="00597F4B">
      <w:pPr>
        <w:tabs>
          <w:tab w:val="left" w:pos="604"/>
        </w:tabs>
        <w:rPr>
          <w:sz w:val="24"/>
        </w:rPr>
      </w:pPr>
    </w:p>
    <w:p w14:paraId="12B119BC" w14:textId="77777777" w:rsidR="008D5AA4" w:rsidRDefault="008D5AA4" w:rsidP="00597F4B">
      <w:pPr>
        <w:pStyle w:val="a3"/>
        <w:spacing w:after="1"/>
        <w:ind w:left="0"/>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4162"/>
        <w:gridCol w:w="5415"/>
      </w:tblGrid>
      <w:tr w:rsidR="008D5AA4" w14:paraId="61290628" w14:textId="77777777">
        <w:trPr>
          <w:trHeight w:val="465"/>
        </w:trPr>
        <w:tc>
          <w:tcPr>
            <w:tcW w:w="516" w:type="dxa"/>
          </w:tcPr>
          <w:p w14:paraId="2F350782" w14:textId="77777777" w:rsidR="008D5AA4" w:rsidRDefault="00962F0A">
            <w:pPr>
              <w:pStyle w:val="TableParagraph"/>
              <w:spacing w:before="112"/>
              <w:ind w:left="9" w:right="56"/>
              <w:jc w:val="center"/>
              <w:rPr>
                <w:b/>
                <w:sz w:val="24"/>
              </w:rPr>
            </w:pPr>
            <w:r>
              <w:rPr>
                <w:b/>
                <w:spacing w:val="-10"/>
                <w:sz w:val="24"/>
              </w:rPr>
              <w:t>№</w:t>
            </w:r>
          </w:p>
        </w:tc>
        <w:tc>
          <w:tcPr>
            <w:tcW w:w="4162" w:type="dxa"/>
          </w:tcPr>
          <w:p w14:paraId="206DC146" w14:textId="77777777" w:rsidR="008D5AA4" w:rsidRDefault="00962F0A">
            <w:pPr>
              <w:pStyle w:val="TableParagraph"/>
              <w:spacing w:before="112"/>
              <w:ind w:left="108"/>
              <w:rPr>
                <w:b/>
                <w:sz w:val="24"/>
              </w:rPr>
            </w:pPr>
            <w:r>
              <w:rPr>
                <w:b/>
                <w:sz w:val="24"/>
              </w:rPr>
              <w:t>Содержание</w:t>
            </w:r>
            <w:r>
              <w:rPr>
                <w:b/>
                <w:spacing w:val="-11"/>
                <w:sz w:val="24"/>
              </w:rPr>
              <w:t xml:space="preserve"> </w:t>
            </w:r>
            <w:r>
              <w:rPr>
                <w:b/>
                <w:spacing w:val="-2"/>
                <w:sz w:val="24"/>
              </w:rPr>
              <w:t>труда</w:t>
            </w:r>
          </w:p>
        </w:tc>
        <w:tc>
          <w:tcPr>
            <w:tcW w:w="5415" w:type="dxa"/>
          </w:tcPr>
          <w:p w14:paraId="2D9C5301" w14:textId="77777777" w:rsidR="008D5AA4" w:rsidRDefault="00962F0A">
            <w:pPr>
              <w:pStyle w:val="TableParagraph"/>
              <w:spacing w:before="112"/>
              <w:ind w:left="110"/>
              <w:rPr>
                <w:b/>
                <w:sz w:val="24"/>
              </w:rPr>
            </w:pPr>
            <w:r>
              <w:rPr>
                <w:b/>
                <w:spacing w:val="-4"/>
                <w:sz w:val="24"/>
              </w:rPr>
              <w:t>Цель</w:t>
            </w:r>
          </w:p>
        </w:tc>
      </w:tr>
      <w:tr w:rsidR="008D5AA4" w14:paraId="4D954EEB" w14:textId="77777777">
        <w:trPr>
          <w:trHeight w:val="465"/>
        </w:trPr>
        <w:tc>
          <w:tcPr>
            <w:tcW w:w="10093" w:type="dxa"/>
            <w:gridSpan w:val="3"/>
          </w:tcPr>
          <w:p w14:paraId="7DDE2097" w14:textId="77777777" w:rsidR="008D5AA4" w:rsidRDefault="00962F0A">
            <w:pPr>
              <w:pStyle w:val="TableParagraph"/>
              <w:spacing w:before="111"/>
              <w:ind w:left="12" w:right="3"/>
              <w:jc w:val="center"/>
              <w:rPr>
                <w:b/>
                <w:sz w:val="24"/>
              </w:rPr>
            </w:pPr>
            <w:r>
              <w:rPr>
                <w:b/>
                <w:spacing w:val="-2"/>
                <w:sz w:val="24"/>
              </w:rPr>
              <w:t>Сентябрь</w:t>
            </w:r>
          </w:p>
        </w:tc>
      </w:tr>
      <w:tr w:rsidR="008D5AA4" w14:paraId="2BEB7995" w14:textId="77777777">
        <w:trPr>
          <w:trHeight w:val="1458"/>
        </w:trPr>
        <w:tc>
          <w:tcPr>
            <w:tcW w:w="516" w:type="dxa"/>
          </w:tcPr>
          <w:p w14:paraId="74017631" w14:textId="77777777" w:rsidR="008D5AA4" w:rsidRDefault="00962F0A">
            <w:pPr>
              <w:pStyle w:val="TableParagraph"/>
              <w:spacing w:line="268" w:lineRule="exact"/>
              <w:ind w:right="108"/>
              <w:jc w:val="center"/>
              <w:rPr>
                <w:sz w:val="24"/>
              </w:rPr>
            </w:pPr>
            <w:r>
              <w:rPr>
                <w:spacing w:val="-5"/>
                <w:sz w:val="24"/>
              </w:rPr>
              <w:t>1.</w:t>
            </w:r>
          </w:p>
        </w:tc>
        <w:tc>
          <w:tcPr>
            <w:tcW w:w="4162" w:type="dxa"/>
          </w:tcPr>
          <w:p w14:paraId="77203A6C" w14:textId="77777777" w:rsidR="008D5AA4" w:rsidRDefault="00962F0A">
            <w:pPr>
              <w:pStyle w:val="TableParagraph"/>
              <w:ind w:left="108" w:right="987"/>
              <w:rPr>
                <w:sz w:val="24"/>
              </w:rPr>
            </w:pPr>
            <w:r>
              <w:rPr>
                <w:sz w:val="24"/>
              </w:rPr>
              <w:t>Игра</w:t>
            </w:r>
            <w:r>
              <w:rPr>
                <w:spacing w:val="-11"/>
                <w:sz w:val="24"/>
              </w:rPr>
              <w:t xml:space="preserve"> </w:t>
            </w:r>
            <w:r>
              <w:rPr>
                <w:sz w:val="24"/>
              </w:rPr>
              <w:t>«Мы</w:t>
            </w:r>
            <w:r>
              <w:rPr>
                <w:spacing w:val="-13"/>
                <w:sz w:val="24"/>
              </w:rPr>
              <w:t xml:space="preserve"> </w:t>
            </w:r>
            <w:r>
              <w:rPr>
                <w:sz w:val="24"/>
              </w:rPr>
              <w:t>пришли</w:t>
            </w:r>
            <w:r>
              <w:rPr>
                <w:spacing w:val="-11"/>
                <w:sz w:val="24"/>
              </w:rPr>
              <w:t xml:space="preserve"> </w:t>
            </w:r>
            <w:r>
              <w:rPr>
                <w:sz w:val="24"/>
              </w:rPr>
              <w:t>умыться» Знаем, знаем, да, да, да</w:t>
            </w:r>
          </w:p>
          <w:p w14:paraId="2A6E2E8E" w14:textId="043F6D0C" w:rsidR="008D5AA4" w:rsidRDefault="00962F0A">
            <w:pPr>
              <w:pStyle w:val="TableParagraph"/>
              <w:ind w:left="108" w:right="987"/>
              <w:rPr>
                <w:sz w:val="24"/>
              </w:rPr>
            </w:pPr>
            <w:r>
              <w:rPr>
                <w:sz w:val="24"/>
              </w:rPr>
              <w:t>Где</w:t>
            </w:r>
            <w:r>
              <w:rPr>
                <w:spacing w:val="-14"/>
                <w:sz w:val="24"/>
              </w:rPr>
              <w:t xml:space="preserve"> </w:t>
            </w:r>
            <w:r>
              <w:rPr>
                <w:sz w:val="24"/>
              </w:rPr>
              <w:t>тут</w:t>
            </w:r>
            <w:r>
              <w:rPr>
                <w:spacing w:val="-14"/>
                <w:sz w:val="24"/>
              </w:rPr>
              <w:t xml:space="preserve"> </w:t>
            </w:r>
            <w:r>
              <w:rPr>
                <w:sz w:val="24"/>
              </w:rPr>
              <w:t>прячется</w:t>
            </w:r>
            <w:r>
              <w:rPr>
                <w:spacing w:val="-14"/>
                <w:sz w:val="24"/>
              </w:rPr>
              <w:t xml:space="preserve"> </w:t>
            </w:r>
            <w:r w:rsidR="00597F4B">
              <w:rPr>
                <w:sz w:val="24"/>
              </w:rPr>
              <w:t>вода.</w:t>
            </w:r>
            <w:r>
              <w:rPr>
                <w:sz w:val="24"/>
              </w:rPr>
              <w:t xml:space="preserve"> Выходи, водица,</w:t>
            </w:r>
          </w:p>
          <w:p w14:paraId="5FFCD806" w14:textId="77777777" w:rsidR="008D5AA4" w:rsidRDefault="00962F0A">
            <w:pPr>
              <w:pStyle w:val="TableParagraph"/>
              <w:ind w:left="108"/>
              <w:rPr>
                <w:sz w:val="24"/>
              </w:rPr>
            </w:pPr>
            <w:r>
              <w:rPr>
                <w:sz w:val="24"/>
              </w:rPr>
              <w:t>Мы</w:t>
            </w:r>
            <w:r>
              <w:rPr>
                <w:spacing w:val="-2"/>
                <w:sz w:val="24"/>
              </w:rPr>
              <w:t xml:space="preserve"> </w:t>
            </w:r>
            <w:r>
              <w:rPr>
                <w:sz w:val="24"/>
              </w:rPr>
              <w:t>пришли</w:t>
            </w:r>
            <w:r>
              <w:rPr>
                <w:spacing w:val="2"/>
                <w:sz w:val="24"/>
              </w:rPr>
              <w:t xml:space="preserve"> </w:t>
            </w:r>
            <w:r>
              <w:rPr>
                <w:spacing w:val="-2"/>
                <w:sz w:val="24"/>
              </w:rPr>
              <w:t>умыться</w:t>
            </w:r>
          </w:p>
        </w:tc>
        <w:tc>
          <w:tcPr>
            <w:tcW w:w="5415" w:type="dxa"/>
          </w:tcPr>
          <w:p w14:paraId="01F8413D" w14:textId="77777777" w:rsidR="008D5AA4" w:rsidRDefault="00962F0A">
            <w:pPr>
              <w:pStyle w:val="TableParagraph"/>
              <w:ind w:left="110" w:right="329"/>
              <w:rPr>
                <w:sz w:val="24"/>
              </w:rPr>
            </w:pPr>
            <w:r>
              <w:rPr>
                <w:sz w:val="24"/>
              </w:rPr>
              <w:t>Учить</w:t>
            </w:r>
            <w:r>
              <w:rPr>
                <w:spacing w:val="-9"/>
                <w:sz w:val="24"/>
              </w:rPr>
              <w:t xml:space="preserve"> </w:t>
            </w:r>
            <w:r>
              <w:rPr>
                <w:sz w:val="24"/>
              </w:rPr>
              <w:t>детей</w:t>
            </w:r>
            <w:r>
              <w:rPr>
                <w:spacing w:val="-11"/>
                <w:sz w:val="24"/>
              </w:rPr>
              <w:t xml:space="preserve"> </w:t>
            </w:r>
            <w:r>
              <w:rPr>
                <w:sz w:val="24"/>
              </w:rPr>
              <w:t>правильно</w:t>
            </w:r>
            <w:r>
              <w:rPr>
                <w:spacing w:val="-10"/>
                <w:sz w:val="24"/>
              </w:rPr>
              <w:t xml:space="preserve"> </w:t>
            </w:r>
            <w:r>
              <w:rPr>
                <w:sz w:val="24"/>
              </w:rPr>
              <w:t>умываться;</w:t>
            </w:r>
            <w:r>
              <w:rPr>
                <w:spacing w:val="-9"/>
                <w:sz w:val="24"/>
              </w:rPr>
              <w:t xml:space="preserve"> </w:t>
            </w:r>
            <w:r>
              <w:rPr>
                <w:sz w:val="24"/>
              </w:rPr>
              <w:t>воспитывать культурно-гигиенические навыки</w:t>
            </w:r>
          </w:p>
        </w:tc>
      </w:tr>
      <w:tr w:rsidR="008D5AA4" w14:paraId="6F80ACA3" w14:textId="77777777">
        <w:trPr>
          <w:trHeight w:val="828"/>
        </w:trPr>
        <w:tc>
          <w:tcPr>
            <w:tcW w:w="516" w:type="dxa"/>
          </w:tcPr>
          <w:p w14:paraId="4993DBA4" w14:textId="77777777" w:rsidR="008D5AA4" w:rsidRDefault="00962F0A">
            <w:pPr>
              <w:pStyle w:val="TableParagraph"/>
              <w:spacing w:line="268" w:lineRule="exact"/>
              <w:ind w:right="108"/>
              <w:jc w:val="center"/>
              <w:rPr>
                <w:sz w:val="24"/>
              </w:rPr>
            </w:pPr>
            <w:r>
              <w:rPr>
                <w:spacing w:val="-5"/>
                <w:sz w:val="24"/>
              </w:rPr>
              <w:t>2.</w:t>
            </w:r>
          </w:p>
        </w:tc>
        <w:tc>
          <w:tcPr>
            <w:tcW w:w="4162" w:type="dxa"/>
          </w:tcPr>
          <w:p w14:paraId="485E0077" w14:textId="77777777" w:rsidR="008D5AA4" w:rsidRDefault="00962F0A">
            <w:pPr>
              <w:pStyle w:val="TableParagraph"/>
              <w:spacing w:line="268" w:lineRule="exact"/>
              <w:ind w:left="108"/>
              <w:rPr>
                <w:sz w:val="24"/>
              </w:rPr>
            </w:pPr>
            <w:r>
              <w:rPr>
                <w:sz w:val="24"/>
              </w:rPr>
              <w:t>Беседа</w:t>
            </w:r>
            <w:r>
              <w:rPr>
                <w:spacing w:val="1"/>
                <w:sz w:val="24"/>
              </w:rPr>
              <w:t xml:space="preserve"> </w:t>
            </w:r>
            <w:r>
              <w:rPr>
                <w:sz w:val="24"/>
              </w:rPr>
              <w:t>«Всему</w:t>
            </w:r>
            <w:r>
              <w:rPr>
                <w:spacing w:val="-7"/>
                <w:sz w:val="24"/>
              </w:rPr>
              <w:t xml:space="preserve"> </w:t>
            </w:r>
            <w:r>
              <w:rPr>
                <w:sz w:val="24"/>
              </w:rPr>
              <w:t>свое</w:t>
            </w:r>
            <w:r>
              <w:rPr>
                <w:spacing w:val="-2"/>
                <w:sz w:val="24"/>
              </w:rPr>
              <w:t xml:space="preserve"> место»</w:t>
            </w:r>
          </w:p>
        </w:tc>
        <w:tc>
          <w:tcPr>
            <w:tcW w:w="5415" w:type="dxa"/>
          </w:tcPr>
          <w:p w14:paraId="59449F8F" w14:textId="77777777" w:rsidR="008D5AA4" w:rsidRDefault="00962F0A">
            <w:pPr>
              <w:pStyle w:val="TableParagraph"/>
              <w:spacing w:line="268" w:lineRule="exact"/>
              <w:ind w:left="110"/>
              <w:rPr>
                <w:sz w:val="24"/>
              </w:rPr>
            </w:pPr>
            <w:r>
              <w:rPr>
                <w:sz w:val="24"/>
              </w:rPr>
              <w:t>Познакомить</w:t>
            </w:r>
            <w:r>
              <w:rPr>
                <w:spacing w:val="-2"/>
                <w:sz w:val="24"/>
              </w:rPr>
              <w:t xml:space="preserve"> </w:t>
            </w:r>
            <w:r>
              <w:rPr>
                <w:sz w:val="24"/>
              </w:rPr>
              <w:t>детей</w:t>
            </w:r>
            <w:r>
              <w:rPr>
                <w:spacing w:val="-1"/>
                <w:sz w:val="24"/>
              </w:rPr>
              <w:t xml:space="preserve"> </w:t>
            </w:r>
            <w:r>
              <w:rPr>
                <w:sz w:val="24"/>
              </w:rPr>
              <w:t>с</w:t>
            </w:r>
            <w:r>
              <w:rPr>
                <w:spacing w:val="-2"/>
                <w:sz w:val="24"/>
              </w:rPr>
              <w:t xml:space="preserve"> </w:t>
            </w:r>
            <w:r>
              <w:rPr>
                <w:sz w:val="24"/>
              </w:rPr>
              <w:t>тем,</w:t>
            </w:r>
            <w:r>
              <w:rPr>
                <w:spacing w:val="-1"/>
                <w:sz w:val="24"/>
              </w:rPr>
              <w:t xml:space="preserve"> </w:t>
            </w:r>
            <w:r>
              <w:rPr>
                <w:sz w:val="24"/>
              </w:rPr>
              <w:t>где</w:t>
            </w:r>
            <w:r>
              <w:rPr>
                <w:spacing w:val="-1"/>
                <w:sz w:val="24"/>
              </w:rPr>
              <w:t xml:space="preserve"> </w:t>
            </w:r>
            <w:r>
              <w:rPr>
                <w:sz w:val="24"/>
              </w:rPr>
              <w:t>должны</w:t>
            </w:r>
            <w:r>
              <w:rPr>
                <w:spacing w:val="-1"/>
                <w:sz w:val="24"/>
              </w:rPr>
              <w:t xml:space="preserve"> </w:t>
            </w:r>
            <w:r>
              <w:rPr>
                <w:spacing w:val="-2"/>
                <w:sz w:val="24"/>
              </w:rPr>
              <w:t>находиться</w:t>
            </w:r>
          </w:p>
          <w:p w14:paraId="38AA11FB" w14:textId="77777777" w:rsidR="008D5AA4" w:rsidRDefault="00962F0A">
            <w:pPr>
              <w:pStyle w:val="TableParagraph"/>
              <w:spacing w:line="270" w:lineRule="atLeast"/>
              <w:ind w:left="110"/>
              <w:rPr>
                <w:sz w:val="24"/>
              </w:rPr>
            </w:pPr>
            <w:r>
              <w:rPr>
                <w:sz w:val="24"/>
              </w:rPr>
              <w:t>игрушки;</w:t>
            </w:r>
            <w:r>
              <w:rPr>
                <w:spacing w:val="-7"/>
                <w:sz w:val="24"/>
              </w:rPr>
              <w:t xml:space="preserve"> </w:t>
            </w:r>
            <w:r>
              <w:rPr>
                <w:sz w:val="24"/>
              </w:rPr>
              <w:t>воспитывать</w:t>
            </w:r>
            <w:r>
              <w:rPr>
                <w:spacing w:val="-9"/>
                <w:sz w:val="24"/>
              </w:rPr>
              <w:t xml:space="preserve"> </w:t>
            </w:r>
            <w:r>
              <w:rPr>
                <w:sz w:val="24"/>
              </w:rPr>
              <w:t>привычку</w:t>
            </w:r>
            <w:r>
              <w:rPr>
                <w:spacing w:val="-10"/>
                <w:sz w:val="24"/>
              </w:rPr>
              <w:t xml:space="preserve"> </w:t>
            </w:r>
            <w:r>
              <w:rPr>
                <w:sz w:val="24"/>
              </w:rPr>
              <w:t>убирать</w:t>
            </w:r>
            <w:r>
              <w:rPr>
                <w:spacing w:val="-7"/>
                <w:sz w:val="24"/>
              </w:rPr>
              <w:t xml:space="preserve"> </w:t>
            </w:r>
            <w:r>
              <w:rPr>
                <w:sz w:val="24"/>
              </w:rPr>
              <w:t>все</w:t>
            </w:r>
            <w:r>
              <w:rPr>
                <w:spacing w:val="-8"/>
                <w:sz w:val="24"/>
              </w:rPr>
              <w:t xml:space="preserve"> </w:t>
            </w:r>
            <w:r>
              <w:rPr>
                <w:sz w:val="24"/>
              </w:rPr>
              <w:t>на свои места</w:t>
            </w:r>
          </w:p>
        </w:tc>
      </w:tr>
      <w:tr w:rsidR="008D5AA4" w14:paraId="1B389515" w14:textId="77777777">
        <w:trPr>
          <w:trHeight w:val="839"/>
        </w:trPr>
        <w:tc>
          <w:tcPr>
            <w:tcW w:w="516" w:type="dxa"/>
          </w:tcPr>
          <w:p w14:paraId="366BDCFB" w14:textId="77777777" w:rsidR="008D5AA4" w:rsidRDefault="00962F0A">
            <w:pPr>
              <w:pStyle w:val="TableParagraph"/>
              <w:spacing w:line="268" w:lineRule="exact"/>
              <w:ind w:right="108"/>
              <w:jc w:val="center"/>
              <w:rPr>
                <w:sz w:val="24"/>
              </w:rPr>
            </w:pPr>
            <w:r>
              <w:rPr>
                <w:spacing w:val="-5"/>
                <w:sz w:val="24"/>
              </w:rPr>
              <w:t>3.</w:t>
            </w:r>
          </w:p>
        </w:tc>
        <w:tc>
          <w:tcPr>
            <w:tcW w:w="4162" w:type="dxa"/>
          </w:tcPr>
          <w:p w14:paraId="63095516" w14:textId="77777777" w:rsidR="008D5AA4" w:rsidRDefault="00962F0A">
            <w:pPr>
              <w:pStyle w:val="TableParagraph"/>
              <w:ind w:left="108"/>
              <w:rPr>
                <w:sz w:val="24"/>
              </w:rPr>
            </w:pPr>
            <w:r>
              <w:rPr>
                <w:sz w:val="24"/>
              </w:rPr>
              <w:t>Привлечь</w:t>
            </w:r>
            <w:r>
              <w:rPr>
                <w:spacing w:val="-10"/>
                <w:sz w:val="24"/>
              </w:rPr>
              <w:t xml:space="preserve"> </w:t>
            </w:r>
            <w:r>
              <w:rPr>
                <w:sz w:val="24"/>
              </w:rPr>
              <w:t>детей</w:t>
            </w:r>
            <w:r>
              <w:rPr>
                <w:spacing w:val="-10"/>
                <w:sz w:val="24"/>
              </w:rPr>
              <w:t xml:space="preserve"> </w:t>
            </w:r>
            <w:r>
              <w:rPr>
                <w:sz w:val="24"/>
              </w:rPr>
              <w:t>к</w:t>
            </w:r>
            <w:r>
              <w:rPr>
                <w:spacing w:val="-10"/>
                <w:sz w:val="24"/>
              </w:rPr>
              <w:t xml:space="preserve"> </w:t>
            </w:r>
            <w:r>
              <w:rPr>
                <w:sz w:val="24"/>
              </w:rPr>
              <w:t>наполнению</w:t>
            </w:r>
            <w:r>
              <w:rPr>
                <w:spacing w:val="-10"/>
                <w:sz w:val="24"/>
              </w:rPr>
              <w:t xml:space="preserve"> </w:t>
            </w:r>
            <w:r>
              <w:rPr>
                <w:sz w:val="24"/>
              </w:rPr>
              <w:t>водой емкости для отстоя воды</w:t>
            </w:r>
          </w:p>
        </w:tc>
        <w:tc>
          <w:tcPr>
            <w:tcW w:w="5415" w:type="dxa"/>
          </w:tcPr>
          <w:p w14:paraId="781206E7" w14:textId="77777777" w:rsidR="008D5AA4" w:rsidRDefault="00962F0A">
            <w:pPr>
              <w:pStyle w:val="TableParagraph"/>
              <w:spacing w:line="268" w:lineRule="exact"/>
              <w:ind w:left="110"/>
              <w:rPr>
                <w:sz w:val="24"/>
              </w:rPr>
            </w:pPr>
            <w:r>
              <w:rPr>
                <w:sz w:val="24"/>
              </w:rPr>
              <w:t>Знакомить</w:t>
            </w:r>
            <w:r>
              <w:rPr>
                <w:spacing w:val="-4"/>
                <w:sz w:val="24"/>
              </w:rPr>
              <w:t xml:space="preserve"> </w:t>
            </w:r>
            <w:r>
              <w:rPr>
                <w:sz w:val="24"/>
              </w:rPr>
              <w:t>детей</w:t>
            </w:r>
            <w:r>
              <w:rPr>
                <w:spacing w:val="-3"/>
                <w:sz w:val="24"/>
              </w:rPr>
              <w:t xml:space="preserve"> </w:t>
            </w:r>
            <w:r>
              <w:rPr>
                <w:sz w:val="24"/>
              </w:rPr>
              <w:t>с</w:t>
            </w:r>
            <w:r>
              <w:rPr>
                <w:spacing w:val="-5"/>
                <w:sz w:val="24"/>
              </w:rPr>
              <w:t xml:space="preserve"> </w:t>
            </w:r>
            <w:r>
              <w:rPr>
                <w:sz w:val="24"/>
              </w:rPr>
              <w:t>правилами ухода</w:t>
            </w:r>
            <w:r>
              <w:rPr>
                <w:spacing w:val="-4"/>
                <w:sz w:val="24"/>
              </w:rPr>
              <w:t xml:space="preserve"> </w:t>
            </w:r>
            <w:r>
              <w:rPr>
                <w:spacing w:val="-5"/>
                <w:sz w:val="24"/>
              </w:rPr>
              <w:t>за</w:t>
            </w:r>
          </w:p>
          <w:p w14:paraId="669FCAEB" w14:textId="77777777" w:rsidR="008D5AA4" w:rsidRDefault="00962F0A">
            <w:pPr>
              <w:pStyle w:val="TableParagraph"/>
              <w:spacing w:line="270" w:lineRule="atLeast"/>
              <w:ind w:left="110"/>
              <w:rPr>
                <w:sz w:val="24"/>
              </w:rPr>
            </w:pPr>
            <w:r>
              <w:rPr>
                <w:sz w:val="24"/>
              </w:rPr>
              <w:t>растениями;</w:t>
            </w:r>
            <w:r>
              <w:rPr>
                <w:spacing w:val="-10"/>
                <w:sz w:val="24"/>
              </w:rPr>
              <w:t xml:space="preserve"> </w:t>
            </w:r>
            <w:r>
              <w:rPr>
                <w:sz w:val="24"/>
              </w:rPr>
              <w:t>воспитывать</w:t>
            </w:r>
            <w:r>
              <w:rPr>
                <w:spacing w:val="-10"/>
                <w:sz w:val="24"/>
              </w:rPr>
              <w:t xml:space="preserve"> </w:t>
            </w:r>
            <w:r>
              <w:rPr>
                <w:sz w:val="24"/>
              </w:rPr>
              <w:t>желание</w:t>
            </w:r>
            <w:r>
              <w:rPr>
                <w:spacing w:val="-10"/>
                <w:sz w:val="24"/>
              </w:rPr>
              <w:t xml:space="preserve"> </w:t>
            </w:r>
            <w:r>
              <w:rPr>
                <w:sz w:val="24"/>
              </w:rPr>
              <w:t>заботиться</w:t>
            </w:r>
            <w:r>
              <w:rPr>
                <w:spacing w:val="-12"/>
                <w:sz w:val="24"/>
              </w:rPr>
              <w:t xml:space="preserve"> </w:t>
            </w:r>
            <w:r>
              <w:rPr>
                <w:sz w:val="24"/>
              </w:rPr>
              <w:t xml:space="preserve">о </w:t>
            </w:r>
            <w:r>
              <w:rPr>
                <w:spacing w:val="-2"/>
                <w:sz w:val="24"/>
              </w:rPr>
              <w:t>цветах</w:t>
            </w:r>
          </w:p>
        </w:tc>
      </w:tr>
      <w:tr w:rsidR="008D5AA4" w14:paraId="5E7C67B5" w14:textId="77777777">
        <w:trPr>
          <w:trHeight w:val="695"/>
        </w:trPr>
        <w:tc>
          <w:tcPr>
            <w:tcW w:w="516" w:type="dxa"/>
          </w:tcPr>
          <w:p w14:paraId="64BBF5D5" w14:textId="77777777" w:rsidR="008D5AA4" w:rsidRDefault="00962F0A">
            <w:pPr>
              <w:pStyle w:val="TableParagraph"/>
              <w:spacing w:line="268" w:lineRule="exact"/>
              <w:ind w:right="108"/>
              <w:jc w:val="center"/>
              <w:rPr>
                <w:sz w:val="24"/>
              </w:rPr>
            </w:pPr>
            <w:r>
              <w:rPr>
                <w:spacing w:val="-5"/>
                <w:sz w:val="24"/>
              </w:rPr>
              <w:t>4.</w:t>
            </w:r>
          </w:p>
        </w:tc>
        <w:tc>
          <w:tcPr>
            <w:tcW w:w="4162" w:type="dxa"/>
          </w:tcPr>
          <w:p w14:paraId="19D2D6DB" w14:textId="77777777" w:rsidR="008D5AA4" w:rsidRDefault="00962F0A">
            <w:pPr>
              <w:pStyle w:val="TableParagraph"/>
              <w:ind w:left="108"/>
              <w:rPr>
                <w:sz w:val="24"/>
              </w:rPr>
            </w:pPr>
            <w:r>
              <w:rPr>
                <w:sz w:val="24"/>
              </w:rPr>
              <w:t>Привлекать</w:t>
            </w:r>
            <w:r>
              <w:rPr>
                <w:spacing w:val="-10"/>
                <w:sz w:val="24"/>
              </w:rPr>
              <w:t xml:space="preserve"> </w:t>
            </w:r>
            <w:r>
              <w:rPr>
                <w:sz w:val="24"/>
              </w:rPr>
              <w:t>детей</w:t>
            </w:r>
            <w:r>
              <w:rPr>
                <w:spacing w:val="-10"/>
                <w:sz w:val="24"/>
              </w:rPr>
              <w:t xml:space="preserve"> </w:t>
            </w:r>
            <w:r>
              <w:rPr>
                <w:sz w:val="24"/>
              </w:rPr>
              <w:t>к</w:t>
            </w:r>
            <w:r>
              <w:rPr>
                <w:spacing w:val="-10"/>
                <w:sz w:val="24"/>
              </w:rPr>
              <w:t xml:space="preserve"> </w:t>
            </w:r>
            <w:r>
              <w:rPr>
                <w:sz w:val="24"/>
              </w:rPr>
              <w:t>помощи</w:t>
            </w:r>
            <w:r>
              <w:rPr>
                <w:spacing w:val="-10"/>
                <w:sz w:val="24"/>
              </w:rPr>
              <w:t xml:space="preserve"> </w:t>
            </w:r>
            <w:r>
              <w:rPr>
                <w:sz w:val="24"/>
              </w:rPr>
              <w:t>няне (убрать</w:t>
            </w:r>
            <w:r>
              <w:rPr>
                <w:spacing w:val="-3"/>
                <w:sz w:val="24"/>
              </w:rPr>
              <w:t xml:space="preserve"> </w:t>
            </w:r>
            <w:r>
              <w:rPr>
                <w:sz w:val="24"/>
              </w:rPr>
              <w:t>салфетницы</w:t>
            </w:r>
            <w:r>
              <w:rPr>
                <w:spacing w:val="-3"/>
                <w:sz w:val="24"/>
              </w:rPr>
              <w:t xml:space="preserve"> </w:t>
            </w:r>
            <w:r>
              <w:rPr>
                <w:sz w:val="24"/>
              </w:rPr>
              <w:t>и</w:t>
            </w:r>
            <w:r>
              <w:rPr>
                <w:spacing w:val="-4"/>
                <w:sz w:val="24"/>
              </w:rPr>
              <w:t xml:space="preserve"> </w:t>
            </w:r>
            <w:r>
              <w:rPr>
                <w:spacing w:val="-2"/>
                <w:sz w:val="24"/>
              </w:rPr>
              <w:t>хлебницы)</w:t>
            </w:r>
          </w:p>
        </w:tc>
        <w:tc>
          <w:tcPr>
            <w:tcW w:w="5415" w:type="dxa"/>
          </w:tcPr>
          <w:p w14:paraId="4889474E" w14:textId="77777777" w:rsidR="008D5AA4" w:rsidRDefault="00962F0A">
            <w:pPr>
              <w:pStyle w:val="TableParagraph"/>
              <w:spacing w:line="268" w:lineRule="exact"/>
              <w:ind w:left="110"/>
              <w:rPr>
                <w:sz w:val="24"/>
              </w:rPr>
            </w:pPr>
            <w:r>
              <w:rPr>
                <w:sz w:val="24"/>
              </w:rPr>
              <w:t>Развивать</w:t>
            </w:r>
            <w:r>
              <w:rPr>
                <w:spacing w:val="-6"/>
                <w:sz w:val="24"/>
              </w:rPr>
              <w:t xml:space="preserve"> </w:t>
            </w:r>
            <w:r>
              <w:rPr>
                <w:sz w:val="24"/>
              </w:rPr>
              <w:t>элементарные</w:t>
            </w:r>
            <w:r>
              <w:rPr>
                <w:spacing w:val="-6"/>
                <w:sz w:val="24"/>
              </w:rPr>
              <w:t xml:space="preserve"> </w:t>
            </w:r>
            <w:r>
              <w:rPr>
                <w:sz w:val="24"/>
              </w:rPr>
              <w:t>трудовые</w:t>
            </w:r>
            <w:r>
              <w:rPr>
                <w:spacing w:val="-2"/>
                <w:sz w:val="24"/>
              </w:rPr>
              <w:t xml:space="preserve"> </w:t>
            </w:r>
            <w:r>
              <w:rPr>
                <w:sz w:val="24"/>
              </w:rPr>
              <w:t>умения</w:t>
            </w:r>
            <w:r>
              <w:rPr>
                <w:spacing w:val="-5"/>
                <w:sz w:val="24"/>
              </w:rPr>
              <w:t xml:space="preserve"> </w:t>
            </w:r>
            <w:r>
              <w:rPr>
                <w:spacing w:val="-10"/>
                <w:sz w:val="24"/>
              </w:rPr>
              <w:t>и</w:t>
            </w:r>
          </w:p>
          <w:p w14:paraId="55815A92" w14:textId="77777777" w:rsidR="008D5AA4" w:rsidRDefault="00962F0A">
            <w:pPr>
              <w:pStyle w:val="TableParagraph"/>
              <w:ind w:left="110"/>
              <w:rPr>
                <w:sz w:val="24"/>
              </w:rPr>
            </w:pPr>
            <w:r>
              <w:rPr>
                <w:sz w:val="24"/>
              </w:rPr>
              <w:t>навыки;</w:t>
            </w:r>
            <w:r>
              <w:rPr>
                <w:spacing w:val="-5"/>
                <w:sz w:val="24"/>
              </w:rPr>
              <w:t xml:space="preserve"> </w:t>
            </w:r>
            <w:r>
              <w:rPr>
                <w:sz w:val="24"/>
              </w:rPr>
              <w:t>воспитывать</w:t>
            </w:r>
            <w:r>
              <w:rPr>
                <w:spacing w:val="-4"/>
                <w:sz w:val="24"/>
              </w:rPr>
              <w:t xml:space="preserve"> </w:t>
            </w:r>
            <w:r>
              <w:rPr>
                <w:sz w:val="24"/>
              </w:rPr>
              <w:t>желание</w:t>
            </w:r>
            <w:r>
              <w:rPr>
                <w:spacing w:val="-4"/>
                <w:sz w:val="24"/>
              </w:rPr>
              <w:t xml:space="preserve"> </w:t>
            </w:r>
            <w:r>
              <w:rPr>
                <w:sz w:val="24"/>
              </w:rPr>
              <w:t>помогать</w:t>
            </w:r>
            <w:r>
              <w:rPr>
                <w:spacing w:val="-3"/>
                <w:sz w:val="24"/>
              </w:rPr>
              <w:t xml:space="preserve"> </w:t>
            </w:r>
            <w:r>
              <w:rPr>
                <w:spacing w:val="-2"/>
                <w:sz w:val="24"/>
              </w:rPr>
              <w:t>взрослым</w:t>
            </w:r>
          </w:p>
        </w:tc>
      </w:tr>
      <w:tr w:rsidR="008D5AA4" w14:paraId="49CC9C14" w14:textId="77777777">
        <w:trPr>
          <w:trHeight w:val="275"/>
        </w:trPr>
        <w:tc>
          <w:tcPr>
            <w:tcW w:w="10093" w:type="dxa"/>
            <w:gridSpan w:val="3"/>
          </w:tcPr>
          <w:p w14:paraId="65A36E55" w14:textId="77777777" w:rsidR="008D5AA4" w:rsidRDefault="00962F0A">
            <w:pPr>
              <w:pStyle w:val="TableParagraph"/>
              <w:spacing w:line="256" w:lineRule="exact"/>
              <w:ind w:left="12" w:right="1"/>
              <w:jc w:val="center"/>
              <w:rPr>
                <w:b/>
                <w:sz w:val="24"/>
              </w:rPr>
            </w:pPr>
            <w:r>
              <w:rPr>
                <w:b/>
                <w:spacing w:val="-2"/>
                <w:sz w:val="24"/>
              </w:rPr>
              <w:t>Октябрь</w:t>
            </w:r>
          </w:p>
        </w:tc>
      </w:tr>
      <w:tr w:rsidR="008D5AA4" w14:paraId="3E04EF2B" w14:textId="77777777">
        <w:trPr>
          <w:trHeight w:val="837"/>
        </w:trPr>
        <w:tc>
          <w:tcPr>
            <w:tcW w:w="516" w:type="dxa"/>
          </w:tcPr>
          <w:p w14:paraId="498C8601" w14:textId="77777777" w:rsidR="008D5AA4" w:rsidRDefault="00962F0A">
            <w:pPr>
              <w:pStyle w:val="TableParagraph"/>
              <w:spacing w:line="268" w:lineRule="exact"/>
              <w:ind w:right="108"/>
              <w:jc w:val="center"/>
              <w:rPr>
                <w:sz w:val="24"/>
              </w:rPr>
            </w:pPr>
            <w:r>
              <w:rPr>
                <w:spacing w:val="-5"/>
                <w:sz w:val="24"/>
              </w:rPr>
              <w:t>5.</w:t>
            </w:r>
          </w:p>
        </w:tc>
        <w:tc>
          <w:tcPr>
            <w:tcW w:w="4162" w:type="dxa"/>
          </w:tcPr>
          <w:p w14:paraId="2EFDACEE" w14:textId="77777777" w:rsidR="008D5AA4" w:rsidRDefault="00962F0A">
            <w:pPr>
              <w:pStyle w:val="TableParagraph"/>
              <w:ind w:left="108" w:right="343"/>
              <w:rPr>
                <w:sz w:val="24"/>
              </w:rPr>
            </w:pPr>
            <w:r>
              <w:rPr>
                <w:sz w:val="24"/>
              </w:rPr>
              <w:t>Упражнение</w:t>
            </w:r>
            <w:r>
              <w:rPr>
                <w:spacing w:val="-15"/>
                <w:sz w:val="24"/>
              </w:rPr>
              <w:t xml:space="preserve"> </w:t>
            </w:r>
            <w:r>
              <w:rPr>
                <w:sz w:val="24"/>
              </w:rPr>
              <w:t>«Закатаем</w:t>
            </w:r>
            <w:r>
              <w:rPr>
                <w:spacing w:val="-15"/>
                <w:sz w:val="24"/>
              </w:rPr>
              <w:t xml:space="preserve"> </w:t>
            </w:r>
            <w:r>
              <w:rPr>
                <w:sz w:val="24"/>
              </w:rPr>
              <w:t>рукава» Руки надо чисто мыть</w:t>
            </w:r>
          </w:p>
          <w:p w14:paraId="54DFF4C3" w14:textId="77777777" w:rsidR="008D5AA4" w:rsidRDefault="00962F0A">
            <w:pPr>
              <w:pStyle w:val="TableParagraph"/>
              <w:spacing w:line="273" w:lineRule="exact"/>
              <w:ind w:left="108"/>
              <w:rPr>
                <w:sz w:val="24"/>
              </w:rPr>
            </w:pPr>
            <w:r>
              <w:rPr>
                <w:sz w:val="24"/>
              </w:rPr>
              <w:t>Рукава</w:t>
            </w:r>
            <w:r>
              <w:rPr>
                <w:spacing w:val="-5"/>
                <w:sz w:val="24"/>
              </w:rPr>
              <w:t xml:space="preserve"> </w:t>
            </w:r>
            <w:r>
              <w:rPr>
                <w:sz w:val="24"/>
              </w:rPr>
              <w:t>нельзя</w:t>
            </w:r>
            <w:r>
              <w:rPr>
                <w:spacing w:val="-2"/>
                <w:sz w:val="24"/>
              </w:rPr>
              <w:t xml:space="preserve"> мочить</w:t>
            </w:r>
          </w:p>
        </w:tc>
        <w:tc>
          <w:tcPr>
            <w:tcW w:w="5415" w:type="dxa"/>
          </w:tcPr>
          <w:p w14:paraId="2EBDAF90" w14:textId="77777777" w:rsidR="008D5AA4" w:rsidRDefault="00962F0A">
            <w:pPr>
              <w:pStyle w:val="TableParagraph"/>
              <w:ind w:left="110"/>
              <w:rPr>
                <w:sz w:val="24"/>
              </w:rPr>
            </w:pPr>
            <w:r>
              <w:rPr>
                <w:sz w:val="24"/>
              </w:rPr>
              <w:t>Учить</w:t>
            </w:r>
            <w:r>
              <w:rPr>
                <w:spacing w:val="-9"/>
                <w:sz w:val="24"/>
              </w:rPr>
              <w:t xml:space="preserve"> </w:t>
            </w:r>
            <w:r>
              <w:rPr>
                <w:sz w:val="24"/>
              </w:rPr>
              <w:t>детей</w:t>
            </w:r>
            <w:r>
              <w:rPr>
                <w:spacing w:val="-11"/>
                <w:sz w:val="24"/>
              </w:rPr>
              <w:t xml:space="preserve"> </w:t>
            </w:r>
            <w:r>
              <w:rPr>
                <w:sz w:val="24"/>
              </w:rPr>
              <w:t>закатывать</w:t>
            </w:r>
            <w:r>
              <w:rPr>
                <w:spacing w:val="-9"/>
                <w:sz w:val="24"/>
              </w:rPr>
              <w:t xml:space="preserve"> </w:t>
            </w:r>
            <w:r>
              <w:rPr>
                <w:sz w:val="24"/>
              </w:rPr>
              <w:t>рукава</w:t>
            </w:r>
            <w:r>
              <w:rPr>
                <w:spacing w:val="-10"/>
                <w:sz w:val="24"/>
              </w:rPr>
              <w:t xml:space="preserve"> </w:t>
            </w:r>
            <w:r>
              <w:rPr>
                <w:sz w:val="24"/>
              </w:rPr>
              <w:t>перед</w:t>
            </w:r>
            <w:r>
              <w:rPr>
                <w:spacing w:val="-5"/>
                <w:sz w:val="24"/>
              </w:rPr>
              <w:t xml:space="preserve"> </w:t>
            </w:r>
            <w:r>
              <w:rPr>
                <w:sz w:val="24"/>
              </w:rPr>
              <w:t>умыванием; воспитывать аккуратность</w:t>
            </w:r>
          </w:p>
        </w:tc>
      </w:tr>
      <w:tr w:rsidR="008D5AA4" w14:paraId="6F7707FA" w14:textId="77777777">
        <w:trPr>
          <w:trHeight w:val="849"/>
        </w:trPr>
        <w:tc>
          <w:tcPr>
            <w:tcW w:w="516" w:type="dxa"/>
          </w:tcPr>
          <w:p w14:paraId="5E5825E0" w14:textId="77777777" w:rsidR="008D5AA4" w:rsidRDefault="00962F0A">
            <w:pPr>
              <w:pStyle w:val="TableParagraph"/>
              <w:spacing w:line="268" w:lineRule="exact"/>
              <w:ind w:right="108"/>
              <w:jc w:val="center"/>
              <w:rPr>
                <w:sz w:val="24"/>
              </w:rPr>
            </w:pPr>
            <w:r>
              <w:rPr>
                <w:spacing w:val="-5"/>
                <w:sz w:val="24"/>
              </w:rPr>
              <w:t>6.</w:t>
            </w:r>
          </w:p>
        </w:tc>
        <w:tc>
          <w:tcPr>
            <w:tcW w:w="4162" w:type="dxa"/>
          </w:tcPr>
          <w:p w14:paraId="76B1F9BC" w14:textId="77777777" w:rsidR="008D5AA4" w:rsidRDefault="00962F0A">
            <w:pPr>
              <w:pStyle w:val="TableParagraph"/>
              <w:spacing w:line="268" w:lineRule="exact"/>
              <w:ind w:left="108"/>
              <w:rPr>
                <w:sz w:val="24"/>
              </w:rPr>
            </w:pPr>
            <w:r>
              <w:rPr>
                <w:sz w:val="24"/>
              </w:rPr>
              <w:t>Игра «Убери</w:t>
            </w:r>
            <w:r>
              <w:rPr>
                <w:spacing w:val="-3"/>
                <w:sz w:val="24"/>
              </w:rPr>
              <w:t xml:space="preserve"> </w:t>
            </w:r>
            <w:r>
              <w:rPr>
                <w:sz w:val="24"/>
              </w:rPr>
              <w:t>мусор</w:t>
            </w:r>
            <w:r>
              <w:rPr>
                <w:spacing w:val="-3"/>
                <w:sz w:val="24"/>
              </w:rPr>
              <w:t xml:space="preserve"> </w:t>
            </w:r>
            <w:r>
              <w:rPr>
                <w:sz w:val="24"/>
              </w:rPr>
              <w:t>в</w:t>
            </w:r>
            <w:r>
              <w:rPr>
                <w:spacing w:val="-3"/>
                <w:sz w:val="24"/>
              </w:rPr>
              <w:t xml:space="preserve"> </w:t>
            </w:r>
            <w:r>
              <w:rPr>
                <w:spacing w:val="-2"/>
                <w:sz w:val="24"/>
              </w:rPr>
              <w:t>корзину»</w:t>
            </w:r>
          </w:p>
        </w:tc>
        <w:tc>
          <w:tcPr>
            <w:tcW w:w="5415" w:type="dxa"/>
          </w:tcPr>
          <w:p w14:paraId="24C688B3" w14:textId="77777777" w:rsidR="008D5AA4" w:rsidRDefault="00962F0A">
            <w:pPr>
              <w:pStyle w:val="TableParagraph"/>
              <w:ind w:left="110" w:right="329"/>
              <w:rPr>
                <w:sz w:val="24"/>
              </w:rPr>
            </w:pPr>
            <w:r>
              <w:rPr>
                <w:sz w:val="24"/>
              </w:rPr>
              <w:t>Объяснить детям, что для мусора есть специальная</w:t>
            </w:r>
            <w:r>
              <w:rPr>
                <w:spacing w:val="-12"/>
                <w:sz w:val="24"/>
              </w:rPr>
              <w:t xml:space="preserve"> </w:t>
            </w:r>
            <w:r>
              <w:rPr>
                <w:sz w:val="24"/>
              </w:rPr>
              <w:t>корзина;</w:t>
            </w:r>
            <w:r>
              <w:rPr>
                <w:spacing w:val="-12"/>
                <w:sz w:val="24"/>
              </w:rPr>
              <w:t xml:space="preserve"> </w:t>
            </w:r>
            <w:r>
              <w:rPr>
                <w:sz w:val="24"/>
              </w:rPr>
              <w:t>воспитывать</w:t>
            </w:r>
            <w:r>
              <w:rPr>
                <w:spacing w:val="-12"/>
                <w:sz w:val="24"/>
              </w:rPr>
              <w:t xml:space="preserve"> </w:t>
            </w:r>
            <w:r>
              <w:rPr>
                <w:sz w:val="24"/>
              </w:rPr>
              <w:t>привычку соблюдать чистоту и порядок</w:t>
            </w:r>
          </w:p>
        </w:tc>
      </w:tr>
      <w:tr w:rsidR="008D5AA4" w14:paraId="70B4FB19" w14:textId="77777777">
        <w:trPr>
          <w:trHeight w:val="846"/>
        </w:trPr>
        <w:tc>
          <w:tcPr>
            <w:tcW w:w="516" w:type="dxa"/>
          </w:tcPr>
          <w:p w14:paraId="4479F090" w14:textId="77777777" w:rsidR="008D5AA4" w:rsidRDefault="00962F0A">
            <w:pPr>
              <w:pStyle w:val="TableParagraph"/>
              <w:spacing w:line="268" w:lineRule="exact"/>
              <w:ind w:right="108"/>
              <w:jc w:val="center"/>
              <w:rPr>
                <w:sz w:val="24"/>
              </w:rPr>
            </w:pPr>
            <w:r>
              <w:rPr>
                <w:spacing w:val="-5"/>
                <w:sz w:val="24"/>
              </w:rPr>
              <w:t>7.</w:t>
            </w:r>
          </w:p>
        </w:tc>
        <w:tc>
          <w:tcPr>
            <w:tcW w:w="4162" w:type="dxa"/>
          </w:tcPr>
          <w:p w14:paraId="150EB023" w14:textId="77777777" w:rsidR="008D5AA4" w:rsidRDefault="00962F0A">
            <w:pPr>
              <w:pStyle w:val="TableParagraph"/>
              <w:spacing w:line="268" w:lineRule="exact"/>
              <w:ind w:left="108"/>
              <w:rPr>
                <w:sz w:val="24"/>
              </w:rPr>
            </w:pPr>
            <w:r>
              <w:rPr>
                <w:sz w:val="24"/>
              </w:rPr>
              <w:t>Полив</w:t>
            </w:r>
            <w:r>
              <w:rPr>
                <w:spacing w:val="-6"/>
                <w:sz w:val="24"/>
              </w:rPr>
              <w:t xml:space="preserve"> </w:t>
            </w:r>
            <w:r>
              <w:rPr>
                <w:sz w:val="24"/>
              </w:rPr>
              <w:t>комнатных</w:t>
            </w:r>
            <w:r>
              <w:rPr>
                <w:spacing w:val="-3"/>
                <w:sz w:val="24"/>
              </w:rPr>
              <w:t xml:space="preserve"> </w:t>
            </w:r>
            <w:r>
              <w:rPr>
                <w:spacing w:val="-2"/>
                <w:sz w:val="24"/>
              </w:rPr>
              <w:t>растений</w:t>
            </w:r>
          </w:p>
        </w:tc>
        <w:tc>
          <w:tcPr>
            <w:tcW w:w="5415" w:type="dxa"/>
          </w:tcPr>
          <w:p w14:paraId="6F87F0CD" w14:textId="77777777" w:rsidR="008D5AA4" w:rsidRDefault="00962F0A">
            <w:pPr>
              <w:pStyle w:val="TableParagraph"/>
              <w:ind w:left="110"/>
              <w:rPr>
                <w:sz w:val="24"/>
              </w:rPr>
            </w:pPr>
            <w:r>
              <w:rPr>
                <w:sz w:val="24"/>
              </w:rPr>
              <w:t>Учить</w:t>
            </w:r>
            <w:r>
              <w:rPr>
                <w:spacing w:val="-7"/>
                <w:sz w:val="24"/>
              </w:rPr>
              <w:t xml:space="preserve"> </w:t>
            </w:r>
            <w:r>
              <w:rPr>
                <w:sz w:val="24"/>
              </w:rPr>
              <w:t>детей</w:t>
            </w:r>
            <w:r>
              <w:rPr>
                <w:spacing w:val="-9"/>
                <w:sz w:val="24"/>
              </w:rPr>
              <w:t xml:space="preserve"> </w:t>
            </w:r>
            <w:r>
              <w:rPr>
                <w:sz w:val="24"/>
              </w:rPr>
              <w:t>правильно</w:t>
            </w:r>
            <w:r>
              <w:rPr>
                <w:spacing w:val="-10"/>
                <w:sz w:val="24"/>
              </w:rPr>
              <w:t xml:space="preserve"> </w:t>
            </w:r>
            <w:r>
              <w:rPr>
                <w:sz w:val="24"/>
              </w:rPr>
              <w:t>поливать</w:t>
            </w:r>
            <w:r>
              <w:rPr>
                <w:spacing w:val="-7"/>
                <w:sz w:val="24"/>
              </w:rPr>
              <w:t xml:space="preserve"> </w:t>
            </w:r>
            <w:r>
              <w:rPr>
                <w:sz w:val="24"/>
              </w:rPr>
              <w:t>растения</w:t>
            </w:r>
            <w:r>
              <w:rPr>
                <w:spacing w:val="-7"/>
                <w:sz w:val="24"/>
              </w:rPr>
              <w:t xml:space="preserve"> </w:t>
            </w:r>
            <w:r>
              <w:rPr>
                <w:sz w:val="24"/>
              </w:rPr>
              <w:t>(под листья); воспитывать желание ухаживать за</w:t>
            </w:r>
          </w:p>
          <w:p w14:paraId="4D2DCA41" w14:textId="77777777" w:rsidR="008D5AA4" w:rsidRDefault="00962F0A">
            <w:pPr>
              <w:pStyle w:val="TableParagraph"/>
              <w:ind w:left="110"/>
              <w:rPr>
                <w:sz w:val="24"/>
              </w:rPr>
            </w:pPr>
            <w:r>
              <w:rPr>
                <w:spacing w:val="-2"/>
                <w:sz w:val="24"/>
              </w:rPr>
              <w:t>растениями</w:t>
            </w:r>
          </w:p>
        </w:tc>
      </w:tr>
      <w:tr w:rsidR="008D5AA4" w14:paraId="553A27F9" w14:textId="77777777">
        <w:trPr>
          <w:trHeight w:val="832"/>
        </w:trPr>
        <w:tc>
          <w:tcPr>
            <w:tcW w:w="516" w:type="dxa"/>
          </w:tcPr>
          <w:p w14:paraId="6A11E5F7" w14:textId="77777777" w:rsidR="008D5AA4" w:rsidRDefault="00962F0A">
            <w:pPr>
              <w:pStyle w:val="TableParagraph"/>
              <w:spacing w:line="270" w:lineRule="exact"/>
              <w:ind w:right="108"/>
              <w:jc w:val="center"/>
              <w:rPr>
                <w:sz w:val="24"/>
              </w:rPr>
            </w:pPr>
            <w:r>
              <w:rPr>
                <w:spacing w:val="-5"/>
                <w:sz w:val="24"/>
              </w:rPr>
              <w:t>8.</w:t>
            </w:r>
          </w:p>
        </w:tc>
        <w:tc>
          <w:tcPr>
            <w:tcW w:w="4162" w:type="dxa"/>
          </w:tcPr>
          <w:p w14:paraId="4BB0268C" w14:textId="77777777" w:rsidR="008D5AA4" w:rsidRDefault="00962F0A">
            <w:pPr>
              <w:pStyle w:val="TableParagraph"/>
              <w:spacing w:line="270" w:lineRule="exact"/>
              <w:ind w:left="108"/>
              <w:rPr>
                <w:sz w:val="24"/>
              </w:rPr>
            </w:pPr>
            <w:r>
              <w:rPr>
                <w:sz w:val="24"/>
              </w:rPr>
              <w:t>Привлечение</w:t>
            </w:r>
            <w:r>
              <w:rPr>
                <w:spacing w:val="-4"/>
                <w:sz w:val="24"/>
              </w:rPr>
              <w:t xml:space="preserve"> </w:t>
            </w:r>
            <w:r>
              <w:rPr>
                <w:sz w:val="24"/>
              </w:rPr>
              <w:t>детей</w:t>
            </w:r>
            <w:r>
              <w:rPr>
                <w:spacing w:val="-3"/>
                <w:sz w:val="24"/>
              </w:rPr>
              <w:t xml:space="preserve"> </w:t>
            </w:r>
            <w:r>
              <w:rPr>
                <w:sz w:val="24"/>
              </w:rPr>
              <w:t>к</w:t>
            </w:r>
            <w:r>
              <w:rPr>
                <w:spacing w:val="-2"/>
                <w:sz w:val="24"/>
              </w:rPr>
              <w:t xml:space="preserve"> помощи</w:t>
            </w:r>
          </w:p>
          <w:p w14:paraId="3FC39F54" w14:textId="2BAA51F0" w:rsidR="008D5AA4" w:rsidRDefault="00597F4B">
            <w:pPr>
              <w:pStyle w:val="TableParagraph"/>
              <w:ind w:left="108"/>
              <w:rPr>
                <w:sz w:val="24"/>
              </w:rPr>
            </w:pPr>
            <w:r>
              <w:rPr>
                <w:sz w:val="24"/>
              </w:rPr>
              <w:t>воспитателю (</w:t>
            </w:r>
            <w:r w:rsidR="00962F0A">
              <w:rPr>
                <w:sz w:val="24"/>
              </w:rPr>
              <w:t>подготовка</w:t>
            </w:r>
            <w:r w:rsidR="00962F0A">
              <w:rPr>
                <w:spacing w:val="-4"/>
                <w:sz w:val="24"/>
              </w:rPr>
              <w:t xml:space="preserve"> </w:t>
            </w:r>
            <w:r w:rsidR="00962F0A">
              <w:rPr>
                <w:sz w:val="24"/>
              </w:rPr>
              <w:t>к</w:t>
            </w:r>
            <w:r w:rsidR="00962F0A">
              <w:rPr>
                <w:spacing w:val="-3"/>
                <w:sz w:val="24"/>
              </w:rPr>
              <w:t xml:space="preserve"> </w:t>
            </w:r>
            <w:r w:rsidR="00962F0A">
              <w:rPr>
                <w:spacing w:val="-2"/>
                <w:sz w:val="24"/>
              </w:rPr>
              <w:t>занятию)</w:t>
            </w:r>
          </w:p>
        </w:tc>
        <w:tc>
          <w:tcPr>
            <w:tcW w:w="5415" w:type="dxa"/>
          </w:tcPr>
          <w:p w14:paraId="4EC42485" w14:textId="77777777" w:rsidR="008D5AA4" w:rsidRDefault="00962F0A">
            <w:pPr>
              <w:pStyle w:val="TableParagraph"/>
              <w:ind w:left="110"/>
              <w:rPr>
                <w:sz w:val="24"/>
              </w:rPr>
            </w:pPr>
            <w:r>
              <w:rPr>
                <w:sz w:val="24"/>
              </w:rPr>
              <w:t>Развивать</w:t>
            </w:r>
            <w:r>
              <w:rPr>
                <w:spacing w:val="-13"/>
                <w:sz w:val="24"/>
              </w:rPr>
              <w:t xml:space="preserve"> </w:t>
            </w:r>
            <w:r>
              <w:rPr>
                <w:sz w:val="24"/>
              </w:rPr>
              <w:t>умение</w:t>
            </w:r>
            <w:r>
              <w:rPr>
                <w:spacing w:val="-15"/>
                <w:sz w:val="24"/>
              </w:rPr>
              <w:t xml:space="preserve"> </w:t>
            </w:r>
            <w:r>
              <w:rPr>
                <w:sz w:val="24"/>
              </w:rPr>
              <w:t>правильно</w:t>
            </w:r>
            <w:r>
              <w:rPr>
                <w:spacing w:val="-14"/>
                <w:sz w:val="24"/>
              </w:rPr>
              <w:t xml:space="preserve"> </w:t>
            </w:r>
            <w:r>
              <w:rPr>
                <w:sz w:val="24"/>
              </w:rPr>
              <w:t>расставлять оборудование на столах; воспитывать</w:t>
            </w:r>
          </w:p>
          <w:p w14:paraId="55B9D556" w14:textId="77777777" w:rsidR="008D5AA4" w:rsidRDefault="00962F0A">
            <w:pPr>
              <w:pStyle w:val="TableParagraph"/>
              <w:spacing w:line="266" w:lineRule="exact"/>
              <w:ind w:left="110"/>
              <w:rPr>
                <w:sz w:val="24"/>
              </w:rPr>
            </w:pPr>
            <w:r>
              <w:rPr>
                <w:spacing w:val="-2"/>
                <w:sz w:val="24"/>
              </w:rPr>
              <w:t>ответственность</w:t>
            </w:r>
          </w:p>
        </w:tc>
      </w:tr>
      <w:tr w:rsidR="008D5AA4" w14:paraId="5FA545EE" w14:textId="77777777">
        <w:trPr>
          <w:trHeight w:val="410"/>
        </w:trPr>
        <w:tc>
          <w:tcPr>
            <w:tcW w:w="10093" w:type="dxa"/>
            <w:gridSpan w:val="3"/>
          </w:tcPr>
          <w:p w14:paraId="331C4C3B" w14:textId="77777777" w:rsidR="008D5AA4" w:rsidRDefault="00962F0A">
            <w:pPr>
              <w:pStyle w:val="TableParagraph"/>
              <w:spacing w:line="273" w:lineRule="exact"/>
              <w:ind w:left="12" w:right="3"/>
              <w:jc w:val="center"/>
              <w:rPr>
                <w:b/>
                <w:sz w:val="24"/>
              </w:rPr>
            </w:pPr>
            <w:r>
              <w:rPr>
                <w:b/>
                <w:spacing w:val="-2"/>
                <w:sz w:val="24"/>
              </w:rPr>
              <w:t>Ноябрь</w:t>
            </w:r>
          </w:p>
        </w:tc>
      </w:tr>
      <w:tr w:rsidR="008D5AA4" w14:paraId="0A8D1CB0" w14:textId="77777777">
        <w:trPr>
          <w:trHeight w:val="565"/>
        </w:trPr>
        <w:tc>
          <w:tcPr>
            <w:tcW w:w="516" w:type="dxa"/>
          </w:tcPr>
          <w:p w14:paraId="627894C6" w14:textId="77777777" w:rsidR="008D5AA4" w:rsidRDefault="00962F0A">
            <w:pPr>
              <w:pStyle w:val="TableParagraph"/>
              <w:spacing w:line="268" w:lineRule="exact"/>
              <w:ind w:right="108"/>
              <w:jc w:val="center"/>
              <w:rPr>
                <w:sz w:val="24"/>
              </w:rPr>
            </w:pPr>
            <w:r>
              <w:rPr>
                <w:spacing w:val="-5"/>
                <w:sz w:val="24"/>
              </w:rPr>
              <w:t>9.</w:t>
            </w:r>
          </w:p>
        </w:tc>
        <w:tc>
          <w:tcPr>
            <w:tcW w:w="4162" w:type="dxa"/>
          </w:tcPr>
          <w:p w14:paraId="46F05D8D" w14:textId="77777777" w:rsidR="008D5AA4" w:rsidRDefault="00962F0A">
            <w:pPr>
              <w:pStyle w:val="TableParagraph"/>
              <w:spacing w:line="268" w:lineRule="exact"/>
              <w:ind w:left="108"/>
              <w:rPr>
                <w:sz w:val="24"/>
              </w:rPr>
            </w:pPr>
            <w:r>
              <w:rPr>
                <w:sz w:val="24"/>
              </w:rPr>
              <w:t>Упражнение</w:t>
            </w:r>
            <w:r>
              <w:rPr>
                <w:spacing w:val="-6"/>
                <w:sz w:val="24"/>
              </w:rPr>
              <w:t xml:space="preserve"> </w:t>
            </w:r>
            <w:r>
              <w:rPr>
                <w:sz w:val="24"/>
              </w:rPr>
              <w:t>«Выверни</w:t>
            </w:r>
            <w:r>
              <w:rPr>
                <w:spacing w:val="-6"/>
                <w:sz w:val="24"/>
              </w:rPr>
              <w:t xml:space="preserve"> </w:t>
            </w:r>
            <w:r>
              <w:rPr>
                <w:spacing w:val="-2"/>
                <w:sz w:val="24"/>
              </w:rPr>
              <w:t>колготки»</w:t>
            </w:r>
          </w:p>
        </w:tc>
        <w:tc>
          <w:tcPr>
            <w:tcW w:w="5415" w:type="dxa"/>
          </w:tcPr>
          <w:p w14:paraId="0E41BA19" w14:textId="77777777" w:rsidR="008D5AA4" w:rsidRDefault="00962F0A">
            <w:pPr>
              <w:pStyle w:val="TableParagraph"/>
              <w:ind w:left="110"/>
              <w:rPr>
                <w:sz w:val="24"/>
              </w:rPr>
            </w:pPr>
            <w:r>
              <w:rPr>
                <w:sz w:val="24"/>
              </w:rPr>
              <w:t>Учить</w:t>
            </w:r>
            <w:r>
              <w:rPr>
                <w:spacing w:val="-9"/>
                <w:sz w:val="24"/>
              </w:rPr>
              <w:t xml:space="preserve"> </w:t>
            </w:r>
            <w:r>
              <w:rPr>
                <w:sz w:val="24"/>
              </w:rPr>
              <w:t>детей</w:t>
            </w:r>
            <w:r>
              <w:rPr>
                <w:spacing w:val="-10"/>
                <w:sz w:val="24"/>
              </w:rPr>
              <w:t xml:space="preserve"> </w:t>
            </w:r>
            <w:r>
              <w:rPr>
                <w:sz w:val="24"/>
              </w:rPr>
              <w:t>правильно</w:t>
            </w:r>
            <w:r>
              <w:rPr>
                <w:spacing w:val="-11"/>
                <w:sz w:val="24"/>
              </w:rPr>
              <w:t xml:space="preserve"> </w:t>
            </w:r>
            <w:r>
              <w:rPr>
                <w:sz w:val="24"/>
              </w:rPr>
              <w:t>выворачивать</w:t>
            </w:r>
            <w:r>
              <w:rPr>
                <w:spacing w:val="-9"/>
                <w:sz w:val="24"/>
              </w:rPr>
              <w:t xml:space="preserve"> </w:t>
            </w:r>
            <w:r>
              <w:rPr>
                <w:sz w:val="24"/>
              </w:rPr>
              <w:t>колготки; воспитывать любовь к порядку</w:t>
            </w:r>
          </w:p>
        </w:tc>
      </w:tr>
      <w:tr w:rsidR="008D5AA4" w14:paraId="2A145944" w14:textId="77777777">
        <w:trPr>
          <w:trHeight w:val="841"/>
        </w:trPr>
        <w:tc>
          <w:tcPr>
            <w:tcW w:w="516" w:type="dxa"/>
          </w:tcPr>
          <w:p w14:paraId="629249FA" w14:textId="77777777" w:rsidR="008D5AA4" w:rsidRDefault="00962F0A">
            <w:pPr>
              <w:pStyle w:val="TableParagraph"/>
              <w:spacing w:line="268" w:lineRule="exact"/>
              <w:ind w:left="56" w:right="47"/>
              <w:jc w:val="center"/>
              <w:rPr>
                <w:sz w:val="24"/>
              </w:rPr>
            </w:pPr>
            <w:r>
              <w:rPr>
                <w:spacing w:val="-5"/>
                <w:sz w:val="24"/>
              </w:rPr>
              <w:lastRenderedPageBreak/>
              <w:t>10.</w:t>
            </w:r>
          </w:p>
        </w:tc>
        <w:tc>
          <w:tcPr>
            <w:tcW w:w="4162" w:type="dxa"/>
          </w:tcPr>
          <w:p w14:paraId="212CE4F2" w14:textId="77777777" w:rsidR="008D5AA4" w:rsidRDefault="00962F0A">
            <w:pPr>
              <w:pStyle w:val="TableParagraph"/>
              <w:spacing w:line="268" w:lineRule="exact"/>
              <w:ind w:left="108"/>
              <w:rPr>
                <w:sz w:val="24"/>
              </w:rPr>
            </w:pPr>
            <w:r>
              <w:rPr>
                <w:sz w:val="24"/>
              </w:rPr>
              <w:t>Упражнение</w:t>
            </w:r>
            <w:r>
              <w:rPr>
                <w:spacing w:val="-6"/>
                <w:sz w:val="24"/>
              </w:rPr>
              <w:t xml:space="preserve"> </w:t>
            </w:r>
            <w:r>
              <w:rPr>
                <w:sz w:val="24"/>
              </w:rPr>
              <w:t>«Расставим</w:t>
            </w:r>
            <w:r>
              <w:rPr>
                <w:spacing w:val="-6"/>
                <w:sz w:val="24"/>
              </w:rPr>
              <w:t xml:space="preserve"> </w:t>
            </w:r>
            <w:r>
              <w:rPr>
                <w:spacing w:val="-2"/>
                <w:sz w:val="24"/>
              </w:rPr>
              <w:t>стулья»</w:t>
            </w:r>
          </w:p>
        </w:tc>
        <w:tc>
          <w:tcPr>
            <w:tcW w:w="5415" w:type="dxa"/>
          </w:tcPr>
          <w:p w14:paraId="5257EBAF" w14:textId="77777777" w:rsidR="008D5AA4" w:rsidRDefault="00962F0A">
            <w:pPr>
              <w:pStyle w:val="TableParagraph"/>
              <w:spacing w:line="268" w:lineRule="exact"/>
              <w:ind w:left="110"/>
              <w:rPr>
                <w:sz w:val="24"/>
              </w:rPr>
            </w:pPr>
            <w:r>
              <w:rPr>
                <w:sz w:val="24"/>
              </w:rPr>
              <w:t>Учить</w:t>
            </w:r>
            <w:r>
              <w:rPr>
                <w:spacing w:val="-4"/>
                <w:sz w:val="24"/>
              </w:rPr>
              <w:t xml:space="preserve"> </w:t>
            </w:r>
            <w:r>
              <w:rPr>
                <w:sz w:val="24"/>
              </w:rPr>
              <w:t>детей</w:t>
            </w:r>
            <w:r>
              <w:rPr>
                <w:spacing w:val="-4"/>
                <w:sz w:val="24"/>
              </w:rPr>
              <w:t xml:space="preserve"> </w:t>
            </w:r>
            <w:r>
              <w:rPr>
                <w:sz w:val="24"/>
              </w:rPr>
              <w:t>действовать</w:t>
            </w:r>
            <w:r>
              <w:rPr>
                <w:spacing w:val="-3"/>
                <w:sz w:val="24"/>
              </w:rPr>
              <w:t xml:space="preserve"> </w:t>
            </w:r>
            <w:r>
              <w:rPr>
                <w:sz w:val="24"/>
              </w:rPr>
              <w:t>в</w:t>
            </w:r>
            <w:r>
              <w:rPr>
                <w:spacing w:val="-5"/>
                <w:sz w:val="24"/>
              </w:rPr>
              <w:t xml:space="preserve"> </w:t>
            </w:r>
            <w:r>
              <w:rPr>
                <w:sz w:val="24"/>
              </w:rPr>
              <w:t>соответствии</w:t>
            </w:r>
            <w:r>
              <w:rPr>
                <w:spacing w:val="-3"/>
                <w:sz w:val="24"/>
              </w:rPr>
              <w:t xml:space="preserve"> </w:t>
            </w:r>
            <w:r>
              <w:rPr>
                <w:spacing w:val="-10"/>
                <w:sz w:val="24"/>
              </w:rPr>
              <w:t>с</w:t>
            </w:r>
          </w:p>
          <w:p w14:paraId="11F97543" w14:textId="77777777" w:rsidR="008D5AA4" w:rsidRDefault="00962F0A">
            <w:pPr>
              <w:pStyle w:val="TableParagraph"/>
              <w:ind w:left="110" w:right="44"/>
              <w:rPr>
                <w:sz w:val="24"/>
              </w:rPr>
            </w:pPr>
            <w:r>
              <w:rPr>
                <w:sz w:val="24"/>
              </w:rPr>
              <w:t>заданием;</w:t>
            </w:r>
            <w:r>
              <w:rPr>
                <w:spacing w:val="-13"/>
                <w:sz w:val="24"/>
              </w:rPr>
              <w:t xml:space="preserve"> </w:t>
            </w:r>
            <w:r>
              <w:rPr>
                <w:sz w:val="24"/>
              </w:rPr>
              <w:t>воспитывать</w:t>
            </w:r>
            <w:r>
              <w:rPr>
                <w:spacing w:val="-14"/>
                <w:sz w:val="24"/>
              </w:rPr>
              <w:t xml:space="preserve"> </w:t>
            </w:r>
            <w:r>
              <w:rPr>
                <w:sz w:val="24"/>
              </w:rPr>
              <w:t>положительное</w:t>
            </w:r>
            <w:r>
              <w:rPr>
                <w:spacing w:val="-14"/>
                <w:sz w:val="24"/>
              </w:rPr>
              <w:t xml:space="preserve"> </w:t>
            </w:r>
            <w:r>
              <w:rPr>
                <w:sz w:val="24"/>
              </w:rPr>
              <w:t>отношение к труду</w:t>
            </w:r>
          </w:p>
        </w:tc>
      </w:tr>
      <w:tr w:rsidR="008D5AA4" w14:paraId="484BDA77" w14:textId="77777777">
        <w:trPr>
          <w:trHeight w:val="907"/>
        </w:trPr>
        <w:tc>
          <w:tcPr>
            <w:tcW w:w="516" w:type="dxa"/>
          </w:tcPr>
          <w:p w14:paraId="69B15BF2" w14:textId="77777777" w:rsidR="008D5AA4" w:rsidRDefault="00962F0A">
            <w:pPr>
              <w:pStyle w:val="TableParagraph"/>
              <w:spacing w:line="268" w:lineRule="exact"/>
              <w:ind w:left="56" w:right="47"/>
              <w:jc w:val="center"/>
              <w:rPr>
                <w:sz w:val="24"/>
              </w:rPr>
            </w:pPr>
            <w:r>
              <w:rPr>
                <w:spacing w:val="-5"/>
                <w:sz w:val="24"/>
              </w:rPr>
              <w:t>11.</w:t>
            </w:r>
          </w:p>
        </w:tc>
        <w:tc>
          <w:tcPr>
            <w:tcW w:w="4162" w:type="dxa"/>
          </w:tcPr>
          <w:p w14:paraId="54212F60" w14:textId="77777777" w:rsidR="008D5AA4" w:rsidRDefault="00962F0A">
            <w:pPr>
              <w:pStyle w:val="TableParagraph"/>
              <w:spacing w:line="268" w:lineRule="exact"/>
              <w:ind w:left="108"/>
              <w:rPr>
                <w:sz w:val="24"/>
              </w:rPr>
            </w:pPr>
            <w:r>
              <w:rPr>
                <w:sz w:val="24"/>
              </w:rPr>
              <w:t>Опрыскивание</w:t>
            </w:r>
            <w:r>
              <w:rPr>
                <w:spacing w:val="-6"/>
                <w:sz w:val="24"/>
              </w:rPr>
              <w:t xml:space="preserve"> </w:t>
            </w:r>
            <w:r>
              <w:rPr>
                <w:sz w:val="24"/>
              </w:rPr>
              <w:t>растений</w:t>
            </w:r>
            <w:r>
              <w:rPr>
                <w:spacing w:val="-5"/>
                <w:sz w:val="24"/>
              </w:rPr>
              <w:t xml:space="preserve"> </w:t>
            </w:r>
            <w:r>
              <w:rPr>
                <w:spacing w:val="-2"/>
                <w:sz w:val="24"/>
              </w:rPr>
              <w:t>водой</w:t>
            </w:r>
          </w:p>
        </w:tc>
        <w:tc>
          <w:tcPr>
            <w:tcW w:w="5415" w:type="dxa"/>
          </w:tcPr>
          <w:p w14:paraId="18235543" w14:textId="77777777" w:rsidR="008D5AA4" w:rsidRDefault="00962F0A">
            <w:pPr>
              <w:pStyle w:val="TableParagraph"/>
              <w:spacing w:line="268" w:lineRule="exact"/>
              <w:ind w:left="110"/>
              <w:rPr>
                <w:sz w:val="24"/>
              </w:rPr>
            </w:pPr>
            <w:r>
              <w:rPr>
                <w:sz w:val="24"/>
              </w:rPr>
              <w:t>Продолжать</w:t>
            </w:r>
            <w:r>
              <w:rPr>
                <w:spacing w:val="-4"/>
                <w:sz w:val="24"/>
              </w:rPr>
              <w:t xml:space="preserve"> </w:t>
            </w:r>
            <w:r>
              <w:rPr>
                <w:sz w:val="24"/>
              </w:rPr>
              <w:t>знакомить</w:t>
            </w:r>
            <w:r>
              <w:rPr>
                <w:spacing w:val="-4"/>
                <w:sz w:val="24"/>
              </w:rPr>
              <w:t xml:space="preserve"> </w:t>
            </w:r>
            <w:r>
              <w:rPr>
                <w:sz w:val="24"/>
              </w:rPr>
              <w:t>с</w:t>
            </w:r>
            <w:r>
              <w:rPr>
                <w:spacing w:val="-4"/>
                <w:sz w:val="24"/>
              </w:rPr>
              <w:t xml:space="preserve"> </w:t>
            </w:r>
            <w:r>
              <w:rPr>
                <w:sz w:val="24"/>
              </w:rPr>
              <w:t>правильным</w:t>
            </w:r>
            <w:r>
              <w:rPr>
                <w:spacing w:val="-2"/>
                <w:sz w:val="24"/>
              </w:rPr>
              <w:t xml:space="preserve"> </w:t>
            </w:r>
            <w:r>
              <w:rPr>
                <w:sz w:val="24"/>
              </w:rPr>
              <w:t>уходом</w:t>
            </w:r>
            <w:r>
              <w:rPr>
                <w:spacing w:val="-3"/>
                <w:sz w:val="24"/>
              </w:rPr>
              <w:t xml:space="preserve"> </w:t>
            </w:r>
            <w:r>
              <w:rPr>
                <w:spacing w:val="-5"/>
                <w:sz w:val="24"/>
              </w:rPr>
              <w:t>за</w:t>
            </w:r>
          </w:p>
          <w:p w14:paraId="1E8AA796" w14:textId="77777777" w:rsidR="008D5AA4" w:rsidRDefault="00962F0A">
            <w:pPr>
              <w:pStyle w:val="TableParagraph"/>
              <w:ind w:left="110"/>
              <w:rPr>
                <w:sz w:val="24"/>
              </w:rPr>
            </w:pPr>
            <w:r>
              <w:rPr>
                <w:sz w:val="24"/>
              </w:rPr>
              <w:t>растениями;</w:t>
            </w:r>
            <w:r>
              <w:rPr>
                <w:spacing w:val="-10"/>
                <w:sz w:val="24"/>
              </w:rPr>
              <w:t xml:space="preserve"> </w:t>
            </w:r>
            <w:r>
              <w:rPr>
                <w:sz w:val="24"/>
              </w:rPr>
              <w:t>воспитывать</w:t>
            </w:r>
            <w:r>
              <w:rPr>
                <w:spacing w:val="-10"/>
                <w:sz w:val="24"/>
              </w:rPr>
              <w:t xml:space="preserve"> </w:t>
            </w:r>
            <w:r>
              <w:rPr>
                <w:sz w:val="24"/>
              </w:rPr>
              <w:t>заботливое</w:t>
            </w:r>
            <w:r>
              <w:rPr>
                <w:spacing w:val="-11"/>
                <w:sz w:val="24"/>
              </w:rPr>
              <w:t xml:space="preserve"> </w:t>
            </w:r>
            <w:r>
              <w:rPr>
                <w:sz w:val="24"/>
              </w:rPr>
              <w:t>отношение</w:t>
            </w:r>
            <w:r>
              <w:rPr>
                <w:spacing w:val="-10"/>
                <w:sz w:val="24"/>
              </w:rPr>
              <w:t xml:space="preserve"> </w:t>
            </w:r>
            <w:r>
              <w:rPr>
                <w:sz w:val="24"/>
              </w:rPr>
              <w:t xml:space="preserve">к </w:t>
            </w:r>
            <w:r>
              <w:rPr>
                <w:spacing w:val="-2"/>
                <w:sz w:val="24"/>
              </w:rPr>
              <w:t>природе</w:t>
            </w:r>
          </w:p>
        </w:tc>
      </w:tr>
      <w:tr w:rsidR="008D5AA4" w14:paraId="0A1D0C8D" w14:textId="77777777">
        <w:trPr>
          <w:trHeight w:val="628"/>
        </w:trPr>
        <w:tc>
          <w:tcPr>
            <w:tcW w:w="516" w:type="dxa"/>
          </w:tcPr>
          <w:p w14:paraId="2108F12E" w14:textId="77777777" w:rsidR="008D5AA4" w:rsidRDefault="00962F0A">
            <w:pPr>
              <w:pStyle w:val="TableParagraph"/>
              <w:spacing w:line="268" w:lineRule="exact"/>
              <w:ind w:left="56" w:right="47"/>
              <w:jc w:val="center"/>
              <w:rPr>
                <w:sz w:val="24"/>
              </w:rPr>
            </w:pPr>
            <w:r>
              <w:rPr>
                <w:spacing w:val="-5"/>
                <w:sz w:val="24"/>
              </w:rPr>
              <w:t>12.</w:t>
            </w:r>
          </w:p>
        </w:tc>
        <w:tc>
          <w:tcPr>
            <w:tcW w:w="4162" w:type="dxa"/>
          </w:tcPr>
          <w:p w14:paraId="6F194567" w14:textId="77777777" w:rsidR="008D5AA4" w:rsidRDefault="00962F0A">
            <w:pPr>
              <w:pStyle w:val="TableParagraph"/>
              <w:ind w:left="108"/>
              <w:rPr>
                <w:sz w:val="24"/>
              </w:rPr>
            </w:pPr>
            <w:r>
              <w:rPr>
                <w:sz w:val="24"/>
              </w:rPr>
              <w:t>Привлечение</w:t>
            </w:r>
            <w:r>
              <w:rPr>
                <w:spacing w:val="-11"/>
                <w:sz w:val="24"/>
              </w:rPr>
              <w:t xml:space="preserve"> </w:t>
            </w:r>
            <w:r>
              <w:rPr>
                <w:sz w:val="24"/>
              </w:rPr>
              <w:t>детей</w:t>
            </w:r>
            <w:r>
              <w:rPr>
                <w:spacing w:val="-10"/>
                <w:sz w:val="24"/>
              </w:rPr>
              <w:t xml:space="preserve"> </w:t>
            </w:r>
            <w:r>
              <w:rPr>
                <w:sz w:val="24"/>
              </w:rPr>
              <w:t>к</w:t>
            </w:r>
            <w:r>
              <w:rPr>
                <w:spacing w:val="-10"/>
                <w:sz w:val="24"/>
              </w:rPr>
              <w:t xml:space="preserve"> </w:t>
            </w:r>
            <w:r>
              <w:rPr>
                <w:sz w:val="24"/>
              </w:rPr>
              <w:t>помощи</w:t>
            </w:r>
            <w:r>
              <w:rPr>
                <w:spacing w:val="-10"/>
                <w:sz w:val="24"/>
              </w:rPr>
              <w:t xml:space="preserve"> </w:t>
            </w:r>
            <w:r>
              <w:rPr>
                <w:sz w:val="24"/>
              </w:rPr>
              <w:t>при мытье игрушек</w:t>
            </w:r>
          </w:p>
        </w:tc>
        <w:tc>
          <w:tcPr>
            <w:tcW w:w="5415" w:type="dxa"/>
          </w:tcPr>
          <w:p w14:paraId="37887C80" w14:textId="77777777" w:rsidR="008D5AA4" w:rsidRDefault="00962F0A">
            <w:pPr>
              <w:pStyle w:val="TableParagraph"/>
              <w:ind w:left="110"/>
              <w:rPr>
                <w:sz w:val="24"/>
              </w:rPr>
            </w:pPr>
            <w:r>
              <w:rPr>
                <w:sz w:val="24"/>
              </w:rPr>
              <w:t>Учить</w:t>
            </w:r>
            <w:r>
              <w:rPr>
                <w:spacing w:val="-7"/>
                <w:sz w:val="24"/>
              </w:rPr>
              <w:t xml:space="preserve"> </w:t>
            </w:r>
            <w:r>
              <w:rPr>
                <w:sz w:val="24"/>
              </w:rPr>
              <w:t>детей</w:t>
            </w:r>
            <w:r>
              <w:rPr>
                <w:spacing w:val="-9"/>
                <w:sz w:val="24"/>
              </w:rPr>
              <w:t xml:space="preserve"> </w:t>
            </w:r>
            <w:r>
              <w:rPr>
                <w:sz w:val="24"/>
              </w:rPr>
              <w:t>правильному</w:t>
            </w:r>
            <w:r>
              <w:rPr>
                <w:spacing w:val="-8"/>
                <w:sz w:val="24"/>
              </w:rPr>
              <w:t xml:space="preserve"> </w:t>
            </w:r>
            <w:r>
              <w:rPr>
                <w:sz w:val="24"/>
              </w:rPr>
              <w:t>уходу</w:t>
            </w:r>
            <w:r>
              <w:rPr>
                <w:spacing w:val="-11"/>
                <w:sz w:val="24"/>
              </w:rPr>
              <w:t xml:space="preserve"> </w:t>
            </w:r>
            <w:r>
              <w:rPr>
                <w:sz w:val="24"/>
              </w:rPr>
              <w:t>за</w:t>
            </w:r>
            <w:r>
              <w:rPr>
                <w:spacing w:val="-8"/>
                <w:sz w:val="24"/>
              </w:rPr>
              <w:t xml:space="preserve"> </w:t>
            </w:r>
            <w:r>
              <w:rPr>
                <w:sz w:val="24"/>
              </w:rPr>
              <w:t>игрушками; воспитывать желание помогать взрослым</w:t>
            </w:r>
          </w:p>
        </w:tc>
      </w:tr>
      <w:tr w:rsidR="008D5AA4" w14:paraId="51FBBB8D" w14:textId="77777777">
        <w:trPr>
          <w:trHeight w:val="275"/>
        </w:trPr>
        <w:tc>
          <w:tcPr>
            <w:tcW w:w="10093" w:type="dxa"/>
            <w:gridSpan w:val="3"/>
          </w:tcPr>
          <w:p w14:paraId="17772CBB" w14:textId="77777777" w:rsidR="008D5AA4" w:rsidRDefault="00962F0A">
            <w:pPr>
              <w:pStyle w:val="TableParagraph"/>
              <w:spacing w:line="256" w:lineRule="exact"/>
              <w:ind w:left="12"/>
              <w:jc w:val="center"/>
              <w:rPr>
                <w:b/>
                <w:sz w:val="24"/>
              </w:rPr>
            </w:pPr>
            <w:r>
              <w:rPr>
                <w:b/>
                <w:spacing w:val="-2"/>
                <w:sz w:val="24"/>
              </w:rPr>
              <w:t>Декабрь</w:t>
            </w:r>
          </w:p>
        </w:tc>
      </w:tr>
      <w:tr w:rsidR="008D5AA4" w14:paraId="43BB718A" w14:textId="77777777">
        <w:trPr>
          <w:trHeight w:val="563"/>
        </w:trPr>
        <w:tc>
          <w:tcPr>
            <w:tcW w:w="516" w:type="dxa"/>
          </w:tcPr>
          <w:p w14:paraId="41570436" w14:textId="77777777" w:rsidR="008D5AA4" w:rsidRDefault="00962F0A">
            <w:pPr>
              <w:pStyle w:val="TableParagraph"/>
              <w:spacing w:line="268" w:lineRule="exact"/>
              <w:ind w:left="56" w:right="47"/>
              <w:jc w:val="center"/>
              <w:rPr>
                <w:sz w:val="24"/>
              </w:rPr>
            </w:pPr>
            <w:r>
              <w:rPr>
                <w:spacing w:val="-5"/>
                <w:sz w:val="24"/>
              </w:rPr>
              <w:t>13.</w:t>
            </w:r>
          </w:p>
        </w:tc>
        <w:tc>
          <w:tcPr>
            <w:tcW w:w="4162" w:type="dxa"/>
          </w:tcPr>
          <w:p w14:paraId="42496C5A" w14:textId="77777777" w:rsidR="008D5AA4" w:rsidRDefault="00962F0A">
            <w:pPr>
              <w:pStyle w:val="TableParagraph"/>
              <w:spacing w:line="268" w:lineRule="exact"/>
              <w:ind w:left="108"/>
              <w:rPr>
                <w:sz w:val="24"/>
              </w:rPr>
            </w:pPr>
            <w:r>
              <w:rPr>
                <w:sz w:val="24"/>
              </w:rPr>
              <w:t>Упражнение</w:t>
            </w:r>
            <w:r>
              <w:rPr>
                <w:spacing w:val="-7"/>
                <w:sz w:val="24"/>
              </w:rPr>
              <w:t xml:space="preserve"> </w:t>
            </w:r>
            <w:r>
              <w:rPr>
                <w:sz w:val="24"/>
              </w:rPr>
              <w:t>«Застегни</w:t>
            </w:r>
            <w:r>
              <w:rPr>
                <w:spacing w:val="-6"/>
                <w:sz w:val="24"/>
              </w:rPr>
              <w:t xml:space="preserve"> </w:t>
            </w:r>
            <w:r>
              <w:rPr>
                <w:spacing w:val="-2"/>
                <w:sz w:val="24"/>
              </w:rPr>
              <w:t>пуговицы»</w:t>
            </w:r>
          </w:p>
        </w:tc>
        <w:tc>
          <w:tcPr>
            <w:tcW w:w="5415" w:type="dxa"/>
          </w:tcPr>
          <w:p w14:paraId="15CE7F48" w14:textId="77777777" w:rsidR="008D5AA4" w:rsidRDefault="00962F0A">
            <w:pPr>
              <w:pStyle w:val="TableParagraph"/>
              <w:spacing w:line="268" w:lineRule="exact"/>
              <w:ind w:left="110"/>
              <w:rPr>
                <w:sz w:val="24"/>
              </w:rPr>
            </w:pPr>
            <w:r>
              <w:rPr>
                <w:sz w:val="24"/>
              </w:rPr>
              <w:t>Учить</w:t>
            </w:r>
            <w:r>
              <w:rPr>
                <w:spacing w:val="-5"/>
                <w:sz w:val="24"/>
              </w:rPr>
              <w:t xml:space="preserve"> </w:t>
            </w:r>
            <w:r>
              <w:rPr>
                <w:sz w:val="24"/>
              </w:rPr>
              <w:t>детей</w:t>
            </w:r>
            <w:r>
              <w:rPr>
                <w:spacing w:val="-6"/>
                <w:sz w:val="24"/>
              </w:rPr>
              <w:t xml:space="preserve"> </w:t>
            </w:r>
            <w:r>
              <w:rPr>
                <w:sz w:val="24"/>
              </w:rPr>
              <w:t>застегивать</w:t>
            </w:r>
            <w:r>
              <w:rPr>
                <w:spacing w:val="-5"/>
                <w:sz w:val="24"/>
              </w:rPr>
              <w:t xml:space="preserve"> </w:t>
            </w:r>
            <w:r>
              <w:rPr>
                <w:sz w:val="24"/>
              </w:rPr>
              <w:t>пуговицы;</w:t>
            </w:r>
            <w:r>
              <w:rPr>
                <w:spacing w:val="-4"/>
                <w:sz w:val="24"/>
              </w:rPr>
              <w:t xml:space="preserve"> </w:t>
            </w:r>
            <w:r>
              <w:rPr>
                <w:spacing w:val="-2"/>
                <w:sz w:val="24"/>
              </w:rPr>
              <w:t>воспитывать</w:t>
            </w:r>
          </w:p>
          <w:p w14:paraId="2DF5A4AE" w14:textId="77777777" w:rsidR="008D5AA4" w:rsidRDefault="00962F0A">
            <w:pPr>
              <w:pStyle w:val="TableParagraph"/>
              <w:ind w:left="110"/>
              <w:rPr>
                <w:sz w:val="24"/>
              </w:rPr>
            </w:pPr>
            <w:r>
              <w:rPr>
                <w:sz w:val="24"/>
              </w:rPr>
              <w:t>терпение,</w:t>
            </w:r>
            <w:r>
              <w:rPr>
                <w:spacing w:val="-3"/>
                <w:sz w:val="24"/>
              </w:rPr>
              <w:t xml:space="preserve"> </w:t>
            </w:r>
            <w:r>
              <w:rPr>
                <w:sz w:val="24"/>
              </w:rPr>
              <w:t>желание</w:t>
            </w:r>
            <w:r>
              <w:rPr>
                <w:spacing w:val="-3"/>
                <w:sz w:val="24"/>
              </w:rPr>
              <w:t xml:space="preserve"> </w:t>
            </w:r>
            <w:r>
              <w:rPr>
                <w:sz w:val="24"/>
              </w:rPr>
              <w:t>доводить</w:t>
            </w:r>
            <w:r>
              <w:rPr>
                <w:spacing w:val="-2"/>
                <w:sz w:val="24"/>
              </w:rPr>
              <w:t xml:space="preserve"> </w:t>
            </w:r>
            <w:r>
              <w:rPr>
                <w:sz w:val="24"/>
              </w:rPr>
              <w:t>дело</w:t>
            </w:r>
            <w:r>
              <w:rPr>
                <w:spacing w:val="-3"/>
                <w:sz w:val="24"/>
              </w:rPr>
              <w:t xml:space="preserve"> </w:t>
            </w:r>
            <w:r>
              <w:rPr>
                <w:sz w:val="24"/>
              </w:rPr>
              <w:t>до</w:t>
            </w:r>
            <w:r>
              <w:rPr>
                <w:spacing w:val="-4"/>
                <w:sz w:val="24"/>
              </w:rPr>
              <w:t xml:space="preserve"> конца</w:t>
            </w:r>
          </w:p>
        </w:tc>
      </w:tr>
      <w:tr w:rsidR="008D5AA4" w14:paraId="50E0B99D" w14:textId="77777777">
        <w:trPr>
          <w:trHeight w:val="1382"/>
        </w:trPr>
        <w:tc>
          <w:tcPr>
            <w:tcW w:w="516" w:type="dxa"/>
          </w:tcPr>
          <w:p w14:paraId="08FF9C2B" w14:textId="77777777" w:rsidR="008D5AA4" w:rsidRDefault="00962F0A">
            <w:pPr>
              <w:pStyle w:val="TableParagraph"/>
              <w:spacing w:line="270" w:lineRule="exact"/>
              <w:ind w:left="107"/>
              <w:rPr>
                <w:sz w:val="24"/>
              </w:rPr>
            </w:pPr>
            <w:r>
              <w:rPr>
                <w:spacing w:val="-5"/>
                <w:sz w:val="24"/>
              </w:rPr>
              <w:t>14.</w:t>
            </w:r>
          </w:p>
          <w:p w14:paraId="5116D9B6" w14:textId="77777777" w:rsidR="008D5AA4" w:rsidRDefault="008D5AA4">
            <w:pPr>
              <w:pStyle w:val="TableParagraph"/>
              <w:rPr>
                <w:sz w:val="24"/>
              </w:rPr>
            </w:pPr>
          </w:p>
          <w:p w14:paraId="74AB0EE1" w14:textId="77777777" w:rsidR="008D5AA4" w:rsidRDefault="008D5AA4">
            <w:pPr>
              <w:pStyle w:val="TableParagraph"/>
              <w:rPr>
                <w:sz w:val="24"/>
              </w:rPr>
            </w:pPr>
          </w:p>
          <w:p w14:paraId="6166BFED" w14:textId="77777777" w:rsidR="008D5AA4" w:rsidRDefault="00962F0A">
            <w:pPr>
              <w:pStyle w:val="TableParagraph"/>
              <w:ind w:left="107"/>
              <w:rPr>
                <w:sz w:val="24"/>
              </w:rPr>
            </w:pPr>
            <w:r>
              <w:rPr>
                <w:spacing w:val="-5"/>
                <w:sz w:val="24"/>
              </w:rPr>
              <w:t>15.</w:t>
            </w:r>
          </w:p>
        </w:tc>
        <w:tc>
          <w:tcPr>
            <w:tcW w:w="4162" w:type="dxa"/>
          </w:tcPr>
          <w:p w14:paraId="3DDDE068" w14:textId="77777777" w:rsidR="008D5AA4" w:rsidRDefault="00962F0A">
            <w:pPr>
              <w:pStyle w:val="TableParagraph"/>
              <w:spacing w:line="480" w:lineRule="auto"/>
              <w:ind w:left="108"/>
              <w:rPr>
                <w:sz w:val="24"/>
              </w:rPr>
            </w:pPr>
            <w:r>
              <w:rPr>
                <w:sz w:val="24"/>
              </w:rPr>
              <w:t>Упражнение</w:t>
            </w:r>
            <w:r>
              <w:rPr>
                <w:spacing w:val="-15"/>
                <w:sz w:val="24"/>
              </w:rPr>
              <w:t xml:space="preserve"> </w:t>
            </w:r>
            <w:r>
              <w:rPr>
                <w:sz w:val="24"/>
              </w:rPr>
              <w:t>«Разложи</w:t>
            </w:r>
            <w:r>
              <w:rPr>
                <w:spacing w:val="-15"/>
                <w:sz w:val="24"/>
              </w:rPr>
              <w:t xml:space="preserve"> </w:t>
            </w:r>
            <w:r>
              <w:rPr>
                <w:sz w:val="24"/>
              </w:rPr>
              <w:t>карандаши» Посадка лука</w:t>
            </w:r>
          </w:p>
        </w:tc>
        <w:tc>
          <w:tcPr>
            <w:tcW w:w="5415" w:type="dxa"/>
          </w:tcPr>
          <w:p w14:paraId="03F6D28C" w14:textId="77777777" w:rsidR="008D5AA4" w:rsidRDefault="00962F0A">
            <w:pPr>
              <w:pStyle w:val="TableParagraph"/>
              <w:ind w:left="110" w:right="109"/>
              <w:rPr>
                <w:sz w:val="24"/>
              </w:rPr>
            </w:pPr>
            <w:r>
              <w:rPr>
                <w:sz w:val="24"/>
              </w:rPr>
              <w:t>Учить</w:t>
            </w:r>
            <w:r>
              <w:rPr>
                <w:spacing w:val="-10"/>
                <w:sz w:val="24"/>
              </w:rPr>
              <w:t xml:space="preserve"> </w:t>
            </w:r>
            <w:r>
              <w:rPr>
                <w:sz w:val="24"/>
              </w:rPr>
              <w:t>детей</w:t>
            </w:r>
            <w:r>
              <w:rPr>
                <w:spacing w:val="-10"/>
                <w:sz w:val="24"/>
              </w:rPr>
              <w:t xml:space="preserve"> </w:t>
            </w:r>
            <w:r>
              <w:rPr>
                <w:sz w:val="24"/>
              </w:rPr>
              <w:t>раскладывать</w:t>
            </w:r>
            <w:r>
              <w:rPr>
                <w:spacing w:val="-10"/>
                <w:sz w:val="24"/>
              </w:rPr>
              <w:t xml:space="preserve"> </w:t>
            </w:r>
            <w:r>
              <w:rPr>
                <w:sz w:val="24"/>
              </w:rPr>
              <w:t>заточенные</w:t>
            </w:r>
            <w:r>
              <w:rPr>
                <w:spacing w:val="-11"/>
                <w:sz w:val="24"/>
              </w:rPr>
              <w:t xml:space="preserve"> </w:t>
            </w:r>
            <w:r>
              <w:rPr>
                <w:sz w:val="24"/>
              </w:rPr>
              <w:t>карандаши в подставки; воспитывать умение доводить начатое дело до конца</w:t>
            </w:r>
          </w:p>
          <w:p w14:paraId="2EF7F364" w14:textId="77777777" w:rsidR="008D5AA4" w:rsidRDefault="00962F0A">
            <w:pPr>
              <w:pStyle w:val="TableParagraph"/>
              <w:ind w:left="110"/>
              <w:rPr>
                <w:sz w:val="24"/>
              </w:rPr>
            </w:pPr>
            <w:r>
              <w:rPr>
                <w:sz w:val="24"/>
              </w:rPr>
              <w:t>Учить</w:t>
            </w:r>
            <w:r>
              <w:rPr>
                <w:spacing w:val="-3"/>
                <w:sz w:val="24"/>
              </w:rPr>
              <w:t xml:space="preserve"> </w:t>
            </w:r>
            <w:r>
              <w:rPr>
                <w:sz w:val="24"/>
              </w:rPr>
              <w:t>детей</w:t>
            </w:r>
            <w:r>
              <w:rPr>
                <w:spacing w:val="-2"/>
                <w:sz w:val="24"/>
              </w:rPr>
              <w:t xml:space="preserve"> </w:t>
            </w:r>
            <w:r>
              <w:rPr>
                <w:sz w:val="24"/>
              </w:rPr>
              <w:t>втыкать</w:t>
            </w:r>
            <w:r>
              <w:rPr>
                <w:spacing w:val="-2"/>
                <w:sz w:val="24"/>
              </w:rPr>
              <w:t xml:space="preserve"> </w:t>
            </w:r>
            <w:r>
              <w:rPr>
                <w:sz w:val="24"/>
              </w:rPr>
              <w:t>луковицы</w:t>
            </w:r>
            <w:r>
              <w:rPr>
                <w:spacing w:val="-2"/>
                <w:sz w:val="24"/>
              </w:rPr>
              <w:t xml:space="preserve"> </w:t>
            </w:r>
            <w:r>
              <w:rPr>
                <w:sz w:val="24"/>
              </w:rPr>
              <w:t>в</w:t>
            </w:r>
            <w:r>
              <w:rPr>
                <w:spacing w:val="-3"/>
                <w:sz w:val="24"/>
              </w:rPr>
              <w:t xml:space="preserve"> </w:t>
            </w:r>
            <w:r>
              <w:rPr>
                <w:spacing w:val="-2"/>
                <w:sz w:val="24"/>
              </w:rPr>
              <w:t>землю;</w:t>
            </w:r>
          </w:p>
          <w:p w14:paraId="79411572" w14:textId="77777777" w:rsidR="008D5AA4" w:rsidRDefault="00962F0A">
            <w:pPr>
              <w:pStyle w:val="TableParagraph"/>
              <w:spacing w:line="264" w:lineRule="exact"/>
              <w:ind w:left="110"/>
              <w:rPr>
                <w:sz w:val="24"/>
              </w:rPr>
            </w:pPr>
            <w:r>
              <w:rPr>
                <w:sz w:val="24"/>
              </w:rPr>
              <w:t>воспитывать</w:t>
            </w:r>
            <w:r>
              <w:rPr>
                <w:spacing w:val="-4"/>
                <w:sz w:val="24"/>
              </w:rPr>
              <w:t xml:space="preserve"> </w:t>
            </w:r>
            <w:r>
              <w:rPr>
                <w:sz w:val="24"/>
              </w:rPr>
              <w:t>положительное</w:t>
            </w:r>
            <w:r>
              <w:rPr>
                <w:spacing w:val="-4"/>
                <w:sz w:val="24"/>
              </w:rPr>
              <w:t xml:space="preserve"> </w:t>
            </w:r>
            <w:r>
              <w:rPr>
                <w:sz w:val="24"/>
              </w:rPr>
              <w:t>отношение</w:t>
            </w:r>
            <w:r>
              <w:rPr>
                <w:spacing w:val="-4"/>
                <w:sz w:val="24"/>
              </w:rPr>
              <w:t xml:space="preserve"> </w:t>
            </w:r>
            <w:r>
              <w:rPr>
                <w:sz w:val="24"/>
              </w:rPr>
              <w:t>к</w:t>
            </w:r>
            <w:r>
              <w:rPr>
                <w:spacing w:val="-3"/>
                <w:sz w:val="24"/>
              </w:rPr>
              <w:t xml:space="preserve"> </w:t>
            </w:r>
            <w:r>
              <w:rPr>
                <w:spacing w:val="-4"/>
                <w:sz w:val="24"/>
              </w:rPr>
              <w:t>труду</w:t>
            </w:r>
          </w:p>
        </w:tc>
      </w:tr>
      <w:tr w:rsidR="008D5AA4" w14:paraId="1070EEA8" w14:textId="77777777">
        <w:trPr>
          <w:trHeight w:val="578"/>
        </w:trPr>
        <w:tc>
          <w:tcPr>
            <w:tcW w:w="516" w:type="dxa"/>
          </w:tcPr>
          <w:p w14:paraId="583D97F9" w14:textId="77777777" w:rsidR="008D5AA4" w:rsidRDefault="00962F0A">
            <w:pPr>
              <w:pStyle w:val="TableParagraph"/>
              <w:spacing w:line="268" w:lineRule="exact"/>
              <w:ind w:left="56" w:right="47"/>
              <w:jc w:val="center"/>
              <w:rPr>
                <w:sz w:val="24"/>
              </w:rPr>
            </w:pPr>
            <w:r>
              <w:rPr>
                <w:spacing w:val="-5"/>
                <w:sz w:val="24"/>
              </w:rPr>
              <w:t>16.</w:t>
            </w:r>
          </w:p>
        </w:tc>
        <w:tc>
          <w:tcPr>
            <w:tcW w:w="4162" w:type="dxa"/>
          </w:tcPr>
          <w:p w14:paraId="4DFC006D" w14:textId="77777777" w:rsidR="008D5AA4" w:rsidRDefault="00962F0A">
            <w:pPr>
              <w:pStyle w:val="TableParagraph"/>
              <w:ind w:left="108"/>
              <w:rPr>
                <w:sz w:val="24"/>
              </w:rPr>
            </w:pPr>
            <w:r>
              <w:rPr>
                <w:sz w:val="24"/>
              </w:rPr>
              <w:t>Помочь</w:t>
            </w:r>
            <w:r>
              <w:rPr>
                <w:spacing w:val="-9"/>
                <w:sz w:val="24"/>
              </w:rPr>
              <w:t xml:space="preserve"> </w:t>
            </w:r>
            <w:r>
              <w:rPr>
                <w:sz w:val="24"/>
              </w:rPr>
              <w:t>няне</w:t>
            </w:r>
            <w:r>
              <w:rPr>
                <w:spacing w:val="-10"/>
                <w:sz w:val="24"/>
              </w:rPr>
              <w:t xml:space="preserve"> </w:t>
            </w:r>
            <w:r>
              <w:rPr>
                <w:sz w:val="24"/>
              </w:rPr>
              <w:t>развесить</w:t>
            </w:r>
            <w:r>
              <w:rPr>
                <w:spacing w:val="-9"/>
                <w:sz w:val="24"/>
              </w:rPr>
              <w:t xml:space="preserve"> </w:t>
            </w:r>
            <w:r>
              <w:rPr>
                <w:sz w:val="24"/>
              </w:rPr>
              <w:t>полотенца</w:t>
            </w:r>
            <w:r>
              <w:rPr>
                <w:spacing w:val="-10"/>
                <w:sz w:val="24"/>
              </w:rPr>
              <w:t xml:space="preserve"> </w:t>
            </w:r>
            <w:r>
              <w:rPr>
                <w:sz w:val="24"/>
              </w:rPr>
              <w:t>в умывальной комнате</w:t>
            </w:r>
          </w:p>
        </w:tc>
        <w:tc>
          <w:tcPr>
            <w:tcW w:w="5415" w:type="dxa"/>
          </w:tcPr>
          <w:p w14:paraId="57A92EB0" w14:textId="77777777" w:rsidR="008D5AA4" w:rsidRDefault="00962F0A">
            <w:pPr>
              <w:pStyle w:val="TableParagraph"/>
              <w:ind w:left="110"/>
              <w:rPr>
                <w:sz w:val="24"/>
              </w:rPr>
            </w:pPr>
            <w:r>
              <w:rPr>
                <w:sz w:val="24"/>
              </w:rPr>
              <w:t>Учить</w:t>
            </w:r>
            <w:r>
              <w:rPr>
                <w:spacing w:val="-7"/>
                <w:sz w:val="24"/>
              </w:rPr>
              <w:t xml:space="preserve"> </w:t>
            </w:r>
            <w:r>
              <w:rPr>
                <w:sz w:val="24"/>
              </w:rPr>
              <w:t>детей</w:t>
            </w:r>
            <w:r>
              <w:rPr>
                <w:spacing w:val="-7"/>
                <w:sz w:val="24"/>
              </w:rPr>
              <w:t xml:space="preserve"> </w:t>
            </w:r>
            <w:r>
              <w:rPr>
                <w:sz w:val="24"/>
              </w:rPr>
              <w:t>расправлять</w:t>
            </w:r>
            <w:r>
              <w:rPr>
                <w:spacing w:val="-6"/>
                <w:sz w:val="24"/>
              </w:rPr>
              <w:t xml:space="preserve"> </w:t>
            </w:r>
            <w:r>
              <w:rPr>
                <w:sz w:val="24"/>
              </w:rPr>
              <w:t>полотенца,</w:t>
            </w:r>
            <w:r>
              <w:rPr>
                <w:spacing w:val="-7"/>
                <w:sz w:val="24"/>
              </w:rPr>
              <w:t xml:space="preserve"> </w:t>
            </w:r>
            <w:r>
              <w:rPr>
                <w:sz w:val="24"/>
              </w:rPr>
              <w:t>вешать</w:t>
            </w:r>
            <w:r>
              <w:rPr>
                <w:spacing w:val="-7"/>
                <w:sz w:val="24"/>
              </w:rPr>
              <w:t xml:space="preserve"> </w:t>
            </w:r>
            <w:r>
              <w:rPr>
                <w:sz w:val="24"/>
              </w:rPr>
              <w:t>его</w:t>
            </w:r>
            <w:r>
              <w:rPr>
                <w:spacing w:val="-7"/>
                <w:sz w:val="24"/>
              </w:rPr>
              <w:t xml:space="preserve"> </w:t>
            </w:r>
            <w:r>
              <w:rPr>
                <w:sz w:val="24"/>
              </w:rPr>
              <w:t xml:space="preserve">за </w:t>
            </w:r>
            <w:r>
              <w:rPr>
                <w:spacing w:val="-2"/>
                <w:sz w:val="24"/>
              </w:rPr>
              <w:t>вешалку</w:t>
            </w:r>
          </w:p>
        </w:tc>
      </w:tr>
      <w:tr w:rsidR="008D5AA4" w14:paraId="71DF86C2" w14:textId="77777777">
        <w:trPr>
          <w:trHeight w:val="275"/>
        </w:trPr>
        <w:tc>
          <w:tcPr>
            <w:tcW w:w="10093" w:type="dxa"/>
            <w:gridSpan w:val="3"/>
          </w:tcPr>
          <w:p w14:paraId="578058E7" w14:textId="77777777" w:rsidR="008D5AA4" w:rsidRDefault="00962F0A">
            <w:pPr>
              <w:pStyle w:val="TableParagraph"/>
              <w:spacing w:line="256" w:lineRule="exact"/>
              <w:ind w:left="12" w:right="2"/>
              <w:jc w:val="center"/>
              <w:rPr>
                <w:b/>
                <w:sz w:val="24"/>
              </w:rPr>
            </w:pPr>
            <w:r>
              <w:rPr>
                <w:b/>
                <w:spacing w:val="-2"/>
                <w:sz w:val="24"/>
              </w:rPr>
              <w:t>Январь</w:t>
            </w:r>
          </w:p>
        </w:tc>
      </w:tr>
      <w:tr w:rsidR="008D5AA4" w14:paraId="1DBFD8FB" w14:textId="77777777">
        <w:trPr>
          <w:trHeight w:val="561"/>
        </w:trPr>
        <w:tc>
          <w:tcPr>
            <w:tcW w:w="516" w:type="dxa"/>
          </w:tcPr>
          <w:p w14:paraId="2741AF72" w14:textId="77777777" w:rsidR="008D5AA4" w:rsidRDefault="00962F0A">
            <w:pPr>
              <w:pStyle w:val="TableParagraph"/>
              <w:spacing w:line="268" w:lineRule="exact"/>
              <w:ind w:left="56" w:right="47"/>
              <w:jc w:val="center"/>
              <w:rPr>
                <w:sz w:val="24"/>
              </w:rPr>
            </w:pPr>
            <w:r>
              <w:rPr>
                <w:spacing w:val="-5"/>
                <w:sz w:val="24"/>
              </w:rPr>
              <w:t>17.</w:t>
            </w:r>
          </w:p>
        </w:tc>
        <w:tc>
          <w:tcPr>
            <w:tcW w:w="4162" w:type="dxa"/>
          </w:tcPr>
          <w:p w14:paraId="1DF482B4" w14:textId="77777777" w:rsidR="008D5AA4" w:rsidRDefault="00962F0A">
            <w:pPr>
              <w:pStyle w:val="TableParagraph"/>
              <w:spacing w:line="268" w:lineRule="exact"/>
              <w:ind w:left="108"/>
              <w:rPr>
                <w:sz w:val="24"/>
              </w:rPr>
            </w:pPr>
            <w:r>
              <w:rPr>
                <w:sz w:val="24"/>
              </w:rPr>
              <w:t>Упражнение</w:t>
            </w:r>
            <w:r>
              <w:rPr>
                <w:spacing w:val="-5"/>
                <w:sz w:val="24"/>
              </w:rPr>
              <w:t xml:space="preserve"> </w:t>
            </w:r>
            <w:r>
              <w:rPr>
                <w:sz w:val="24"/>
              </w:rPr>
              <w:t>«Все</w:t>
            </w:r>
            <w:r>
              <w:rPr>
                <w:spacing w:val="-4"/>
                <w:sz w:val="24"/>
              </w:rPr>
              <w:t xml:space="preserve"> </w:t>
            </w:r>
            <w:r>
              <w:rPr>
                <w:sz w:val="24"/>
              </w:rPr>
              <w:t>мы</w:t>
            </w:r>
            <w:r>
              <w:rPr>
                <w:spacing w:val="-3"/>
                <w:sz w:val="24"/>
              </w:rPr>
              <w:t xml:space="preserve"> </w:t>
            </w:r>
            <w:r>
              <w:rPr>
                <w:sz w:val="24"/>
              </w:rPr>
              <w:t>делаем</w:t>
            </w:r>
            <w:r>
              <w:rPr>
                <w:spacing w:val="-4"/>
                <w:sz w:val="24"/>
              </w:rPr>
              <w:t xml:space="preserve"> </w:t>
            </w:r>
            <w:r>
              <w:rPr>
                <w:spacing w:val="-5"/>
                <w:sz w:val="24"/>
              </w:rPr>
              <w:t>по</w:t>
            </w:r>
          </w:p>
          <w:p w14:paraId="48470882" w14:textId="77777777" w:rsidR="008D5AA4" w:rsidRDefault="00962F0A">
            <w:pPr>
              <w:pStyle w:val="TableParagraph"/>
              <w:spacing w:line="273" w:lineRule="exact"/>
              <w:ind w:left="108"/>
              <w:rPr>
                <w:sz w:val="24"/>
              </w:rPr>
            </w:pPr>
            <w:r>
              <w:rPr>
                <w:spacing w:val="-2"/>
                <w:sz w:val="24"/>
              </w:rPr>
              <w:t>порядку»</w:t>
            </w:r>
          </w:p>
        </w:tc>
        <w:tc>
          <w:tcPr>
            <w:tcW w:w="5415" w:type="dxa"/>
          </w:tcPr>
          <w:p w14:paraId="681E4A40" w14:textId="77777777" w:rsidR="008D5AA4" w:rsidRDefault="00962F0A">
            <w:pPr>
              <w:pStyle w:val="TableParagraph"/>
              <w:spacing w:line="268" w:lineRule="exact"/>
              <w:ind w:left="110"/>
              <w:rPr>
                <w:sz w:val="24"/>
              </w:rPr>
            </w:pPr>
            <w:r>
              <w:rPr>
                <w:sz w:val="24"/>
              </w:rPr>
              <w:t>Учить</w:t>
            </w:r>
            <w:r>
              <w:rPr>
                <w:spacing w:val="-3"/>
                <w:sz w:val="24"/>
              </w:rPr>
              <w:t xml:space="preserve"> </w:t>
            </w:r>
            <w:r>
              <w:rPr>
                <w:sz w:val="24"/>
              </w:rPr>
              <w:t>детей</w:t>
            </w:r>
            <w:r>
              <w:rPr>
                <w:spacing w:val="-2"/>
                <w:sz w:val="24"/>
              </w:rPr>
              <w:t xml:space="preserve"> </w:t>
            </w:r>
            <w:r>
              <w:rPr>
                <w:sz w:val="24"/>
              </w:rPr>
              <w:t>снимать</w:t>
            </w:r>
            <w:r>
              <w:rPr>
                <w:spacing w:val="-2"/>
                <w:sz w:val="24"/>
              </w:rPr>
              <w:t xml:space="preserve"> </w:t>
            </w:r>
            <w:r>
              <w:rPr>
                <w:sz w:val="24"/>
              </w:rPr>
              <w:t>и</w:t>
            </w:r>
            <w:r>
              <w:rPr>
                <w:spacing w:val="-4"/>
                <w:sz w:val="24"/>
              </w:rPr>
              <w:t xml:space="preserve"> </w:t>
            </w:r>
            <w:r>
              <w:rPr>
                <w:sz w:val="24"/>
              </w:rPr>
              <w:t>надевать</w:t>
            </w:r>
            <w:r>
              <w:rPr>
                <w:spacing w:val="-2"/>
                <w:sz w:val="24"/>
              </w:rPr>
              <w:t xml:space="preserve"> </w:t>
            </w:r>
            <w:r>
              <w:rPr>
                <w:sz w:val="24"/>
              </w:rPr>
              <w:t>одежду</w:t>
            </w:r>
            <w:r>
              <w:rPr>
                <w:spacing w:val="-4"/>
                <w:sz w:val="24"/>
              </w:rPr>
              <w:t xml:space="preserve"> </w:t>
            </w:r>
            <w:r>
              <w:rPr>
                <w:spacing w:val="-10"/>
                <w:sz w:val="24"/>
              </w:rPr>
              <w:t>в</w:t>
            </w:r>
          </w:p>
          <w:p w14:paraId="6D137015" w14:textId="77777777" w:rsidR="008D5AA4" w:rsidRDefault="00962F0A">
            <w:pPr>
              <w:pStyle w:val="TableParagraph"/>
              <w:spacing w:line="273" w:lineRule="exact"/>
              <w:ind w:left="110"/>
              <w:rPr>
                <w:sz w:val="24"/>
              </w:rPr>
            </w:pPr>
            <w:r>
              <w:rPr>
                <w:sz w:val="24"/>
              </w:rPr>
              <w:t>определенном</w:t>
            </w:r>
            <w:r>
              <w:rPr>
                <w:spacing w:val="-5"/>
                <w:sz w:val="24"/>
              </w:rPr>
              <w:t xml:space="preserve"> </w:t>
            </w:r>
            <w:r>
              <w:rPr>
                <w:spacing w:val="-2"/>
                <w:sz w:val="24"/>
              </w:rPr>
              <w:t>порядке</w:t>
            </w:r>
          </w:p>
        </w:tc>
      </w:tr>
      <w:tr w:rsidR="008D5AA4" w14:paraId="1C2B28CA" w14:textId="77777777">
        <w:trPr>
          <w:trHeight w:val="839"/>
        </w:trPr>
        <w:tc>
          <w:tcPr>
            <w:tcW w:w="516" w:type="dxa"/>
          </w:tcPr>
          <w:p w14:paraId="63F3D8B1" w14:textId="77777777" w:rsidR="008D5AA4" w:rsidRDefault="00962F0A">
            <w:pPr>
              <w:pStyle w:val="TableParagraph"/>
              <w:spacing w:line="268" w:lineRule="exact"/>
              <w:ind w:left="56" w:right="47"/>
              <w:jc w:val="center"/>
              <w:rPr>
                <w:sz w:val="24"/>
              </w:rPr>
            </w:pPr>
            <w:r>
              <w:rPr>
                <w:spacing w:val="-5"/>
                <w:sz w:val="24"/>
              </w:rPr>
              <w:t>18.</w:t>
            </w:r>
          </w:p>
        </w:tc>
        <w:tc>
          <w:tcPr>
            <w:tcW w:w="4162" w:type="dxa"/>
          </w:tcPr>
          <w:p w14:paraId="1CCCF165" w14:textId="77777777" w:rsidR="008D5AA4" w:rsidRDefault="00962F0A">
            <w:pPr>
              <w:pStyle w:val="TableParagraph"/>
              <w:ind w:left="108" w:right="987"/>
              <w:rPr>
                <w:sz w:val="24"/>
              </w:rPr>
            </w:pPr>
            <w:r>
              <w:rPr>
                <w:sz w:val="24"/>
              </w:rPr>
              <w:t>Протереть</w:t>
            </w:r>
            <w:r>
              <w:rPr>
                <w:spacing w:val="-10"/>
                <w:sz w:val="24"/>
              </w:rPr>
              <w:t xml:space="preserve"> </w:t>
            </w:r>
            <w:r>
              <w:rPr>
                <w:sz w:val="24"/>
              </w:rPr>
              <w:t>от</w:t>
            </w:r>
            <w:r>
              <w:rPr>
                <w:spacing w:val="-10"/>
                <w:sz w:val="24"/>
              </w:rPr>
              <w:t xml:space="preserve"> </w:t>
            </w:r>
            <w:r>
              <w:rPr>
                <w:sz w:val="24"/>
              </w:rPr>
              <w:t>пыли</w:t>
            </w:r>
            <w:r>
              <w:rPr>
                <w:spacing w:val="-11"/>
                <w:sz w:val="24"/>
              </w:rPr>
              <w:t xml:space="preserve"> </w:t>
            </w:r>
            <w:r>
              <w:rPr>
                <w:sz w:val="24"/>
              </w:rPr>
              <w:t>полки</w:t>
            </w:r>
            <w:r>
              <w:rPr>
                <w:spacing w:val="-10"/>
                <w:sz w:val="24"/>
              </w:rPr>
              <w:t xml:space="preserve"> </w:t>
            </w:r>
            <w:r>
              <w:rPr>
                <w:sz w:val="24"/>
              </w:rPr>
              <w:t xml:space="preserve">для </w:t>
            </w:r>
            <w:r>
              <w:rPr>
                <w:spacing w:val="-2"/>
                <w:sz w:val="24"/>
              </w:rPr>
              <w:t>игрушек</w:t>
            </w:r>
          </w:p>
        </w:tc>
        <w:tc>
          <w:tcPr>
            <w:tcW w:w="5415" w:type="dxa"/>
          </w:tcPr>
          <w:p w14:paraId="7D55632A" w14:textId="77777777" w:rsidR="008D5AA4" w:rsidRDefault="00962F0A">
            <w:pPr>
              <w:pStyle w:val="TableParagraph"/>
              <w:spacing w:line="268" w:lineRule="exact"/>
              <w:ind w:left="110"/>
              <w:rPr>
                <w:sz w:val="24"/>
              </w:rPr>
            </w:pPr>
            <w:r>
              <w:rPr>
                <w:sz w:val="24"/>
              </w:rPr>
              <w:t>Продолжать</w:t>
            </w:r>
            <w:r>
              <w:rPr>
                <w:spacing w:val="-4"/>
                <w:sz w:val="24"/>
              </w:rPr>
              <w:t xml:space="preserve"> </w:t>
            </w:r>
            <w:r>
              <w:rPr>
                <w:sz w:val="24"/>
              </w:rPr>
              <w:t>развивать</w:t>
            </w:r>
            <w:r>
              <w:rPr>
                <w:spacing w:val="-6"/>
                <w:sz w:val="24"/>
              </w:rPr>
              <w:t xml:space="preserve"> </w:t>
            </w:r>
            <w:r>
              <w:rPr>
                <w:sz w:val="24"/>
              </w:rPr>
              <w:t>трудовые</w:t>
            </w:r>
            <w:r>
              <w:rPr>
                <w:spacing w:val="-1"/>
                <w:sz w:val="24"/>
              </w:rPr>
              <w:t xml:space="preserve"> </w:t>
            </w:r>
            <w:r>
              <w:rPr>
                <w:sz w:val="24"/>
              </w:rPr>
              <w:t>умения</w:t>
            </w:r>
            <w:r>
              <w:rPr>
                <w:spacing w:val="-3"/>
                <w:sz w:val="24"/>
              </w:rPr>
              <w:t xml:space="preserve"> </w:t>
            </w:r>
            <w:r>
              <w:rPr>
                <w:spacing w:val="-10"/>
                <w:sz w:val="24"/>
              </w:rPr>
              <w:t>и</w:t>
            </w:r>
          </w:p>
          <w:p w14:paraId="4FCA3A4B" w14:textId="77777777" w:rsidR="008D5AA4" w:rsidRDefault="00962F0A">
            <w:pPr>
              <w:pStyle w:val="TableParagraph"/>
              <w:spacing w:line="270" w:lineRule="atLeast"/>
              <w:ind w:left="110"/>
              <w:rPr>
                <w:sz w:val="24"/>
              </w:rPr>
            </w:pPr>
            <w:r>
              <w:rPr>
                <w:sz w:val="24"/>
              </w:rPr>
              <w:t>навыки;</w:t>
            </w:r>
            <w:r>
              <w:rPr>
                <w:spacing w:val="-10"/>
                <w:sz w:val="24"/>
              </w:rPr>
              <w:t xml:space="preserve"> </w:t>
            </w:r>
            <w:r>
              <w:rPr>
                <w:sz w:val="24"/>
              </w:rPr>
              <w:t>воспитывать</w:t>
            </w:r>
            <w:r>
              <w:rPr>
                <w:spacing w:val="-10"/>
                <w:sz w:val="24"/>
              </w:rPr>
              <w:t xml:space="preserve"> </w:t>
            </w:r>
            <w:r>
              <w:rPr>
                <w:sz w:val="24"/>
              </w:rPr>
              <w:t>желание</w:t>
            </w:r>
            <w:r>
              <w:rPr>
                <w:spacing w:val="-11"/>
                <w:sz w:val="24"/>
              </w:rPr>
              <w:t xml:space="preserve"> </w:t>
            </w:r>
            <w:r>
              <w:rPr>
                <w:sz w:val="24"/>
              </w:rPr>
              <w:t>доводить</w:t>
            </w:r>
            <w:r>
              <w:rPr>
                <w:spacing w:val="-12"/>
                <w:sz w:val="24"/>
              </w:rPr>
              <w:t xml:space="preserve"> </w:t>
            </w:r>
            <w:r>
              <w:rPr>
                <w:sz w:val="24"/>
              </w:rPr>
              <w:t>начатое дело до конца</w:t>
            </w:r>
          </w:p>
        </w:tc>
      </w:tr>
      <w:tr w:rsidR="008D5AA4" w14:paraId="7189CAA5" w14:textId="77777777">
        <w:trPr>
          <w:trHeight w:val="837"/>
        </w:trPr>
        <w:tc>
          <w:tcPr>
            <w:tcW w:w="516" w:type="dxa"/>
          </w:tcPr>
          <w:p w14:paraId="2D5D6596" w14:textId="77777777" w:rsidR="008D5AA4" w:rsidRDefault="00962F0A">
            <w:pPr>
              <w:pStyle w:val="TableParagraph"/>
              <w:spacing w:line="268" w:lineRule="exact"/>
              <w:ind w:left="56" w:right="47"/>
              <w:jc w:val="center"/>
              <w:rPr>
                <w:sz w:val="24"/>
              </w:rPr>
            </w:pPr>
            <w:r>
              <w:rPr>
                <w:spacing w:val="-5"/>
                <w:sz w:val="24"/>
              </w:rPr>
              <w:t>19.</w:t>
            </w:r>
          </w:p>
        </w:tc>
        <w:tc>
          <w:tcPr>
            <w:tcW w:w="4162" w:type="dxa"/>
          </w:tcPr>
          <w:p w14:paraId="730EF837" w14:textId="77777777" w:rsidR="008D5AA4" w:rsidRDefault="00962F0A">
            <w:pPr>
              <w:pStyle w:val="TableParagraph"/>
              <w:spacing w:line="268" w:lineRule="exact"/>
              <w:ind w:left="108"/>
              <w:rPr>
                <w:sz w:val="24"/>
              </w:rPr>
            </w:pPr>
            <w:r>
              <w:rPr>
                <w:sz w:val="24"/>
              </w:rPr>
              <w:t>Помыть</w:t>
            </w:r>
            <w:r>
              <w:rPr>
                <w:spacing w:val="-3"/>
                <w:sz w:val="24"/>
              </w:rPr>
              <w:t xml:space="preserve"> </w:t>
            </w:r>
            <w:r>
              <w:rPr>
                <w:sz w:val="24"/>
              </w:rPr>
              <w:t>листья</w:t>
            </w:r>
            <w:r>
              <w:rPr>
                <w:spacing w:val="-2"/>
                <w:sz w:val="24"/>
              </w:rPr>
              <w:t xml:space="preserve"> фикуса</w:t>
            </w:r>
          </w:p>
        </w:tc>
        <w:tc>
          <w:tcPr>
            <w:tcW w:w="5415" w:type="dxa"/>
          </w:tcPr>
          <w:p w14:paraId="2055562F" w14:textId="77777777" w:rsidR="008D5AA4" w:rsidRDefault="00962F0A">
            <w:pPr>
              <w:pStyle w:val="TableParagraph"/>
              <w:spacing w:line="268" w:lineRule="exact"/>
              <w:ind w:left="110"/>
              <w:rPr>
                <w:sz w:val="24"/>
              </w:rPr>
            </w:pPr>
            <w:r>
              <w:rPr>
                <w:sz w:val="24"/>
              </w:rPr>
              <w:t>Продолжать</w:t>
            </w:r>
            <w:r>
              <w:rPr>
                <w:spacing w:val="-2"/>
                <w:sz w:val="24"/>
              </w:rPr>
              <w:t xml:space="preserve"> </w:t>
            </w:r>
            <w:r>
              <w:rPr>
                <w:sz w:val="24"/>
              </w:rPr>
              <w:t>учить</w:t>
            </w:r>
            <w:r>
              <w:rPr>
                <w:spacing w:val="-4"/>
                <w:sz w:val="24"/>
              </w:rPr>
              <w:t xml:space="preserve"> </w:t>
            </w:r>
            <w:r>
              <w:rPr>
                <w:sz w:val="24"/>
              </w:rPr>
              <w:t>детей</w:t>
            </w:r>
            <w:r>
              <w:rPr>
                <w:spacing w:val="-4"/>
                <w:sz w:val="24"/>
              </w:rPr>
              <w:t xml:space="preserve"> </w:t>
            </w:r>
            <w:r>
              <w:rPr>
                <w:sz w:val="24"/>
              </w:rPr>
              <w:t>правильному</w:t>
            </w:r>
            <w:r>
              <w:rPr>
                <w:spacing w:val="-4"/>
                <w:sz w:val="24"/>
              </w:rPr>
              <w:t xml:space="preserve"> </w:t>
            </w:r>
            <w:r>
              <w:rPr>
                <w:sz w:val="24"/>
              </w:rPr>
              <w:t>уходу</w:t>
            </w:r>
            <w:r>
              <w:rPr>
                <w:spacing w:val="-8"/>
                <w:sz w:val="24"/>
              </w:rPr>
              <w:t xml:space="preserve"> </w:t>
            </w:r>
            <w:r>
              <w:rPr>
                <w:spacing w:val="-5"/>
                <w:sz w:val="24"/>
              </w:rPr>
              <w:t>за</w:t>
            </w:r>
          </w:p>
          <w:p w14:paraId="04D81AD3" w14:textId="77777777" w:rsidR="008D5AA4" w:rsidRDefault="00962F0A">
            <w:pPr>
              <w:pStyle w:val="TableParagraph"/>
              <w:spacing w:line="270" w:lineRule="atLeast"/>
              <w:ind w:left="110"/>
              <w:rPr>
                <w:sz w:val="24"/>
              </w:rPr>
            </w:pPr>
            <w:r>
              <w:rPr>
                <w:sz w:val="24"/>
              </w:rPr>
              <w:t>растениями;</w:t>
            </w:r>
            <w:r>
              <w:rPr>
                <w:spacing w:val="-10"/>
                <w:sz w:val="24"/>
              </w:rPr>
              <w:t xml:space="preserve"> </w:t>
            </w:r>
            <w:r>
              <w:rPr>
                <w:sz w:val="24"/>
              </w:rPr>
              <w:t>воспитывать</w:t>
            </w:r>
            <w:r>
              <w:rPr>
                <w:spacing w:val="-10"/>
                <w:sz w:val="24"/>
              </w:rPr>
              <w:t xml:space="preserve"> </w:t>
            </w:r>
            <w:r>
              <w:rPr>
                <w:sz w:val="24"/>
              </w:rPr>
              <w:t>заботливое</w:t>
            </w:r>
            <w:r>
              <w:rPr>
                <w:spacing w:val="-11"/>
                <w:sz w:val="24"/>
              </w:rPr>
              <w:t xml:space="preserve"> </w:t>
            </w:r>
            <w:r>
              <w:rPr>
                <w:sz w:val="24"/>
              </w:rPr>
              <w:t>отношение</w:t>
            </w:r>
            <w:r>
              <w:rPr>
                <w:spacing w:val="-10"/>
                <w:sz w:val="24"/>
              </w:rPr>
              <w:t xml:space="preserve"> </w:t>
            </w:r>
            <w:r>
              <w:rPr>
                <w:sz w:val="24"/>
              </w:rPr>
              <w:t xml:space="preserve">к </w:t>
            </w:r>
            <w:r>
              <w:rPr>
                <w:spacing w:val="-2"/>
                <w:sz w:val="24"/>
              </w:rPr>
              <w:t>растениям</w:t>
            </w:r>
          </w:p>
        </w:tc>
      </w:tr>
      <w:tr w:rsidR="008D5AA4" w14:paraId="1B464FA3" w14:textId="77777777">
        <w:trPr>
          <w:trHeight w:val="566"/>
        </w:trPr>
        <w:tc>
          <w:tcPr>
            <w:tcW w:w="516" w:type="dxa"/>
          </w:tcPr>
          <w:p w14:paraId="4E300C69" w14:textId="77777777" w:rsidR="008D5AA4" w:rsidRDefault="00962F0A">
            <w:pPr>
              <w:pStyle w:val="TableParagraph"/>
              <w:spacing w:line="268" w:lineRule="exact"/>
              <w:ind w:left="56" w:right="47"/>
              <w:jc w:val="center"/>
              <w:rPr>
                <w:sz w:val="24"/>
              </w:rPr>
            </w:pPr>
            <w:r>
              <w:rPr>
                <w:spacing w:val="-5"/>
                <w:sz w:val="24"/>
              </w:rPr>
              <w:t>20.</w:t>
            </w:r>
          </w:p>
        </w:tc>
        <w:tc>
          <w:tcPr>
            <w:tcW w:w="4162" w:type="dxa"/>
          </w:tcPr>
          <w:p w14:paraId="2458E459" w14:textId="77777777" w:rsidR="008D5AA4" w:rsidRDefault="00962F0A">
            <w:pPr>
              <w:pStyle w:val="TableParagraph"/>
              <w:ind w:left="108"/>
              <w:rPr>
                <w:sz w:val="24"/>
              </w:rPr>
            </w:pPr>
            <w:r>
              <w:rPr>
                <w:sz w:val="24"/>
              </w:rPr>
              <w:t>Помощь</w:t>
            </w:r>
            <w:r>
              <w:rPr>
                <w:spacing w:val="-7"/>
                <w:sz w:val="24"/>
              </w:rPr>
              <w:t xml:space="preserve"> </w:t>
            </w:r>
            <w:r>
              <w:rPr>
                <w:sz w:val="24"/>
              </w:rPr>
              <w:t>няне</w:t>
            </w:r>
            <w:r>
              <w:rPr>
                <w:spacing w:val="-8"/>
                <w:sz w:val="24"/>
              </w:rPr>
              <w:t xml:space="preserve"> </w:t>
            </w:r>
            <w:r>
              <w:rPr>
                <w:sz w:val="24"/>
              </w:rPr>
              <w:t>в</w:t>
            </w:r>
            <w:r>
              <w:rPr>
                <w:spacing w:val="-8"/>
                <w:sz w:val="24"/>
              </w:rPr>
              <w:t xml:space="preserve"> </w:t>
            </w:r>
            <w:r>
              <w:rPr>
                <w:sz w:val="24"/>
              </w:rPr>
              <w:t>накрывании</w:t>
            </w:r>
            <w:r>
              <w:rPr>
                <w:spacing w:val="-7"/>
                <w:sz w:val="24"/>
              </w:rPr>
              <w:t xml:space="preserve"> </w:t>
            </w:r>
            <w:r>
              <w:rPr>
                <w:sz w:val="24"/>
              </w:rPr>
              <w:t>столов</w:t>
            </w:r>
            <w:r>
              <w:rPr>
                <w:spacing w:val="-8"/>
                <w:sz w:val="24"/>
              </w:rPr>
              <w:t xml:space="preserve"> </w:t>
            </w:r>
            <w:r>
              <w:rPr>
                <w:sz w:val="24"/>
              </w:rPr>
              <w:t>к обеду (салфетницы и хлебницы)</w:t>
            </w:r>
          </w:p>
        </w:tc>
        <w:tc>
          <w:tcPr>
            <w:tcW w:w="5415" w:type="dxa"/>
          </w:tcPr>
          <w:p w14:paraId="013CF9C3" w14:textId="77777777" w:rsidR="008D5AA4" w:rsidRDefault="00962F0A">
            <w:pPr>
              <w:pStyle w:val="TableParagraph"/>
              <w:ind w:left="110"/>
              <w:rPr>
                <w:sz w:val="24"/>
              </w:rPr>
            </w:pPr>
            <w:r>
              <w:rPr>
                <w:sz w:val="24"/>
              </w:rPr>
              <w:t>Учить</w:t>
            </w:r>
            <w:r>
              <w:rPr>
                <w:spacing w:val="-9"/>
                <w:sz w:val="24"/>
              </w:rPr>
              <w:t xml:space="preserve"> </w:t>
            </w:r>
            <w:r>
              <w:rPr>
                <w:sz w:val="24"/>
              </w:rPr>
              <w:t>детей</w:t>
            </w:r>
            <w:r>
              <w:rPr>
                <w:spacing w:val="-11"/>
                <w:sz w:val="24"/>
              </w:rPr>
              <w:t xml:space="preserve"> </w:t>
            </w:r>
            <w:r>
              <w:rPr>
                <w:sz w:val="24"/>
              </w:rPr>
              <w:t>правильно</w:t>
            </w:r>
            <w:r>
              <w:rPr>
                <w:spacing w:val="-12"/>
                <w:sz w:val="24"/>
              </w:rPr>
              <w:t xml:space="preserve"> </w:t>
            </w:r>
            <w:r>
              <w:rPr>
                <w:sz w:val="24"/>
              </w:rPr>
              <w:t>сервировать</w:t>
            </w:r>
            <w:r>
              <w:rPr>
                <w:spacing w:val="-9"/>
                <w:sz w:val="24"/>
              </w:rPr>
              <w:t xml:space="preserve"> </w:t>
            </w:r>
            <w:r>
              <w:rPr>
                <w:sz w:val="24"/>
              </w:rPr>
              <w:t>столы; воспитывать желание помогать взрослым</w:t>
            </w:r>
          </w:p>
        </w:tc>
      </w:tr>
      <w:tr w:rsidR="008D5AA4" w14:paraId="3D752FC7" w14:textId="77777777">
        <w:trPr>
          <w:trHeight w:val="275"/>
        </w:trPr>
        <w:tc>
          <w:tcPr>
            <w:tcW w:w="10093" w:type="dxa"/>
            <w:gridSpan w:val="3"/>
          </w:tcPr>
          <w:p w14:paraId="7369D09E" w14:textId="77777777" w:rsidR="008D5AA4" w:rsidRDefault="00962F0A">
            <w:pPr>
              <w:pStyle w:val="TableParagraph"/>
              <w:spacing w:line="256" w:lineRule="exact"/>
              <w:ind w:left="12" w:right="2"/>
              <w:jc w:val="center"/>
              <w:rPr>
                <w:b/>
                <w:sz w:val="24"/>
              </w:rPr>
            </w:pPr>
            <w:r>
              <w:rPr>
                <w:b/>
                <w:spacing w:val="-2"/>
                <w:sz w:val="24"/>
              </w:rPr>
              <w:t>Февраль</w:t>
            </w:r>
          </w:p>
        </w:tc>
      </w:tr>
      <w:tr w:rsidR="008D5AA4" w14:paraId="671BD026" w14:textId="77777777">
        <w:trPr>
          <w:trHeight w:val="678"/>
        </w:trPr>
        <w:tc>
          <w:tcPr>
            <w:tcW w:w="516" w:type="dxa"/>
          </w:tcPr>
          <w:p w14:paraId="53B6B697" w14:textId="77777777" w:rsidR="008D5AA4" w:rsidRDefault="00962F0A">
            <w:pPr>
              <w:pStyle w:val="TableParagraph"/>
              <w:spacing w:line="268" w:lineRule="exact"/>
              <w:ind w:left="56" w:right="47"/>
              <w:jc w:val="center"/>
              <w:rPr>
                <w:sz w:val="24"/>
              </w:rPr>
            </w:pPr>
            <w:r>
              <w:rPr>
                <w:spacing w:val="-5"/>
                <w:sz w:val="24"/>
              </w:rPr>
              <w:t>21.</w:t>
            </w:r>
          </w:p>
        </w:tc>
        <w:tc>
          <w:tcPr>
            <w:tcW w:w="4162" w:type="dxa"/>
          </w:tcPr>
          <w:p w14:paraId="23879BC5" w14:textId="77777777" w:rsidR="008D5AA4" w:rsidRDefault="00962F0A">
            <w:pPr>
              <w:pStyle w:val="TableParagraph"/>
              <w:spacing w:line="268" w:lineRule="exact"/>
              <w:ind w:left="108"/>
              <w:rPr>
                <w:sz w:val="24"/>
              </w:rPr>
            </w:pPr>
            <w:r>
              <w:rPr>
                <w:sz w:val="24"/>
              </w:rPr>
              <w:t>Игра</w:t>
            </w:r>
            <w:r>
              <w:rPr>
                <w:spacing w:val="-2"/>
                <w:sz w:val="24"/>
              </w:rPr>
              <w:t xml:space="preserve"> </w:t>
            </w:r>
            <w:r>
              <w:rPr>
                <w:sz w:val="24"/>
              </w:rPr>
              <w:t>«</w:t>
            </w:r>
            <w:proofErr w:type="spellStart"/>
            <w:r>
              <w:rPr>
                <w:sz w:val="24"/>
              </w:rPr>
              <w:t>Одежкин</w:t>
            </w:r>
            <w:proofErr w:type="spellEnd"/>
            <w:r>
              <w:rPr>
                <w:spacing w:val="-3"/>
                <w:sz w:val="24"/>
              </w:rPr>
              <w:t xml:space="preserve"> </w:t>
            </w:r>
            <w:r>
              <w:rPr>
                <w:spacing w:val="-2"/>
                <w:sz w:val="24"/>
              </w:rPr>
              <w:t>домик»</w:t>
            </w:r>
          </w:p>
        </w:tc>
        <w:tc>
          <w:tcPr>
            <w:tcW w:w="5415" w:type="dxa"/>
          </w:tcPr>
          <w:p w14:paraId="246F9109" w14:textId="77777777" w:rsidR="008D5AA4" w:rsidRDefault="00962F0A">
            <w:pPr>
              <w:pStyle w:val="TableParagraph"/>
              <w:ind w:left="110"/>
              <w:rPr>
                <w:sz w:val="24"/>
              </w:rPr>
            </w:pPr>
            <w:r>
              <w:rPr>
                <w:sz w:val="24"/>
              </w:rPr>
              <w:t>Учить</w:t>
            </w:r>
            <w:r>
              <w:rPr>
                <w:spacing w:val="-7"/>
                <w:sz w:val="24"/>
              </w:rPr>
              <w:t xml:space="preserve"> </w:t>
            </w:r>
            <w:r>
              <w:rPr>
                <w:sz w:val="24"/>
              </w:rPr>
              <w:t>детей</w:t>
            </w:r>
            <w:r>
              <w:rPr>
                <w:spacing w:val="-9"/>
                <w:sz w:val="24"/>
              </w:rPr>
              <w:t xml:space="preserve"> </w:t>
            </w:r>
            <w:r>
              <w:rPr>
                <w:sz w:val="24"/>
              </w:rPr>
              <w:t>правильно</w:t>
            </w:r>
            <w:r>
              <w:rPr>
                <w:spacing w:val="-9"/>
                <w:sz w:val="24"/>
              </w:rPr>
              <w:t xml:space="preserve"> </w:t>
            </w:r>
            <w:r>
              <w:rPr>
                <w:sz w:val="24"/>
              </w:rPr>
              <w:t>складывать</w:t>
            </w:r>
            <w:r>
              <w:rPr>
                <w:spacing w:val="-7"/>
                <w:sz w:val="24"/>
              </w:rPr>
              <w:t xml:space="preserve"> </w:t>
            </w:r>
            <w:r>
              <w:rPr>
                <w:sz w:val="24"/>
              </w:rPr>
              <w:t>одежду</w:t>
            </w:r>
            <w:r>
              <w:rPr>
                <w:spacing w:val="-11"/>
                <w:sz w:val="24"/>
              </w:rPr>
              <w:t xml:space="preserve"> </w:t>
            </w:r>
            <w:r>
              <w:rPr>
                <w:sz w:val="24"/>
              </w:rPr>
              <w:t>в шкафчике; воспитывать любовь к порядку</w:t>
            </w:r>
          </w:p>
        </w:tc>
      </w:tr>
      <w:tr w:rsidR="008D5AA4" w14:paraId="7CB153DA" w14:textId="77777777">
        <w:trPr>
          <w:trHeight w:val="558"/>
        </w:trPr>
        <w:tc>
          <w:tcPr>
            <w:tcW w:w="516" w:type="dxa"/>
          </w:tcPr>
          <w:p w14:paraId="310D1F64" w14:textId="77777777" w:rsidR="008D5AA4" w:rsidRDefault="00962F0A">
            <w:pPr>
              <w:pStyle w:val="TableParagraph"/>
              <w:spacing w:line="268" w:lineRule="exact"/>
              <w:ind w:left="56" w:right="47"/>
              <w:jc w:val="center"/>
              <w:rPr>
                <w:sz w:val="24"/>
              </w:rPr>
            </w:pPr>
            <w:r>
              <w:rPr>
                <w:spacing w:val="-5"/>
                <w:sz w:val="24"/>
              </w:rPr>
              <w:t>22.</w:t>
            </w:r>
          </w:p>
        </w:tc>
        <w:tc>
          <w:tcPr>
            <w:tcW w:w="4162" w:type="dxa"/>
          </w:tcPr>
          <w:p w14:paraId="5F7A1425" w14:textId="77777777" w:rsidR="008D5AA4" w:rsidRDefault="00962F0A">
            <w:pPr>
              <w:pStyle w:val="TableParagraph"/>
              <w:spacing w:line="268" w:lineRule="exact"/>
              <w:ind w:left="108"/>
              <w:rPr>
                <w:sz w:val="24"/>
              </w:rPr>
            </w:pPr>
            <w:r>
              <w:rPr>
                <w:sz w:val="24"/>
              </w:rPr>
              <w:t>Протереть</w:t>
            </w:r>
            <w:r>
              <w:rPr>
                <w:spacing w:val="-2"/>
                <w:sz w:val="24"/>
              </w:rPr>
              <w:t xml:space="preserve"> игрушки</w:t>
            </w:r>
          </w:p>
        </w:tc>
        <w:tc>
          <w:tcPr>
            <w:tcW w:w="5415" w:type="dxa"/>
          </w:tcPr>
          <w:p w14:paraId="6963C0F5" w14:textId="77777777" w:rsidR="008D5AA4" w:rsidRDefault="00962F0A">
            <w:pPr>
              <w:pStyle w:val="TableParagraph"/>
              <w:spacing w:line="268" w:lineRule="exact"/>
              <w:ind w:left="110"/>
              <w:rPr>
                <w:sz w:val="24"/>
              </w:rPr>
            </w:pPr>
            <w:r>
              <w:rPr>
                <w:sz w:val="24"/>
              </w:rPr>
              <w:t>Учить</w:t>
            </w:r>
            <w:r>
              <w:rPr>
                <w:spacing w:val="-6"/>
                <w:sz w:val="24"/>
              </w:rPr>
              <w:t xml:space="preserve"> </w:t>
            </w:r>
            <w:r>
              <w:rPr>
                <w:sz w:val="24"/>
              </w:rPr>
              <w:t>правильно</w:t>
            </w:r>
            <w:r>
              <w:rPr>
                <w:spacing w:val="-6"/>
                <w:sz w:val="24"/>
              </w:rPr>
              <w:t xml:space="preserve"> </w:t>
            </w:r>
            <w:r>
              <w:rPr>
                <w:sz w:val="24"/>
              </w:rPr>
              <w:t>протирать</w:t>
            </w:r>
            <w:r>
              <w:rPr>
                <w:spacing w:val="-3"/>
                <w:sz w:val="24"/>
              </w:rPr>
              <w:t xml:space="preserve"> </w:t>
            </w:r>
            <w:r>
              <w:rPr>
                <w:spacing w:val="-2"/>
                <w:sz w:val="24"/>
              </w:rPr>
              <w:t>игрушки;</w:t>
            </w:r>
          </w:p>
          <w:p w14:paraId="32EE57F6" w14:textId="77777777" w:rsidR="008D5AA4" w:rsidRDefault="00962F0A">
            <w:pPr>
              <w:pStyle w:val="TableParagraph"/>
              <w:spacing w:line="271" w:lineRule="exact"/>
              <w:ind w:left="110"/>
              <w:rPr>
                <w:sz w:val="24"/>
              </w:rPr>
            </w:pPr>
            <w:r>
              <w:rPr>
                <w:sz w:val="24"/>
              </w:rPr>
              <w:t>воспитывать</w:t>
            </w:r>
            <w:r>
              <w:rPr>
                <w:spacing w:val="-3"/>
                <w:sz w:val="24"/>
              </w:rPr>
              <w:t xml:space="preserve"> </w:t>
            </w:r>
            <w:r>
              <w:rPr>
                <w:sz w:val="24"/>
              </w:rPr>
              <w:t>бережное</w:t>
            </w:r>
            <w:r>
              <w:rPr>
                <w:spacing w:val="-3"/>
                <w:sz w:val="24"/>
              </w:rPr>
              <w:t xml:space="preserve"> </w:t>
            </w:r>
            <w:r>
              <w:rPr>
                <w:sz w:val="24"/>
              </w:rPr>
              <w:t>отношение</w:t>
            </w:r>
            <w:r>
              <w:rPr>
                <w:spacing w:val="-3"/>
                <w:sz w:val="24"/>
              </w:rPr>
              <w:t xml:space="preserve"> </w:t>
            </w:r>
            <w:r>
              <w:rPr>
                <w:sz w:val="24"/>
              </w:rPr>
              <w:t>к</w:t>
            </w:r>
            <w:r>
              <w:rPr>
                <w:spacing w:val="-4"/>
                <w:sz w:val="24"/>
              </w:rPr>
              <w:t xml:space="preserve"> </w:t>
            </w:r>
            <w:r>
              <w:rPr>
                <w:spacing w:val="-2"/>
                <w:sz w:val="24"/>
              </w:rPr>
              <w:t>игрушкам</w:t>
            </w:r>
          </w:p>
        </w:tc>
      </w:tr>
      <w:tr w:rsidR="008D5AA4" w14:paraId="13B97BC2" w14:textId="77777777">
        <w:trPr>
          <w:trHeight w:val="554"/>
        </w:trPr>
        <w:tc>
          <w:tcPr>
            <w:tcW w:w="516" w:type="dxa"/>
          </w:tcPr>
          <w:p w14:paraId="39EACA15" w14:textId="77777777" w:rsidR="008D5AA4" w:rsidRDefault="00962F0A">
            <w:pPr>
              <w:pStyle w:val="TableParagraph"/>
              <w:spacing w:line="268" w:lineRule="exact"/>
              <w:ind w:left="56" w:right="47"/>
              <w:jc w:val="center"/>
              <w:rPr>
                <w:sz w:val="24"/>
              </w:rPr>
            </w:pPr>
            <w:r>
              <w:rPr>
                <w:spacing w:val="-5"/>
                <w:sz w:val="24"/>
              </w:rPr>
              <w:t>23.</w:t>
            </w:r>
          </w:p>
        </w:tc>
        <w:tc>
          <w:tcPr>
            <w:tcW w:w="4162" w:type="dxa"/>
          </w:tcPr>
          <w:p w14:paraId="7F575314" w14:textId="77777777" w:rsidR="008D5AA4" w:rsidRDefault="00962F0A">
            <w:pPr>
              <w:pStyle w:val="TableParagraph"/>
              <w:spacing w:line="268" w:lineRule="exact"/>
              <w:ind w:left="108"/>
              <w:rPr>
                <w:sz w:val="24"/>
              </w:rPr>
            </w:pPr>
            <w:r>
              <w:rPr>
                <w:sz w:val="24"/>
              </w:rPr>
              <w:t>Полить</w:t>
            </w:r>
            <w:r>
              <w:rPr>
                <w:spacing w:val="-5"/>
                <w:sz w:val="24"/>
              </w:rPr>
              <w:t xml:space="preserve"> </w:t>
            </w:r>
            <w:r>
              <w:rPr>
                <w:spacing w:val="-2"/>
                <w:sz w:val="24"/>
              </w:rPr>
              <w:t>цветы</w:t>
            </w:r>
          </w:p>
        </w:tc>
        <w:tc>
          <w:tcPr>
            <w:tcW w:w="5415" w:type="dxa"/>
          </w:tcPr>
          <w:p w14:paraId="541B2318" w14:textId="77777777" w:rsidR="008D5AA4" w:rsidRDefault="00962F0A">
            <w:pPr>
              <w:pStyle w:val="TableParagraph"/>
              <w:spacing w:line="268" w:lineRule="exact"/>
              <w:ind w:left="110"/>
              <w:rPr>
                <w:sz w:val="24"/>
              </w:rPr>
            </w:pPr>
            <w:r>
              <w:rPr>
                <w:sz w:val="24"/>
              </w:rPr>
              <w:t>Учить</w:t>
            </w:r>
            <w:r>
              <w:rPr>
                <w:spacing w:val="-3"/>
                <w:sz w:val="24"/>
              </w:rPr>
              <w:t xml:space="preserve"> </w:t>
            </w:r>
            <w:r>
              <w:rPr>
                <w:sz w:val="24"/>
              </w:rPr>
              <w:t>детей</w:t>
            </w:r>
            <w:r>
              <w:rPr>
                <w:spacing w:val="-5"/>
                <w:sz w:val="24"/>
              </w:rPr>
              <w:t xml:space="preserve"> </w:t>
            </w:r>
            <w:r>
              <w:rPr>
                <w:sz w:val="24"/>
              </w:rPr>
              <w:t>правильно</w:t>
            </w:r>
            <w:r>
              <w:rPr>
                <w:spacing w:val="-5"/>
                <w:sz w:val="24"/>
              </w:rPr>
              <w:t xml:space="preserve"> </w:t>
            </w:r>
            <w:r>
              <w:rPr>
                <w:sz w:val="24"/>
              </w:rPr>
              <w:t>поливать</w:t>
            </w:r>
            <w:r>
              <w:rPr>
                <w:spacing w:val="-4"/>
                <w:sz w:val="24"/>
              </w:rPr>
              <w:t xml:space="preserve"> </w:t>
            </w:r>
            <w:r>
              <w:rPr>
                <w:spacing w:val="-2"/>
                <w:sz w:val="24"/>
              </w:rPr>
              <w:t>цветы;</w:t>
            </w:r>
          </w:p>
          <w:p w14:paraId="301E413D" w14:textId="77777777" w:rsidR="008D5AA4" w:rsidRDefault="00962F0A">
            <w:pPr>
              <w:pStyle w:val="TableParagraph"/>
              <w:spacing w:line="266" w:lineRule="exact"/>
              <w:ind w:left="110"/>
              <w:rPr>
                <w:sz w:val="24"/>
              </w:rPr>
            </w:pPr>
            <w:r>
              <w:rPr>
                <w:sz w:val="24"/>
              </w:rPr>
              <w:t>воспитывать</w:t>
            </w:r>
            <w:r>
              <w:rPr>
                <w:spacing w:val="-3"/>
                <w:sz w:val="24"/>
              </w:rPr>
              <w:t xml:space="preserve"> </w:t>
            </w:r>
            <w:r>
              <w:rPr>
                <w:sz w:val="24"/>
              </w:rPr>
              <w:t>заботливое</w:t>
            </w:r>
            <w:r>
              <w:rPr>
                <w:spacing w:val="-4"/>
                <w:sz w:val="24"/>
              </w:rPr>
              <w:t xml:space="preserve"> </w:t>
            </w:r>
            <w:r>
              <w:rPr>
                <w:sz w:val="24"/>
              </w:rPr>
              <w:t>отношение</w:t>
            </w:r>
            <w:r>
              <w:rPr>
                <w:spacing w:val="-4"/>
                <w:sz w:val="24"/>
              </w:rPr>
              <w:t xml:space="preserve"> </w:t>
            </w:r>
            <w:r>
              <w:rPr>
                <w:sz w:val="24"/>
              </w:rPr>
              <w:t>к</w:t>
            </w:r>
            <w:r>
              <w:rPr>
                <w:spacing w:val="-2"/>
                <w:sz w:val="24"/>
              </w:rPr>
              <w:t xml:space="preserve"> природе</w:t>
            </w:r>
          </w:p>
        </w:tc>
      </w:tr>
      <w:tr w:rsidR="008D5AA4" w14:paraId="71162AE9" w14:textId="77777777">
        <w:trPr>
          <w:trHeight w:val="561"/>
        </w:trPr>
        <w:tc>
          <w:tcPr>
            <w:tcW w:w="516" w:type="dxa"/>
          </w:tcPr>
          <w:p w14:paraId="4DCD769A" w14:textId="77777777" w:rsidR="008D5AA4" w:rsidRDefault="00962F0A">
            <w:pPr>
              <w:pStyle w:val="TableParagraph"/>
              <w:spacing w:line="268" w:lineRule="exact"/>
              <w:ind w:left="56" w:right="47"/>
              <w:jc w:val="center"/>
              <w:rPr>
                <w:sz w:val="24"/>
              </w:rPr>
            </w:pPr>
            <w:r>
              <w:rPr>
                <w:spacing w:val="-5"/>
                <w:sz w:val="24"/>
              </w:rPr>
              <w:t>24.</w:t>
            </w:r>
          </w:p>
        </w:tc>
        <w:tc>
          <w:tcPr>
            <w:tcW w:w="4162" w:type="dxa"/>
          </w:tcPr>
          <w:p w14:paraId="5E4BC377" w14:textId="77777777" w:rsidR="008D5AA4" w:rsidRDefault="00962F0A">
            <w:pPr>
              <w:pStyle w:val="TableParagraph"/>
              <w:spacing w:line="268" w:lineRule="exact"/>
              <w:ind w:left="108"/>
              <w:rPr>
                <w:sz w:val="24"/>
              </w:rPr>
            </w:pPr>
            <w:r>
              <w:rPr>
                <w:sz w:val="24"/>
              </w:rPr>
              <w:t>Помочь</w:t>
            </w:r>
            <w:r>
              <w:rPr>
                <w:spacing w:val="-4"/>
                <w:sz w:val="24"/>
              </w:rPr>
              <w:t xml:space="preserve"> </w:t>
            </w:r>
            <w:r>
              <w:rPr>
                <w:sz w:val="24"/>
              </w:rPr>
              <w:t>воспитателю</w:t>
            </w:r>
            <w:r>
              <w:rPr>
                <w:spacing w:val="-4"/>
                <w:sz w:val="24"/>
              </w:rPr>
              <w:t xml:space="preserve"> </w:t>
            </w:r>
            <w:r>
              <w:rPr>
                <w:spacing w:val="-2"/>
                <w:sz w:val="24"/>
              </w:rPr>
              <w:t>стирать</w:t>
            </w:r>
          </w:p>
          <w:p w14:paraId="1B969E0D" w14:textId="77777777" w:rsidR="008D5AA4" w:rsidRDefault="00962F0A">
            <w:pPr>
              <w:pStyle w:val="TableParagraph"/>
              <w:spacing w:line="273" w:lineRule="exact"/>
              <w:ind w:left="108"/>
              <w:rPr>
                <w:sz w:val="24"/>
              </w:rPr>
            </w:pPr>
            <w:r>
              <w:rPr>
                <w:sz w:val="24"/>
              </w:rPr>
              <w:t>кукольное</w:t>
            </w:r>
            <w:r>
              <w:rPr>
                <w:spacing w:val="-10"/>
                <w:sz w:val="24"/>
              </w:rPr>
              <w:t xml:space="preserve"> </w:t>
            </w:r>
            <w:r>
              <w:rPr>
                <w:spacing w:val="-2"/>
                <w:sz w:val="24"/>
              </w:rPr>
              <w:t>белье</w:t>
            </w:r>
          </w:p>
        </w:tc>
        <w:tc>
          <w:tcPr>
            <w:tcW w:w="5415" w:type="dxa"/>
          </w:tcPr>
          <w:p w14:paraId="7C3A08D3" w14:textId="77777777" w:rsidR="008D5AA4" w:rsidRDefault="00962F0A">
            <w:pPr>
              <w:pStyle w:val="TableParagraph"/>
              <w:spacing w:line="268" w:lineRule="exact"/>
              <w:ind w:left="110"/>
              <w:rPr>
                <w:sz w:val="24"/>
              </w:rPr>
            </w:pPr>
            <w:r>
              <w:rPr>
                <w:sz w:val="24"/>
              </w:rPr>
              <w:t>Воспитывать</w:t>
            </w:r>
            <w:r>
              <w:rPr>
                <w:spacing w:val="-9"/>
                <w:sz w:val="24"/>
              </w:rPr>
              <w:t xml:space="preserve"> </w:t>
            </w:r>
            <w:r>
              <w:rPr>
                <w:sz w:val="24"/>
              </w:rPr>
              <w:t>положительное</w:t>
            </w:r>
            <w:r>
              <w:rPr>
                <w:spacing w:val="-7"/>
                <w:sz w:val="24"/>
              </w:rPr>
              <w:t xml:space="preserve"> </w:t>
            </w:r>
            <w:r>
              <w:rPr>
                <w:sz w:val="24"/>
              </w:rPr>
              <w:t>отношение</w:t>
            </w:r>
            <w:r>
              <w:rPr>
                <w:spacing w:val="-6"/>
                <w:sz w:val="24"/>
              </w:rPr>
              <w:t xml:space="preserve"> </w:t>
            </w:r>
            <w:r>
              <w:rPr>
                <w:spacing w:val="-10"/>
                <w:sz w:val="24"/>
              </w:rPr>
              <w:t>к</w:t>
            </w:r>
          </w:p>
          <w:p w14:paraId="59717805" w14:textId="77777777" w:rsidR="008D5AA4" w:rsidRDefault="00962F0A">
            <w:pPr>
              <w:pStyle w:val="TableParagraph"/>
              <w:spacing w:line="273" w:lineRule="exact"/>
              <w:ind w:left="110"/>
              <w:rPr>
                <w:sz w:val="24"/>
              </w:rPr>
            </w:pPr>
            <w:r>
              <w:rPr>
                <w:sz w:val="24"/>
              </w:rPr>
              <w:t>просьбам</w:t>
            </w:r>
            <w:r>
              <w:rPr>
                <w:spacing w:val="-3"/>
                <w:sz w:val="24"/>
              </w:rPr>
              <w:t xml:space="preserve"> </w:t>
            </w:r>
            <w:r>
              <w:rPr>
                <w:spacing w:val="-2"/>
                <w:sz w:val="24"/>
              </w:rPr>
              <w:t>взрослых</w:t>
            </w:r>
          </w:p>
        </w:tc>
      </w:tr>
      <w:tr w:rsidR="008D5AA4" w14:paraId="128157A0" w14:textId="77777777">
        <w:trPr>
          <w:trHeight w:val="278"/>
        </w:trPr>
        <w:tc>
          <w:tcPr>
            <w:tcW w:w="10093" w:type="dxa"/>
            <w:gridSpan w:val="3"/>
          </w:tcPr>
          <w:p w14:paraId="7A791757" w14:textId="77777777" w:rsidR="008D5AA4" w:rsidRDefault="00962F0A">
            <w:pPr>
              <w:pStyle w:val="TableParagraph"/>
              <w:spacing w:line="259" w:lineRule="exact"/>
              <w:ind w:left="12" w:right="2"/>
              <w:jc w:val="center"/>
              <w:rPr>
                <w:b/>
                <w:sz w:val="24"/>
              </w:rPr>
            </w:pPr>
            <w:r>
              <w:rPr>
                <w:b/>
                <w:spacing w:val="-4"/>
                <w:sz w:val="24"/>
              </w:rPr>
              <w:t>Март</w:t>
            </w:r>
          </w:p>
        </w:tc>
      </w:tr>
      <w:tr w:rsidR="008D5AA4" w14:paraId="299F23F5" w14:textId="77777777">
        <w:trPr>
          <w:trHeight w:val="841"/>
        </w:trPr>
        <w:tc>
          <w:tcPr>
            <w:tcW w:w="516" w:type="dxa"/>
          </w:tcPr>
          <w:p w14:paraId="070B41B6" w14:textId="77777777" w:rsidR="008D5AA4" w:rsidRDefault="00962F0A">
            <w:pPr>
              <w:pStyle w:val="TableParagraph"/>
              <w:spacing w:line="268" w:lineRule="exact"/>
              <w:ind w:left="56" w:right="47"/>
              <w:jc w:val="center"/>
              <w:rPr>
                <w:sz w:val="24"/>
              </w:rPr>
            </w:pPr>
            <w:r>
              <w:rPr>
                <w:spacing w:val="-5"/>
                <w:sz w:val="24"/>
              </w:rPr>
              <w:t>25.</w:t>
            </w:r>
          </w:p>
        </w:tc>
        <w:tc>
          <w:tcPr>
            <w:tcW w:w="4162" w:type="dxa"/>
          </w:tcPr>
          <w:p w14:paraId="55E49984" w14:textId="1965418D" w:rsidR="008D5AA4" w:rsidRDefault="00962F0A" w:rsidP="00597F4B">
            <w:pPr>
              <w:pStyle w:val="TableParagraph"/>
              <w:ind w:left="108"/>
              <w:rPr>
                <w:sz w:val="24"/>
              </w:rPr>
            </w:pPr>
            <w:r>
              <w:rPr>
                <w:sz w:val="24"/>
              </w:rPr>
              <w:t>Упражнение</w:t>
            </w:r>
            <w:r>
              <w:rPr>
                <w:spacing w:val="-15"/>
                <w:sz w:val="24"/>
              </w:rPr>
              <w:t xml:space="preserve"> </w:t>
            </w:r>
            <w:r>
              <w:rPr>
                <w:sz w:val="24"/>
              </w:rPr>
              <w:t>«Намылим</w:t>
            </w:r>
            <w:r>
              <w:rPr>
                <w:spacing w:val="-15"/>
                <w:sz w:val="24"/>
              </w:rPr>
              <w:t xml:space="preserve"> </w:t>
            </w:r>
            <w:r>
              <w:rPr>
                <w:sz w:val="24"/>
              </w:rPr>
              <w:t>руки» Кирпичик</w:t>
            </w:r>
            <w:r>
              <w:rPr>
                <w:spacing w:val="-15"/>
                <w:sz w:val="24"/>
              </w:rPr>
              <w:t xml:space="preserve"> </w:t>
            </w:r>
            <w:r>
              <w:rPr>
                <w:sz w:val="24"/>
              </w:rPr>
              <w:t>розовый,</w:t>
            </w:r>
            <w:r>
              <w:rPr>
                <w:spacing w:val="-15"/>
                <w:sz w:val="24"/>
              </w:rPr>
              <w:t xml:space="preserve"> </w:t>
            </w:r>
            <w:r w:rsidR="00597F4B">
              <w:rPr>
                <w:sz w:val="24"/>
              </w:rPr>
              <w:t>душистый.</w:t>
            </w:r>
            <w:r>
              <w:rPr>
                <w:sz w:val="24"/>
              </w:rPr>
              <w:t xml:space="preserve"> Потрешь его и сразу чистый</w:t>
            </w:r>
          </w:p>
        </w:tc>
        <w:tc>
          <w:tcPr>
            <w:tcW w:w="5415" w:type="dxa"/>
          </w:tcPr>
          <w:p w14:paraId="3DE231D9" w14:textId="77777777" w:rsidR="008D5AA4" w:rsidRDefault="00962F0A">
            <w:pPr>
              <w:pStyle w:val="TableParagraph"/>
              <w:ind w:left="110"/>
              <w:rPr>
                <w:sz w:val="24"/>
              </w:rPr>
            </w:pPr>
            <w:r>
              <w:rPr>
                <w:sz w:val="24"/>
              </w:rPr>
              <w:t>Учить</w:t>
            </w:r>
            <w:r>
              <w:rPr>
                <w:spacing w:val="-11"/>
                <w:sz w:val="24"/>
              </w:rPr>
              <w:t xml:space="preserve"> </w:t>
            </w:r>
            <w:r>
              <w:rPr>
                <w:sz w:val="24"/>
              </w:rPr>
              <w:t>правильно</w:t>
            </w:r>
            <w:r>
              <w:rPr>
                <w:spacing w:val="-12"/>
                <w:sz w:val="24"/>
              </w:rPr>
              <w:t xml:space="preserve"> </w:t>
            </w:r>
            <w:r>
              <w:rPr>
                <w:sz w:val="24"/>
              </w:rPr>
              <w:t>намыливать</w:t>
            </w:r>
            <w:r>
              <w:rPr>
                <w:spacing w:val="-10"/>
                <w:sz w:val="24"/>
              </w:rPr>
              <w:t xml:space="preserve"> </w:t>
            </w:r>
            <w:r>
              <w:rPr>
                <w:sz w:val="24"/>
              </w:rPr>
              <w:t>руки;</w:t>
            </w:r>
            <w:r>
              <w:rPr>
                <w:spacing w:val="-10"/>
                <w:sz w:val="24"/>
              </w:rPr>
              <w:t xml:space="preserve"> </w:t>
            </w:r>
            <w:r>
              <w:rPr>
                <w:sz w:val="24"/>
              </w:rPr>
              <w:t>воспитывать любовь к чистоте</w:t>
            </w:r>
          </w:p>
        </w:tc>
      </w:tr>
      <w:tr w:rsidR="008D5AA4" w14:paraId="4ADCBC22" w14:textId="77777777">
        <w:trPr>
          <w:trHeight w:val="558"/>
        </w:trPr>
        <w:tc>
          <w:tcPr>
            <w:tcW w:w="516" w:type="dxa"/>
          </w:tcPr>
          <w:p w14:paraId="5933247A" w14:textId="77777777" w:rsidR="008D5AA4" w:rsidRDefault="00962F0A">
            <w:pPr>
              <w:pStyle w:val="TableParagraph"/>
              <w:spacing w:line="268" w:lineRule="exact"/>
              <w:ind w:left="56" w:right="47"/>
              <w:jc w:val="center"/>
              <w:rPr>
                <w:sz w:val="24"/>
              </w:rPr>
            </w:pPr>
            <w:r>
              <w:rPr>
                <w:spacing w:val="-5"/>
                <w:sz w:val="24"/>
              </w:rPr>
              <w:t>26.</w:t>
            </w:r>
          </w:p>
        </w:tc>
        <w:tc>
          <w:tcPr>
            <w:tcW w:w="4162" w:type="dxa"/>
          </w:tcPr>
          <w:p w14:paraId="1A0B382F" w14:textId="77777777" w:rsidR="008D5AA4" w:rsidRDefault="00962F0A">
            <w:pPr>
              <w:pStyle w:val="TableParagraph"/>
              <w:spacing w:line="268" w:lineRule="exact"/>
              <w:ind w:left="108"/>
              <w:rPr>
                <w:sz w:val="24"/>
              </w:rPr>
            </w:pPr>
            <w:r>
              <w:rPr>
                <w:sz w:val="24"/>
              </w:rPr>
              <w:t>Раскладывание</w:t>
            </w:r>
            <w:r>
              <w:rPr>
                <w:spacing w:val="-4"/>
                <w:sz w:val="24"/>
              </w:rPr>
              <w:t xml:space="preserve"> </w:t>
            </w:r>
            <w:r>
              <w:rPr>
                <w:sz w:val="24"/>
              </w:rPr>
              <w:t>книг</w:t>
            </w:r>
            <w:r>
              <w:rPr>
                <w:spacing w:val="-3"/>
                <w:sz w:val="24"/>
              </w:rPr>
              <w:t xml:space="preserve"> </w:t>
            </w:r>
            <w:r>
              <w:rPr>
                <w:sz w:val="24"/>
              </w:rPr>
              <w:t>в</w:t>
            </w:r>
            <w:r>
              <w:rPr>
                <w:spacing w:val="-1"/>
                <w:sz w:val="24"/>
              </w:rPr>
              <w:t xml:space="preserve"> </w:t>
            </w:r>
            <w:r>
              <w:rPr>
                <w:spacing w:val="-2"/>
                <w:sz w:val="24"/>
              </w:rPr>
              <w:t>книжном</w:t>
            </w:r>
          </w:p>
          <w:p w14:paraId="3B773113" w14:textId="77777777" w:rsidR="008D5AA4" w:rsidRDefault="00962F0A">
            <w:pPr>
              <w:pStyle w:val="TableParagraph"/>
              <w:spacing w:line="271" w:lineRule="exact"/>
              <w:ind w:left="108"/>
              <w:rPr>
                <w:sz w:val="24"/>
              </w:rPr>
            </w:pPr>
            <w:r>
              <w:rPr>
                <w:spacing w:val="-2"/>
                <w:sz w:val="24"/>
              </w:rPr>
              <w:t>уголке</w:t>
            </w:r>
          </w:p>
        </w:tc>
        <w:tc>
          <w:tcPr>
            <w:tcW w:w="5415" w:type="dxa"/>
          </w:tcPr>
          <w:p w14:paraId="66A2831C" w14:textId="77777777" w:rsidR="008D5AA4" w:rsidRDefault="00962F0A">
            <w:pPr>
              <w:pStyle w:val="TableParagraph"/>
              <w:spacing w:line="268" w:lineRule="exact"/>
              <w:ind w:left="110"/>
              <w:rPr>
                <w:sz w:val="24"/>
              </w:rPr>
            </w:pPr>
            <w:r>
              <w:rPr>
                <w:sz w:val="24"/>
              </w:rPr>
              <w:t>Продолжать</w:t>
            </w:r>
            <w:r>
              <w:rPr>
                <w:spacing w:val="-2"/>
                <w:sz w:val="24"/>
              </w:rPr>
              <w:t xml:space="preserve"> </w:t>
            </w:r>
            <w:r>
              <w:rPr>
                <w:sz w:val="24"/>
              </w:rPr>
              <w:t>учить</w:t>
            </w:r>
            <w:r>
              <w:rPr>
                <w:spacing w:val="-3"/>
                <w:sz w:val="24"/>
              </w:rPr>
              <w:t xml:space="preserve"> </w:t>
            </w:r>
            <w:r>
              <w:rPr>
                <w:sz w:val="24"/>
              </w:rPr>
              <w:t>раскладывать</w:t>
            </w:r>
            <w:r>
              <w:rPr>
                <w:spacing w:val="-4"/>
                <w:sz w:val="24"/>
              </w:rPr>
              <w:t xml:space="preserve"> </w:t>
            </w:r>
            <w:r>
              <w:rPr>
                <w:sz w:val="24"/>
              </w:rPr>
              <w:t>все</w:t>
            </w:r>
            <w:r>
              <w:rPr>
                <w:spacing w:val="-4"/>
                <w:sz w:val="24"/>
              </w:rPr>
              <w:t xml:space="preserve"> </w:t>
            </w:r>
            <w:r>
              <w:rPr>
                <w:sz w:val="24"/>
              </w:rPr>
              <w:t>на</w:t>
            </w:r>
            <w:r>
              <w:rPr>
                <w:spacing w:val="-2"/>
                <w:sz w:val="24"/>
              </w:rPr>
              <w:t xml:space="preserve"> </w:t>
            </w:r>
            <w:r>
              <w:rPr>
                <w:spacing w:val="-4"/>
                <w:sz w:val="24"/>
              </w:rPr>
              <w:t>свои</w:t>
            </w:r>
          </w:p>
          <w:p w14:paraId="038CC7E1" w14:textId="77777777" w:rsidR="008D5AA4" w:rsidRDefault="00962F0A">
            <w:pPr>
              <w:pStyle w:val="TableParagraph"/>
              <w:spacing w:line="271" w:lineRule="exact"/>
              <w:ind w:left="110"/>
              <w:rPr>
                <w:sz w:val="24"/>
              </w:rPr>
            </w:pPr>
            <w:r>
              <w:rPr>
                <w:sz w:val="24"/>
              </w:rPr>
              <w:t>места;</w:t>
            </w:r>
            <w:r>
              <w:rPr>
                <w:spacing w:val="-3"/>
                <w:sz w:val="24"/>
              </w:rPr>
              <w:t xml:space="preserve"> </w:t>
            </w:r>
            <w:r>
              <w:rPr>
                <w:sz w:val="24"/>
              </w:rPr>
              <w:t>воспитывать</w:t>
            </w:r>
            <w:r>
              <w:rPr>
                <w:spacing w:val="-3"/>
                <w:sz w:val="24"/>
              </w:rPr>
              <w:t xml:space="preserve"> </w:t>
            </w:r>
            <w:r>
              <w:rPr>
                <w:sz w:val="24"/>
              </w:rPr>
              <w:t>любовь</w:t>
            </w:r>
            <w:r>
              <w:rPr>
                <w:spacing w:val="-3"/>
                <w:sz w:val="24"/>
              </w:rPr>
              <w:t xml:space="preserve"> </w:t>
            </w:r>
            <w:r>
              <w:rPr>
                <w:sz w:val="24"/>
              </w:rPr>
              <w:t>к</w:t>
            </w:r>
            <w:r>
              <w:rPr>
                <w:spacing w:val="-3"/>
                <w:sz w:val="24"/>
              </w:rPr>
              <w:t xml:space="preserve"> </w:t>
            </w:r>
            <w:r>
              <w:rPr>
                <w:spacing w:val="-2"/>
                <w:sz w:val="24"/>
              </w:rPr>
              <w:t>порядку</w:t>
            </w:r>
          </w:p>
        </w:tc>
      </w:tr>
      <w:tr w:rsidR="008D5AA4" w14:paraId="6971AF88" w14:textId="77777777">
        <w:trPr>
          <w:trHeight w:val="551"/>
        </w:trPr>
        <w:tc>
          <w:tcPr>
            <w:tcW w:w="516" w:type="dxa"/>
          </w:tcPr>
          <w:p w14:paraId="112A4370" w14:textId="77777777" w:rsidR="008D5AA4" w:rsidRDefault="00962F0A">
            <w:pPr>
              <w:pStyle w:val="TableParagraph"/>
              <w:spacing w:line="268" w:lineRule="exact"/>
              <w:ind w:left="56" w:right="47"/>
              <w:jc w:val="center"/>
              <w:rPr>
                <w:sz w:val="24"/>
              </w:rPr>
            </w:pPr>
            <w:r>
              <w:rPr>
                <w:spacing w:val="-5"/>
                <w:sz w:val="24"/>
              </w:rPr>
              <w:t>27.</w:t>
            </w:r>
          </w:p>
        </w:tc>
        <w:tc>
          <w:tcPr>
            <w:tcW w:w="4162" w:type="dxa"/>
          </w:tcPr>
          <w:p w14:paraId="1D69E66C" w14:textId="77777777" w:rsidR="008D5AA4" w:rsidRDefault="00962F0A">
            <w:pPr>
              <w:pStyle w:val="TableParagraph"/>
              <w:spacing w:line="268" w:lineRule="exact"/>
              <w:ind w:left="108"/>
              <w:rPr>
                <w:sz w:val="24"/>
              </w:rPr>
            </w:pPr>
            <w:r>
              <w:rPr>
                <w:sz w:val="24"/>
              </w:rPr>
              <w:t>Посадка</w:t>
            </w:r>
            <w:r>
              <w:rPr>
                <w:spacing w:val="-3"/>
                <w:sz w:val="24"/>
              </w:rPr>
              <w:t xml:space="preserve"> </w:t>
            </w:r>
            <w:r>
              <w:rPr>
                <w:sz w:val="24"/>
              </w:rPr>
              <w:t>крупных</w:t>
            </w:r>
            <w:r>
              <w:rPr>
                <w:spacing w:val="-1"/>
                <w:sz w:val="24"/>
              </w:rPr>
              <w:t xml:space="preserve"> </w:t>
            </w:r>
            <w:r>
              <w:rPr>
                <w:sz w:val="24"/>
              </w:rPr>
              <w:t>семян</w:t>
            </w:r>
            <w:r>
              <w:rPr>
                <w:spacing w:val="-2"/>
                <w:sz w:val="24"/>
              </w:rPr>
              <w:t xml:space="preserve"> овощей</w:t>
            </w:r>
          </w:p>
        </w:tc>
        <w:tc>
          <w:tcPr>
            <w:tcW w:w="5415" w:type="dxa"/>
          </w:tcPr>
          <w:p w14:paraId="02B982B2" w14:textId="77777777" w:rsidR="008D5AA4" w:rsidRDefault="00962F0A">
            <w:pPr>
              <w:pStyle w:val="TableParagraph"/>
              <w:spacing w:line="268" w:lineRule="exact"/>
              <w:ind w:left="110"/>
              <w:rPr>
                <w:sz w:val="24"/>
              </w:rPr>
            </w:pPr>
            <w:r>
              <w:rPr>
                <w:sz w:val="24"/>
              </w:rPr>
              <w:t>Учить</w:t>
            </w:r>
            <w:r>
              <w:rPr>
                <w:spacing w:val="-3"/>
                <w:sz w:val="24"/>
              </w:rPr>
              <w:t xml:space="preserve"> </w:t>
            </w:r>
            <w:r>
              <w:rPr>
                <w:sz w:val="24"/>
              </w:rPr>
              <w:t>детей</w:t>
            </w:r>
            <w:r>
              <w:rPr>
                <w:spacing w:val="-4"/>
                <w:sz w:val="24"/>
              </w:rPr>
              <w:t xml:space="preserve"> </w:t>
            </w:r>
            <w:r>
              <w:rPr>
                <w:sz w:val="24"/>
              </w:rPr>
              <w:t>правильно</w:t>
            </w:r>
            <w:r>
              <w:rPr>
                <w:spacing w:val="-4"/>
                <w:sz w:val="24"/>
              </w:rPr>
              <w:t xml:space="preserve"> </w:t>
            </w:r>
            <w:r>
              <w:rPr>
                <w:sz w:val="24"/>
              </w:rPr>
              <w:t>помещать</w:t>
            </w:r>
            <w:r>
              <w:rPr>
                <w:spacing w:val="-2"/>
                <w:sz w:val="24"/>
              </w:rPr>
              <w:t xml:space="preserve"> </w:t>
            </w:r>
            <w:r>
              <w:rPr>
                <w:sz w:val="24"/>
              </w:rPr>
              <w:t>зерна</w:t>
            </w:r>
            <w:r>
              <w:rPr>
                <w:spacing w:val="-3"/>
                <w:sz w:val="24"/>
              </w:rPr>
              <w:t xml:space="preserve"> </w:t>
            </w:r>
            <w:r>
              <w:rPr>
                <w:sz w:val="24"/>
              </w:rPr>
              <w:t>в</w:t>
            </w:r>
            <w:r>
              <w:rPr>
                <w:spacing w:val="-3"/>
                <w:sz w:val="24"/>
              </w:rPr>
              <w:t xml:space="preserve"> </w:t>
            </w:r>
            <w:r>
              <w:rPr>
                <w:spacing w:val="-2"/>
                <w:sz w:val="24"/>
              </w:rPr>
              <w:t>землю;</w:t>
            </w:r>
          </w:p>
          <w:p w14:paraId="21D7A8C1" w14:textId="77777777" w:rsidR="008D5AA4" w:rsidRDefault="00962F0A">
            <w:pPr>
              <w:pStyle w:val="TableParagraph"/>
              <w:spacing w:line="264" w:lineRule="exact"/>
              <w:ind w:left="110"/>
              <w:rPr>
                <w:sz w:val="24"/>
              </w:rPr>
            </w:pPr>
            <w:r>
              <w:rPr>
                <w:sz w:val="24"/>
              </w:rPr>
              <w:t>воспитывать</w:t>
            </w:r>
            <w:r>
              <w:rPr>
                <w:spacing w:val="-4"/>
                <w:sz w:val="24"/>
              </w:rPr>
              <w:t xml:space="preserve"> </w:t>
            </w:r>
            <w:r>
              <w:rPr>
                <w:sz w:val="24"/>
              </w:rPr>
              <w:t>интерес</w:t>
            </w:r>
            <w:r>
              <w:rPr>
                <w:spacing w:val="-3"/>
                <w:sz w:val="24"/>
              </w:rPr>
              <w:t xml:space="preserve"> </w:t>
            </w:r>
            <w:r>
              <w:rPr>
                <w:sz w:val="24"/>
              </w:rPr>
              <w:t>к</w:t>
            </w:r>
            <w:r>
              <w:rPr>
                <w:spacing w:val="-3"/>
                <w:sz w:val="24"/>
              </w:rPr>
              <w:t xml:space="preserve"> </w:t>
            </w:r>
            <w:r>
              <w:rPr>
                <w:spacing w:val="-4"/>
                <w:sz w:val="24"/>
              </w:rPr>
              <w:t>труду</w:t>
            </w:r>
          </w:p>
        </w:tc>
      </w:tr>
      <w:tr w:rsidR="008D5AA4" w14:paraId="0A093D57" w14:textId="77777777">
        <w:trPr>
          <w:trHeight w:val="983"/>
        </w:trPr>
        <w:tc>
          <w:tcPr>
            <w:tcW w:w="516" w:type="dxa"/>
          </w:tcPr>
          <w:p w14:paraId="4967E6D2" w14:textId="77777777" w:rsidR="008D5AA4" w:rsidRDefault="00962F0A">
            <w:pPr>
              <w:pStyle w:val="TableParagraph"/>
              <w:spacing w:line="268" w:lineRule="exact"/>
              <w:ind w:left="56" w:right="47"/>
              <w:jc w:val="center"/>
              <w:rPr>
                <w:sz w:val="24"/>
              </w:rPr>
            </w:pPr>
            <w:r>
              <w:rPr>
                <w:spacing w:val="-5"/>
                <w:sz w:val="24"/>
              </w:rPr>
              <w:t>28.</w:t>
            </w:r>
          </w:p>
        </w:tc>
        <w:tc>
          <w:tcPr>
            <w:tcW w:w="4162" w:type="dxa"/>
          </w:tcPr>
          <w:p w14:paraId="320EEE24" w14:textId="77777777" w:rsidR="008D5AA4" w:rsidRDefault="00962F0A">
            <w:pPr>
              <w:pStyle w:val="TableParagraph"/>
              <w:ind w:left="108"/>
              <w:rPr>
                <w:sz w:val="24"/>
              </w:rPr>
            </w:pPr>
            <w:r>
              <w:rPr>
                <w:sz w:val="24"/>
              </w:rPr>
              <w:t>Помощь</w:t>
            </w:r>
            <w:r>
              <w:rPr>
                <w:spacing w:val="-13"/>
                <w:sz w:val="24"/>
              </w:rPr>
              <w:t xml:space="preserve"> </w:t>
            </w:r>
            <w:r>
              <w:rPr>
                <w:sz w:val="24"/>
              </w:rPr>
              <w:t>воспитателю</w:t>
            </w:r>
            <w:r>
              <w:rPr>
                <w:spacing w:val="-13"/>
                <w:sz w:val="24"/>
              </w:rPr>
              <w:t xml:space="preserve"> </w:t>
            </w:r>
            <w:r>
              <w:rPr>
                <w:sz w:val="24"/>
              </w:rPr>
              <w:t>в</w:t>
            </w:r>
            <w:r>
              <w:rPr>
                <w:spacing w:val="-14"/>
                <w:sz w:val="24"/>
              </w:rPr>
              <w:t xml:space="preserve"> </w:t>
            </w:r>
            <w:r>
              <w:rPr>
                <w:sz w:val="24"/>
              </w:rPr>
              <w:t>ремонте бумажных атрибутов</w:t>
            </w:r>
          </w:p>
        </w:tc>
        <w:tc>
          <w:tcPr>
            <w:tcW w:w="5415" w:type="dxa"/>
          </w:tcPr>
          <w:p w14:paraId="01D2AB7B" w14:textId="77777777" w:rsidR="008D5AA4" w:rsidRDefault="00962F0A">
            <w:pPr>
              <w:pStyle w:val="TableParagraph"/>
              <w:ind w:left="110"/>
              <w:rPr>
                <w:sz w:val="24"/>
              </w:rPr>
            </w:pPr>
            <w:r>
              <w:rPr>
                <w:sz w:val="24"/>
              </w:rPr>
              <w:t>Учить</w:t>
            </w:r>
            <w:r>
              <w:rPr>
                <w:spacing w:val="-10"/>
                <w:sz w:val="24"/>
              </w:rPr>
              <w:t xml:space="preserve"> </w:t>
            </w:r>
            <w:r>
              <w:rPr>
                <w:sz w:val="24"/>
              </w:rPr>
              <w:t>детей</w:t>
            </w:r>
            <w:r>
              <w:rPr>
                <w:spacing w:val="-11"/>
                <w:sz w:val="24"/>
              </w:rPr>
              <w:t xml:space="preserve"> </w:t>
            </w:r>
            <w:r>
              <w:rPr>
                <w:sz w:val="24"/>
              </w:rPr>
              <w:t>прижимать</w:t>
            </w:r>
            <w:r>
              <w:rPr>
                <w:spacing w:val="-10"/>
                <w:sz w:val="24"/>
              </w:rPr>
              <w:t xml:space="preserve"> </w:t>
            </w:r>
            <w:r>
              <w:rPr>
                <w:sz w:val="24"/>
              </w:rPr>
              <w:t>склеенные</w:t>
            </w:r>
            <w:r>
              <w:rPr>
                <w:spacing w:val="-11"/>
                <w:sz w:val="24"/>
              </w:rPr>
              <w:t xml:space="preserve"> </w:t>
            </w:r>
            <w:r>
              <w:rPr>
                <w:sz w:val="24"/>
              </w:rPr>
              <w:t>детали; воспитывать ответственное отношение к порученному делу</w:t>
            </w:r>
          </w:p>
        </w:tc>
      </w:tr>
      <w:tr w:rsidR="008D5AA4" w14:paraId="3F4CAB62" w14:textId="77777777">
        <w:trPr>
          <w:trHeight w:val="278"/>
        </w:trPr>
        <w:tc>
          <w:tcPr>
            <w:tcW w:w="516" w:type="dxa"/>
          </w:tcPr>
          <w:p w14:paraId="1F82FA2B" w14:textId="77777777" w:rsidR="008D5AA4" w:rsidRDefault="008D5AA4">
            <w:pPr>
              <w:pStyle w:val="TableParagraph"/>
              <w:rPr>
                <w:sz w:val="20"/>
              </w:rPr>
            </w:pPr>
          </w:p>
        </w:tc>
        <w:tc>
          <w:tcPr>
            <w:tcW w:w="9577" w:type="dxa"/>
            <w:gridSpan w:val="2"/>
          </w:tcPr>
          <w:p w14:paraId="7EC3F9A2" w14:textId="77777777" w:rsidR="008D5AA4" w:rsidRDefault="00962F0A">
            <w:pPr>
              <w:pStyle w:val="TableParagraph"/>
              <w:spacing w:line="258" w:lineRule="exact"/>
              <w:ind w:left="9" w:right="1"/>
              <w:jc w:val="center"/>
              <w:rPr>
                <w:b/>
                <w:sz w:val="24"/>
              </w:rPr>
            </w:pPr>
            <w:r>
              <w:rPr>
                <w:b/>
                <w:spacing w:val="-2"/>
                <w:sz w:val="24"/>
              </w:rPr>
              <w:t>Апрель</w:t>
            </w:r>
          </w:p>
        </w:tc>
      </w:tr>
      <w:tr w:rsidR="008D5AA4" w14:paraId="2AA425FD" w14:textId="77777777">
        <w:trPr>
          <w:trHeight w:val="832"/>
        </w:trPr>
        <w:tc>
          <w:tcPr>
            <w:tcW w:w="516" w:type="dxa"/>
          </w:tcPr>
          <w:p w14:paraId="7B57A3A4" w14:textId="77777777" w:rsidR="008D5AA4" w:rsidRDefault="00962F0A">
            <w:pPr>
              <w:pStyle w:val="TableParagraph"/>
              <w:spacing w:line="268" w:lineRule="exact"/>
              <w:ind w:left="56" w:right="47"/>
              <w:jc w:val="center"/>
              <w:rPr>
                <w:sz w:val="24"/>
              </w:rPr>
            </w:pPr>
            <w:r>
              <w:rPr>
                <w:spacing w:val="-5"/>
                <w:sz w:val="24"/>
              </w:rPr>
              <w:t>29.</w:t>
            </w:r>
          </w:p>
        </w:tc>
        <w:tc>
          <w:tcPr>
            <w:tcW w:w="4162" w:type="dxa"/>
          </w:tcPr>
          <w:p w14:paraId="6C2DD0FF" w14:textId="77777777" w:rsidR="008D5AA4" w:rsidRDefault="00962F0A">
            <w:pPr>
              <w:pStyle w:val="TableParagraph"/>
              <w:ind w:left="108"/>
              <w:rPr>
                <w:sz w:val="24"/>
              </w:rPr>
            </w:pPr>
            <w:r>
              <w:rPr>
                <w:sz w:val="24"/>
              </w:rPr>
              <w:t>Упражнение</w:t>
            </w:r>
            <w:r>
              <w:rPr>
                <w:spacing w:val="-13"/>
                <w:sz w:val="24"/>
              </w:rPr>
              <w:t xml:space="preserve"> </w:t>
            </w:r>
            <w:r>
              <w:rPr>
                <w:sz w:val="24"/>
              </w:rPr>
              <w:t>«Наши</w:t>
            </w:r>
            <w:r>
              <w:rPr>
                <w:spacing w:val="-14"/>
                <w:sz w:val="24"/>
              </w:rPr>
              <w:t xml:space="preserve"> </w:t>
            </w:r>
            <w:r>
              <w:rPr>
                <w:sz w:val="24"/>
              </w:rPr>
              <w:t>вещи</w:t>
            </w:r>
            <w:r>
              <w:rPr>
                <w:spacing w:val="-14"/>
                <w:sz w:val="24"/>
              </w:rPr>
              <w:t xml:space="preserve"> </w:t>
            </w:r>
            <w:r>
              <w:rPr>
                <w:sz w:val="24"/>
              </w:rPr>
              <w:t xml:space="preserve">ложатся </w:t>
            </w:r>
            <w:r>
              <w:rPr>
                <w:spacing w:val="-2"/>
                <w:sz w:val="24"/>
              </w:rPr>
              <w:t>спать»</w:t>
            </w:r>
          </w:p>
        </w:tc>
        <w:tc>
          <w:tcPr>
            <w:tcW w:w="5415" w:type="dxa"/>
          </w:tcPr>
          <w:p w14:paraId="34B7C1BF" w14:textId="77777777" w:rsidR="008D5AA4" w:rsidRDefault="00962F0A">
            <w:pPr>
              <w:pStyle w:val="TableParagraph"/>
              <w:spacing w:line="268" w:lineRule="exact"/>
              <w:ind w:left="110"/>
              <w:rPr>
                <w:sz w:val="24"/>
              </w:rPr>
            </w:pPr>
            <w:r>
              <w:rPr>
                <w:sz w:val="24"/>
              </w:rPr>
              <w:t>Учить</w:t>
            </w:r>
            <w:r>
              <w:rPr>
                <w:spacing w:val="-4"/>
                <w:sz w:val="24"/>
              </w:rPr>
              <w:t xml:space="preserve"> </w:t>
            </w:r>
            <w:r>
              <w:rPr>
                <w:sz w:val="24"/>
              </w:rPr>
              <w:t>детей</w:t>
            </w:r>
            <w:r>
              <w:rPr>
                <w:spacing w:val="-4"/>
                <w:sz w:val="24"/>
              </w:rPr>
              <w:t xml:space="preserve"> </w:t>
            </w:r>
            <w:r>
              <w:rPr>
                <w:sz w:val="24"/>
              </w:rPr>
              <w:t>аккуратно</w:t>
            </w:r>
            <w:r>
              <w:rPr>
                <w:spacing w:val="-4"/>
                <w:sz w:val="24"/>
              </w:rPr>
              <w:t xml:space="preserve"> </w:t>
            </w:r>
            <w:r>
              <w:rPr>
                <w:sz w:val="24"/>
              </w:rPr>
              <w:t>складывать</w:t>
            </w:r>
            <w:r>
              <w:rPr>
                <w:spacing w:val="-4"/>
                <w:sz w:val="24"/>
              </w:rPr>
              <w:t xml:space="preserve"> </w:t>
            </w:r>
            <w:r>
              <w:rPr>
                <w:sz w:val="24"/>
              </w:rPr>
              <w:t>вещи</w:t>
            </w:r>
            <w:r>
              <w:rPr>
                <w:spacing w:val="-4"/>
                <w:sz w:val="24"/>
              </w:rPr>
              <w:t xml:space="preserve"> </w:t>
            </w:r>
            <w:r>
              <w:rPr>
                <w:spacing w:val="-5"/>
                <w:sz w:val="24"/>
              </w:rPr>
              <w:t>на</w:t>
            </w:r>
          </w:p>
          <w:p w14:paraId="089080A6" w14:textId="77777777" w:rsidR="008D5AA4" w:rsidRDefault="00962F0A">
            <w:pPr>
              <w:pStyle w:val="TableParagraph"/>
              <w:spacing w:line="270" w:lineRule="atLeast"/>
              <w:ind w:left="110"/>
              <w:rPr>
                <w:sz w:val="24"/>
              </w:rPr>
            </w:pPr>
            <w:r>
              <w:rPr>
                <w:sz w:val="24"/>
              </w:rPr>
              <w:t>стульчик;</w:t>
            </w:r>
            <w:r>
              <w:rPr>
                <w:spacing w:val="-10"/>
                <w:sz w:val="24"/>
              </w:rPr>
              <w:t xml:space="preserve"> </w:t>
            </w:r>
            <w:r>
              <w:rPr>
                <w:sz w:val="24"/>
              </w:rPr>
              <w:t>воспитывать</w:t>
            </w:r>
            <w:r>
              <w:rPr>
                <w:spacing w:val="-11"/>
                <w:sz w:val="24"/>
              </w:rPr>
              <w:t xml:space="preserve"> </w:t>
            </w:r>
            <w:r>
              <w:rPr>
                <w:sz w:val="24"/>
              </w:rPr>
              <w:t>бережное</w:t>
            </w:r>
            <w:r>
              <w:rPr>
                <w:spacing w:val="-10"/>
                <w:sz w:val="24"/>
              </w:rPr>
              <w:t xml:space="preserve"> </w:t>
            </w:r>
            <w:r>
              <w:rPr>
                <w:sz w:val="24"/>
              </w:rPr>
              <w:t>отношение</w:t>
            </w:r>
            <w:r>
              <w:rPr>
                <w:spacing w:val="-10"/>
                <w:sz w:val="24"/>
              </w:rPr>
              <w:t xml:space="preserve"> </w:t>
            </w:r>
            <w:r>
              <w:rPr>
                <w:sz w:val="24"/>
              </w:rPr>
              <w:t xml:space="preserve">к </w:t>
            </w:r>
            <w:r>
              <w:rPr>
                <w:spacing w:val="-2"/>
                <w:sz w:val="24"/>
              </w:rPr>
              <w:t>вещам</w:t>
            </w:r>
          </w:p>
        </w:tc>
      </w:tr>
      <w:tr w:rsidR="008D5AA4" w14:paraId="5BEA5BA5" w14:textId="77777777">
        <w:trPr>
          <w:trHeight w:val="844"/>
        </w:trPr>
        <w:tc>
          <w:tcPr>
            <w:tcW w:w="516" w:type="dxa"/>
          </w:tcPr>
          <w:p w14:paraId="765231E6" w14:textId="77777777" w:rsidR="008D5AA4" w:rsidRDefault="00962F0A">
            <w:pPr>
              <w:pStyle w:val="TableParagraph"/>
              <w:spacing w:line="268" w:lineRule="exact"/>
              <w:ind w:left="56" w:right="47"/>
              <w:jc w:val="center"/>
              <w:rPr>
                <w:sz w:val="24"/>
              </w:rPr>
            </w:pPr>
            <w:r>
              <w:rPr>
                <w:spacing w:val="-5"/>
                <w:sz w:val="24"/>
              </w:rPr>
              <w:t>30.</w:t>
            </w:r>
          </w:p>
        </w:tc>
        <w:tc>
          <w:tcPr>
            <w:tcW w:w="4162" w:type="dxa"/>
          </w:tcPr>
          <w:p w14:paraId="4A514056" w14:textId="77777777" w:rsidR="008D5AA4" w:rsidRDefault="00962F0A">
            <w:pPr>
              <w:pStyle w:val="TableParagraph"/>
              <w:ind w:left="108"/>
              <w:rPr>
                <w:sz w:val="24"/>
              </w:rPr>
            </w:pPr>
            <w:r>
              <w:rPr>
                <w:sz w:val="24"/>
              </w:rPr>
              <w:t>Убрать</w:t>
            </w:r>
            <w:r>
              <w:rPr>
                <w:spacing w:val="-13"/>
                <w:sz w:val="24"/>
              </w:rPr>
              <w:t xml:space="preserve"> </w:t>
            </w:r>
            <w:r>
              <w:rPr>
                <w:sz w:val="24"/>
              </w:rPr>
              <w:t>строительный</w:t>
            </w:r>
            <w:r>
              <w:rPr>
                <w:spacing w:val="-14"/>
                <w:sz w:val="24"/>
              </w:rPr>
              <w:t xml:space="preserve"> </w:t>
            </w:r>
            <w:r>
              <w:rPr>
                <w:sz w:val="24"/>
              </w:rPr>
              <w:t>материал</w:t>
            </w:r>
            <w:r>
              <w:rPr>
                <w:spacing w:val="-14"/>
                <w:sz w:val="24"/>
              </w:rPr>
              <w:t xml:space="preserve"> </w:t>
            </w:r>
            <w:r>
              <w:rPr>
                <w:sz w:val="24"/>
              </w:rPr>
              <w:t xml:space="preserve">после </w:t>
            </w:r>
            <w:r>
              <w:rPr>
                <w:spacing w:val="-4"/>
                <w:sz w:val="24"/>
              </w:rPr>
              <w:t>игры</w:t>
            </w:r>
          </w:p>
        </w:tc>
        <w:tc>
          <w:tcPr>
            <w:tcW w:w="5415" w:type="dxa"/>
          </w:tcPr>
          <w:p w14:paraId="2A1DFFC8" w14:textId="77777777" w:rsidR="008D5AA4" w:rsidRDefault="00962F0A">
            <w:pPr>
              <w:pStyle w:val="TableParagraph"/>
              <w:ind w:left="110" w:right="725"/>
              <w:jc w:val="both"/>
              <w:rPr>
                <w:sz w:val="24"/>
              </w:rPr>
            </w:pPr>
            <w:r>
              <w:rPr>
                <w:sz w:val="24"/>
              </w:rPr>
              <w:t>Учить компактно складывать строительный материал;</w:t>
            </w:r>
            <w:r>
              <w:rPr>
                <w:spacing w:val="-10"/>
                <w:sz w:val="24"/>
              </w:rPr>
              <w:t xml:space="preserve"> </w:t>
            </w:r>
            <w:r>
              <w:rPr>
                <w:sz w:val="24"/>
              </w:rPr>
              <w:t>воспитывать</w:t>
            </w:r>
            <w:r>
              <w:rPr>
                <w:spacing w:val="-10"/>
                <w:sz w:val="24"/>
              </w:rPr>
              <w:t xml:space="preserve"> </w:t>
            </w:r>
            <w:r>
              <w:rPr>
                <w:sz w:val="24"/>
              </w:rPr>
              <w:t>привычку</w:t>
            </w:r>
            <w:r>
              <w:rPr>
                <w:spacing w:val="-12"/>
                <w:sz w:val="24"/>
              </w:rPr>
              <w:t xml:space="preserve"> </w:t>
            </w:r>
            <w:r>
              <w:rPr>
                <w:sz w:val="24"/>
              </w:rPr>
              <w:t>убирать</w:t>
            </w:r>
            <w:r>
              <w:rPr>
                <w:spacing w:val="-10"/>
                <w:sz w:val="24"/>
              </w:rPr>
              <w:t xml:space="preserve"> </w:t>
            </w:r>
            <w:r>
              <w:rPr>
                <w:sz w:val="24"/>
              </w:rPr>
              <w:t>за собой игрушки</w:t>
            </w:r>
          </w:p>
        </w:tc>
      </w:tr>
      <w:tr w:rsidR="008D5AA4" w14:paraId="2D35D4DC" w14:textId="77777777">
        <w:trPr>
          <w:trHeight w:val="561"/>
        </w:trPr>
        <w:tc>
          <w:tcPr>
            <w:tcW w:w="516" w:type="dxa"/>
          </w:tcPr>
          <w:p w14:paraId="48CAA76D" w14:textId="77777777" w:rsidR="008D5AA4" w:rsidRDefault="00962F0A">
            <w:pPr>
              <w:pStyle w:val="TableParagraph"/>
              <w:spacing w:line="270" w:lineRule="exact"/>
              <w:ind w:left="56" w:right="47"/>
              <w:jc w:val="center"/>
              <w:rPr>
                <w:sz w:val="24"/>
              </w:rPr>
            </w:pPr>
            <w:r>
              <w:rPr>
                <w:spacing w:val="-5"/>
                <w:sz w:val="24"/>
              </w:rPr>
              <w:t>31.</w:t>
            </w:r>
          </w:p>
        </w:tc>
        <w:tc>
          <w:tcPr>
            <w:tcW w:w="4162" w:type="dxa"/>
          </w:tcPr>
          <w:p w14:paraId="2185DC50" w14:textId="77777777" w:rsidR="008D5AA4" w:rsidRDefault="00962F0A">
            <w:pPr>
              <w:pStyle w:val="TableParagraph"/>
              <w:spacing w:line="270" w:lineRule="exact"/>
              <w:ind w:left="108"/>
              <w:rPr>
                <w:sz w:val="24"/>
              </w:rPr>
            </w:pPr>
            <w:r>
              <w:rPr>
                <w:sz w:val="24"/>
              </w:rPr>
              <w:t>Полив</w:t>
            </w:r>
            <w:r>
              <w:rPr>
                <w:spacing w:val="-6"/>
                <w:sz w:val="24"/>
              </w:rPr>
              <w:t xml:space="preserve"> </w:t>
            </w:r>
            <w:r>
              <w:rPr>
                <w:sz w:val="24"/>
              </w:rPr>
              <w:t>комнатных</w:t>
            </w:r>
            <w:r>
              <w:rPr>
                <w:spacing w:val="-3"/>
                <w:sz w:val="24"/>
              </w:rPr>
              <w:t xml:space="preserve"> </w:t>
            </w:r>
            <w:r>
              <w:rPr>
                <w:spacing w:val="-2"/>
                <w:sz w:val="24"/>
              </w:rPr>
              <w:t>растений</w:t>
            </w:r>
          </w:p>
        </w:tc>
        <w:tc>
          <w:tcPr>
            <w:tcW w:w="5415" w:type="dxa"/>
          </w:tcPr>
          <w:p w14:paraId="2761A921" w14:textId="77777777" w:rsidR="008D5AA4" w:rsidRDefault="00962F0A">
            <w:pPr>
              <w:pStyle w:val="TableParagraph"/>
              <w:spacing w:line="270" w:lineRule="exact"/>
              <w:ind w:left="110"/>
              <w:rPr>
                <w:sz w:val="24"/>
              </w:rPr>
            </w:pPr>
            <w:r>
              <w:rPr>
                <w:sz w:val="24"/>
              </w:rPr>
              <w:t>Продолжать</w:t>
            </w:r>
            <w:r>
              <w:rPr>
                <w:spacing w:val="-3"/>
                <w:sz w:val="24"/>
              </w:rPr>
              <w:t xml:space="preserve"> </w:t>
            </w:r>
            <w:r>
              <w:rPr>
                <w:sz w:val="24"/>
              </w:rPr>
              <w:t>учить</w:t>
            </w:r>
            <w:r>
              <w:rPr>
                <w:spacing w:val="-4"/>
                <w:sz w:val="24"/>
              </w:rPr>
              <w:t xml:space="preserve"> </w:t>
            </w:r>
            <w:r>
              <w:rPr>
                <w:sz w:val="24"/>
              </w:rPr>
              <w:t>правильно</w:t>
            </w:r>
            <w:r>
              <w:rPr>
                <w:spacing w:val="-6"/>
                <w:sz w:val="24"/>
              </w:rPr>
              <w:t xml:space="preserve"> </w:t>
            </w:r>
            <w:r>
              <w:rPr>
                <w:sz w:val="24"/>
              </w:rPr>
              <w:t>поливать</w:t>
            </w:r>
            <w:r>
              <w:rPr>
                <w:spacing w:val="-4"/>
                <w:sz w:val="24"/>
              </w:rPr>
              <w:t xml:space="preserve"> </w:t>
            </w:r>
            <w:r>
              <w:rPr>
                <w:spacing w:val="-2"/>
                <w:sz w:val="24"/>
              </w:rPr>
              <w:t>растения;</w:t>
            </w:r>
          </w:p>
          <w:p w14:paraId="68A21613" w14:textId="77777777" w:rsidR="008D5AA4" w:rsidRDefault="00962F0A">
            <w:pPr>
              <w:pStyle w:val="TableParagraph"/>
              <w:spacing w:line="271" w:lineRule="exact"/>
              <w:ind w:left="110"/>
              <w:rPr>
                <w:sz w:val="24"/>
              </w:rPr>
            </w:pPr>
            <w:r>
              <w:rPr>
                <w:sz w:val="24"/>
              </w:rPr>
              <w:t>воспитывать</w:t>
            </w:r>
            <w:r>
              <w:rPr>
                <w:spacing w:val="-3"/>
                <w:sz w:val="24"/>
              </w:rPr>
              <w:t xml:space="preserve"> </w:t>
            </w:r>
            <w:r>
              <w:rPr>
                <w:sz w:val="24"/>
              </w:rPr>
              <w:t>заботливое</w:t>
            </w:r>
            <w:r>
              <w:rPr>
                <w:spacing w:val="-4"/>
                <w:sz w:val="24"/>
              </w:rPr>
              <w:t xml:space="preserve"> </w:t>
            </w:r>
            <w:r>
              <w:rPr>
                <w:sz w:val="24"/>
              </w:rPr>
              <w:t>отношение</w:t>
            </w:r>
            <w:r>
              <w:rPr>
                <w:spacing w:val="-4"/>
                <w:sz w:val="24"/>
              </w:rPr>
              <w:t xml:space="preserve"> </w:t>
            </w:r>
            <w:r>
              <w:rPr>
                <w:sz w:val="24"/>
              </w:rPr>
              <w:t>к</w:t>
            </w:r>
            <w:r>
              <w:rPr>
                <w:spacing w:val="-2"/>
                <w:sz w:val="24"/>
              </w:rPr>
              <w:t xml:space="preserve"> растениям</w:t>
            </w:r>
          </w:p>
        </w:tc>
      </w:tr>
      <w:tr w:rsidR="008D5AA4" w14:paraId="2D76551F" w14:textId="77777777">
        <w:trPr>
          <w:trHeight w:val="551"/>
        </w:trPr>
        <w:tc>
          <w:tcPr>
            <w:tcW w:w="516" w:type="dxa"/>
          </w:tcPr>
          <w:p w14:paraId="0533BC5D" w14:textId="77777777" w:rsidR="008D5AA4" w:rsidRDefault="00962F0A">
            <w:pPr>
              <w:pStyle w:val="TableParagraph"/>
              <w:spacing w:line="268" w:lineRule="exact"/>
              <w:ind w:left="56" w:right="47"/>
              <w:jc w:val="center"/>
              <w:rPr>
                <w:sz w:val="24"/>
              </w:rPr>
            </w:pPr>
            <w:r>
              <w:rPr>
                <w:spacing w:val="-5"/>
                <w:sz w:val="24"/>
              </w:rPr>
              <w:t>32.</w:t>
            </w:r>
          </w:p>
        </w:tc>
        <w:tc>
          <w:tcPr>
            <w:tcW w:w="4162" w:type="dxa"/>
          </w:tcPr>
          <w:p w14:paraId="2CCDF75B" w14:textId="77777777" w:rsidR="008D5AA4" w:rsidRDefault="00962F0A">
            <w:pPr>
              <w:pStyle w:val="TableParagraph"/>
              <w:spacing w:line="268" w:lineRule="exact"/>
              <w:ind w:left="108"/>
              <w:rPr>
                <w:sz w:val="24"/>
              </w:rPr>
            </w:pPr>
            <w:r>
              <w:rPr>
                <w:sz w:val="24"/>
              </w:rPr>
              <w:t>Помощь</w:t>
            </w:r>
            <w:r>
              <w:rPr>
                <w:spacing w:val="-4"/>
                <w:sz w:val="24"/>
              </w:rPr>
              <w:t xml:space="preserve"> </w:t>
            </w:r>
            <w:r>
              <w:rPr>
                <w:sz w:val="24"/>
              </w:rPr>
              <w:t>воспитателю</w:t>
            </w:r>
            <w:r>
              <w:rPr>
                <w:spacing w:val="-3"/>
                <w:sz w:val="24"/>
              </w:rPr>
              <w:t xml:space="preserve"> </w:t>
            </w:r>
            <w:r>
              <w:rPr>
                <w:sz w:val="24"/>
              </w:rPr>
              <w:t>в</w:t>
            </w:r>
            <w:r>
              <w:rPr>
                <w:spacing w:val="-3"/>
                <w:sz w:val="24"/>
              </w:rPr>
              <w:t xml:space="preserve"> </w:t>
            </w:r>
            <w:r>
              <w:rPr>
                <w:spacing w:val="-2"/>
                <w:sz w:val="24"/>
              </w:rPr>
              <w:t>подготовке</w:t>
            </w:r>
          </w:p>
          <w:p w14:paraId="7497210B" w14:textId="77777777" w:rsidR="008D5AA4" w:rsidRDefault="00962F0A">
            <w:pPr>
              <w:pStyle w:val="TableParagraph"/>
              <w:spacing w:line="264" w:lineRule="exact"/>
              <w:ind w:left="108"/>
              <w:rPr>
                <w:sz w:val="24"/>
              </w:rPr>
            </w:pPr>
            <w:r>
              <w:rPr>
                <w:sz w:val="24"/>
              </w:rPr>
              <w:t>оборудования</w:t>
            </w:r>
            <w:r>
              <w:rPr>
                <w:spacing w:val="-3"/>
                <w:sz w:val="24"/>
              </w:rPr>
              <w:t xml:space="preserve"> </w:t>
            </w:r>
            <w:r>
              <w:rPr>
                <w:sz w:val="24"/>
              </w:rPr>
              <w:t>к</w:t>
            </w:r>
            <w:r>
              <w:rPr>
                <w:spacing w:val="-2"/>
                <w:sz w:val="24"/>
              </w:rPr>
              <w:t xml:space="preserve"> занятию</w:t>
            </w:r>
          </w:p>
        </w:tc>
        <w:tc>
          <w:tcPr>
            <w:tcW w:w="5415" w:type="dxa"/>
          </w:tcPr>
          <w:p w14:paraId="64DB8BAB" w14:textId="77777777" w:rsidR="008D5AA4" w:rsidRDefault="00962F0A">
            <w:pPr>
              <w:pStyle w:val="TableParagraph"/>
              <w:spacing w:line="268" w:lineRule="exact"/>
              <w:ind w:left="110"/>
              <w:rPr>
                <w:sz w:val="24"/>
              </w:rPr>
            </w:pPr>
            <w:r>
              <w:rPr>
                <w:sz w:val="24"/>
              </w:rPr>
              <w:t>Продолжать</w:t>
            </w:r>
            <w:r>
              <w:rPr>
                <w:spacing w:val="-4"/>
                <w:sz w:val="24"/>
              </w:rPr>
              <w:t xml:space="preserve"> </w:t>
            </w:r>
            <w:r>
              <w:rPr>
                <w:sz w:val="24"/>
              </w:rPr>
              <w:t>правильно</w:t>
            </w:r>
            <w:r>
              <w:rPr>
                <w:spacing w:val="-6"/>
                <w:sz w:val="24"/>
              </w:rPr>
              <w:t xml:space="preserve"> </w:t>
            </w:r>
            <w:r>
              <w:rPr>
                <w:sz w:val="24"/>
              </w:rPr>
              <w:t>расставлять</w:t>
            </w:r>
            <w:r>
              <w:rPr>
                <w:spacing w:val="-2"/>
                <w:sz w:val="24"/>
              </w:rPr>
              <w:t xml:space="preserve"> </w:t>
            </w:r>
            <w:r>
              <w:rPr>
                <w:sz w:val="24"/>
              </w:rPr>
              <w:t>на</w:t>
            </w:r>
            <w:r>
              <w:rPr>
                <w:spacing w:val="-4"/>
                <w:sz w:val="24"/>
              </w:rPr>
              <w:t xml:space="preserve"> </w:t>
            </w:r>
            <w:r>
              <w:rPr>
                <w:spacing w:val="-2"/>
                <w:sz w:val="24"/>
              </w:rPr>
              <w:t>столах</w:t>
            </w:r>
          </w:p>
          <w:p w14:paraId="558A15E2" w14:textId="77777777" w:rsidR="008D5AA4" w:rsidRDefault="00962F0A">
            <w:pPr>
              <w:pStyle w:val="TableParagraph"/>
              <w:spacing w:line="264" w:lineRule="exact"/>
              <w:ind w:left="110"/>
              <w:rPr>
                <w:sz w:val="24"/>
              </w:rPr>
            </w:pPr>
            <w:r>
              <w:rPr>
                <w:sz w:val="24"/>
              </w:rPr>
              <w:t>подставки</w:t>
            </w:r>
            <w:r>
              <w:rPr>
                <w:spacing w:val="-2"/>
                <w:sz w:val="24"/>
              </w:rPr>
              <w:t xml:space="preserve"> </w:t>
            </w:r>
            <w:r>
              <w:rPr>
                <w:sz w:val="24"/>
              </w:rPr>
              <w:t>для</w:t>
            </w:r>
            <w:r>
              <w:rPr>
                <w:spacing w:val="-1"/>
                <w:sz w:val="24"/>
              </w:rPr>
              <w:t xml:space="preserve"> </w:t>
            </w:r>
            <w:r>
              <w:rPr>
                <w:spacing w:val="-2"/>
                <w:sz w:val="24"/>
              </w:rPr>
              <w:t>карандашей</w:t>
            </w:r>
          </w:p>
        </w:tc>
      </w:tr>
      <w:tr w:rsidR="008D5AA4" w14:paraId="216845F8" w14:textId="77777777">
        <w:trPr>
          <w:trHeight w:val="275"/>
        </w:trPr>
        <w:tc>
          <w:tcPr>
            <w:tcW w:w="516" w:type="dxa"/>
          </w:tcPr>
          <w:p w14:paraId="2FAC4DD2" w14:textId="77777777" w:rsidR="008D5AA4" w:rsidRDefault="008D5AA4">
            <w:pPr>
              <w:pStyle w:val="TableParagraph"/>
              <w:rPr>
                <w:sz w:val="20"/>
              </w:rPr>
            </w:pPr>
          </w:p>
        </w:tc>
        <w:tc>
          <w:tcPr>
            <w:tcW w:w="9577" w:type="dxa"/>
            <w:gridSpan w:val="2"/>
          </w:tcPr>
          <w:p w14:paraId="003236AD" w14:textId="77777777" w:rsidR="008D5AA4" w:rsidRDefault="00962F0A">
            <w:pPr>
              <w:pStyle w:val="TableParagraph"/>
              <w:spacing w:line="256" w:lineRule="exact"/>
              <w:ind w:left="9"/>
              <w:jc w:val="center"/>
              <w:rPr>
                <w:b/>
                <w:sz w:val="24"/>
              </w:rPr>
            </w:pPr>
            <w:r>
              <w:rPr>
                <w:b/>
                <w:spacing w:val="-5"/>
                <w:sz w:val="24"/>
              </w:rPr>
              <w:t>Май</w:t>
            </w:r>
          </w:p>
        </w:tc>
      </w:tr>
      <w:tr w:rsidR="008D5AA4" w14:paraId="1A076B3D" w14:textId="77777777">
        <w:trPr>
          <w:trHeight w:val="849"/>
        </w:trPr>
        <w:tc>
          <w:tcPr>
            <w:tcW w:w="516" w:type="dxa"/>
          </w:tcPr>
          <w:p w14:paraId="3850FAA3" w14:textId="77777777" w:rsidR="008D5AA4" w:rsidRDefault="00962F0A">
            <w:pPr>
              <w:pStyle w:val="TableParagraph"/>
              <w:spacing w:line="268" w:lineRule="exact"/>
              <w:ind w:left="56" w:right="47"/>
              <w:jc w:val="center"/>
              <w:rPr>
                <w:sz w:val="24"/>
              </w:rPr>
            </w:pPr>
            <w:r>
              <w:rPr>
                <w:spacing w:val="-5"/>
                <w:sz w:val="24"/>
              </w:rPr>
              <w:t>33.</w:t>
            </w:r>
          </w:p>
        </w:tc>
        <w:tc>
          <w:tcPr>
            <w:tcW w:w="4162" w:type="dxa"/>
          </w:tcPr>
          <w:p w14:paraId="15AC0247" w14:textId="77777777" w:rsidR="008D5AA4" w:rsidRDefault="00962F0A">
            <w:pPr>
              <w:pStyle w:val="TableParagraph"/>
              <w:spacing w:line="268" w:lineRule="exact"/>
              <w:ind w:left="108"/>
              <w:rPr>
                <w:sz w:val="24"/>
              </w:rPr>
            </w:pPr>
            <w:r>
              <w:rPr>
                <w:sz w:val="24"/>
              </w:rPr>
              <w:t>Игра «Мы</w:t>
            </w:r>
            <w:r>
              <w:rPr>
                <w:spacing w:val="-3"/>
                <w:sz w:val="24"/>
              </w:rPr>
              <w:t xml:space="preserve"> </w:t>
            </w:r>
            <w:r>
              <w:rPr>
                <w:sz w:val="24"/>
              </w:rPr>
              <w:t>заправим</w:t>
            </w:r>
            <w:r>
              <w:rPr>
                <w:spacing w:val="-4"/>
                <w:sz w:val="24"/>
              </w:rPr>
              <w:t xml:space="preserve"> </w:t>
            </w:r>
            <w:r>
              <w:rPr>
                <w:sz w:val="24"/>
              </w:rPr>
              <w:t>наши</w:t>
            </w:r>
            <w:r>
              <w:rPr>
                <w:spacing w:val="-2"/>
                <w:sz w:val="24"/>
              </w:rPr>
              <w:t xml:space="preserve"> майки»</w:t>
            </w:r>
          </w:p>
        </w:tc>
        <w:tc>
          <w:tcPr>
            <w:tcW w:w="5415" w:type="dxa"/>
          </w:tcPr>
          <w:p w14:paraId="02E02714" w14:textId="77777777" w:rsidR="008D5AA4" w:rsidRDefault="00962F0A">
            <w:pPr>
              <w:pStyle w:val="TableParagraph"/>
              <w:spacing w:line="268" w:lineRule="exact"/>
              <w:ind w:left="110"/>
              <w:rPr>
                <w:sz w:val="24"/>
              </w:rPr>
            </w:pPr>
            <w:r>
              <w:rPr>
                <w:sz w:val="24"/>
              </w:rPr>
              <w:t>Учить</w:t>
            </w:r>
            <w:r>
              <w:rPr>
                <w:spacing w:val="-3"/>
                <w:sz w:val="24"/>
              </w:rPr>
              <w:t xml:space="preserve"> </w:t>
            </w:r>
            <w:r>
              <w:rPr>
                <w:sz w:val="24"/>
              </w:rPr>
              <w:t>детей</w:t>
            </w:r>
            <w:r>
              <w:rPr>
                <w:spacing w:val="-4"/>
                <w:sz w:val="24"/>
              </w:rPr>
              <w:t xml:space="preserve"> </w:t>
            </w:r>
            <w:r>
              <w:rPr>
                <w:sz w:val="24"/>
              </w:rPr>
              <w:t>заправлять</w:t>
            </w:r>
            <w:r>
              <w:rPr>
                <w:spacing w:val="-4"/>
                <w:sz w:val="24"/>
              </w:rPr>
              <w:t xml:space="preserve"> </w:t>
            </w:r>
            <w:r>
              <w:rPr>
                <w:sz w:val="24"/>
              </w:rPr>
              <w:t>майки</w:t>
            </w:r>
            <w:r>
              <w:rPr>
                <w:spacing w:val="-2"/>
                <w:sz w:val="24"/>
              </w:rPr>
              <w:t xml:space="preserve"> </w:t>
            </w:r>
            <w:r>
              <w:rPr>
                <w:sz w:val="24"/>
              </w:rPr>
              <w:t>и</w:t>
            </w:r>
            <w:r>
              <w:rPr>
                <w:spacing w:val="-2"/>
                <w:sz w:val="24"/>
              </w:rPr>
              <w:t xml:space="preserve"> футболки;</w:t>
            </w:r>
          </w:p>
          <w:p w14:paraId="6C47D01A" w14:textId="77777777" w:rsidR="008D5AA4" w:rsidRDefault="00962F0A">
            <w:pPr>
              <w:pStyle w:val="TableParagraph"/>
              <w:ind w:left="110"/>
              <w:rPr>
                <w:sz w:val="24"/>
              </w:rPr>
            </w:pPr>
            <w:r>
              <w:rPr>
                <w:sz w:val="24"/>
              </w:rPr>
              <w:t>воспитывать</w:t>
            </w:r>
            <w:r>
              <w:rPr>
                <w:spacing w:val="-8"/>
                <w:sz w:val="24"/>
              </w:rPr>
              <w:t xml:space="preserve"> </w:t>
            </w:r>
            <w:r>
              <w:rPr>
                <w:sz w:val="24"/>
              </w:rPr>
              <w:t>желание</w:t>
            </w:r>
            <w:r>
              <w:rPr>
                <w:spacing w:val="-9"/>
                <w:sz w:val="24"/>
              </w:rPr>
              <w:t xml:space="preserve"> </w:t>
            </w:r>
            <w:r>
              <w:rPr>
                <w:sz w:val="24"/>
              </w:rPr>
              <w:t>следить</w:t>
            </w:r>
            <w:r>
              <w:rPr>
                <w:spacing w:val="-8"/>
                <w:sz w:val="24"/>
              </w:rPr>
              <w:t xml:space="preserve"> </w:t>
            </w:r>
            <w:r>
              <w:rPr>
                <w:sz w:val="24"/>
              </w:rPr>
              <w:t>за</w:t>
            </w:r>
            <w:r>
              <w:rPr>
                <w:spacing w:val="-9"/>
                <w:sz w:val="24"/>
              </w:rPr>
              <w:t xml:space="preserve"> </w:t>
            </w:r>
            <w:r>
              <w:rPr>
                <w:sz w:val="24"/>
              </w:rPr>
              <w:t>своим</w:t>
            </w:r>
            <w:r>
              <w:rPr>
                <w:spacing w:val="-9"/>
                <w:sz w:val="24"/>
              </w:rPr>
              <w:t xml:space="preserve"> </w:t>
            </w:r>
            <w:r>
              <w:rPr>
                <w:sz w:val="24"/>
              </w:rPr>
              <w:t xml:space="preserve">внешним </w:t>
            </w:r>
            <w:r>
              <w:rPr>
                <w:spacing w:val="-2"/>
                <w:sz w:val="24"/>
              </w:rPr>
              <w:t>видом</w:t>
            </w:r>
          </w:p>
        </w:tc>
      </w:tr>
      <w:tr w:rsidR="008D5AA4" w14:paraId="377D7136" w14:textId="77777777">
        <w:trPr>
          <w:trHeight w:val="551"/>
        </w:trPr>
        <w:tc>
          <w:tcPr>
            <w:tcW w:w="516" w:type="dxa"/>
          </w:tcPr>
          <w:p w14:paraId="29A9BC08" w14:textId="77777777" w:rsidR="008D5AA4" w:rsidRDefault="00962F0A">
            <w:pPr>
              <w:pStyle w:val="TableParagraph"/>
              <w:spacing w:line="268" w:lineRule="exact"/>
              <w:ind w:left="56" w:right="47"/>
              <w:jc w:val="center"/>
              <w:rPr>
                <w:sz w:val="24"/>
              </w:rPr>
            </w:pPr>
            <w:r>
              <w:rPr>
                <w:spacing w:val="-5"/>
                <w:sz w:val="24"/>
              </w:rPr>
              <w:t>34.</w:t>
            </w:r>
          </w:p>
        </w:tc>
        <w:tc>
          <w:tcPr>
            <w:tcW w:w="4162" w:type="dxa"/>
          </w:tcPr>
          <w:p w14:paraId="6F9F5393" w14:textId="77777777" w:rsidR="008D5AA4" w:rsidRDefault="00962F0A">
            <w:pPr>
              <w:pStyle w:val="TableParagraph"/>
              <w:spacing w:line="268" w:lineRule="exact"/>
              <w:ind w:left="108"/>
              <w:rPr>
                <w:sz w:val="24"/>
              </w:rPr>
            </w:pPr>
            <w:r>
              <w:rPr>
                <w:sz w:val="24"/>
              </w:rPr>
              <w:t>Переодеть</w:t>
            </w:r>
            <w:r>
              <w:rPr>
                <w:spacing w:val="-2"/>
                <w:sz w:val="24"/>
              </w:rPr>
              <w:t xml:space="preserve"> </w:t>
            </w:r>
            <w:r>
              <w:rPr>
                <w:sz w:val="24"/>
              </w:rPr>
              <w:t>кукол</w:t>
            </w:r>
            <w:r>
              <w:rPr>
                <w:spacing w:val="-2"/>
                <w:sz w:val="24"/>
              </w:rPr>
              <w:t xml:space="preserve"> </w:t>
            </w:r>
            <w:r>
              <w:rPr>
                <w:sz w:val="24"/>
              </w:rPr>
              <w:t>в</w:t>
            </w:r>
            <w:r>
              <w:rPr>
                <w:spacing w:val="-3"/>
                <w:sz w:val="24"/>
              </w:rPr>
              <w:t xml:space="preserve"> </w:t>
            </w:r>
            <w:r>
              <w:rPr>
                <w:sz w:val="24"/>
              </w:rPr>
              <w:t>кукольном</w:t>
            </w:r>
            <w:r>
              <w:rPr>
                <w:spacing w:val="-1"/>
                <w:sz w:val="24"/>
              </w:rPr>
              <w:t xml:space="preserve"> </w:t>
            </w:r>
            <w:r>
              <w:rPr>
                <w:spacing w:val="-2"/>
                <w:sz w:val="24"/>
              </w:rPr>
              <w:t>уголке</w:t>
            </w:r>
          </w:p>
        </w:tc>
        <w:tc>
          <w:tcPr>
            <w:tcW w:w="5415" w:type="dxa"/>
          </w:tcPr>
          <w:p w14:paraId="4E5611FB" w14:textId="77777777" w:rsidR="008D5AA4" w:rsidRDefault="00962F0A">
            <w:pPr>
              <w:pStyle w:val="TableParagraph"/>
              <w:spacing w:line="268" w:lineRule="exact"/>
              <w:ind w:left="110"/>
              <w:rPr>
                <w:sz w:val="24"/>
              </w:rPr>
            </w:pPr>
            <w:r>
              <w:rPr>
                <w:sz w:val="24"/>
              </w:rPr>
              <w:t>Учить</w:t>
            </w:r>
            <w:r>
              <w:rPr>
                <w:spacing w:val="-2"/>
                <w:sz w:val="24"/>
              </w:rPr>
              <w:t xml:space="preserve"> </w:t>
            </w:r>
            <w:r>
              <w:rPr>
                <w:sz w:val="24"/>
              </w:rPr>
              <w:t>одевать</w:t>
            </w:r>
            <w:r>
              <w:rPr>
                <w:spacing w:val="-2"/>
                <w:sz w:val="24"/>
              </w:rPr>
              <w:t xml:space="preserve"> </w:t>
            </w:r>
            <w:r>
              <w:rPr>
                <w:sz w:val="24"/>
              </w:rPr>
              <w:t>одежду</w:t>
            </w:r>
            <w:r>
              <w:rPr>
                <w:spacing w:val="-8"/>
                <w:sz w:val="24"/>
              </w:rPr>
              <w:t xml:space="preserve"> </w:t>
            </w:r>
            <w:r>
              <w:rPr>
                <w:sz w:val="24"/>
              </w:rPr>
              <w:t>на</w:t>
            </w:r>
            <w:r>
              <w:rPr>
                <w:spacing w:val="-3"/>
                <w:sz w:val="24"/>
              </w:rPr>
              <w:t xml:space="preserve"> </w:t>
            </w:r>
            <w:r>
              <w:rPr>
                <w:sz w:val="24"/>
              </w:rPr>
              <w:t>кукол;</w:t>
            </w:r>
            <w:r>
              <w:rPr>
                <w:spacing w:val="-1"/>
                <w:sz w:val="24"/>
              </w:rPr>
              <w:t xml:space="preserve"> </w:t>
            </w:r>
            <w:r>
              <w:rPr>
                <w:spacing w:val="-2"/>
                <w:sz w:val="24"/>
              </w:rPr>
              <w:t>воспитывать</w:t>
            </w:r>
          </w:p>
          <w:p w14:paraId="56FCB375" w14:textId="77777777" w:rsidR="008D5AA4" w:rsidRDefault="00962F0A">
            <w:pPr>
              <w:pStyle w:val="TableParagraph"/>
              <w:spacing w:line="264" w:lineRule="exact"/>
              <w:ind w:left="110"/>
              <w:rPr>
                <w:sz w:val="24"/>
              </w:rPr>
            </w:pPr>
            <w:r>
              <w:rPr>
                <w:sz w:val="24"/>
              </w:rPr>
              <w:t>терпение</w:t>
            </w:r>
            <w:r>
              <w:rPr>
                <w:spacing w:val="-3"/>
                <w:sz w:val="24"/>
              </w:rPr>
              <w:t xml:space="preserve"> </w:t>
            </w:r>
            <w:r>
              <w:rPr>
                <w:sz w:val="24"/>
              </w:rPr>
              <w:t>и</w:t>
            </w:r>
            <w:r>
              <w:rPr>
                <w:spacing w:val="-1"/>
                <w:sz w:val="24"/>
              </w:rPr>
              <w:t xml:space="preserve"> </w:t>
            </w:r>
            <w:r>
              <w:rPr>
                <w:spacing w:val="-2"/>
                <w:sz w:val="24"/>
              </w:rPr>
              <w:t>ответственность</w:t>
            </w:r>
          </w:p>
        </w:tc>
      </w:tr>
      <w:tr w:rsidR="008D5AA4" w14:paraId="79948CA5" w14:textId="77777777">
        <w:trPr>
          <w:trHeight w:val="551"/>
        </w:trPr>
        <w:tc>
          <w:tcPr>
            <w:tcW w:w="516" w:type="dxa"/>
          </w:tcPr>
          <w:p w14:paraId="626CF90F" w14:textId="77777777" w:rsidR="008D5AA4" w:rsidRDefault="00962F0A">
            <w:pPr>
              <w:pStyle w:val="TableParagraph"/>
              <w:spacing w:line="268" w:lineRule="exact"/>
              <w:ind w:left="56" w:right="47"/>
              <w:jc w:val="center"/>
              <w:rPr>
                <w:sz w:val="24"/>
              </w:rPr>
            </w:pPr>
            <w:r>
              <w:rPr>
                <w:spacing w:val="-5"/>
                <w:sz w:val="24"/>
              </w:rPr>
              <w:t>35.</w:t>
            </w:r>
          </w:p>
        </w:tc>
        <w:tc>
          <w:tcPr>
            <w:tcW w:w="4162" w:type="dxa"/>
          </w:tcPr>
          <w:p w14:paraId="099BA97E" w14:textId="77777777" w:rsidR="008D5AA4" w:rsidRDefault="00962F0A">
            <w:pPr>
              <w:pStyle w:val="TableParagraph"/>
              <w:spacing w:line="268" w:lineRule="exact"/>
              <w:ind w:left="108"/>
              <w:rPr>
                <w:sz w:val="24"/>
              </w:rPr>
            </w:pPr>
            <w:r>
              <w:rPr>
                <w:sz w:val="24"/>
              </w:rPr>
              <w:t>Помыть</w:t>
            </w:r>
            <w:r>
              <w:rPr>
                <w:spacing w:val="-3"/>
                <w:sz w:val="24"/>
              </w:rPr>
              <w:t xml:space="preserve"> </w:t>
            </w:r>
            <w:r>
              <w:rPr>
                <w:sz w:val="24"/>
              </w:rPr>
              <w:t>листья</w:t>
            </w:r>
            <w:r>
              <w:rPr>
                <w:spacing w:val="-2"/>
                <w:sz w:val="24"/>
              </w:rPr>
              <w:t xml:space="preserve"> растений</w:t>
            </w:r>
          </w:p>
        </w:tc>
        <w:tc>
          <w:tcPr>
            <w:tcW w:w="5415" w:type="dxa"/>
          </w:tcPr>
          <w:p w14:paraId="33C1EF9C" w14:textId="77777777" w:rsidR="008D5AA4" w:rsidRDefault="00962F0A">
            <w:pPr>
              <w:pStyle w:val="TableParagraph"/>
              <w:spacing w:line="268" w:lineRule="exact"/>
              <w:ind w:left="110"/>
              <w:rPr>
                <w:sz w:val="24"/>
              </w:rPr>
            </w:pPr>
            <w:r>
              <w:rPr>
                <w:sz w:val="24"/>
              </w:rPr>
              <w:t>Продолжать</w:t>
            </w:r>
            <w:r>
              <w:rPr>
                <w:spacing w:val="-2"/>
                <w:sz w:val="24"/>
              </w:rPr>
              <w:t xml:space="preserve"> </w:t>
            </w:r>
            <w:r>
              <w:rPr>
                <w:sz w:val="24"/>
              </w:rPr>
              <w:t>учить</w:t>
            </w:r>
            <w:r>
              <w:rPr>
                <w:spacing w:val="-3"/>
                <w:sz w:val="24"/>
              </w:rPr>
              <w:t xml:space="preserve"> </w:t>
            </w:r>
            <w:r>
              <w:rPr>
                <w:sz w:val="24"/>
              </w:rPr>
              <w:t>мыть</w:t>
            </w:r>
            <w:r>
              <w:rPr>
                <w:spacing w:val="-3"/>
                <w:sz w:val="24"/>
              </w:rPr>
              <w:t xml:space="preserve"> </w:t>
            </w:r>
            <w:r>
              <w:rPr>
                <w:sz w:val="24"/>
              </w:rPr>
              <w:t>листья</w:t>
            </w:r>
            <w:r>
              <w:rPr>
                <w:spacing w:val="-2"/>
                <w:sz w:val="24"/>
              </w:rPr>
              <w:t xml:space="preserve"> растений;</w:t>
            </w:r>
          </w:p>
          <w:p w14:paraId="32120D4A" w14:textId="77777777" w:rsidR="008D5AA4" w:rsidRDefault="00962F0A">
            <w:pPr>
              <w:pStyle w:val="TableParagraph"/>
              <w:spacing w:line="264" w:lineRule="exact"/>
              <w:ind w:left="110"/>
              <w:rPr>
                <w:sz w:val="24"/>
              </w:rPr>
            </w:pPr>
            <w:r>
              <w:rPr>
                <w:sz w:val="24"/>
              </w:rPr>
              <w:t>воспитывать</w:t>
            </w:r>
            <w:r>
              <w:rPr>
                <w:spacing w:val="-3"/>
                <w:sz w:val="24"/>
              </w:rPr>
              <w:t xml:space="preserve"> </w:t>
            </w:r>
            <w:r>
              <w:rPr>
                <w:sz w:val="24"/>
              </w:rPr>
              <w:t>бережное</w:t>
            </w:r>
            <w:r>
              <w:rPr>
                <w:spacing w:val="-3"/>
                <w:sz w:val="24"/>
              </w:rPr>
              <w:t xml:space="preserve"> </w:t>
            </w:r>
            <w:r>
              <w:rPr>
                <w:sz w:val="24"/>
              </w:rPr>
              <w:t>отношение</w:t>
            </w:r>
            <w:r>
              <w:rPr>
                <w:spacing w:val="-3"/>
                <w:sz w:val="24"/>
              </w:rPr>
              <w:t xml:space="preserve"> </w:t>
            </w:r>
            <w:r>
              <w:rPr>
                <w:sz w:val="24"/>
              </w:rPr>
              <w:t>к</w:t>
            </w:r>
            <w:r>
              <w:rPr>
                <w:spacing w:val="-2"/>
                <w:sz w:val="24"/>
              </w:rPr>
              <w:t xml:space="preserve"> растениям</w:t>
            </w:r>
          </w:p>
        </w:tc>
      </w:tr>
      <w:tr w:rsidR="008D5AA4" w14:paraId="70295E1E" w14:textId="77777777">
        <w:trPr>
          <w:trHeight w:val="563"/>
        </w:trPr>
        <w:tc>
          <w:tcPr>
            <w:tcW w:w="516" w:type="dxa"/>
          </w:tcPr>
          <w:p w14:paraId="52E4A20E" w14:textId="77777777" w:rsidR="008D5AA4" w:rsidRDefault="00962F0A">
            <w:pPr>
              <w:pStyle w:val="TableParagraph"/>
              <w:spacing w:line="268" w:lineRule="exact"/>
              <w:ind w:left="56" w:right="47"/>
              <w:jc w:val="center"/>
              <w:rPr>
                <w:sz w:val="24"/>
              </w:rPr>
            </w:pPr>
            <w:r>
              <w:rPr>
                <w:spacing w:val="-5"/>
                <w:sz w:val="24"/>
              </w:rPr>
              <w:t>36.</w:t>
            </w:r>
          </w:p>
        </w:tc>
        <w:tc>
          <w:tcPr>
            <w:tcW w:w="4162" w:type="dxa"/>
          </w:tcPr>
          <w:p w14:paraId="2829E6B4" w14:textId="77777777" w:rsidR="008D5AA4" w:rsidRDefault="00962F0A">
            <w:pPr>
              <w:pStyle w:val="TableParagraph"/>
              <w:spacing w:line="268" w:lineRule="exact"/>
              <w:ind w:left="108"/>
              <w:rPr>
                <w:sz w:val="24"/>
              </w:rPr>
            </w:pPr>
            <w:r>
              <w:rPr>
                <w:sz w:val="24"/>
              </w:rPr>
              <w:t>Помощь</w:t>
            </w:r>
            <w:r>
              <w:rPr>
                <w:spacing w:val="-3"/>
                <w:sz w:val="24"/>
              </w:rPr>
              <w:t xml:space="preserve"> </w:t>
            </w:r>
            <w:r>
              <w:rPr>
                <w:sz w:val="24"/>
              </w:rPr>
              <w:t>воспитателю</w:t>
            </w:r>
            <w:r>
              <w:rPr>
                <w:spacing w:val="-3"/>
                <w:sz w:val="24"/>
              </w:rPr>
              <w:t xml:space="preserve"> </w:t>
            </w:r>
            <w:r>
              <w:rPr>
                <w:sz w:val="24"/>
              </w:rPr>
              <w:t>в</w:t>
            </w:r>
            <w:r>
              <w:rPr>
                <w:spacing w:val="-2"/>
                <w:sz w:val="24"/>
              </w:rPr>
              <w:t xml:space="preserve"> наведении</w:t>
            </w:r>
          </w:p>
          <w:p w14:paraId="6A844547" w14:textId="77777777" w:rsidR="008D5AA4" w:rsidRDefault="00962F0A">
            <w:pPr>
              <w:pStyle w:val="TableParagraph"/>
              <w:ind w:left="108"/>
              <w:rPr>
                <w:sz w:val="24"/>
              </w:rPr>
            </w:pPr>
            <w:r>
              <w:rPr>
                <w:sz w:val="24"/>
              </w:rPr>
              <w:t>порядка</w:t>
            </w:r>
            <w:r>
              <w:rPr>
                <w:spacing w:val="-1"/>
                <w:sz w:val="24"/>
              </w:rPr>
              <w:t xml:space="preserve"> </w:t>
            </w:r>
            <w:r>
              <w:rPr>
                <w:sz w:val="24"/>
              </w:rPr>
              <w:t>в</w:t>
            </w:r>
            <w:r>
              <w:rPr>
                <w:spacing w:val="-1"/>
                <w:sz w:val="24"/>
              </w:rPr>
              <w:t xml:space="preserve"> </w:t>
            </w:r>
            <w:r>
              <w:rPr>
                <w:sz w:val="24"/>
              </w:rPr>
              <w:t>игровых</w:t>
            </w:r>
            <w:r>
              <w:rPr>
                <w:spacing w:val="4"/>
                <w:sz w:val="24"/>
              </w:rPr>
              <w:t xml:space="preserve"> </w:t>
            </w:r>
            <w:r>
              <w:rPr>
                <w:spacing w:val="-2"/>
                <w:sz w:val="24"/>
              </w:rPr>
              <w:t>уголках</w:t>
            </w:r>
          </w:p>
        </w:tc>
        <w:tc>
          <w:tcPr>
            <w:tcW w:w="5415" w:type="dxa"/>
          </w:tcPr>
          <w:p w14:paraId="6F62B657" w14:textId="77777777" w:rsidR="008D5AA4" w:rsidRDefault="00962F0A">
            <w:pPr>
              <w:pStyle w:val="TableParagraph"/>
              <w:spacing w:line="268" w:lineRule="exact"/>
              <w:ind w:left="110"/>
              <w:rPr>
                <w:sz w:val="24"/>
              </w:rPr>
            </w:pPr>
            <w:r>
              <w:rPr>
                <w:sz w:val="24"/>
              </w:rPr>
              <w:t>Закреплять</w:t>
            </w:r>
            <w:r>
              <w:rPr>
                <w:spacing w:val="-5"/>
                <w:sz w:val="24"/>
              </w:rPr>
              <w:t xml:space="preserve"> </w:t>
            </w:r>
            <w:r>
              <w:rPr>
                <w:sz w:val="24"/>
              </w:rPr>
              <w:t>умение</w:t>
            </w:r>
            <w:r>
              <w:rPr>
                <w:spacing w:val="-3"/>
                <w:sz w:val="24"/>
              </w:rPr>
              <w:t xml:space="preserve"> </w:t>
            </w:r>
            <w:r>
              <w:rPr>
                <w:sz w:val="24"/>
              </w:rPr>
              <w:t>убирать</w:t>
            </w:r>
            <w:r>
              <w:rPr>
                <w:spacing w:val="-4"/>
                <w:sz w:val="24"/>
              </w:rPr>
              <w:t xml:space="preserve"> </w:t>
            </w:r>
            <w:r>
              <w:rPr>
                <w:sz w:val="24"/>
              </w:rPr>
              <w:t>игрушки</w:t>
            </w:r>
            <w:r>
              <w:rPr>
                <w:spacing w:val="-4"/>
                <w:sz w:val="24"/>
              </w:rPr>
              <w:t xml:space="preserve"> </w:t>
            </w:r>
            <w:r>
              <w:rPr>
                <w:sz w:val="24"/>
              </w:rPr>
              <w:t>только</w:t>
            </w:r>
            <w:r>
              <w:rPr>
                <w:spacing w:val="-4"/>
                <w:sz w:val="24"/>
              </w:rPr>
              <w:t xml:space="preserve"> </w:t>
            </w:r>
            <w:r>
              <w:rPr>
                <w:spacing w:val="-5"/>
                <w:sz w:val="24"/>
              </w:rPr>
              <w:t>на</w:t>
            </w:r>
          </w:p>
          <w:p w14:paraId="38FA29FB" w14:textId="77777777" w:rsidR="008D5AA4" w:rsidRDefault="00962F0A">
            <w:pPr>
              <w:pStyle w:val="TableParagraph"/>
              <w:ind w:left="110"/>
              <w:rPr>
                <w:sz w:val="24"/>
              </w:rPr>
            </w:pPr>
            <w:r>
              <w:rPr>
                <w:sz w:val="24"/>
              </w:rPr>
              <w:t>свои</w:t>
            </w:r>
            <w:r>
              <w:rPr>
                <w:spacing w:val="-3"/>
                <w:sz w:val="24"/>
              </w:rPr>
              <w:t xml:space="preserve"> </w:t>
            </w:r>
            <w:r>
              <w:rPr>
                <w:sz w:val="24"/>
              </w:rPr>
              <w:t>места;</w:t>
            </w:r>
            <w:r>
              <w:rPr>
                <w:spacing w:val="-3"/>
                <w:sz w:val="24"/>
              </w:rPr>
              <w:t xml:space="preserve"> </w:t>
            </w:r>
            <w:r>
              <w:rPr>
                <w:sz w:val="24"/>
              </w:rPr>
              <w:t>воспитывать</w:t>
            </w:r>
            <w:r>
              <w:rPr>
                <w:spacing w:val="-2"/>
                <w:sz w:val="24"/>
              </w:rPr>
              <w:t xml:space="preserve"> </w:t>
            </w:r>
            <w:r>
              <w:rPr>
                <w:sz w:val="24"/>
              </w:rPr>
              <w:t>любовь</w:t>
            </w:r>
            <w:r>
              <w:rPr>
                <w:spacing w:val="-3"/>
                <w:sz w:val="24"/>
              </w:rPr>
              <w:t xml:space="preserve"> </w:t>
            </w:r>
            <w:r>
              <w:rPr>
                <w:sz w:val="24"/>
              </w:rPr>
              <w:t>к</w:t>
            </w:r>
            <w:r>
              <w:rPr>
                <w:spacing w:val="-4"/>
                <w:sz w:val="24"/>
              </w:rPr>
              <w:t xml:space="preserve"> </w:t>
            </w:r>
            <w:r>
              <w:rPr>
                <w:spacing w:val="-2"/>
                <w:sz w:val="24"/>
              </w:rPr>
              <w:t>порядку</w:t>
            </w:r>
          </w:p>
        </w:tc>
      </w:tr>
    </w:tbl>
    <w:p w14:paraId="7E0CA03A" w14:textId="77777777" w:rsidR="008D5AA4" w:rsidRDefault="008D5AA4">
      <w:pPr>
        <w:pStyle w:val="a3"/>
        <w:spacing w:before="32"/>
        <w:ind w:left="0"/>
      </w:pPr>
    </w:p>
    <w:p w14:paraId="456BD0AC" w14:textId="77777777" w:rsidR="008D5AA4" w:rsidRDefault="00962F0A">
      <w:pPr>
        <w:pStyle w:val="2"/>
        <w:spacing w:line="274" w:lineRule="exact"/>
      </w:pPr>
      <w:r>
        <w:t>Планируемые</w:t>
      </w:r>
      <w:r>
        <w:rPr>
          <w:spacing w:val="-6"/>
        </w:rPr>
        <w:t xml:space="preserve"> </w:t>
      </w:r>
      <w:r>
        <w:t>результаты</w:t>
      </w:r>
      <w:r>
        <w:rPr>
          <w:spacing w:val="-4"/>
        </w:rPr>
        <w:t xml:space="preserve"> </w:t>
      </w:r>
      <w:r>
        <w:t>освоения</w:t>
      </w:r>
      <w:r>
        <w:rPr>
          <w:spacing w:val="-3"/>
        </w:rPr>
        <w:t xml:space="preserve"> </w:t>
      </w:r>
      <w:r>
        <w:rPr>
          <w:spacing w:val="-2"/>
        </w:rPr>
        <w:t>программы:</w:t>
      </w:r>
    </w:p>
    <w:p w14:paraId="055CEA3D" w14:textId="2E98D5CF" w:rsidR="008D5AA4" w:rsidRDefault="00962F0A" w:rsidP="00597F4B">
      <w:pPr>
        <w:pStyle w:val="a3"/>
        <w:tabs>
          <w:tab w:val="left" w:pos="2832"/>
          <w:tab w:val="left" w:pos="3500"/>
          <w:tab w:val="left" w:pos="4292"/>
          <w:tab w:val="left" w:pos="5086"/>
          <w:tab w:val="left" w:pos="6904"/>
          <w:tab w:val="left" w:pos="8106"/>
          <w:tab w:val="left" w:pos="8439"/>
          <w:tab w:val="left" w:pos="9840"/>
        </w:tabs>
        <w:ind w:right="817"/>
      </w:pPr>
      <w:r>
        <w:rPr>
          <w:b/>
          <w:spacing w:val="-2"/>
        </w:rPr>
        <w:t>Самообслуживание:</w:t>
      </w:r>
      <w:r>
        <w:rPr>
          <w:b/>
        </w:rPr>
        <w:tab/>
      </w:r>
      <w:r>
        <w:rPr>
          <w:spacing w:val="-4"/>
        </w:rPr>
        <w:t>дети</w:t>
      </w:r>
      <w:r>
        <w:tab/>
      </w:r>
      <w:r>
        <w:rPr>
          <w:spacing w:val="-4"/>
        </w:rPr>
        <w:t>будут</w:t>
      </w:r>
      <w:r>
        <w:tab/>
      </w:r>
      <w:r>
        <w:rPr>
          <w:spacing w:val="-4"/>
        </w:rPr>
        <w:t>уметь</w:t>
      </w:r>
      <w:r>
        <w:tab/>
      </w:r>
      <w:r>
        <w:rPr>
          <w:spacing w:val="-2"/>
        </w:rPr>
        <w:t>самостоятельно</w:t>
      </w:r>
      <w:r>
        <w:tab/>
      </w:r>
      <w:r>
        <w:rPr>
          <w:spacing w:val="-2"/>
        </w:rPr>
        <w:t>одеваться</w:t>
      </w:r>
      <w:r>
        <w:tab/>
      </w:r>
      <w:r>
        <w:rPr>
          <w:spacing w:val="-10"/>
        </w:rPr>
        <w:t>и</w:t>
      </w:r>
      <w:r>
        <w:tab/>
      </w:r>
      <w:r>
        <w:rPr>
          <w:spacing w:val="-2"/>
        </w:rPr>
        <w:t>раздеваться</w:t>
      </w:r>
      <w:r>
        <w:tab/>
      </w:r>
      <w:r>
        <w:rPr>
          <w:spacing w:val="-10"/>
        </w:rPr>
        <w:t xml:space="preserve">в </w:t>
      </w:r>
      <w:r w:rsidR="00597F4B">
        <w:t>определённой</w:t>
      </w:r>
      <w:r w:rsidR="00597F4B">
        <w:rPr>
          <w:spacing w:val="25"/>
        </w:rPr>
        <w:t xml:space="preserve"> последовательности</w:t>
      </w:r>
      <w:r w:rsidR="00597F4B">
        <w:t>:</w:t>
      </w:r>
      <w:r w:rsidR="00597F4B">
        <w:rPr>
          <w:spacing w:val="28"/>
        </w:rPr>
        <w:t xml:space="preserve"> надевать</w:t>
      </w:r>
      <w:r w:rsidR="00597F4B">
        <w:rPr>
          <w:spacing w:val="27"/>
        </w:rPr>
        <w:t xml:space="preserve"> и снимать</w:t>
      </w:r>
      <w:r w:rsidR="00597F4B">
        <w:rPr>
          <w:spacing w:val="28"/>
        </w:rPr>
        <w:t xml:space="preserve"> одежду</w:t>
      </w:r>
      <w:r w:rsidR="00597F4B">
        <w:t>,</w:t>
      </w:r>
      <w:r w:rsidR="00597F4B">
        <w:rPr>
          <w:spacing w:val="28"/>
        </w:rPr>
        <w:t xml:space="preserve"> складывать</w:t>
      </w:r>
      <w:r w:rsidR="00597F4B">
        <w:t>,</w:t>
      </w:r>
      <w:r w:rsidR="00597F4B">
        <w:rPr>
          <w:spacing w:val="28"/>
        </w:rPr>
        <w:t xml:space="preserve"> вешать</w:t>
      </w:r>
      <w:r>
        <w:rPr>
          <w:spacing w:val="-2"/>
        </w:rPr>
        <w:t>,</w:t>
      </w:r>
      <w:r w:rsidR="00597F4B">
        <w:rPr>
          <w:spacing w:val="-2"/>
        </w:rPr>
        <w:t xml:space="preserve"> </w:t>
      </w:r>
      <w:r>
        <w:t>расстегивать, застёгивать пуговицы и прочие застёжки. Научатся замечать порядок в своём внешнем виде (мыть руки и лицо, вовремя пользоваться носовым платком и пр.)</w:t>
      </w:r>
    </w:p>
    <w:p w14:paraId="5892E819" w14:textId="77777777" w:rsidR="008D5AA4" w:rsidRDefault="00962F0A">
      <w:pPr>
        <w:pStyle w:val="a3"/>
        <w:tabs>
          <w:tab w:val="left" w:pos="2011"/>
        </w:tabs>
        <w:ind w:right="818"/>
      </w:pPr>
      <w:r>
        <w:rPr>
          <w:b/>
        </w:rPr>
        <w:t>Общественно</w:t>
      </w:r>
      <w:r>
        <w:rPr>
          <w:b/>
          <w:spacing w:val="80"/>
        </w:rPr>
        <w:t xml:space="preserve"> </w:t>
      </w:r>
      <w:r>
        <w:rPr>
          <w:b/>
        </w:rPr>
        <w:t>-</w:t>
      </w:r>
      <w:r>
        <w:rPr>
          <w:b/>
          <w:spacing w:val="80"/>
        </w:rPr>
        <w:t xml:space="preserve"> </w:t>
      </w:r>
      <w:r>
        <w:rPr>
          <w:b/>
        </w:rPr>
        <w:t>полезный</w:t>
      </w:r>
      <w:r>
        <w:rPr>
          <w:b/>
          <w:spacing w:val="80"/>
        </w:rPr>
        <w:t xml:space="preserve"> </w:t>
      </w:r>
      <w:r>
        <w:rPr>
          <w:b/>
        </w:rPr>
        <w:t>труд:</w:t>
      </w:r>
      <w:r>
        <w:rPr>
          <w:b/>
          <w:spacing w:val="80"/>
        </w:rPr>
        <w:t xml:space="preserve"> </w:t>
      </w:r>
      <w:r>
        <w:t>дети</w:t>
      </w:r>
      <w:r>
        <w:rPr>
          <w:spacing w:val="80"/>
        </w:rPr>
        <w:t xml:space="preserve"> </w:t>
      </w:r>
      <w:r>
        <w:t>будут</w:t>
      </w:r>
      <w:r>
        <w:rPr>
          <w:spacing w:val="80"/>
        </w:rPr>
        <w:t xml:space="preserve"> </w:t>
      </w:r>
      <w:r>
        <w:t>выполнять</w:t>
      </w:r>
      <w:r>
        <w:rPr>
          <w:spacing w:val="80"/>
        </w:rPr>
        <w:t xml:space="preserve"> </w:t>
      </w:r>
      <w:r>
        <w:t>поручения</w:t>
      </w:r>
      <w:r>
        <w:rPr>
          <w:spacing w:val="80"/>
        </w:rPr>
        <w:t xml:space="preserve"> </w:t>
      </w:r>
      <w:r>
        <w:t>(убрать</w:t>
      </w:r>
      <w:r>
        <w:rPr>
          <w:spacing w:val="80"/>
        </w:rPr>
        <w:t xml:space="preserve"> </w:t>
      </w:r>
      <w:r>
        <w:t>игрушки, пособия после занятий, собрать листочки и пр.) научатся соблюдать чистоту и порядок вокруг</w:t>
      </w:r>
      <w:r>
        <w:rPr>
          <w:spacing w:val="40"/>
        </w:rPr>
        <w:t xml:space="preserve"> </w:t>
      </w:r>
      <w:r>
        <w:t>себя.</w:t>
      </w:r>
      <w:r>
        <w:tab/>
        <w:t>Будут</w:t>
      </w:r>
      <w:r>
        <w:rPr>
          <w:spacing w:val="40"/>
        </w:rPr>
        <w:t xml:space="preserve"> </w:t>
      </w:r>
      <w:r>
        <w:t>помогать</w:t>
      </w:r>
      <w:r>
        <w:rPr>
          <w:spacing w:val="40"/>
        </w:rPr>
        <w:t xml:space="preserve"> </w:t>
      </w:r>
      <w:r>
        <w:t>взрослым,</w:t>
      </w:r>
      <w:r>
        <w:rPr>
          <w:spacing w:val="40"/>
        </w:rPr>
        <w:t xml:space="preserve"> </w:t>
      </w:r>
      <w:r>
        <w:t>уважительно</w:t>
      </w:r>
      <w:r>
        <w:rPr>
          <w:spacing w:val="40"/>
        </w:rPr>
        <w:t xml:space="preserve"> </w:t>
      </w:r>
      <w:r>
        <w:t>относятся</w:t>
      </w:r>
      <w:r>
        <w:rPr>
          <w:spacing w:val="40"/>
        </w:rPr>
        <w:t xml:space="preserve"> </w:t>
      </w:r>
      <w:r>
        <w:t>к</w:t>
      </w:r>
      <w:r>
        <w:rPr>
          <w:spacing w:val="40"/>
        </w:rPr>
        <w:t xml:space="preserve"> </w:t>
      </w:r>
      <w:r>
        <w:t>их</w:t>
      </w:r>
      <w:r>
        <w:rPr>
          <w:spacing w:val="40"/>
        </w:rPr>
        <w:t xml:space="preserve"> </w:t>
      </w:r>
      <w:r>
        <w:t>труду.</w:t>
      </w:r>
      <w:r>
        <w:rPr>
          <w:spacing w:val="40"/>
        </w:rPr>
        <w:t xml:space="preserve"> </w:t>
      </w:r>
      <w:r>
        <w:t>Научатся</w:t>
      </w:r>
      <w:r>
        <w:rPr>
          <w:spacing w:val="40"/>
        </w:rPr>
        <w:t xml:space="preserve"> </w:t>
      </w:r>
      <w:r>
        <w:t>дежурить по столовой (расставлять салфетницы, хлебницы, раскладывать ложки).</w:t>
      </w:r>
    </w:p>
    <w:p w14:paraId="16DEE896" w14:textId="77777777" w:rsidR="008D5AA4" w:rsidRDefault="00962F0A">
      <w:pPr>
        <w:pStyle w:val="a3"/>
        <w:ind w:right="815"/>
        <w:jc w:val="both"/>
      </w:pPr>
      <w:r>
        <w:rPr>
          <w:b/>
        </w:rPr>
        <w:t xml:space="preserve">Труд в природе: </w:t>
      </w:r>
      <w:r>
        <w:t>дети будут проявляют интерес к жизни растений и животных, помогать взрослым ухаживать за ними. научатся поливать растения, сажать лук, сеять крупные семена, поливать грядки, собирать урожай овощей.</w:t>
      </w:r>
    </w:p>
    <w:p w14:paraId="008D7A2B" w14:textId="77777777" w:rsidR="008D5AA4" w:rsidRDefault="00962F0A">
      <w:pPr>
        <w:pStyle w:val="a3"/>
        <w:ind w:right="814"/>
        <w:jc w:val="both"/>
      </w:pPr>
      <w:r>
        <w:rPr>
          <w:b/>
        </w:rPr>
        <w:t>Ознакомление</w:t>
      </w:r>
      <w:r>
        <w:rPr>
          <w:b/>
          <w:spacing w:val="-4"/>
        </w:rPr>
        <w:t xml:space="preserve"> </w:t>
      </w:r>
      <w:r>
        <w:rPr>
          <w:b/>
        </w:rPr>
        <w:t>детей</w:t>
      </w:r>
      <w:r>
        <w:rPr>
          <w:b/>
          <w:spacing w:val="-3"/>
        </w:rPr>
        <w:t xml:space="preserve"> </w:t>
      </w:r>
      <w:r>
        <w:rPr>
          <w:b/>
        </w:rPr>
        <w:t>с</w:t>
      </w:r>
      <w:r>
        <w:rPr>
          <w:b/>
          <w:spacing w:val="-7"/>
        </w:rPr>
        <w:t xml:space="preserve"> </w:t>
      </w:r>
      <w:r>
        <w:rPr>
          <w:b/>
        </w:rPr>
        <w:t>трудом</w:t>
      </w:r>
      <w:r>
        <w:rPr>
          <w:b/>
          <w:spacing w:val="-4"/>
        </w:rPr>
        <w:t xml:space="preserve"> </w:t>
      </w:r>
      <w:r>
        <w:rPr>
          <w:b/>
        </w:rPr>
        <w:t>взрослых:</w:t>
      </w:r>
      <w:r>
        <w:rPr>
          <w:b/>
          <w:spacing w:val="-2"/>
        </w:rPr>
        <w:t xml:space="preserve"> </w:t>
      </w:r>
      <w:r>
        <w:t>дети</w:t>
      </w:r>
      <w:r>
        <w:rPr>
          <w:spacing w:val="-1"/>
        </w:rPr>
        <w:t xml:space="preserve"> </w:t>
      </w:r>
      <w:r>
        <w:t>узнают</w:t>
      </w:r>
      <w:r>
        <w:rPr>
          <w:spacing w:val="-3"/>
        </w:rPr>
        <w:t xml:space="preserve"> </w:t>
      </w:r>
      <w:r>
        <w:t>что</w:t>
      </w:r>
      <w:r>
        <w:rPr>
          <w:spacing w:val="-3"/>
        </w:rPr>
        <w:t xml:space="preserve"> </w:t>
      </w:r>
      <w:r>
        <w:t>все</w:t>
      </w:r>
      <w:r>
        <w:rPr>
          <w:spacing w:val="-4"/>
        </w:rPr>
        <w:t xml:space="preserve"> </w:t>
      </w:r>
      <w:r>
        <w:t>люди</w:t>
      </w:r>
      <w:r>
        <w:rPr>
          <w:spacing w:val="-3"/>
        </w:rPr>
        <w:t xml:space="preserve"> </w:t>
      </w:r>
      <w:r>
        <w:t>трудятся, уважительно относятся к тем, кто работает( заботится о детях, делает вещи, мебель и прочие предметы).Познакомятся</w:t>
      </w:r>
      <w:r>
        <w:rPr>
          <w:spacing w:val="-4"/>
        </w:rPr>
        <w:t xml:space="preserve"> </w:t>
      </w:r>
      <w:r>
        <w:t>с</w:t>
      </w:r>
      <w:r>
        <w:rPr>
          <w:spacing w:val="-5"/>
        </w:rPr>
        <w:t xml:space="preserve"> </w:t>
      </w:r>
      <w:r>
        <w:t>предметами</w:t>
      </w:r>
      <w:r>
        <w:rPr>
          <w:spacing w:val="-4"/>
        </w:rPr>
        <w:t xml:space="preserve"> </w:t>
      </w:r>
      <w:r>
        <w:t>ближайшего</w:t>
      </w:r>
      <w:r>
        <w:rPr>
          <w:spacing w:val="-4"/>
        </w:rPr>
        <w:t xml:space="preserve"> </w:t>
      </w:r>
      <w:r>
        <w:t>окружения;</w:t>
      </w:r>
      <w:r>
        <w:rPr>
          <w:spacing w:val="-4"/>
        </w:rPr>
        <w:t xml:space="preserve"> </w:t>
      </w:r>
      <w:r>
        <w:t>бережно</w:t>
      </w:r>
      <w:r>
        <w:rPr>
          <w:spacing w:val="40"/>
        </w:rPr>
        <w:t xml:space="preserve"> </w:t>
      </w:r>
      <w:r>
        <w:t>будут</w:t>
      </w:r>
      <w:r>
        <w:rPr>
          <w:spacing w:val="-4"/>
        </w:rPr>
        <w:t xml:space="preserve"> </w:t>
      </w:r>
      <w:r>
        <w:t>относится</w:t>
      </w:r>
      <w:r>
        <w:rPr>
          <w:spacing w:val="-4"/>
        </w:rPr>
        <w:t xml:space="preserve"> </w:t>
      </w:r>
      <w:r>
        <w:t>к ним, любоваться, выделяя ярко выраженные свойства и качества( красивое платье, чашка ковер).Испытывать благодарность к людям, выполняющим нужные для детей дела(няня моет полы).с помощью взрослого устанавливают связь между целью и результатом трудового процесса. В процессе игр и в повседневной жизни подражают взрослым (наводят порядок в кукольном уголке, аккуратно завязывают шарф сверстнику и т.п).</w:t>
      </w:r>
    </w:p>
    <w:p w14:paraId="28AFEA1C" w14:textId="77777777" w:rsidR="008D5AA4" w:rsidRDefault="00962F0A" w:rsidP="00597F4B">
      <w:pPr>
        <w:pStyle w:val="2"/>
        <w:spacing w:before="79"/>
        <w:jc w:val="center"/>
      </w:pPr>
      <w:r>
        <w:t>«Безопасность»</w:t>
      </w:r>
      <w:r>
        <w:rPr>
          <w:spacing w:val="-4"/>
        </w:rPr>
        <w:t xml:space="preserve"> </w:t>
      </w:r>
      <w:r>
        <w:t>Авдеевой</w:t>
      </w:r>
      <w:r>
        <w:rPr>
          <w:spacing w:val="-5"/>
        </w:rPr>
        <w:t xml:space="preserve"> </w:t>
      </w:r>
      <w:r>
        <w:t>Н.Н.,</w:t>
      </w:r>
      <w:r>
        <w:rPr>
          <w:spacing w:val="-5"/>
        </w:rPr>
        <w:t xml:space="preserve"> </w:t>
      </w:r>
      <w:r>
        <w:t>Князевой</w:t>
      </w:r>
      <w:r>
        <w:rPr>
          <w:spacing w:val="-4"/>
        </w:rPr>
        <w:t xml:space="preserve"> </w:t>
      </w:r>
      <w:r>
        <w:t>О.Л.,</w:t>
      </w:r>
      <w:r>
        <w:rPr>
          <w:spacing w:val="-5"/>
        </w:rPr>
        <w:t xml:space="preserve"> </w:t>
      </w:r>
      <w:proofErr w:type="spellStart"/>
      <w:r>
        <w:t>Стеркиной</w:t>
      </w:r>
      <w:proofErr w:type="spellEnd"/>
      <w:r>
        <w:rPr>
          <w:spacing w:val="-4"/>
        </w:rPr>
        <w:t xml:space="preserve"> Р.Б.</w:t>
      </w:r>
    </w:p>
    <w:p w14:paraId="7FB505FD" w14:textId="77777777" w:rsidR="008D5AA4" w:rsidRDefault="00962F0A">
      <w:pPr>
        <w:pStyle w:val="a3"/>
        <w:spacing w:before="33"/>
        <w:ind w:firstLine="60"/>
      </w:pPr>
      <w:r w:rsidRPr="00597F4B">
        <w:rPr>
          <w:b/>
          <w:bCs/>
        </w:rPr>
        <w:t>Цель:</w:t>
      </w:r>
      <w:r>
        <w:rPr>
          <w:spacing w:val="-5"/>
        </w:rPr>
        <w:t xml:space="preserve"> </w:t>
      </w:r>
      <w:r>
        <w:t>научить</w:t>
      </w:r>
      <w:r>
        <w:rPr>
          <w:spacing w:val="-5"/>
        </w:rPr>
        <w:t xml:space="preserve"> </w:t>
      </w:r>
      <w:r>
        <w:t>детей</w:t>
      </w:r>
      <w:r>
        <w:rPr>
          <w:spacing w:val="-5"/>
        </w:rPr>
        <w:t xml:space="preserve"> </w:t>
      </w:r>
      <w:r>
        <w:t>адекватному</w:t>
      </w:r>
      <w:r>
        <w:rPr>
          <w:spacing w:val="-9"/>
        </w:rPr>
        <w:t xml:space="preserve"> </w:t>
      </w:r>
      <w:r>
        <w:t>поведению</w:t>
      </w:r>
      <w:r>
        <w:rPr>
          <w:spacing w:val="-5"/>
        </w:rPr>
        <w:t xml:space="preserve"> </w:t>
      </w:r>
      <w:r>
        <w:t>в</w:t>
      </w:r>
      <w:r>
        <w:rPr>
          <w:spacing w:val="-8"/>
        </w:rPr>
        <w:t xml:space="preserve"> </w:t>
      </w:r>
      <w:r>
        <w:t>различных</w:t>
      </w:r>
      <w:r>
        <w:rPr>
          <w:spacing w:val="-3"/>
        </w:rPr>
        <w:t xml:space="preserve"> </w:t>
      </w:r>
      <w:r>
        <w:t>неожиданных</w:t>
      </w:r>
      <w:r>
        <w:rPr>
          <w:spacing w:val="-4"/>
        </w:rPr>
        <w:t xml:space="preserve"> </w:t>
      </w:r>
      <w:r>
        <w:t>ситуациях, самостоятельности и ответственности за своё поведение.</w:t>
      </w:r>
    </w:p>
    <w:p w14:paraId="5EB3C899" w14:textId="77777777" w:rsidR="008D5AA4" w:rsidRPr="00597F4B" w:rsidRDefault="00962F0A">
      <w:pPr>
        <w:pStyle w:val="a3"/>
        <w:spacing w:before="1"/>
        <w:rPr>
          <w:b/>
          <w:bCs/>
        </w:rPr>
      </w:pPr>
      <w:r w:rsidRPr="00597F4B">
        <w:rPr>
          <w:b/>
          <w:bCs/>
          <w:spacing w:val="-2"/>
        </w:rPr>
        <w:t>Задачи:</w:t>
      </w:r>
    </w:p>
    <w:p w14:paraId="32238201" w14:textId="77777777" w:rsidR="008D5AA4" w:rsidRDefault="00962F0A" w:rsidP="00883935">
      <w:pPr>
        <w:pStyle w:val="a4"/>
        <w:numPr>
          <w:ilvl w:val="0"/>
          <w:numId w:val="43"/>
        </w:numPr>
        <w:tabs>
          <w:tab w:val="left" w:pos="604"/>
        </w:tabs>
        <w:ind w:right="1535" w:firstLine="0"/>
        <w:rPr>
          <w:sz w:val="24"/>
        </w:rPr>
      </w:pPr>
      <w:r>
        <w:rPr>
          <w:sz w:val="24"/>
        </w:rPr>
        <w:t>Сформировать</w:t>
      </w:r>
      <w:r>
        <w:rPr>
          <w:spacing w:val="-1"/>
          <w:sz w:val="24"/>
        </w:rPr>
        <w:t xml:space="preserve"> </w:t>
      </w:r>
      <w:r>
        <w:rPr>
          <w:sz w:val="24"/>
        </w:rPr>
        <w:t>у</w:t>
      </w:r>
      <w:r>
        <w:rPr>
          <w:spacing w:val="-11"/>
          <w:sz w:val="24"/>
        </w:rPr>
        <w:t xml:space="preserve"> </w:t>
      </w:r>
      <w:r>
        <w:rPr>
          <w:sz w:val="24"/>
        </w:rPr>
        <w:t>детей</w:t>
      </w:r>
      <w:r>
        <w:rPr>
          <w:spacing w:val="-3"/>
          <w:sz w:val="24"/>
        </w:rPr>
        <w:t xml:space="preserve"> </w:t>
      </w:r>
      <w:r>
        <w:rPr>
          <w:sz w:val="24"/>
        </w:rPr>
        <w:t>знания</w:t>
      </w:r>
      <w:r>
        <w:rPr>
          <w:spacing w:val="-3"/>
          <w:sz w:val="24"/>
        </w:rPr>
        <w:t xml:space="preserve"> </w:t>
      </w:r>
      <w:r>
        <w:rPr>
          <w:sz w:val="24"/>
        </w:rPr>
        <w:t>об</w:t>
      </w:r>
      <w:r>
        <w:rPr>
          <w:spacing w:val="-3"/>
          <w:sz w:val="24"/>
        </w:rPr>
        <w:t xml:space="preserve"> </w:t>
      </w:r>
      <w:r>
        <w:rPr>
          <w:sz w:val="24"/>
        </w:rPr>
        <w:t>осторожном</w:t>
      </w:r>
      <w:r>
        <w:rPr>
          <w:spacing w:val="-4"/>
          <w:sz w:val="24"/>
        </w:rPr>
        <w:t xml:space="preserve"> </w:t>
      </w:r>
      <w:r>
        <w:rPr>
          <w:sz w:val="24"/>
        </w:rPr>
        <w:t>обращении</w:t>
      </w:r>
      <w:r>
        <w:rPr>
          <w:spacing w:val="-3"/>
          <w:sz w:val="24"/>
        </w:rPr>
        <w:t xml:space="preserve"> </w:t>
      </w:r>
      <w:r>
        <w:rPr>
          <w:sz w:val="24"/>
        </w:rPr>
        <w:t>с</w:t>
      </w:r>
      <w:r>
        <w:rPr>
          <w:spacing w:val="-4"/>
          <w:sz w:val="24"/>
        </w:rPr>
        <w:t xml:space="preserve"> </w:t>
      </w:r>
      <w:r>
        <w:rPr>
          <w:sz w:val="24"/>
        </w:rPr>
        <w:t>опасными</w:t>
      </w:r>
      <w:r>
        <w:rPr>
          <w:spacing w:val="-3"/>
          <w:sz w:val="24"/>
        </w:rPr>
        <w:t xml:space="preserve"> </w:t>
      </w:r>
      <w:r>
        <w:rPr>
          <w:sz w:val="24"/>
        </w:rPr>
        <w:t>предметами</w:t>
      </w:r>
      <w:r>
        <w:rPr>
          <w:spacing w:val="-3"/>
          <w:sz w:val="24"/>
        </w:rPr>
        <w:t xml:space="preserve"> </w:t>
      </w:r>
      <w:r>
        <w:rPr>
          <w:sz w:val="24"/>
        </w:rPr>
        <w:t>и правильном поведении при контактах с незнакомыми людьми.</w:t>
      </w:r>
    </w:p>
    <w:p w14:paraId="173F33D6" w14:textId="77777777" w:rsidR="008D5AA4" w:rsidRDefault="00962F0A" w:rsidP="00883935">
      <w:pPr>
        <w:pStyle w:val="a4"/>
        <w:numPr>
          <w:ilvl w:val="0"/>
          <w:numId w:val="43"/>
        </w:numPr>
        <w:tabs>
          <w:tab w:val="left" w:pos="604"/>
        </w:tabs>
        <w:ind w:right="390" w:firstLine="0"/>
        <w:rPr>
          <w:sz w:val="24"/>
        </w:rPr>
      </w:pPr>
      <w:r>
        <w:rPr>
          <w:sz w:val="24"/>
        </w:rPr>
        <w:t>Развить</w:t>
      </w:r>
      <w:r>
        <w:rPr>
          <w:spacing w:val="-4"/>
          <w:sz w:val="24"/>
        </w:rPr>
        <w:t xml:space="preserve"> </w:t>
      </w:r>
      <w:r>
        <w:rPr>
          <w:sz w:val="24"/>
        </w:rPr>
        <w:t>основы</w:t>
      </w:r>
      <w:r>
        <w:rPr>
          <w:spacing w:val="-5"/>
          <w:sz w:val="24"/>
        </w:rPr>
        <w:t xml:space="preserve"> </w:t>
      </w:r>
      <w:r>
        <w:rPr>
          <w:sz w:val="24"/>
        </w:rPr>
        <w:t>экологической</w:t>
      </w:r>
      <w:r>
        <w:rPr>
          <w:spacing w:val="-4"/>
          <w:sz w:val="24"/>
        </w:rPr>
        <w:t xml:space="preserve"> </w:t>
      </w:r>
      <w:r>
        <w:rPr>
          <w:sz w:val="24"/>
        </w:rPr>
        <w:t>культуры</w:t>
      </w:r>
      <w:r>
        <w:rPr>
          <w:spacing w:val="40"/>
          <w:sz w:val="24"/>
        </w:rPr>
        <w:t xml:space="preserve"> </w:t>
      </w:r>
      <w:r>
        <w:rPr>
          <w:sz w:val="24"/>
        </w:rPr>
        <w:t>и</w:t>
      </w:r>
      <w:r>
        <w:rPr>
          <w:spacing w:val="-4"/>
          <w:sz w:val="24"/>
        </w:rPr>
        <w:t xml:space="preserve"> </w:t>
      </w:r>
      <w:r>
        <w:rPr>
          <w:sz w:val="24"/>
        </w:rPr>
        <w:t>становление</w:t>
      </w:r>
      <w:r>
        <w:rPr>
          <w:spacing w:val="-3"/>
          <w:sz w:val="24"/>
        </w:rPr>
        <w:t xml:space="preserve"> </w:t>
      </w:r>
      <w:r>
        <w:rPr>
          <w:sz w:val="24"/>
        </w:rPr>
        <w:t>у</w:t>
      </w:r>
      <w:r>
        <w:rPr>
          <w:spacing w:val="-8"/>
          <w:sz w:val="24"/>
        </w:rPr>
        <w:t xml:space="preserve"> </w:t>
      </w:r>
      <w:r>
        <w:rPr>
          <w:sz w:val="24"/>
        </w:rPr>
        <w:t>дошкольников</w:t>
      </w:r>
      <w:r>
        <w:rPr>
          <w:spacing w:val="-5"/>
          <w:sz w:val="24"/>
        </w:rPr>
        <w:t xml:space="preserve"> </w:t>
      </w:r>
      <w:r>
        <w:rPr>
          <w:sz w:val="24"/>
        </w:rPr>
        <w:t>ценностей</w:t>
      </w:r>
      <w:r>
        <w:rPr>
          <w:spacing w:val="-4"/>
          <w:sz w:val="24"/>
        </w:rPr>
        <w:t xml:space="preserve"> </w:t>
      </w:r>
      <w:r>
        <w:rPr>
          <w:sz w:val="24"/>
        </w:rPr>
        <w:t>бережного отношения к природе.</w:t>
      </w:r>
    </w:p>
    <w:p w14:paraId="6EB4598D" w14:textId="77777777" w:rsidR="008D5AA4" w:rsidRDefault="00962F0A" w:rsidP="00883935">
      <w:pPr>
        <w:pStyle w:val="a4"/>
        <w:numPr>
          <w:ilvl w:val="0"/>
          <w:numId w:val="43"/>
        </w:numPr>
        <w:tabs>
          <w:tab w:val="left" w:pos="604"/>
        </w:tabs>
        <w:ind w:right="1000" w:firstLine="0"/>
        <w:rPr>
          <w:sz w:val="24"/>
        </w:rPr>
      </w:pPr>
      <w:r>
        <w:rPr>
          <w:sz w:val="24"/>
        </w:rPr>
        <w:lastRenderedPageBreak/>
        <w:t>Приобщить</w:t>
      </w:r>
      <w:r>
        <w:rPr>
          <w:spacing w:val="-3"/>
          <w:sz w:val="24"/>
        </w:rPr>
        <w:t xml:space="preserve"> </w:t>
      </w:r>
      <w:r>
        <w:rPr>
          <w:sz w:val="24"/>
        </w:rPr>
        <w:t>к</w:t>
      </w:r>
      <w:r>
        <w:rPr>
          <w:spacing w:val="-3"/>
          <w:sz w:val="24"/>
        </w:rPr>
        <w:t xml:space="preserve"> </w:t>
      </w:r>
      <w:r>
        <w:rPr>
          <w:sz w:val="24"/>
        </w:rPr>
        <w:t>здоровому</w:t>
      </w:r>
      <w:r>
        <w:rPr>
          <w:spacing w:val="-8"/>
          <w:sz w:val="24"/>
        </w:rPr>
        <w:t xml:space="preserve"> </w:t>
      </w:r>
      <w:r>
        <w:rPr>
          <w:sz w:val="24"/>
        </w:rPr>
        <w:t>образу</w:t>
      </w:r>
      <w:r>
        <w:rPr>
          <w:spacing w:val="-8"/>
          <w:sz w:val="24"/>
        </w:rPr>
        <w:t xml:space="preserve"> </w:t>
      </w:r>
      <w:r>
        <w:rPr>
          <w:sz w:val="24"/>
        </w:rPr>
        <w:t>жизни,</w:t>
      </w:r>
      <w:r>
        <w:rPr>
          <w:spacing w:val="-3"/>
          <w:sz w:val="24"/>
        </w:rPr>
        <w:t xml:space="preserve"> </w:t>
      </w:r>
      <w:r>
        <w:rPr>
          <w:sz w:val="24"/>
        </w:rPr>
        <w:t>а</w:t>
      </w:r>
      <w:r>
        <w:rPr>
          <w:spacing w:val="-4"/>
          <w:sz w:val="24"/>
        </w:rPr>
        <w:t xml:space="preserve"> </w:t>
      </w:r>
      <w:r>
        <w:rPr>
          <w:sz w:val="24"/>
        </w:rPr>
        <w:t>также</w:t>
      </w:r>
      <w:r>
        <w:rPr>
          <w:spacing w:val="-5"/>
          <w:sz w:val="24"/>
        </w:rPr>
        <w:t xml:space="preserve"> </w:t>
      </w:r>
      <w:r>
        <w:rPr>
          <w:sz w:val="24"/>
        </w:rPr>
        <w:t>познакомить</w:t>
      </w:r>
      <w:r>
        <w:rPr>
          <w:spacing w:val="-3"/>
          <w:sz w:val="24"/>
        </w:rPr>
        <w:t xml:space="preserve"> </w:t>
      </w:r>
      <w:r>
        <w:rPr>
          <w:sz w:val="24"/>
        </w:rPr>
        <w:t>со</w:t>
      </w:r>
      <w:r>
        <w:rPr>
          <w:spacing w:val="-3"/>
          <w:sz w:val="24"/>
        </w:rPr>
        <w:t xml:space="preserve"> </w:t>
      </w:r>
      <w:r>
        <w:rPr>
          <w:sz w:val="24"/>
        </w:rPr>
        <w:t>строением</w:t>
      </w:r>
      <w:r>
        <w:rPr>
          <w:spacing w:val="-4"/>
          <w:sz w:val="24"/>
        </w:rPr>
        <w:t xml:space="preserve"> </w:t>
      </w:r>
      <w:r>
        <w:rPr>
          <w:sz w:val="24"/>
        </w:rPr>
        <w:t xml:space="preserve">человеческого </w:t>
      </w:r>
      <w:r>
        <w:rPr>
          <w:spacing w:val="-2"/>
          <w:sz w:val="24"/>
        </w:rPr>
        <w:t>организма.</w:t>
      </w:r>
    </w:p>
    <w:p w14:paraId="17DC7B00" w14:textId="77777777" w:rsidR="008D5AA4" w:rsidRDefault="00962F0A" w:rsidP="00883935">
      <w:pPr>
        <w:pStyle w:val="a4"/>
        <w:numPr>
          <w:ilvl w:val="0"/>
          <w:numId w:val="43"/>
        </w:numPr>
        <w:tabs>
          <w:tab w:val="left" w:pos="604"/>
        </w:tabs>
        <w:ind w:left="604" w:hanging="180"/>
        <w:rPr>
          <w:sz w:val="24"/>
        </w:rPr>
      </w:pPr>
      <w:r>
        <w:rPr>
          <w:sz w:val="24"/>
        </w:rPr>
        <w:t>Закрепить</w:t>
      </w:r>
      <w:r>
        <w:rPr>
          <w:spacing w:val="-7"/>
          <w:sz w:val="24"/>
        </w:rPr>
        <w:t xml:space="preserve"> </w:t>
      </w:r>
      <w:r>
        <w:rPr>
          <w:sz w:val="24"/>
        </w:rPr>
        <w:t>навыки</w:t>
      </w:r>
      <w:r>
        <w:rPr>
          <w:spacing w:val="-2"/>
          <w:sz w:val="24"/>
        </w:rPr>
        <w:t xml:space="preserve"> </w:t>
      </w:r>
      <w:r>
        <w:rPr>
          <w:sz w:val="24"/>
        </w:rPr>
        <w:t>безопасного</w:t>
      </w:r>
      <w:r>
        <w:rPr>
          <w:spacing w:val="-3"/>
          <w:sz w:val="24"/>
        </w:rPr>
        <w:t xml:space="preserve"> </w:t>
      </w:r>
      <w:r>
        <w:rPr>
          <w:sz w:val="24"/>
        </w:rPr>
        <w:t>поведения</w:t>
      </w:r>
      <w:r>
        <w:rPr>
          <w:spacing w:val="-2"/>
          <w:sz w:val="24"/>
        </w:rPr>
        <w:t xml:space="preserve"> </w:t>
      </w:r>
      <w:r>
        <w:rPr>
          <w:sz w:val="24"/>
        </w:rPr>
        <w:t>во</w:t>
      </w:r>
      <w:r>
        <w:rPr>
          <w:spacing w:val="-3"/>
          <w:sz w:val="24"/>
        </w:rPr>
        <w:t xml:space="preserve"> </w:t>
      </w:r>
      <w:r>
        <w:rPr>
          <w:sz w:val="24"/>
        </w:rPr>
        <w:t>дворе,</w:t>
      </w:r>
      <w:r>
        <w:rPr>
          <w:spacing w:val="-2"/>
          <w:sz w:val="24"/>
        </w:rPr>
        <w:t xml:space="preserve"> </w:t>
      </w:r>
      <w:r>
        <w:rPr>
          <w:sz w:val="24"/>
        </w:rPr>
        <w:t>на</w:t>
      </w:r>
      <w:r>
        <w:rPr>
          <w:spacing w:val="-2"/>
          <w:sz w:val="24"/>
        </w:rPr>
        <w:t xml:space="preserve"> </w:t>
      </w:r>
      <w:r>
        <w:rPr>
          <w:sz w:val="24"/>
        </w:rPr>
        <w:t>улице,</w:t>
      </w:r>
      <w:r>
        <w:rPr>
          <w:spacing w:val="-3"/>
          <w:sz w:val="24"/>
        </w:rPr>
        <w:t xml:space="preserve"> </w:t>
      </w:r>
      <w:r>
        <w:rPr>
          <w:sz w:val="24"/>
        </w:rPr>
        <w:t>в</w:t>
      </w:r>
      <w:r>
        <w:rPr>
          <w:spacing w:val="-3"/>
          <w:sz w:val="24"/>
        </w:rPr>
        <w:t xml:space="preserve"> </w:t>
      </w:r>
      <w:r>
        <w:rPr>
          <w:sz w:val="24"/>
        </w:rPr>
        <w:t>общественном</w:t>
      </w:r>
      <w:r>
        <w:rPr>
          <w:spacing w:val="-3"/>
          <w:sz w:val="24"/>
        </w:rPr>
        <w:t xml:space="preserve"> </w:t>
      </w:r>
      <w:r>
        <w:rPr>
          <w:spacing w:val="-2"/>
          <w:sz w:val="24"/>
        </w:rPr>
        <w:t>транспорте.</w:t>
      </w:r>
    </w:p>
    <w:p w14:paraId="00675D63" w14:textId="77777777" w:rsidR="008D5AA4" w:rsidRDefault="008D5AA4">
      <w:pPr>
        <w:pStyle w:val="a3"/>
        <w:spacing w:before="48"/>
        <w:ind w:left="0"/>
      </w:pPr>
    </w:p>
    <w:p w14:paraId="18763CCA" w14:textId="77777777" w:rsidR="008D5AA4" w:rsidRDefault="00962F0A">
      <w:pPr>
        <w:pStyle w:val="2"/>
        <w:spacing w:after="42"/>
        <w:ind w:left="130"/>
        <w:jc w:val="center"/>
      </w:pPr>
      <w:r>
        <w:t>Тематическое</w:t>
      </w:r>
      <w:r>
        <w:rPr>
          <w:spacing w:val="-5"/>
        </w:rPr>
        <w:t xml:space="preserve"> </w:t>
      </w:r>
      <w:r>
        <w:t>планирование</w:t>
      </w:r>
      <w:r>
        <w:rPr>
          <w:spacing w:val="-3"/>
        </w:rPr>
        <w:t xml:space="preserve"> </w:t>
      </w:r>
      <w:r>
        <w:t>на</w:t>
      </w:r>
      <w:r>
        <w:rPr>
          <w:spacing w:val="-4"/>
        </w:rPr>
        <w:t xml:space="preserve"> год:</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2874"/>
        <w:gridCol w:w="5816"/>
      </w:tblGrid>
      <w:tr w:rsidR="008D5AA4" w14:paraId="7063C2DD" w14:textId="77777777">
        <w:trPr>
          <w:trHeight w:val="347"/>
        </w:trPr>
        <w:tc>
          <w:tcPr>
            <w:tcW w:w="1340" w:type="dxa"/>
          </w:tcPr>
          <w:p w14:paraId="0B06D01A" w14:textId="77777777" w:rsidR="008D5AA4" w:rsidRDefault="00962F0A">
            <w:pPr>
              <w:pStyle w:val="TableParagraph"/>
              <w:spacing w:before="54" w:line="273" w:lineRule="exact"/>
              <w:ind w:left="107"/>
              <w:rPr>
                <w:b/>
                <w:sz w:val="24"/>
              </w:rPr>
            </w:pPr>
            <w:r>
              <w:rPr>
                <w:b/>
                <w:spacing w:val="-2"/>
                <w:sz w:val="24"/>
              </w:rPr>
              <w:t>Месяц</w:t>
            </w:r>
          </w:p>
        </w:tc>
        <w:tc>
          <w:tcPr>
            <w:tcW w:w="2874" w:type="dxa"/>
          </w:tcPr>
          <w:p w14:paraId="1F6A3891" w14:textId="77777777" w:rsidR="008D5AA4" w:rsidRDefault="00962F0A">
            <w:pPr>
              <w:pStyle w:val="TableParagraph"/>
              <w:spacing w:before="54" w:line="273" w:lineRule="exact"/>
              <w:ind w:left="107"/>
              <w:rPr>
                <w:b/>
                <w:sz w:val="24"/>
              </w:rPr>
            </w:pPr>
            <w:r>
              <w:rPr>
                <w:b/>
                <w:spacing w:val="-4"/>
                <w:sz w:val="24"/>
              </w:rPr>
              <w:t>Тема</w:t>
            </w:r>
          </w:p>
        </w:tc>
        <w:tc>
          <w:tcPr>
            <w:tcW w:w="5816" w:type="dxa"/>
          </w:tcPr>
          <w:p w14:paraId="4908C469" w14:textId="77777777" w:rsidR="008D5AA4" w:rsidRDefault="00962F0A">
            <w:pPr>
              <w:pStyle w:val="TableParagraph"/>
              <w:spacing w:before="54" w:line="273" w:lineRule="exact"/>
              <w:ind w:left="109"/>
              <w:rPr>
                <w:b/>
                <w:sz w:val="24"/>
              </w:rPr>
            </w:pPr>
            <w:r>
              <w:rPr>
                <w:b/>
                <w:spacing w:val="-2"/>
                <w:sz w:val="24"/>
              </w:rPr>
              <w:t>Задача</w:t>
            </w:r>
          </w:p>
        </w:tc>
      </w:tr>
      <w:tr w:rsidR="008D5AA4" w14:paraId="3014DE55" w14:textId="77777777" w:rsidTr="00D25F52">
        <w:trPr>
          <w:trHeight w:val="793"/>
        </w:trPr>
        <w:tc>
          <w:tcPr>
            <w:tcW w:w="1340" w:type="dxa"/>
            <w:tcBorders>
              <w:bottom w:val="nil"/>
            </w:tcBorders>
          </w:tcPr>
          <w:p w14:paraId="3E378681" w14:textId="77777777" w:rsidR="008D5AA4" w:rsidRDefault="00962F0A">
            <w:pPr>
              <w:pStyle w:val="TableParagraph"/>
              <w:spacing w:before="69"/>
              <w:ind w:left="107"/>
              <w:rPr>
                <w:b/>
                <w:sz w:val="24"/>
              </w:rPr>
            </w:pPr>
            <w:r>
              <w:rPr>
                <w:b/>
                <w:spacing w:val="-2"/>
                <w:sz w:val="24"/>
              </w:rPr>
              <w:t>сентябрь</w:t>
            </w:r>
          </w:p>
        </w:tc>
        <w:tc>
          <w:tcPr>
            <w:tcW w:w="2874" w:type="dxa"/>
            <w:tcBorders>
              <w:bottom w:val="nil"/>
            </w:tcBorders>
          </w:tcPr>
          <w:p w14:paraId="732FE431" w14:textId="2BA64843" w:rsidR="008D5AA4" w:rsidRDefault="00962F0A" w:rsidP="00D25F52">
            <w:pPr>
              <w:pStyle w:val="TableParagraph"/>
              <w:rPr>
                <w:sz w:val="24"/>
              </w:rPr>
            </w:pPr>
            <w:r>
              <w:rPr>
                <w:sz w:val="24"/>
              </w:rPr>
              <w:t>Поплотнее</w:t>
            </w:r>
            <w:r>
              <w:rPr>
                <w:spacing w:val="-15"/>
                <w:sz w:val="24"/>
              </w:rPr>
              <w:t xml:space="preserve"> </w:t>
            </w:r>
            <w:r>
              <w:rPr>
                <w:sz w:val="24"/>
              </w:rPr>
              <w:t>кран</w:t>
            </w:r>
            <w:r>
              <w:rPr>
                <w:spacing w:val="-15"/>
                <w:sz w:val="24"/>
              </w:rPr>
              <w:t xml:space="preserve"> </w:t>
            </w:r>
            <w:r>
              <w:rPr>
                <w:sz w:val="24"/>
              </w:rPr>
              <w:t>закрой- осторожен будь</w:t>
            </w:r>
            <w:r w:rsidR="00D3639B">
              <w:rPr>
                <w:sz w:val="24"/>
              </w:rPr>
              <w:t xml:space="preserve"> </w:t>
            </w:r>
            <w:r>
              <w:rPr>
                <w:sz w:val="24"/>
              </w:rPr>
              <w:t>с водой</w:t>
            </w:r>
          </w:p>
        </w:tc>
        <w:tc>
          <w:tcPr>
            <w:tcW w:w="5816" w:type="dxa"/>
            <w:tcBorders>
              <w:bottom w:val="nil"/>
            </w:tcBorders>
          </w:tcPr>
          <w:p w14:paraId="5E27176B" w14:textId="77777777" w:rsidR="008D5AA4" w:rsidRDefault="00962F0A">
            <w:pPr>
              <w:pStyle w:val="TableParagraph"/>
              <w:spacing w:before="1" w:line="237" w:lineRule="auto"/>
              <w:ind w:left="109" w:right="501"/>
              <w:rPr>
                <w:sz w:val="24"/>
              </w:rPr>
            </w:pPr>
            <w:r>
              <w:rPr>
                <w:sz w:val="24"/>
              </w:rPr>
              <w:t>Познакомить</w:t>
            </w:r>
            <w:r>
              <w:rPr>
                <w:spacing w:val="-10"/>
                <w:sz w:val="24"/>
              </w:rPr>
              <w:t xml:space="preserve"> </w:t>
            </w:r>
            <w:r>
              <w:rPr>
                <w:sz w:val="24"/>
              </w:rPr>
              <w:t>детей</w:t>
            </w:r>
            <w:r>
              <w:rPr>
                <w:spacing w:val="-10"/>
                <w:sz w:val="24"/>
              </w:rPr>
              <w:t xml:space="preserve"> </w:t>
            </w:r>
            <w:r>
              <w:rPr>
                <w:sz w:val="24"/>
              </w:rPr>
              <w:t>с</w:t>
            </w:r>
            <w:r>
              <w:rPr>
                <w:spacing w:val="-11"/>
                <w:sz w:val="24"/>
              </w:rPr>
              <w:t xml:space="preserve"> </w:t>
            </w:r>
            <w:r>
              <w:rPr>
                <w:sz w:val="24"/>
              </w:rPr>
              <w:t>правилами</w:t>
            </w:r>
            <w:r>
              <w:rPr>
                <w:spacing w:val="-10"/>
                <w:sz w:val="24"/>
              </w:rPr>
              <w:t xml:space="preserve"> </w:t>
            </w:r>
            <w:r>
              <w:rPr>
                <w:sz w:val="24"/>
              </w:rPr>
              <w:t>пользования водой в доме. Воспитывать</w:t>
            </w:r>
          </w:p>
          <w:p w14:paraId="1CBA3F23" w14:textId="77777777" w:rsidR="008D5AA4" w:rsidRDefault="00962F0A">
            <w:pPr>
              <w:pStyle w:val="TableParagraph"/>
              <w:spacing w:before="3"/>
              <w:ind w:left="109"/>
              <w:rPr>
                <w:sz w:val="24"/>
              </w:rPr>
            </w:pPr>
            <w:r>
              <w:rPr>
                <w:sz w:val="24"/>
              </w:rPr>
              <w:t>осторожность</w:t>
            </w:r>
            <w:r>
              <w:rPr>
                <w:spacing w:val="-4"/>
                <w:sz w:val="24"/>
              </w:rPr>
              <w:t xml:space="preserve"> </w:t>
            </w:r>
            <w:r>
              <w:rPr>
                <w:sz w:val="24"/>
              </w:rPr>
              <w:t>при</w:t>
            </w:r>
            <w:r>
              <w:rPr>
                <w:spacing w:val="-4"/>
                <w:sz w:val="24"/>
              </w:rPr>
              <w:t xml:space="preserve"> </w:t>
            </w:r>
            <w:r>
              <w:rPr>
                <w:sz w:val="24"/>
              </w:rPr>
              <w:t>обращении</w:t>
            </w:r>
            <w:r>
              <w:rPr>
                <w:spacing w:val="-4"/>
                <w:sz w:val="24"/>
              </w:rPr>
              <w:t xml:space="preserve"> </w:t>
            </w:r>
            <w:r>
              <w:rPr>
                <w:sz w:val="24"/>
              </w:rPr>
              <w:t>с</w:t>
            </w:r>
            <w:r>
              <w:rPr>
                <w:spacing w:val="-6"/>
                <w:sz w:val="24"/>
              </w:rPr>
              <w:t xml:space="preserve"> </w:t>
            </w:r>
            <w:r>
              <w:rPr>
                <w:spacing w:val="-2"/>
                <w:sz w:val="24"/>
              </w:rPr>
              <w:t>водой.</w:t>
            </w:r>
          </w:p>
        </w:tc>
      </w:tr>
      <w:tr w:rsidR="008D5AA4" w14:paraId="4263B5B8" w14:textId="77777777" w:rsidTr="00D25F52">
        <w:trPr>
          <w:trHeight w:val="1254"/>
        </w:trPr>
        <w:tc>
          <w:tcPr>
            <w:tcW w:w="1340" w:type="dxa"/>
            <w:tcBorders>
              <w:top w:val="nil"/>
              <w:bottom w:val="nil"/>
            </w:tcBorders>
          </w:tcPr>
          <w:p w14:paraId="2BA23AB2" w14:textId="77777777" w:rsidR="008D5AA4" w:rsidRDefault="008D5AA4">
            <w:pPr>
              <w:pStyle w:val="TableParagraph"/>
              <w:rPr>
                <w:sz w:val="24"/>
              </w:rPr>
            </w:pPr>
          </w:p>
        </w:tc>
        <w:tc>
          <w:tcPr>
            <w:tcW w:w="2874" w:type="dxa"/>
            <w:tcBorders>
              <w:top w:val="nil"/>
              <w:bottom w:val="nil"/>
            </w:tcBorders>
          </w:tcPr>
          <w:p w14:paraId="09B29403" w14:textId="77777777" w:rsidR="008D5AA4" w:rsidRDefault="00962F0A">
            <w:pPr>
              <w:pStyle w:val="TableParagraph"/>
              <w:spacing w:before="127"/>
              <w:ind w:left="107"/>
              <w:rPr>
                <w:sz w:val="24"/>
              </w:rPr>
            </w:pPr>
            <w:r>
              <w:rPr>
                <w:sz w:val="24"/>
              </w:rPr>
              <w:t>Беседа</w:t>
            </w:r>
            <w:r>
              <w:rPr>
                <w:spacing w:val="-15"/>
                <w:sz w:val="24"/>
              </w:rPr>
              <w:t xml:space="preserve"> </w:t>
            </w:r>
            <w:r>
              <w:rPr>
                <w:sz w:val="24"/>
              </w:rPr>
              <w:t>«Что</w:t>
            </w:r>
            <w:r>
              <w:rPr>
                <w:spacing w:val="-15"/>
                <w:sz w:val="24"/>
              </w:rPr>
              <w:t xml:space="preserve"> </w:t>
            </w:r>
            <w:r>
              <w:rPr>
                <w:sz w:val="24"/>
              </w:rPr>
              <w:t xml:space="preserve">такое </w:t>
            </w:r>
            <w:r>
              <w:rPr>
                <w:spacing w:val="-2"/>
                <w:sz w:val="24"/>
              </w:rPr>
              <w:t>светофор?»</w:t>
            </w:r>
          </w:p>
        </w:tc>
        <w:tc>
          <w:tcPr>
            <w:tcW w:w="5816" w:type="dxa"/>
            <w:tcBorders>
              <w:top w:val="nil"/>
              <w:bottom w:val="nil"/>
            </w:tcBorders>
          </w:tcPr>
          <w:p w14:paraId="22E4E64C" w14:textId="77777777" w:rsidR="008D5AA4" w:rsidRDefault="00962F0A">
            <w:pPr>
              <w:pStyle w:val="TableParagraph"/>
              <w:spacing w:before="139"/>
              <w:ind w:left="109" w:right="501"/>
              <w:rPr>
                <w:sz w:val="24"/>
              </w:rPr>
            </w:pPr>
            <w:r>
              <w:rPr>
                <w:sz w:val="24"/>
              </w:rPr>
              <w:t>Познакомить детей с макетом улицы, где есть проезжая</w:t>
            </w:r>
            <w:r>
              <w:rPr>
                <w:spacing w:val="-9"/>
                <w:sz w:val="24"/>
              </w:rPr>
              <w:t xml:space="preserve"> </w:t>
            </w:r>
            <w:r>
              <w:rPr>
                <w:sz w:val="24"/>
              </w:rPr>
              <w:t>часть,</w:t>
            </w:r>
            <w:r>
              <w:rPr>
                <w:spacing w:val="-9"/>
                <w:sz w:val="24"/>
              </w:rPr>
              <w:t xml:space="preserve"> </w:t>
            </w:r>
            <w:r>
              <w:rPr>
                <w:sz w:val="24"/>
              </w:rPr>
              <w:t>дорога,</w:t>
            </w:r>
            <w:r>
              <w:rPr>
                <w:spacing w:val="-7"/>
                <w:sz w:val="24"/>
              </w:rPr>
              <w:t xml:space="preserve"> </w:t>
            </w:r>
            <w:r>
              <w:rPr>
                <w:sz w:val="24"/>
              </w:rPr>
              <w:t>светофор</w:t>
            </w:r>
            <w:r>
              <w:rPr>
                <w:spacing w:val="-9"/>
                <w:sz w:val="24"/>
              </w:rPr>
              <w:t xml:space="preserve"> </w:t>
            </w:r>
            <w:r>
              <w:rPr>
                <w:sz w:val="24"/>
              </w:rPr>
              <w:t>и</w:t>
            </w:r>
            <w:r>
              <w:rPr>
                <w:spacing w:val="-8"/>
                <w:sz w:val="24"/>
              </w:rPr>
              <w:t xml:space="preserve"> </w:t>
            </w:r>
            <w:r>
              <w:rPr>
                <w:sz w:val="24"/>
              </w:rPr>
              <w:t>пешеходный переход. Воспитывать культуру поведения на проезжей части.</w:t>
            </w:r>
          </w:p>
        </w:tc>
      </w:tr>
      <w:tr w:rsidR="008D5AA4" w14:paraId="1479F7AE" w14:textId="77777777" w:rsidTr="00800965">
        <w:trPr>
          <w:trHeight w:val="1040"/>
        </w:trPr>
        <w:tc>
          <w:tcPr>
            <w:tcW w:w="1340" w:type="dxa"/>
            <w:tcBorders>
              <w:top w:val="nil"/>
              <w:bottom w:val="nil"/>
            </w:tcBorders>
          </w:tcPr>
          <w:p w14:paraId="063F31F5" w14:textId="77777777" w:rsidR="008D5AA4" w:rsidRDefault="008D5AA4">
            <w:pPr>
              <w:pStyle w:val="TableParagraph"/>
              <w:rPr>
                <w:sz w:val="24"/>
              </w:rPr>
            </w:pPr>
          </w:p>
        </w:tc>
        <w:tc>
          <w:tcPr>
            <w:tcW w:w="2874" w:type="dxa"/>
            <w:tcBorders>
              <w:top w:val="nil"/>
              <w:bottom w:val="nil"/>
            </w:tcBorders>
          </w:tcPr>
          <w:p w14:paraId="416C3CE0" w14:textId="77777777" w:rsidR="008D5AA4" w:rsidRDefault="00962F0A">
            <w:pPr>
              <w:pStyle w:val="TableParagraph"/>
              <w:spacing w:before="104"/>
              <w:ind w:left="107" w:right="241"/>
              <w:rPr>
                <w:sz w:val="24"/>
              </w:rPr>
            </w:pPr>
            <w:r>
              <w:rPr>
                <w:sz w:val="24"/>
              </w:rPr>
              <w:t>Детские шалости с огнем</w:t>
            </w:r>
            <w:r>
              <w:rPr>
                <w:spacing w:val="-14"/>
                <w:sz w:val="24"/>
              </w:rPr>
              <w:t xml:space="preserve"> </w:t>
            </w:r>
            <w:r>
              <w:rPr>
                <w:sz w:val="24"/>
              </w:rPr>
              <w:t>и</w:t>
            </w:r>
            <w:r>
              <w:rPr>
                <w:spacing w:val="-13"/>
                <w:sz w:val="24"/>
              </w:rPr>
              <w:t xml:space="preserve"> </w:t>
            </w:r>
            <w:r>
              <w:rPr>
                <w:sz w:val="24"/>
              </w:rPr>
              <w:t>их</w:t>
            </w:r>
            <w:r>
              <w:rPr>
                <w:spacing w:val="-11"/>
                <w:sz w:val="24"/>
              </w:rPr>
              <w:t xml:space="preserve"> </w:t>
            </w:r>
            <w:r>
              <w:rPr>
                <w:sz w:val="24"/>
              </w:rPr>
              <w:t>последствия (по сказке «Кошкин</w:t>
            </w:r>
          </w:p>
          <w:p w14:paraId="7068320B" w14:textId="77777777" w:rsidR="008D5AA4" w:rsidRDefault="00962F0A">
            <w:pPr>
              <w:pStyle w:val="TableParagraph"/>
              <w:ind w:left="107"/>
              <w:rPr>
                <w:sz w:val="24"/>
              </w:rPr>
            </w:pPr>
            <w:r>
              <w:rPr>
                <w:spacing w:val="-2"/>
                <w:sz w:val="24"/>
              </w:rPr>
              <w:t>дом»)</w:t>
            </w:r>
          </w:p>
        </w:tc>
        <w:tc>
          <w:tcPr>
            <w:tcW w:w="5816" w:type="dxa"/>
            <w:tcBorders>
              <w:top w:val="nil"/>
              <w:bottom w:val="nil"/>
            </w:tcBorders>
          </w:tcPr>
          <w:p w14:paraId="6854B393" w14:textId="353CD206" w:rsidR="008D5AA4" w:rsidRDefault="00962F0A">
            <w:pPr>
              <w:pStyle w:val="TableParagraph"/>
              <w:spacing w:before="161"/>
              <w:ind w:left="109"/>
              <w:rPr>
                <w:sz w:val="24"/>
              </w:rPr>
            </w:pPr>
            <w:r>
              <w:rPr>
                <w:sz w:val="24"/>
              </w:rPr>
              <w:t>Прививать</w:t>
            </w:r>
            <w:r>
              <w:rPr>
                <w:spacing w:val="-8"/>
                <w:sz w:val="24"/>
              </w:rPr>
              <w:t xml:space="preserve"> </w:t>
            </w:r>
            <w:r>
              <w:rPr>
                <w:sz w:val="24"/>
              </w:rPr>
              <w:t>навыки</w:t>
            </w:r>
            <w:r>
              <w:rPr>
                <w:spacing w:val="-8"/>
                <w:sz w:val="24"/>
              </w:rPr>
              <w:t xml:space="preserve"> </w:t>
            </w:r>
            <w:r>
              <w:rPr>
                <w:sz w:val="24"/>
              </w:rPr>
              <w:t>осторожного</w:t>
            </w:r>
            <w:r>
              <w:rPr>
                <w:spacing w:val="-8"/>
                <w:sz w:val="24"/>
              </w:rPr>
              <w:t xml:space="preserve"> </w:t>
            </w:r>
            <w:r>
              <w:rPr>
                <w:sz w:val="24"/>
              </w:rPr>
              <w:t>обращения</w:t>
            </w:r>
            <w:r>
              <w:rPr>
                <w:spacing w:val="-8"/>
                <w:sz w:val="24"/>
              </w:rPr>
              <w:t xml:space="preserve"> </w:t>
            </w:r>
            <w:r>
              <w:rPr>
                <w:sz w:val="24"/>
              </w:rPr>
              <w:t>с</w:t>
            </w:r>
            <w:r>
              <w:rPr>
                <w:spacing w:val="-9"/>
                <w:sz w:val="24"/>
              </w:rPr>
              <w:t xml:space="preserve"> </w:t>
            </w:r>
            <w:r>
              <w:rPr>
                <w:sz w:val="24"/>
              </w:rPr>
              <w:t>огнем. Воспитывать желание</w:t>
            </w:r>
            <w:r w:rsidR="00597F4B">
              <w:rPr>
                <w:sz w:val="24"/>
              </w:rPr>
              <w:t xml:space="preserve"> </w:t>
            </w:r>
            <w:r>
              <w:rPr>
                <w:sz w:val="24"/>
              </w:rPr>
              <w:t>помочь другому ребенку в затруднительной ситуации.</w:t>
            </w:r>
          </w:p>
        </w:tc>
      </w:tr>
      <w:tr w:rsidR="008D5AA4" w14:paraId="30792954" w14:textId="77777777">
        <w:trPr>
          <w:trHeight w:val="828"/>
        </w:trPr>
        <w:tc>
          <w:tcPr>
            <w:tcW w:w="1340" w:type="dxa"/>
            <w:tcBorders>
              <w:top w:val="nil"/>
            </w:tcBorders>
          </w:tcPr>
          <w:p w14:paraId="261F898E" w14:textId="77777777" w:rsidR="008D5AA4" w:rsidRDefault="008D5AA4">
            <w:pPr>
              <w:pStyle w:val="TableParagraph"/>
              <w:rPr>
                <w:sz w:val="24"/>
              </w:rPr>
            </w:pPr>
          </w:p>
        </w:tc>
        <w:tc>
          <w:tcPr>
            <w:tcW w:w="2874" w:type="dxa"/>
            <w:tcBorders>
              <w:top w:val="nil"/>
            </w:tcBorders>
          </w:tcPr>
          <w:p w14:paraId="22ECE108" w14:textId="77777777" w:rsidR="008D5AA4" w:rsidRDefault="00962F0A">
            <w:pPr>
              <w:pStyle w:val="TableParagraph"/>
              <w:spacing w:before="112" w:line="237" w:lineRule="auto"/>
              <w:ind w:left="107"/>
              <w:rPr>
                <w:sz w:val="24"/>
              </w:rPr>
            </w:pPr>
            <w:r>
              <w:rPr>
                <w:sz w:val="24"/>
              </w:rPr>
              <w:t>«Съедобные и несъедобные</w:t>
            </w:r>
            <w:r>
              <w:rPr>
                <w:spacing w:val="-15"/>
                <w:sz w:val="24"/>
              </w:rPr>
              <w:t xml:space="preserve"> </w:t>
            </w:r>
            <w:r>
              <w:rPr>
                <w:sz w:val="24"/>
              </w:rPr>
              <w:t>грибы»</w:t>
            </w:r>
          </w:p>
        </w:tc>
        <w:tc>
          <w:tcPr>
            <w:tcW w:w="5816" w:type="dxa"/>
            <w:tcBorders>
              <w:top w:val="nil"/>
            </w:tcBorders>
          </w:tcPr>
          <w:p w14:paraId="7481BE94" w14:textId="12931C9F" w:rsidR="008D5AA4" w:rsidRDefault="00962F0A">
            <w:pPr>
              <w:pStyle w:val="TableParagraph"/>
              <w:spacing w:before="168" w:line="320" w:lineRule="atLeast"/>
              <w:ind w:left="109" w:right="501"/>
              <w:rPr>
                <w:sz w:val="24"/>
              </w:rPr>
            </w:pPr>
            <w:r>
              <w:rPr>
                <w:sz w:val="24"/>
              </w:rPr>
              <w:t>Научить детей различать съедобные и</w:t>
            </w:r>
            <w:r w:rsidR="00D25F52">
              <w:rPr>
                <w:sz w:val="24"/>
              </w:rPr>
              <w:t xml:space="preserve"> </w:t>
            </w:r>
            <w:r>
              <w:rPr>
                <w:sz w:val="24"/>
              </w:rPr>
              <w:t>ядовитые грибы</w:t>
            </w:r>
            <w:r>
              <w:rPr>
                <w:spacing w:val="-7"/>
                <w:sz w:val="24"/>
              </w:rPr>
              <w:t xml:space="preserve"> </w:t>
            </w:r>
            <w:r>
              <w:rPr>
                <w:sz w:val="24"/>
              </w:rPr>
              <w:t>по</w:t>
            </w:r>
            <w:r>
              <w:rPr>
                <w:spacing w:val="-7"/>
                <w:sz w:val="24"/>
              </w:rPr>
              <w:t xml:space="preserve"> </w:t>
            </w:r>
            <w:r>
              <w:rPr>
                <w:sz w:val="24"/>
              </w:rPr>
              <w:t>внешнему</w:t>
            </w:r>
            <w:r>
              <w:rPr>
                <w:spacing w:val="-13"/>
                <w:sz w:val="24"/>
              </w:rPr>
              <w:t xml:space="preserve"> </w:t>
            </w:r>
            <w:r>
              <w:rPr>
                <w:sz w:val="24"/>
              </w:rPr>
              <w:t>виду,</w:t>
            </w:r>
            <w:r>
              <w:rPr>
                <w:spacing w:val="-1"/>
                <w:sz w:val="24"/>
              </w:rPr>
              <w:t xml:space="preserve"> </w:t>
            </w:r>
            <w:r>
              <w:rPr>
                <w:sz w:val="24"/>
              </w:rPr>
              <w:t>уточнить</w:t>
            </w:r>
            <w:r>
              <w:rPr>
                <w:spacing w:val="-7"/>
                <w:sz w:val="24"/>
              </w:rPr>
              <w:t xml:space="preserve"> </w:t>
            </w:r>
            <w:r>
              <w:rPr>
                <w:sz w:val="24"/>
              </w:rPr>
              <w:t>их</w:t>
            </w:r>
            <w:r>
              <w:rPr>
                <w:spacing w:val="-5"/>
                <w:sz w:val="24"/>
              </w:rPr>
              <w:t xml:space="preserve"> </w:t>
            </w:r>
            <w:r>
              <w:rPr>
                <w:sz w:val="24"/>
              </w:rPr>
              <w:t>название.</w:t>
            </w:r>
          </w:p>
        </w:tc>
      </w:tr>
      <w:tr w:rsidR="008D5AA4" w14:paraId="6832EC40" w14:textId="77777777" w:rsidTr="00D25F52">
        <w:trPr>
          <w:trHeight w:val="1556"/>
        </w:trPr>
        <w:tc>
          <w:tcPr>
            <w:tcW w:w="1340" w:type="dxa"/>
            <w:tcBorders>
              <w:bottom w:val="nil"/>
            </w:tcBorders>
          </w:tcPr>
          <w:p w14:paraId="33335535" w14:textId="77777777" w:rsidR="008D5AA4" w:rsidRDefault="00962F0A">
            <w:pPr>
              <w:pStyle w:val="TableParagraph"/>
              <w:spacing w:before="30"/>
              <w:ind w:left="107"/>
              <w:rPr>
                <w:sz w:val="24"/>
              </w:rPr>
            </w:pPr>
            <w:r>
              <w:rPr>
                <w:spacing w:val="-2"/>
                <w:sz w:val="24"/>
              </w:rPr>
              <w:t>октябрь</w:t>
            </w:r>
          </w:p>
        </w:tc>
        <w:tc>
          <w:tcPr>
            <w:tcW w:w="2874" w:type="dxa"/>
            <w:tcBorders>
              <w:bottom w:val="nil"/>
            </w:tcBorders>
          </w:tcPr>
          <w:p w14:paraId="535895FD" w14:textId="77777777" w:rsidR="008D5AA4" w:rsidRDefault="00962F0A">
            <w:pPr>
              <w:pStyle w:val="TableParagraph"/>
              <w:ind w:left="107"/>
              <w:rPr>
                <w:sz w:val="24"/>
              </w:rPr>
            </w:pPr>
            <w:r>
              <w:rPr>
                <w:sz w:val="24"/>
              </w:rPr>
              <w:t>«В</w:t>
            </w:r>
            <w:r>
              <w:rPr>
                <w:spacing w:val="-15"/>
                <w:sz w:val="24"/>
              </w:rPr>
              <w:t xml:space="preserve"> </w:t>
            </w:r>
            <w:r>
              <w:rPr>
                <w:sz w:val="24"/>
              </w:rPr>
              <w:t>мире</w:t>
            </w:r>
            <w:r>
              <w:rPr>
                <w:spacing w:val="-15"/>
                <w:sz w:val="24"/>
              </w:rPr>
              <w:t xml:space="preserve"> </w:t>
            </w:r>
            <w:r>
              <w:rPr>
                <w:sz w:val="24"/>
              </w:rPr>
              <w:t xml:space="preserve">опасных </w:t>
            </w:r>
            <w:r>
              <w:rPr>
                <w:spacing w:val="-2"/>
                <w:sz w:val="24"/>
              </w:rPr>
              <w:t>предметов».</w:t>
            </w:r>
          </w:p>
        </w:tc>
        <w:tc>
          <w:tcPr>
            <w:tcW w:w="5816" w:type="dxa"/>
            <w:tcBorders>
              <w:bottom w:val="nil"/>
            </w:tcBorders>
          </w:tcPr>
          <w:p w14:paraId="087EEC8C" w14:textId="77777777" w:rsidR="008D5AA4" w:rsidRDefault="00962F0A">
            <w:pPr>
              <w:pStyle w:val="TableParagraph"/>
              <w:ind w:left="109" w:right="96"/>
              <w:rPr>
                <w:sz w:val="24"/>
              </w:rPr>
            </w:pPr>
            <w:r>
              <w:rPr>
                <w:sz w:val="24"/>
              </w:rPr>
              <w:t>Рассмотреть</w:t>
            </w:r>
            <w:r>
              <w:rPr>
                <w:spacing w:val="-6"/>
                <w:sz w:val="24"/>
              </w:rPr>
              <w:t xml:space="preserve"> </w:t>
            </w:r>
            <w:r>
              <w:rPr>
                <w:sz w:val="24"/>
              </w:rPr>
              <w:t>с</w:t>
            </w:r>
            <w:r>
              <w:rPr>
                <w:spacing w:val="-9"/>
                <w:sz w:val="24"/>
              </w:rPr>
              <w:t xml:space="preserve"> </w:t>
            </w:r>
            <w:r>
              <w:rPr>
                <w:sz w:val="24"/>
              </w:rPr>
              <w:t>детьми</w:t>
            </w:r>
            <w:r>
              <w:rPr>
                <w:spacing w:val="-8"/>
                <w:sz w:val="24"/>
              </w:rPr>
              <w:t xml:space="preserve"> </w:t>
            </w:r>
            <w:r>
              <w:rPr>
                <w:sz w:val="24"/>
              </w:rPr>
              <w:t>предметные</w:t>
            </w:r>
            <w:r>
              <w:rPr>
                <w:spacing w:val="-10"/>
                <w:sz w:val="24"/>
              </w:rPr>
              <w:t xml:space="preserve"> </w:t>
            </w:r>
            <w:r>
              <w:rPr>
                <w:sz w:val="24"/>
              </w:rPr>
              <w:t>картинки,</w:t>
            </w:r>
            <w:r>
              <w:rPr>
                <w:spacing w:val="-8"/>
                <w:sz w:val="24"/>
              </w:rPr>
              <w:t xml:space="preserve"> </w:t>
            </w:r>
            <w:r>
              <w:rPr>
                <w:sz w:val="24"/>
              </w:rPr>
              <w:t>отобрать какие</w:t>
            </w:r>
            <w:r>
              <w:rPr>
                <w:spacing w:val="-1"/>
                <w:sz w:val="24"/>
              </w:rPr>
              <w:t xml:space="preserve"> </w:t>
            </w:r>
            <w:r>
              <w:rPr>
                <w:sz w:val="24"/>
              </w:rPr>
              <w:t>из этих</w:t>
            </w:r>
            <w:r>
              <w:rPr>
                <w:spacing w:val="-1"/>
                <w:sz w:val="24"/>
              </w:rPr>
              <w:t xml:space="preserve"> </w:t>
            </w:r>
            <w:r>
              <w:rPr>
                <w:sz w:val="24"/>
              </w:rPr>
              <w:t>предметов</w:t>
            </w:r>
            <w:r>
              <w:rPr>
                <w:spacing w:val="-3"/>
                <w:sz w:val="24"/>
              </w:rPr>
              <w:t xml:space="preserve"> </w:t>
            </w:r>
            <w:r>
              <w:rPr>
                <w:sz w:val="24"/>
              </w:rPr>
              <w:t>опасны</w:t>
            </w:r>
            <w:r>
              <w:rPr>
                <w:spacing w:val="-2"/>
                <w:sz w:val="24"/>
              </w:rPr>
              <w:t xml:space="preserve"> </w:t>
            </w:r>
            <w:r>
              <w:rPr>
                <w:sz w:val="24"/>
              </w:rPr>
              <w:t>для детей. Закрепить с детьми правила обращения с этими предметами, какие нельзя брать детям вообще. Воспитывать у</w:t>
            </w:r>
          </w:p>
          <w:p w14:paraId="08455DFA" w14:textId="77777777" w:rsidR="008D5AA4" w:rsidRDefault="00962F0A">
            <w:pPr>
              <w:pStyle w:val="TableParagraph"/>
              <w:ind w:left="109"/>
              <w:rPr>
                <w:sz w:val="24"/>
              </w:rPr>
            </w:pPr>
            <w:r>
              <w:rPr>
                <w:sz w:val="24"/>
              </w:rPr>
              <w:t>детей</w:t>
            </w:r>
            <w:r>
              <w:rPr>
                <w:spacing w:val="-9"/>
                <w:sz w:val="24"/>
              </w:rPr>
              <w:t xml:space="preserve"> </w:t>
            </w:r>
            <w:r>
              <w:rPr>
                <w:sz w:val="24"/>
              </w:rPr>
              <w:t>осторожность</w:t>
            </w:r>
            <w:r>
              <w:rPr>
                <w:spacing w:val="-9"/>
                <w:sz w:val="24"/>
              </w:rPr>
              <w:t xml:space="preserve"> </w:t>
            </w:r>
            <w:r>
              <w:rPr>
                <w:sz w:val="24"/>
              </w:rPr>
              <w:t>при</w:t>
            </w:r>
            <w:r>
              <w:rPr>
                <w:spacing w:val="-9"/>
                <w:sz w:val="24"/>
              </w:rPr>
              <w:t xml:space="preserve"> </w:t>
            </w:r>
            <w:r>
              <w:rPr>
                <w:sz w:val="24"/>
              </w:rPr>
              <w:t>обращении</w:t>
            </w:r>
            <w:r>
              <w:rPr>
                <w:spacing w:val="-9"/>
                <w:sz w:val="24"/>
              </w:rPr>
              <w:t xml:space="preserve"> </w:t>
            </w:r>
            <w:r>
              <w:rPr>
                <w:sz w:val="24"/>
              </w:rPr>
              <w:t>с</w:t>
            </w:r>
            <w:r>
              <w:rPr>
                <w:spacing w:val="-10"/>
                <w:sz w:val="24"/>
              </w:rPr>
              <w:t xml:space="preserve"> </w:t>
            </w:r>
            <w:r>
              <w:rPr>
                <w:sz w:val="24"/>
              </w:rPr>
              <w:t xml:space="preserve">незнакомыми </w:t>
            </w:r>
            <w:r>
              <w:rPr>
                <w:spacing w:val="-2"/>
                <w:sz w:val="24"/>
              </w:rPr>
              <w:t>предметами.</w:t>
            </w:r>
          </w:p>
        </w:tc>
      </w:tr>
      <w:tr w:rsidR="008D5AA4" w14:paraId="534E7128" w14:textId="77777777">
        <w:trPr>
          <w:trHeight w:val="1287"/>
        </w:trPr>
        <w:tc>
          <w:tcPr>
            <w:tcW w:w="1340" w:type="dxa"/>
            <w:tcBorders>
              <w:top w:val="nil"/>
              <w:bottom w:val="nil"/>
            </w:tcBorders>
          </w:tcPr>
          <w:p w14:paraId="049E4871" w14:textId="77777777" w:rsidR="008D5AA4" w:rsidRDefault="008D5AA4">
            <w:pPr>
              <w:pStyle w:val="TableParagraph"/>
              <w:rPr>
                <w:sz w:val="24"/>
              </w:rPr>
            </w:pPr>
          </w:p>
        </w:tc>
        <w:tc>
          <w:tcPr>
            <w:tcW w:w="2874" w:type="dxa"/>
            <w:tcBorders>
              <w:top w:val="nil"/>
              <w:bottom w:val="nil"/>
            </w:tcBorders>
          </w:tcPr>
          <w:p w14:paraId="474DCDD3" w14:textId="77777777" w:rsidR="008D5AA4" w:rsidRDefault="00962F0A">
            <w:pPr>
              <w:pStyle w:val="TableParagraph"/>
              <w:spacing w:before="212"/>
              <w:ind w:left="107"/>
              <w:rPr>
                <w:sz w:val="24"/>
              </w:rPr>
            </w:pPr>
            <w:r>
              <w:rPr>
                <w:sz w:val="24"/>
              </w:rPr>
              <w:t>«Дорожные</w:t>
            </w:r>
            <w:r>
              <w:rPr>
                <w:spacing w:val="-15"/>
                <w:sz w:val="24"/>
              </w:rPr>
              <w:t xml:space="preserve"> </w:t>
            </w:r>
            <w:r>
              <w:rPr>
                <w:sz w:val="24"/>
              </w:rPr>
              <w:t>знаки</w:t>
            </w:r>
            <w:r>
              <w:rPr>
                <w:spacing w:val="-15"/>
                <w:sz w:val="24"/>
              </w:rPr>
              <w:t xml:space="preserve"> </w:t>
            </w:r>
            <w:r>
              <w:rPr>
                <w:sz w:val="24"/>
              </w:rPr>
              <w:t>для пешеходов и</w:t>
            </w:r>
          </w:p>
          <w:p w14:paraId="0EDDE907" w14:textId="77777777" w:rsidR="008D5AA4" w:rsidRDefault="00962F0A">
            <w:pPr>
              <w:pStyle w:val="TableParagraph"/>
              <w:ind w:left="107"/>
              <w:rPr>
                <w:sz w:val="24"/>
              </w:rPr>
            </w:pPr>
            <w:r>
              <w:rPr>
                <w:spacing w:val="-2"/>
                <w:sz w:val="24"/>
              </w:rPr>
              <w:t>водителей».</w:t>
            </w:r>
          </w:p>
        </w:tc>
        <w:tc>
          <w:tcPr>
            <w:tcW w:w="5816" w:type="dxa"/>
            <w:tcBorders>
              <w:top w:val="nil"/>
              <w:bottom w:val="nil"/>
            </w:tcBorders>
          </w:tcPr>
          <w:p w14:paraId="72416F0E" w14:textId="47048C4D" w:rsidR="008D5AA4" w:rsidRDefault="00962F0A" w:rsidP="00D25F52">
            <w:pPr>
              <w:pStyle w:val="TableParagraph"/>
              <w:spacing w:before="135"/>
              <w:ind w:left="109" w:right="1119"/>
              <w:rPr>
                <w:sz w:val="24"/>
              </w:rPr>
            </w:pPr>
            <w:r>
              <w:rPr>
                <w:sz w:val="24"/>
              </w:rPr>
              <w:t>Познакомить детей со знаком «пешеходный переход». Закрепить правила</w:t>
            </w:r>
            <w:r w:rsidR="00D25F52">
              <w:rPr>
                <w:sz w:val="24"/>
              </w:rPr>
              <w:t xml:space="preserve"> </w:t>
            </w:r>
            <w:r>
              <w:rPr>
                <w:sz w:val="24"/>
              </w:rPr>
              <w:t>перехода через дорогу.</w:t>
            </w:r>
            <w:r>
              <w:rPr>
                <w:spacing w:val="-7"/>
                <w:sz w:val="24"/>
              </w:rPr>
              <w:t xml:space="preserve"> </w:t>
            </w:r>
            <w:r>
              <w:rPr>
                <w:sz w:val="24"/>
              </w:rPr>
              <w:t>Воспитывать</w:t>
            </w:r>
            <w:r>
              <w:rPr>
                <w:spacing w:val="-7"/>
                <w:sz w:val="24"/>
              </w:rPr>
              <w:t xml:space="preserve"> </w:t>
            </w:r>
            <w:r>
              <w:rPr>
                <w:sz w:val="24"/>
              </w:rPr>
              <w:t>культуру</w:t>
            </w:r>
            <w:r>
              <w:rPr>
                <w:spacing w:val="-14"/>
                <w:sz w:val="24"/>
              </w:rPr>
              <w:t xml:space="preserve"> </w:t>
            </w:r>
            <w:r>
              <w:rPr>
                <w:sz w:val="24"/>
              </w:rPr>
              <w:t>поведения</w:t>
            </w:r>
            <w:r>
              <w:rPr>
                <w:spacing w:val="-10"/>
                <w:sz w:val="24"/>
              </w:rPr>
              <w:t xml:space="preserve"> </w:t>
            </w:r>
            <w:r>
              <w:rPr>
                <w:sz w:val="24"/>
              </w:rPr>
              <w:t xml:space="preserve">на </w:t>
            </w:r>
            <w:r>
              <w:rPr>
                <w:spacing w:val="-2"/>
                <w:sz w:val="24"/>
              </w:rPr>
              <w:t>дороге.</w:t>
            </w:r>
          </w:p>
        </w:tc>
      </w:tr>
      <w:tr w:rsidR="008D5AA4" w14:paraId="012E8597" w14:textId="77777777">
        <w:trPr>
          <w:trHeight w:val="1074"/>
        </w:trPr>
        <w:tc>
          <w:tcPr>
            <w:tcW w:w="1340" w:type="dxa"/>
            <w:tcBorders>
              <w:top w:val="nil"/>
            </w:tcBorders>
          </w:tcPr>
          <w:p w14:paraId="0357FC27" w14:textId="77777777" w:rsidR="008D5AA4" w:rsidRDefault="008D5AA4">
            <w:pPr>
              <w:pStyle w:val="TableParagraph"/>
              <w:rPr>
                <w:sz w:val="24"/>
              </w:rPr>
            </w:pPr>
          </w:p>
        </w:tc>
        <w:tc>
          <w:tcPr>
            <w:tcW w:w="2874" w:type="dxa"/>
            <w:tcBorders>
              <w:top w:val="nil"/>
            </w:tcBorders>
          </w:tcPr>
          <w:p w14:paraId="617117DE" w14:textId="77777777" w:rsidR="008D5AA4" w:rsidRDefault="00962F0A">
            <w:pPr>
              <w:pStyle w:val="TableParagraph"/>
              <w:spacing w:before="37"/>
              <w:ind w:left="107"/>
              <w:rPr>
                <w:sz w:val="24"/>
              </w:rPr>
            </w:pPr>
            <w:r>
              <w:rPr>
                <w:sz w:val="24"/>
              </w:rPr>
              <w:t>«Контакты</w:t>
            </w:r>
            <w:r>
              <w:rPr>
                <w:spacing w:val="-5"/>
                <w:sz w:val="24"/>
              </w:rPr>
              <w:t xml:space="preserve"> </w:t>
            </w:r>
            <w:r>
              <w:rPr>
                <w:spacing w:val="-10"/>
                <w:sz w:val="24"/>
              </w:rPr>
              <w:t>с</w:t>
            </w:r>
          </w:p>
          <w:p w14:paraId="4AAD863A" w14:textId="77777777" w:rsidR="008D5AA4" w:rsidRDefault="00962F0A">
            <w:pPr>
              <w:pStyle w:val="TableParagraph"/>
              <w:ind w:left="107"/>
              <w:rPr>
                <w:sz w:val="24"/>
              </w:rPr>
            </w:pPr>
            <w:r>
              <w:rPr>
                <w:sz w:val="24"/>
              </w:rPr>
              <w:t>незнакомыми</w:t>
            </w:r>
            <w:r>
              <w:rPr>
                <w:spacing w:val="-15"/>
                <w:sz w:val="24"/>
              </w:rPr>
              <w:t xml:space="preserve"> </w:t>
            </w:r>
            <w:r>
              <w:rPr>
                <w:sz w:val="24"/>
              </w:rPr>
              <w:t>людьми</w:t>
            </w:r>
            <w:r>
              <w:rPr>
                <w:spacing w:val="-15"/>
                <w:sz w:val="24"/>
              </w:rPr>
              <w:t xml:space="preserve"> </w:t>
            </w:r>
            <w:r>
              <w:rPr>
                <w:sz w:val="24"/>
              </w:rPr>
              <w:t>на улице, дома»</w:t>
            </w:r>
          </w:p>
        </w:tc>
        <w:tc>
          <w:tcPr>
            <w:tcW w:w="5816" w:type="dxa"/>
            <w:tcBorders>
              <w:top w:val="nil"/>
            </w:tcBorders>
          </w:tcPr>
          <w:p w14:paraId="7E032C18" w14:textId="77777777" w:rsidR="008D5AA4" w:rsidRDefault="00962F0A">
            <w:pPr>
              <w:pStyle w:val="TableParagraph"/>
              <w:spacing w:before="243" w:line="237" w:lineRule="auto"/>
              <w:ind w:left="109"/>
              <w:rPr>
                <w:sz w:val="24"/>
              </w:rPr>
            </w:pPr>
            <w:r>
              <w:rPr>
                <w:sz w:val="24"/>
              </w:rPr>
              <w:t>Рассмотреть</w:t>
            </w:r>
            <w:r>
              <w:rPr>
                <w:spacing w:val="40"/>
                <w:sz w:val="24"/>
              </w:rPr>
              <w:t xml:space="preserve"> </w:t>
            </w:r>
            <w:r>
              <w:rPr>
                <w:sz w:val="24"/>
              </w:rPr>
              <w:t>и</w:t>
            </w:r>
            <w:r>
              <w:rPr>
                <w:spacing w:val="-9"/>
                <w:sz w:val="24"/>
              </w:rPr>
              <w:t xml:space="preserve"> </w:t>
            </w:r>
            <w:r>
              <w:rPr>
                <w:sz w:val="24"/>
              </w:rPr>
              <w:t>обсудить</w:t>
            </w:r>
            <w:r>
              <w:rPr>
                <w:spacing w:val="-6"/>
                <w:sz w:val="24"/>
              </w:rPr>
              <w:t xml:space="preserve"> </w:t>
            </w:r>
            <w:r>
              <w:rPr>
                <w:sz w:val="24"/>
              </w:rPr>
              <w:t>с</w:t>
            </w:r>
            <w:r>
              <w:rPr>
                <w:spacing w:val="-12"/>
                <w:sz w:val="24"/>
              </w:rPr>
              <w:t xml:space="preserve"> </w:t>
            </w:r>
            <w:r>
              <w:rPr>
                <w:sz w:val="24"/>
              </w:rPr>
              <w:t>детьми</w:t>
            </w:r>
            <w:r>
              <w:rPr>
                <w:spacing w:val="-5"/>
                <w:sz w:val="24"/>
              </w:rPr>
              <w:t xml:space="preserve"> </w:t>
            </w:r>
            <w:r>
              <w:rPr>
                <w:sz w:val="24"/>
              </w:rPr>
              <w:t>опасные</w:t>
            </w:r>
            <w:r>
              <w:rPr>
                <w:spacing w:val="-9"/>
                <w:sz w:val="24"/>
              </w:rPr>
              <w:t xml:space="preserve"> </w:t>
            </w:r>
            <w:r>
              <w:rPr>
                <w:sz w:val="24"/>
              </w:rPr>
              <w:t>ситуации возможных контактов с незнакомыми людьми на</w:t>
            </w:r>
          </w:p>
          <w:p w14:paraId="5ABF8A6E" w14:textId="77777777" w:rsidR="008D5AA4" w:rsidRDefault="00962F0A">
            <w:pPr>
              <w:pStyle w:val="TableParagraph"/>
              <w:spacing w:before="1" w:line="264" w:lineRule="exact"/>
              <w:ind w:left="109"/>
              <w:rPr>
                <w:sz w:val="24"/>
              </w:rPr>
            </w:pPr>
            <w:r>
              <w:rPr>
                <w:sz w:val="24"/>
              </w:rPr>
              <w:t>улице,</w:t>
            </w:r>
            <w:r>
              <w:rPr>
                <w:spacing w:val="-10"/>
                <w:sz w:val="24"/>
              </w:rPr>
              <w:t xml:space="preserve"> </w:t>
            </w:r>
            <w:r>
              <w:rPr>
                <w:spacing w:val="-2"/>
                <w:sz w:val="24"/>
              </w:rPr>
              <w:t>дома.</w:t>
            </w:r>
          </w:p>
        </w:tc>
      </w:tr>
      <w:tr w:rsidR="00727028" w14:paraId="7BDEF444" w14:textId="77777777" w:rsidTr="004D72DD">
        <w:trPr>
          <w:trHeight w:val="791"/>
        </w:trPr>
        <w:tc>
          <w:tcPr>
            <w:tcW w:w="1340" w:type="dxa"/>
          </w:tcPr>
          <w:p w14:paraId="70C7AD59" w14:textId="77777777" w:rsidR="00727028" w:rsidRDefault="00727028">
            <w:pPr>
              <w:pStyle w:val="TableParagraph"/>
              <w:rPr>
                <w:sz w:val="24"/>
              </w:rPr>
            </w:pPr>
          </w:p>
        </w:tc>
        <w:tc>
          <w:tcPr>
            <w:tcW w:w="2874" w:type="dxa"/>
          </w:tcPr>
          <w:p w14:paraId="375211B7" w14:textId="77777777" w:rsidR="00727028" w:rsidRDefault="00727028">
            <w:pPr>
              <w:pStyle w:val="TableParagraph"/>
              <w:spacing w:before="234"/>
              <w:ind w:left="107" w:right="1088"/>
              <w:rPr>
                <w:sz w:val="24"/>
              </w:rPr>
            </w:pPr>
            <w:r>
              <w:rPr>
                <w:sz w:val="24"/>
              </w:rPr>
              <w:t>«Безопасность</w:t>
            </w:r>
            <w:r>
              <w:rPr>
                <w:spacing w:val="-15"/>
                <w:sz w:val="24"/>
              </w:rPr>
              <w:t xml:space="preserve"> </w:t>
            </w:r>
            <w:r>
              <w:rPr>
                <w:sz w:val="24"/>
              </w:rPr>
              <w:t xml:space="preserve">в </w:t>
            </w:r>
            <w:r>
              <w:rPr>
                <w:spacing w:val="-2"/>
                <w:sz w:val="24"/>
              </w:rPr>
              <w:t>природе»</w:t>
            </w:r>
          </w:p>
        </w:tc>
        <w:tc>
          <w:tcPr>
            <w:tcW w:w="5816" w:type="dxa"/>
          </w:tcPr>
          <w:p w14:paraId="1A52F71E" w14:textId="25BBC490" w:rsidR="00727028" w:rsidRDefault="00727028" w:rsidP="00727028">
            <w:pPr>
              <w:pStyle w:val="TableParagraph"/>
              <w:ind w:left="109" w:right="648"/>
              <w:rPr>
                <w:sz w:val="24"/>
              </w:rPr>
            </w:pPr>
            <w:r>
              <w:rPr>
                <w:sz w:val="24"/>
              </w:rPr>
              <w:t>Научить</w:t>
            </w:r>
            <w:r>
              <w:rPr>
                <w:spacing w:val="80"/>
                <w:sz w:val="24"/>
              </w:rPr>
              <w:t xml:space="preserve"> </w:t>
            </w:r>
            <w:r>
              <w:rPr>
                <w:sz w:val="24"/>
              </w:rPr>
              <w:t>детей</w:t>
            </w:r>
            <w:r>
              <w:rPr>
                <w:spacing w:val="80"/>
                <w:sz w:val="24"/>
              </w:rPr>
              <w:t xml:space="preserve"> </w:t>
            </w:r>
            <w:r>
              <w:rPr>
                <w:sz w:val="24"/>
              </w:rPr>
              <w:t>правильно</w:t>
            </w:r>
            <w:r>
              <w:rPr>
                <w:spacing w:val="80"/>
                <w:sz w:val="24"/>
              </w:rPr>
              <w:t xml:space="preserve"> вести </w:t>
            </w:r>
            <w:r>
              <w:rPr>
                <w:sz w:val="24"/>
              </w:rPr>
              <w:t xml:space="preserve">себя в таких </w:t>
            </w:r>
            <w:r>
              <w:rPr>
                <w:spacing w:val="-2"/>
                <w:sz w:val="24"/>
              </w:rPr>
              <w:t>ситуациях.</w:t>
            </w:r>
            <w:r>
              <w:rPr>
                <w:sz w:val="24"/>
              </w:rPr>
              <w:t xml:space="preserve"> </w:t>
            </w:r>
            <w:r>
              <w:rPr>
                <w:spacing w:val="-2"/>
                <w:sz w:val="24"/>
              </w:rPr>
              <w:t xml:space="preserve">Познакомить с номером </w:t>
            </w:r>
            <w:r>
              <w:rPr>
                <w:sz w:val="24"/>
              </w:rPr>
              <w:t>02. Воспитывать</w:t>
            </w:r>
            <w:r>
              <w:rPr>
                <w:spacing w:val="-9"/>
                <w:sz w:val="24"/>
              </w:rPr>
              <w:t xml:space="preserve"> </w:t>
            </w:r>
            <w:r>
              <w:rPr>
                <w:spacing w:val="-2"/>
                <w:sz w:val="24"/>
              </w:rPr>
              <w:t>осторожность.</w:t>
            </w:r>
            <w:r>
              <w:rPr>
                <w:sz w:val="24"/>
              </w:rPr>
              <w:t xml:space="preserve"> Познакомить</w:t>
            </w:r>
            <w:r>
              <w:rPr>
                <w:spacing w:val="-7"/>
                <w:sz w:val="24"/>
              </w:rPr>
              <w:t xml:space="preserve"> </w:t>
            </w:r>
            <w:r>
              <w:rPr>
                <w:sz w:val="24"/>
              </w:rPr>
              <w:t>детей</w:t>
            </w:r>
            <w:r>
              <w:rPr>
                <w:spacing w:val="-7"/>
                <w:sz w:val="24"/>
              </w:rPr>
              <w:t xml:space="preserve"> </w:t>
            </w:r>
            <w:r>
              <w:rPr>
                <w:sz w:val="24"/>
              </w:rPr>
              <w:t>с</w:t>
            </w:r>
            <w:r>
              <w:rPr>
                <w:spacing w:val="-8"/>
                <w:sz w:val="24"/>
              </w:rPr>
              <w:t xml:space="preserve"> </w:t>
            </w:r>
            <w:r>
              <w:rPr>
                <w:sz w:val="24"/>
              </w:rPr>
              <w:t>теми</w:t>
            </w:r>
            <w:r>
              <w:rPr>
                <w:spacing w:val="-7"/>
                <w:sz w:val="24"/>
              </w:rPr>
              <w:t xml:space="preserve"> </w:t>
            </w:r>
            <w:r>
              <w:rPr>
                <w:sz w:val="24"/>
              </w:rPr>
              <w:t>опасностями,</w:t>
            </w:r>
            <w:r>
              <w:rPr>
                <w:spacing w:val="-7"/>
                <w:sz w:val="24"/>
              </w:rPr>
              <w:t xml:space="preserve"> </w:t>
            </w:r>
            <w:r>
              <w:rPr>
                <w:sz w:val="24"/>
              </w:rPr>
              <w:t>которые поджидают,</w:t>
            </w:r>
            <w:r>
              <w:rPr>
                <w:spacing w:val="-2"/>
                <w:sz w:val="24"/>
              </w:rPr>
              <w:t xml:space="preserve"> </w:t>
            </w:r>
            <w:r>
              <w:rPr>
                <w:sz w:val="24"/>
              </w:rPr>
              <w:t>когда они с родителями выезжают</w:t>
            </w:r>
            <w:r>
              <w:rPr>
                <w:spacing w:val="-1"/>
                <w:sz w:val="24"/>
              </w:rPr>
              <w:t xml:space="preserve"> </w:t>
            </w:r>
            <w:r>
              <w:rPr>
                <w:sz w:val="24"/>
              </w:rPr>
              <w:t>в лес, познакомить</w:t>
            </w:r>
            <w:r>
              <w:rPr>
                <w:spacing w:val="40"/>
                <w:sz w:val="24"/>
              </w:rPr>
              <w:t xml:space="preserve"> </w:t>
            </w:r>
            <w:r>
              <w:rPr>
                <w:sz w:val="24"/>
              </w:rPr>
              <w:t>с основными правилами безопасности</w:t>
            </w:r>
            <w:r>
              <w:rPr>
                <w:spacing w:val="-7"/>
                <w:sz w:val="24"/>
              </w:rPr>
              <w:t xml:space="preserve"> </w:t>
            </w:r>
            <w:r>
              <w:rPr>
                <w:sz w:val="24"/>
              </w:rPr>
              <w:t>в</w:t>
            </w:r>
            <w:r>
              <w:rPr>
                <w:spacing w:val="-8"/>
                <w:sz w:val="24"/>
              </w:rPr>
              <w:t xml:space="preserve"> </w:t>
            </w:r>
            <w:r>
              <w:rPr>
                <w:sz w:val="24"/>
              </w:rPr>
              <w:t>лесу.</w:t>
            </w:r>
            <w:r>
              <w:rPr>
                <w:spacing w:val="-7"/>
                <w:sz w:val="24"/>
              </w:rPr>
              <w:t xml:space="preserve"> </w:t>
            </w:r>
            <w:r>
              <w:rPr>
                <w:sz w:val="24"/>
              </w:rPr>
              <w:t>Развивать</w:t>
            </w:r>
            <w:r>
              <w:rPr>
                <w:spacing w:val="-7"/>
                <w:sz w:val="24"/>
              </w:rPr>
              <w:t xml:space="preserve"> </w:t>
            </w:r>
            <w:r>
              <w:rPr>
                <w:sz w:val="24"/>
              </w:rPr>
              <w:t>внимание,</w:t>
            </w:r>
            <w:r>
              <w:rPr>
                <w:spacing w:val="-7"/>
                <w:sz w:val="24"/>
              </w:rPr>
              <w:t xml:space="preserve"> </w:t>
            </w:r>
            <w:r>
              <w:rPr>
                <w:sz w:val="24"/>
              </w:rPr>
              <w:t>память, инстинкт самосохранения. Воспитывать</w:t>
            </w:r>
            <w:r>
              <w:rPr>
                <w:spacing w:val="40"/>
                <w:sz w:val="24"/>
              </w:rPr>
              <w:t xml:space="preserve"> </w:t>
            </w:r>
            <w:r>
              <w:rPr>
                <w:sz w:val="24"/>
              </w:rPr>
              <w:t xml:space="preserve">чувство </w:t>
            </w:r>
            <w:r>
              <w:rPr>
                <w:spacing w:val="-2"/>
                <w:sz w:val="24"/>
              </w:rPr>
              <w:t>коллективизма.</w:t>
            </w:r>
          </w:p>
        </w:tc>
      </w:tr>
    </w:tbl>
    <w:p w14:paraId="334DC1A6" w14:textId="77777777" w:rsidR="008D5AA4" w:rsidRDefault="008D5AA4">
      <w:pPr>
        <w:pStyle w:val="TableParagraph"/>
        <w:rPr>
          <w:sz w:val="24"/>
        </w:rPr>
        <w:sectPr w:rsidR="008D5AA4">
          <w:pgSz w:w="11910" w:h="16840"/>
          <w:pgMar w:top="1140" w:right="425" w:bottom="120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2874"/>
        <w:gridCol w:w="5814"/>
      </w:tblGrid>
      <w:tr w:rsidR="008D5AA4" w14:paraId="591D0F61" w14:textId="77777777" w:rsidTr="00D25F52">
        <w:trPr>
          <w:trHeight w:val="741"/>
        </w:trPr>
        <w:tc>
          <w:tcPr>
            <w:tcW w:w="1340" w:type="dxa"/>
            <w:tcBorders>
              <w:bottom w:val="nil"/>
            </w:tcBorders>
          </w:tcPr>
          <w:p w14:paraId="68E8F104" w14:textId="77777777" w:rsidR="008D5AA4" w:rsidRDefault="00962F0A">
            <w:pPr>
              <w:pStyle w:val="TableParagraph"/>
              <w:spacing w:before="25"/>
              <w:ind w:left="107"/>
              <w:rPr>
                <w:b/>
                <w:sz w:val="24"/>
              </w:rPr>
            </w:pPr>
            <w:r>
              <w:rPr>
                <w:b/>
                <w:spacing w:val="-2"/>
                <w:sz w:val="24"/>
              </w:rPr>
              <w:t>Ноябрь</w:t>
            </w:r>
          </w:p>
        </w:tc>
        <w:tc>
          <w:tcPr>
            <w:tcW w:w="2874" w:type="dxa"/>
            <w:tcBorders>
              <w:bottom w:val="nil"/>
            </w:tcBorders>
          </w:tcPr>
          <w:p w14:paraId="4B732382" w14:textId="77777777" w:rsidR="008D5AA4" w:rsidRDefault="00962F0A">
            <w:pPr>
              <w:pStyle w:val="TableParagraph"/>
              <w:ind w:left="107"/>
              <w:rPr>
                <w:sz w:val="24"/>
              </w:rPr>
            </w:pPr>
            <w:r>
              <w:rPr>
                <w:sz w:val="24"/>
              </w:rPr>
              <w:t>Чтение</w:t>
            </w:r>
            <w:r>
              <w:rPr>
                <w:spacing w:val="-15"/>
                <w:sz w:val="24"/>
              </w:rPr>
              <w:t xml:space="preserve"> </w:t>
            </w:r>
            <w:r>
              <w:rPr>
                <w:sz w:val="24"/>
              </w:rPr>
              <w:t xml:space="preserve">стихотворения </w:t>
            </w:r>
            <w:proofErr w:type="spellStart"/>
            <w:r>
              <w:rPr>
                <w:spacing w:val="-2"/>
                <w:sz w:val="24"/>
              </w:rPr>
              <w:t>Ю.Яковлева</w:t>
            </w:r>
            <w:proofErr w:type="spellEnd"/>
          </w:p>
          <w:p w14:paraId="1B261D9A" w14:textId="77777777" w:rsidR="008D5AA4" w:rsidRDefault="00962F0A">
            <w:pPr>
              <w:pStyle w:val="TableParagraph"/>
              <w:ind w:left="107"/>
              <w:rPr>
                <w:sz w:val="24"/>
              </w:rPr>
            </w:pPr>
            <w:r>
              <w:rPr>
                <w:sz w:val="24"/>
              </w:rPr>
              <w:t>«Футбольный</w:t>
            </w:r>
            <w:r>
              <w:rPr>
                <w:spacing w:val="-7"/>
                <w:sz w:val="24"/>
              </w:rPr>
              <w:t xml:space="preserve"> </w:t>
            </w:r>
            <w:r>
              <w:rPr>
                <w:spacing w:val="-4"/>
                <w:sz w:val="24"/>
              </w:rPr>
              <w:t>мяч».</w:t>
            </w:r>
          </w:p>
        </w:tc>
        <w:tc>
          <w:tcPr>
            <w:tcW w:w="5814" w:type="dxa"/>
            <w:tcBorders>
              <w:bottom w:val="nil"/>
            </w:tcBorders>
          </w:tcPr>
          <w:p w14:paraId="204A5B96" w14:textId="77777777" w:rsidR="008D5AA4" w:rsidRDefault="00962F0A">
            <w:pPr>
              <w:pStyle w:val="TableParagraph"/>
              <w:ind w:left="109"/>
              <w:rPr>
                <w:sz w:val="24"/>
              </w:rPr>
            </w:pPr>
            <w:r>
              <w:rPr>
                <w:sz w:val="24"/>
              </w:rPr>
              <w:t>Закрепить</w:t>
            </w:r>
            <w:r>
              <w:rPr>
                <w:spacing w:val="-7"/>
                <w:sz w:val="24"/>
              </w:rPr>
              <w:t xml:space="preserve"> </w:t>
            </w:r>
            <w:r>
              <w:rPr>
                <w:sz w:val="24"/>
              </w:rPr>
              <w:t>с</w:t>
            </w:r>
            <w:r>
              <w:rPr>
                <w:spacing w:val="-8"/>
                <w:sz w:val="24"/>
              </w:rPr>
              <w:t xml:space="preserve"> </w:t>
            </w:r>
            <w:r>
              <w:rPr>
                <w:sz w:val="24"/>
              </w:rPr>
              <w:t>детьми</w:t>
            </w:r>
            <w:r>
              <w:rPr>
                <w:spacing w:val="-9"/>
                <w:sz w:val="24"/>
              </w:rPr>
              <w:t xml:space="preserve"> </w:t>
            </w:r>
            <w:r>
              <w:rPr>
                <w:sz w:val="24"/>
              </w:rPr>
              <w:t>правила</w:t>
            </w:r>
            <w:r>
              <w:rPr>
                <w:spacing w:val="-8"/>
                <w:sz w:val="24"/>
              </w:rPr>
              <w:t xml:space="preserve"> </w:t>
            </w:r>
            <w:r>
              <w:rPr>
                <w:sz w:val="24"/>
              </w:rPr>
              <w:t>безопасности:</w:t>
            </w:r>
            <w:r>
              <w:rPr>
                <w:spacing w:val="-7"/>
                <w:sz w:val="24"/>
              </w:rPr>
              <w:t xml:space="preserve"> </w:t>
            </w:r>
            <w:r>
              <w:rPr>
                <w:sz w:val="24"/>
              </w:rPr>
              <w:t>нельзя играть вблизи дорог. Воспитывать культуру</w:t>
            </w:r>
          </w:p>
          <w:p w14:paraId="5FA85DA3" w14:textId="77777777" w:rsidR="008D5AA4" w:rsidRDefault="00962F0A">
            <w:pPr>
              <w:pStyle w:val="TableParagraph"/>
              <w:ind w:left="109"/>
              <w:rPr>
                <w:sz w:val="24"/>
              </w:rPr>
            </w:pPr>
            <w:r>
              <w:rPr>
                <w:sz w:val="24"/>
              </w:rPr>
              <w:t>поведения</w:t>
            </w:r>
            <w:r>
              <w:rPr>
                <w:spacing w:val="-4"/>
                <w:sz w:val="24"/>
              </w:rPr>
              <w:t xml:space="preserve"> </w:t>
            </w:r>
            <w:r>
              <w:rPr>
                <w:sz w:val="24"/>
              </w:rPr>
              <w:t>вблизи</w:t>
            </w:r>
            <w:r>
              <w:rPr>
                <w:spacing w:val="-2"/>
                <w:sz w:val="24"/>
              </w:rPr>
              <w:t xml:space="preserve"> дорог.</w:t>
            </w:r>
          </w:p>
        </w:tc>
      </w:tr>
      <w:tr w:rsidR="008D5AA4" w14:paraId="09374B3D" w14:textId="77777777" w:rsidTr="00D25F52">
        <w:trPr>
          <w:trHeight w:val="1613"/>
        </w:trPr>
        <w:tc>
          <w:tcPr>
            <w:tcW w:w="1340" w:type="dxa"/>
            <w:tcBorders>
              <w:top w:val="nil"/>
              <w:bottom w:val="nil"/>
            </w:tcBorders>
          </w:tcPr>
          <w:p w14:paraId="4AE3DBEC" w14:textId="77777777" w:rsidR="008D5AA4" w:rsidRDefault="008D5AA4">
            <w:pPr>
              <w:pStyle w:val="TableParagraph"/>
              <w:rPr>
                <w:sz w:val="24"/>
              </w:rPr>
            </w:pPr>
          </w:p>
        </w:tc>
        <w:tc>
          <w:tcPr>
            <w:tcW w:w="2874" w:type="dxa"/>
            <w:tcBorders>
              <w:top w:val="nil"/>
              <w:bottom w:val="nil"/>
            </w:tcBorders>
          </w:tcPr>
          <w:p w14:paraId="2278C4DA" w14:textId="77777777" w:rsidR="008D5AA4" w:rsidRDefault="00962F0A">
            <w:pPr>
              <w:pStyle w:val="TableParagraph"/>
              <w:spacing w:before="133"/>
              <w:ind w:left="107"/>
              <w:rPr>
                <w:sz w:val="24"/>
              </w:rPr>
            </w:pPr>
            <w:r>
              <w:rPr>
                <w:spacing w:val="-2"/>
                <w:sz w:val="24"/>
              </w:rPr>
              <w:t>«Пожароопасные предметы»</w:t>
            </w:r>
          </w:p>
          <w:p w14:paraId="0E24AA0D" w14:textId="77777777" w:rsidR="008D5AA4" w:rsidRDefault="008D5AA4">
            <w:pPr>
              <w:pStyle w:val="TableParagraph"/>
              <w:spacing w:before="9"/>
              <w:rPr>
                <w:b/>
                <w:sz w:val="24"/>
              </w:rPr>
            </w:pPr>
          </w:p>
          <w:p w14:paraId="2F9C79CF" w14:textId="77777777" w:rsidR="008D5AA4" w:rsidRDefault="00962F0A">
            <w:pPr>
              <w:pStyle w:val="TableParagraph"/>
              <w:tabs>
                <w:tab w:val="left" w:pos="2148"/>
              </w:tabs>
              <w:ind w:left="107" w:right="343"/>
              <w:rPr>
                <w:sz w:val="24"/>
              </w:rPr>
            </w:pPr>
            <w:r>
              <w:rPr>
                <w:sz w:val="24"/>
              </w:rPr>
              <w:t>Чтение</w:t>
            </w:r>
            <w:r>
              <w:rPr>
                <w:spacing w:val="80"/>
                <w:sz w:val="24"/>
              </w:rPr>
              <w:t xml:space="preserve"> </w:t>
            </w:r>
            <w:r>
              <w:rPr>
                <w:sz w:val="24"/>
              </w:rPr>
              <w:t>и</w:t>
            </w:r>
            <w:r>
              <w:rPr>
                <w:spacing w:val="80"/>
                <w:sz w:val="24"/>
              </w:rPr>
              <w:t xml:space="preserve"> </w:t>
            </w:r>
            <w:r>
              <w:rPr>
                <w:sz w:val="24"/>
              </w:rPr>
              <w:t xml:space="preserve">обсуждение </w:t>
            </w:r>
            <w:r>
              <w:rPr>
                <w:spacing w:val="-2"/>
                <w:sz w:val="24"/>
              </w:rPr>
              <w:t>сказки</w:t>
            </w:r>
            <w:r>
              <w:rPr>
                <w:sz w:val="24"/>
              </w:rPr>
              <w:tab/>
            </w:r>
            <w:r>
              <w:rPr>
                <w:spacing w:val="-5"/>
                <w:sz w:val="24"/>
              </w:rPr>
              <w:t>про</w:t>
            </w:r>
          </w:p>
          <w:p w14:paraId="20F9BFCF" w14:textId="77777777" w:rsidR="008D5AA4" w:rsidRDefault="00962F0A">
            <w:pPr>
              <w:pStyle w:val="TableParagraph"/>
              <w:spacing w:before="1"/>
              <w:ind w:left="107"/>
              <w:rPr>
                <w:sz w:val="24"/>
              </w:rPr>
            </w:pPr>
            <w:r>
              <w:rPr>
                <w:sz w:val="24"/>
              </w:rPr>
              <w:t>запрещенные</w:t>
            </w:r>
            <w:r>
              <w:rPr>
                <w:spacing w:val="-5"/>
                <w:sz w:val="24"/>
              </w:rPr>
              <w:t xml:space="preserve"> </w:t>
            </w:r>
            <w:r>
              <w:rPr>
                <w:spacing w:val="-4"/>
                <w:sz w:val="24"/>
              </w:rPr>
              <w:t>вещи.</w:t>
            </w:r>
          </w:p>
        </w:tc>
        <w:tc>
          <w:tcPr>
            <w:tcW w:w="5814" w:type="dxa"/>
            <w:tcBorders>
              <w:top w:val="nil"/>
              <w:bottom w:val="nil"/>
            </w:tcBorders>
          </w:tcPr>
          <w:p w14:paraId="28403839" w14:textId="77777777" w:rsidR="008D5AA4" w:rsidRDefault="00962F0A">
            <w:pPr>
              <w:pStyle w:val="TableParagraph"/>
              <w:spacing w:before="133"/>
              <w:ind w:left="109" w:right="1254"/>
              <w:jc w:val="both"/>
              <w:rPr>
                <w:sz w:val="24"/>
              </w:rPr>
            </w:pPr>
            <w:r>
              <w:rPr>
                <w:sz w:val="24"/>
              </w:rPr>
              <w:t>Помочь</w:t>
            </w:r>
            <w:r>
              <w:rPr>
                <w:spacing w:val="-10"/>
                <w:sz w:val="24"/>
              </w:rPr>
              <w:t xml:space="preserve"> </w:t>
            </w:r>
            <w:r>
              <w:rPr>
                <w:sz w:val="24"/>
              </w:rPr>
              <w:t>детям</w:t>
            </w:r>
            <w:r>
              <w:rPr>
                <w:spacing w:val="-10"/>
                <w:sz w:val="24"/>
              </w:rPr>
              <w:t xml:space="preserve"> </w:t>
            </w:r>
            <w:r>
              <w:rPr>
                <w:sz w:val="24"/>
              </w:rPr>
              <w:t>запомнить</w:t>
            </w:r>
            <w:r>
              <w:rPr>
                <w:spacing w:val="-10"/>
                <w:sz w:val="24"/>
              </w:rPr>
              <w:t xml:space="preserve"> </w:t>
            </w:r>
            <w:r>
              <w:rPr>
                <w:sz w:val="24"/>
              </w:rPr>
              <w:t>основную</w:t>
            </w:r>
            <w:r>
              <w:rPr>
                <w:spacing w:val="-7"/>
                <w:sz w:val="24"/>
              </w:rPr>
              <w:t xml:space="preserve"> </w:t>
            </w:r>
            <w:r>
              <w:rPr>
                <w:sz w:val="24"/>
              </w:rPr>
              <w:t>группу пожароопасных</w:t>
            </w:r>
            <w:r>
              <w:rPr>
                <w:spacing w:val="-2"/>
                <w:sz w:val="24"/>
              </w:rPr>
              <w:t xml:space="preserve"> </w:t>
            </w:r>
            <w:r>
              <w:rPr>
                <w:sz w:val="24"/>
              </w:rPr>
              <w:t>предметов.</w:t>
            </w:r>
            <w:r>
              <w:rPr>
                <w:spacing w:val="-3"/>
                <w:sz w:val="24"/>
              </w:rPr>
              <w:t xml:space="preserve"> </w:t>
            </w:r>
            <w:r>
              <w:rPr>
                <w:sz w:val="24"/>
              </w:rPr>
              <w:t>Познакомить</w:t>
            </w:r>
            <w:r>
              <w:rPr>
                <w:spacing w:val="-2"/>
                <w:sz w:val="24"/>
              </w:rPr>
              <w:t xml:space="preserve"> </w:t>
            </w:r>
            <w:r>
              <w:rPr>
                <w:sz w:val="24"/>
              </w:rPr>
              <w:t>с телефоном «01».</w:t>
            </w:r>
          </w:p>
          <w:p w14:paraId="42B9BC3F" w14:textId="3F592BC9" w:rsidR="008D5AA4" w:rsidRDefault="00962F0A">
            <w:pPr>
              <w:pStyle w:val="TableParagraph"/>
              <w:ind w:left="109" w:right="411"/>
              <w:jc w:val="both"/>
              <w:rPr>
                <w:sz w:val="24"/>
              </w:rPr>
            </w:pPr>
            <w:r>
              <w:rPr>
                <w:sz w:val="24"/>
              </w:rPr>
              <w:t>Довести</w:t>
            </w:r>
            <w:r>
              <w:rPr>
                <w:spacing w:val="-7"/>
                <w:sz w:val="24"/>
              </w:rPr>
              <w:t xml:space="preserve"> </w:t>
            </w:r>
            <w:r>
              <w:rPr>
                <w:sz w:val="24"/>
              </w:rPr>
              <w:t>до</w:t>
            </w:r>
            <w:r>
              <w:rPr>
                <w:spacing w:val="-7"/>
                <w:sz w:val="24"/>
              </w:rPr>
              <w:t xml:space="preserve"> </w:t>
            </w:r>
            <w:r>
              <w:rPr>
                <w:sz w:val="24"/>
              </w:rPr>
              <w:t>понимания</w:t>
            </w:r>
            <w:r>
              <w:rPr>
                <w:spacing w:val="-9"/>
                <w:sz w:val="24"/>
              </w:rPr>
              <w:t xml:space="preserve"> </w:t>
            </w:r>
            <w:r>
              <w:rPr>
                <w:sz w:val="24"/>
              </w:rPr>
              <w:t>детей</w:t>
            </w:r>
            <w:r>
              <w:rPr>
                <w:spacing w:val="-7"/>
                <w:sz w:val="24"/>
              </w:rPr>
              <w:t xml:space="preserve"> </w:t>
            </w:r>
            <w:r>
              <w:rPr>
                <w:sz w:val="24"/>
              </w:rPr>
              <w:t>правило:</w:t>
            </w:r>
            <w:r>
              <w:rPr>
                <w:spacing w:val="-3"/>
                <w:sz w:val="24"/>
              </w:rPr>
              <w:t xml:space="preserve"> </w:t>
            </w:r>
            <w:r>
              <w:rPr>
                <w:sz w:val="24"/>
              </w:rPr>
              <w:t>нельзя</w:t>
            </w:r>
            <w:r>
              <w:rPr>
                <w:spacing w:val="-7"/>
                <w:sz w:val="24"/>
              </w:rPr>
              <w:t xml:space="preserve"> </w:t>
            </w:r>
            <w:r>
              <w:rPr>
                <w:sz w:val="24"/>
              </w:rPr>
              <w:t xml:space="preserve">брать на улице </w:t>
            </w:r>
            <w:r w:rsidR="00D25F52">
              <w:rPr>
                <w:sz w:val="24"/>
              </w:rPr>
              <w:t xml:space="preserve">незнакомые, </w:t>
            </w:r>
            <w:r>
              <w:rPr>
                <w:sz w:val="24"/>
              </w:rPr>
              <w:t>чужие предметы.</w:t>
            </w:r>
          </w:p>
          <w:p w14:paraId="6A77990C" w14:textId="77777777" w:rsidR="008D5AA4" w:rsidRDefault="00962F0A">
            <w:pPr>
              <w:pStyle w:val="TableParagraph"/>
              <w:ind w:left="109"/>
              <w:jc w:val="both"/>
              <w:rPr>
                <w:sz w:val="24"/>
              </w:rPr>
            </w:pPr>
            <w:r>
              <w:rPr>
                <w:sz w:val="24"/>
              </w:rPr>
              <w:t>Воспитывать</w:t>
            </w:r>
            <w:r>
              <w:rPr>
                <w:spacing w:val="-8"/>
                <w:sz w:val="24"/>
              </w:rPr>
              <w:t xml:space="preserve"> </w:t>
            </w:r>
            <w:r>
              <w:rPr>
                <w:spacing w:val="-2"/>
                <w:sz w:val="24"/>
              </w:rPr>
              <w:t>осторожность.</w:t>
            </w:r>
          </w:p>
        </w:tc>
      </w:tr>
      <w:tr w:rsidR="008D5AA4" w14:paraId="2A1D2533" w14:textId="77777777">
        <w:trPr>
          <w:trHeight w:val="1002"/>
        </w:trPr>
        <w:tc>
          <w:tcPr>
            <w:tcW w:w="1340" w:type="dxa"/>
            <w:tcBorders>
              <w:top w:val="nil"/>
            </w:tcBorders>
          </w:tcPr>
          <w:p w14:paraId="294E0986" w14:textId="77777777" w:rsidR="008D5AA4" w:rsidRDefault="008D5AA4">
            <w:pPr>
              <w:pStyle w:val="TableParagraph"/>
              <w:rPr>
                <w:sz w:val="24"/>
              </w:rPr>
            </w:pPr>
          </w:p>
        </w:tc>
        <w:tc>
          <w:tcPr>
            <w:tcW w:w="2874" w:type="dxa"/>
            <w:tcBorders>
              <w:top w:val="nil"/>
            </w:tcBorders>
          </w:tcPr>
          <w:p w14:paraId="31D03385" w14:textId="77777777" w:rsidR="008D5AA4" w:rsidRDefault="00962F0A">
            <w:pPr>
              <w:pStyle w:val="TableParagraph"/>
              <w:spacing w:before="140"/>
              <w:ind w:left="107"/>
              <w:rPr>
                <w:sz w:val="24"/>
              </w:rPr>
            </w:pPr>
            <w:r>
              <w:rPr>
                <w:sz w:val="24"/>
              </w:rPr>
              <w:t>Звонок</w:t>
            </w:r>
            <w:r>
              <w:rPr>
                <w:spacing w:val="-4"/>
                <w:sz w:val="24"/>
              </w:rPr>
              <w:t xml:space="preserve"> </w:t>
            </w:r>
            <w:r>
              <w:rPr>
                <w:sz w:val="24"/>
              </w:rPr>
              <w:t>по</w:t>
            </w:r>
            <w:r>
              <w:rPr>
                <w:spacing w:val="-1"/>
                <w:sz w:val="24"/>
              </w:rPr>
              <w:t xml:space="preserve"> </w:t>
            </w:r>
            <w:r>
              <w:rPr>
                <w:spacing w:val="-2"/>
                <w:sz w:val="24"/>
              </w:rPr>
              <w:t>телефону</w:t>
            </w:r>
          </w:p>
        </w:tc>
        <w:tc>
          <w:tcPr>
            <w:tcW w:w="5814" w:type="dxa"/>
            <w:tcBorders>
              <w:top w:val="nil"/>
            </w:tcBorders>
          </w:tcPr>
          <w:p w14:paraId="1B5546FE" w14:textId="77777777" w:rsidR="008D5AA4" w:rsidRDefault="00962F0A">
            <w:pPr>
              <w:pStyle w:val="TableParagraph"/>
              <w:spacing w:before="128"/>
              <w:ind w:left="109" w:right="311"/>
              <w:rPr>
                <w:sz w:val="24"/>
              </w:rPr>
            </w:pPr>
            <w:r>
              <w:rPr>
                <w:sz w:val="24"/>
              </w:rPr>
              <w:t>Дать</w:t>
            </w:r>
            <w:r>
              <w:rPr>
                <w:spacing w:val="-5"/>
                <w:sz w:val="24"/>
              </w:rPr>
              <w:t xml:space="preserve"> </w:t>
            </w:r>
            <w:r>
              <w:rPr>
                <w:sz w:val="24"/>
              </w:rPr>
              <w:t>детям</w:t>
            </w:r>
            <w:r>
              <w:rPr>
                <w:spacing w:val="-6"/>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5"/>
                <w:sz w:val="24"/>
              </w:rPr>
              <w:t xml:space="preserve"> </w:t>
            </w:r>
            <w:r>
              <w:rPr>
                <w:sz w:val="24"/>
              </w:rPr>
              <w:t>себя</w:t>
            </w:r>
            <w:r>
              <w:rPr>
                <w:spacing w:val="-5"/>
                <w:sz w:val="24"/>
              </w:rPr>
              <w:t xml:space="preserve"> </w:t>
            </w:r>
            <w:r>
              <w:rPr>
                <w:sz w:val="24"/>
              </w:rPr>
              <w:t>вести,</w:t>
            </w:r>
            <w:r>
              <w:rPr>
                <w:spacing w:val="-5"/>
                <w:sz w:val="24"/>
              </w:rPr>
              <w:t xml:space="preserve"> </w:t>
            </w:r>
            <w:r>
              <w:rPr>
                <w:sz w:val="24"/>
              </w:rPr>
              <w:t>если</w:t>
            </w:r>
            <w:r>
              <w:rPr>
                <w:spacing w:val="-1"/>
                <w:sz w:val="24"/>
              </w:rPr>
              <w:t xml:space="preserve"> </w:t>
            </w:r>
            <w:r>
              <w:rPr>
                <w:sz w:val="24"/>
              </w:rPr>
              <w:t>ребенок</w:t>
            </w:r>
            <w:r>
              <w:rPr>
                <w:spacing w:val="-8"/>
                <w:sz w:val="24"/>
              </w:rPr>
              <w:t xml:space="preserve"> </w:t>
            </w:r>
            <w:r>
              <w:rPr>
                <w:sz w:val="24"/>
              </w:rPr>
              <w:t>один в квартире и по телефону</w:t>
            </w:r>
          </w:p>
          <w:p w14:paraId="3191314D" w14:textId="77777777" w:rsidR="008D5AA4" w:rsidRDefault="00962F0A">
            <w:pPr>
              <w:pStyle w:val="TableParagraph"/>
              <w:spacing w:before="33" w:line="269" w:lineRule="exact"/>
              <w:ind w:left="109"/>
              <w:rPr>
                <w:sz w:val="24"/>
              </w:rPr>
            </w:pPr>
            <w:r>
              <w:rPr>
                <w:sz w:val="24"/>
              </w:rPr>
              <w:t>позвонил</w:t>
            </w:r>
            <w:r>
              <w:rPr>
                <w:spacing w:val="-8"/>
                <w:sz w:val="24"/>
              </w:rPr>
              <w:t xml:space="preserve"> </w:t>
            </w:r>
            <w:r>
              <w:rPr>
                <w:sz w:val="24"/>
              </w:rPr>
              <w:t>незнакомый</w:t>
            </w:r>
            <w:r>
              <w:rPr>
                <w:spacing w:val="-4"/>
                <w:sz w:val="24"/>
              </w:rPr>
              <w:t xml:space="preserve"> </w:t>
            </w:r>
            <w:r>
              <w:rPr>
                <w:spacing w:val="-2"/>
                <w:sz w:val="24"/>
              </w:rPr>
              <w:t>человек.</w:t>
            </w:r>
          </w:p>
        </w:tc>
      </w:tr>
      <w:tr w:rsidR="008D5AA4" w14:paraId="3F6A7251" w14:textId="77777777" w:rsidTr="00D25F52">
        <w:trPr>
          <w:trHeight w:val="637"/>
        </w:trPr>
        <w:tc>
          <w:tcPr>
            <w:tcW w:w="1340" w:type="dxa"/>
            <w:tcBorders>
              <w:bottom w:val="nil"/>
            </w:tcBorders>
          </w:tcPr>
          <w:p w14:paraId="3B28E148" w14:textId="77777777" w:rsidR="008D5AA4" w:rsidRDefault="00962F0A">
            <w:pPr>
              <w:pStyle w:val="TableParagraph"/>
              <w:spacing w:before="23"/>
              <w:ind w:left="107"/>
              <w:rPr>
                <w:b/>
                <w:sz w:val="24"/>
              </w:rPr>
            </w:pPr>
            <w:r>
              <w:rPr>
                <w:b/>
                <w:spacing w:val="-2"/>
                <w:sz w:val="24"/>
              </w:rPr>
              <w:t>Декабрь</w:t>
            </w:r>
          </w:p>
        </w:tc>
        <w:tc>
          <w:tcPr>
            <w:tcW w:w="2874" w:type="dxa"/>
            <w:tcBorders>
              <w:bottom w:val="nil"/>
            </w:tcBorders>
          </w:tcPr>
          <w:p w14:paraId="2A575323" w14:textId="2EAED368" w:rsidR="008D5AA4" w:rsidRDefault="00962F0A">
            <w:pPr>
              <w:pStyle w:val="TableParagraph"/>
              <w:spacing w:line="242" w:lineRule="auto"/>
              <w:ind w:left="107"/>
              <w:rPr>
                <w:sz w:val="24"/>
              </w:rPr>
            </w:pPr>
            <w:r>
              <w:rPr>
                <w:sz w:val="24"/>
              </w:rPr>
              <w:t>Беседа»</w:t>
            </w:r>
            <w:r>
              <w:rPr>
                <w:spacing w:val="40"/>
                <w:sz w:val="24"/>
              </w:rPr>
              <w:t xml:space="preserve"> </w:t>
            </w:r>
            <w:r>
              <w:rPr>
                <w:sz w:val="24"/>
              </w:rPr>
              <w:t>Правила</w:t>
            </w:r>
            <w:r>
              <w:rPr>
                <w:spacing w:val="40"/>
                <w:sz w:val="24"/>
              </w:rPr>
              <w:t xml:space="preserve"> </w:t>
            </w:r>
            <w:r>
              <w:rPr>
                <w:sz w:val="24"/>
              </w:rPr>
              <w:t>поведения на водоеме»</w:t>
            </w:r>
          </w:p>
        </w:tc>
        <w:tc>
          <w:tcPr>
            <w:tcW w:w="5814" w:type="dxa"/>
            <w:tcBorders>
              <w:bottom w:val="nil"/>
            </w:tcBorders>
          </w:tcPr>
          <w:p w14:paraId="731D203B" w14:textId="77777777" w:rsidR="008D5AA4" w:rsidRDefault="00962F0A">
            <w:pPr>
              <w:pStyle w:val="TableParagraph"/>
              <w:ind w:left="109" w:right="311"/>
              <w:rPr>
                <w:sz w:val="24"/>
              </w:rPr>
            </w:pPr>
            <w:r>
              <w:rPr>
                <w:sz w:val="24"/>
              </w:rPr>
              <w:t>Познакомить</w:t>
            </w:r>
            <w:r>
              <w:rPr>
                <w:spacing w:val="-7"/>
                <w:sz w:val="24"/>
              </w:rPr>
              <w:t xml:space="preserve"> </w:t>
            </w:r>
            <w:r>
              <w:rPr>
                <w:sz w:val="24"/>
              </w:rPr>
              <w:t>детей</w:t>
            </w:r>
            <w:r>
              <w:rPr>
                <w:spacing w:val="-7"/>
                <w:sz w:val="24"/>
              </w:rPr>
              <w:t xml:space="preserve"> </w:t>
            </w:r>
            <w:r>
              <w:rPr>
                <w:sz w:val="24"/>
              </w:rPr>
              <w:t>с</w:t>
            </w:r>
            <w:r>
              <w:rPr>
                <w:spacing w:val="-8"/>
                <w:sz w:val="24"/>
              </w:rPr>
              <w:t xml:space="preserve"> </w:t>
            </w:r>
            <w:r>
              <w:rPr>
                <w:sz w:val="24"/>
              </w:rPr>
              <w:t>правилами</w:t>
            </w:r>
            <w:r>
              <w:rPr>
                <w:spacing w:val="-7"/>
                <w:sz w:val="24"/>
              </w:rPr>
              <w:t xml:space="preserve"> </w:t>
            </w:r>
            <w:r>
              <w:rPr>
                <w:sz w:val="24"/>
              </w:rPr>
              <w:t>поведения</w:t>
            </w:r>
            <w:r>
              <w:rPr>
                <w:spacing w:val="-7"/>
                <w:sz w:val="24"/>
              </w:rPr>
              <w:t xml:space="preserve"> </w:t>
            </w:r>
            <w:r>
              <w:rPr>
                <w:sz w:val="24"/>
              </w:rPr>
              <w:t>на водоеме. Воспитывать осторожность при нахождении на водоеме.</w:t>
            </w:r>
          </w:p>
        </w:tc>
      </w:tr>
      <w:tr w:rsidR="008D5AA4" w14:paraId="36EBBDFF" w14:textId="77777777">
        <w:trPr>
          <w:trHeight w:val="2653"/>
        </w:trPr>
        <w:tc>
          <w:tcPr>
            <w:tcW w:w="1340" w:type="dxa"/>
            <w:tcBorders>
              <w:top w:val="nil"/>
              <w:bottom w:val="nil"/>
            </w:tcBorders>
          </w:tcPr>
          <w:p w14:paraId="71B06311" w14:textId="77777777" w:rsidR="008D5AA4" w:rsidRDefault="008D5AA4">
            <w:pPr>
              <w:pStyle w:val="TableParagraph"/>
              <w:rPr>
                <w:sz w:val="24"/>
              </w:rPr>
            </w:pPr>
          </w:p>
        </w:tc>
        <w:tc>
          <w:tcPr>
            <w:tcW w:w="2874" w:type="dxa"/>
            <w:tcBorders>
              <w:top w:val="nil"/>
              <w:bottom w:val="nil"/>
            </w:tcBorders>
          </w:tcPr>
          <w:p w14:paraId="16D5749F" w14:textId="3E56226D" w:rsidR="008D5AA4" w:rsidRDefault="00962F0A">
            <w:pPr>
              <w:pStyle w:val="TableParagraph"/>
              <w:spacing w:before="127"/>
              <w:ind w:left="107" w:right="241"/>
              <w:rPr>
                <w:sz w:val="24"/>
              </w:rPr>
            </w:pPr>
            <w:r>
              <w:rPr>
                <w:sz w:val="24"/>
              </w:rPr>
              <w:t>Беседа</w:t>
            </w:r>
            <w:r>
              <w:rPr>
                <w:spacing w:val="73"/>
                <w:sz w:val="24"/>
              </w:rPr>
              <w:t xml:space="preserve"> </w:t>
            </w:r>
            <w:r>
              <w:rPr>
                <w:sz w:val="24"/>
              </w:rPr>
              <w:t>«Нельзя</w:t>
            </w:r>
            <w:r>
              <w:rPr>
                <w:spacing w:val="40"/>
                <w:sz w:val="24"/>
              </w:rPr>
              <w:t xml:space="preserve"> </w:t>
            </w:r>
            <w:r>
              <w:rPr>
                <w:sz w:val="24"/>
              </w:rPr>
              <w:t>играть вблизи дорог, кататься</w:t>
            </w:r>
            <w:r w:rsidR="00D25F52">
              <w:rPr>
                <w:sz w:val="24"/>
              </w:rPr>
              <w:t xml:space="preserve"> </w:t>
            </w:r>
            <w:r>
              <w:rPr>
                <w:sz w:val="24"/>
              </w:rPr>
              <w:t xml:space="preserve">с горки на проезжую </w:t>
            </w:r>
            <w:r>
              <w:rPr>
                <w:spacing w:val="-2"/>
                <w:sz w:val="24"/>
              </w:rPr>
              <w:t>часть»</w:t>
            </w:r>
          </w:p>
          <w:p w14:paraId="15E7AB8A" w14:textId="77777777" w:rsidR="008D5AA4" w:rsidRDefault="00962F0A">
            <w:pPr>
              <w:pStyle w:val="TableParagraph"/>
              <w:ind w:left="107" w:right="241"/>
              <w:rPr>
                <w:sz w:val="24"/>
              </w:rPr>
            </w:pPr>
            <w:r>
              <w:rPr>
                <w:sz w:val="24"/>
              </w:rPr>
              <w:t>Беседа</w:t>
            </w:r>
            <w:r>
              <w:rPr>
                <w:spacing w:val="-12"/>
                <w:sz w:val="24"/>
              </w:rPr>
              <w:t xml:space="preserve"> </w:t>
            </w:r>
            <w:r>
              <w:rPr>
                <w:sz w:val="24"/>
              </w:rPr>
              <w:t>«Как</w:t>
            </w:r>
            <w:r>
              <w:rPr>
                <w:spacing w:val="-14"/>
                <w:sz w:val="24"/>
              </w:rPr>
              <w:t xml:space="preserve"> </w:t>
            </w:r>
            <w:r>
              <w:rPr>
                <w:sz w:val="24"/>
              </w:rPr>
              <w:t>вести</w:t>
            </w:r>
            <w:r>
              <w:rPr>
                <w:spacing w:val="-14"/>
                <w:sz w:val="24"/>
              </w:rPr>
              <w:t xml:space="preserve"> </w:t>
            </w:r>
            <w:r>
              <w:rPr>
                <w:sz w:val="24"/>
              </w:rPr>
              <w:t>себя на горке»</w:t>
            </w:r>
          </w:p>
        </w:tc>
        <w:tc>
          <w:tcPr>
            <w:tcW w:w="5814" w:type="dxa"/>
            <w:tcBorders>
              <w:top w:val="nil"/>
              <w:bottom w:val="nil"/>
            </w:tcBorders>
          </w:tcPr>
          <w:p w14:paraId="73AC9450" w14:textId="2518AA9D" w:rsidR="008D5AA4" w:rsidRDefault="00962F0A">
            <w:pPr>
              <w:pStyle w:val="TableParagraph"/>
              <w:spacing w:before="139"/>
              <w:ind w:left="109"/>
              <w:rPr>
                <w:sz w:val="24"/>
              </w:rPr>
            </w:pPr>
            <w:r>
              <w:rPr>
                <w:sz w:val="24"/>
              </w:rPr>
              <w:t>Закрепить</w:t>
            </w:r>
            <w:r>
              <w:rPr>
                <w:spacing w:val="-7"/>
                <w:sz w:val="24"/>
              </w:rPr>
              <w:t xml:space="preserve"> </w:t>
            </w:r>
            <w:r>
              <w:rPr>
                <w:sz w:val="24"/>
              </w:rPr>
              <w:t>с</w:t>
            </w:r>
            <w:r>
              <w:rPr>
                <w:spacing w:val="-8"/>
                <w:sz w:val="24"/>
              </w:rPr>
              <w:t xml:space="preserve"> </w:t>
            </w:r>
            <w:r>
              <w:rPr>
                <w:sz w:val="24"/>
              </w:rPr>
              <w:t>детьми</w:t>
            </w:r>
            <w:r>
              <w:rPr>
                <w:spacing w:val="-9"/>
                <w:sz w:val="24"/>
              </w:rPr>
              <w:t xml:space="preserve"> </w:t>
            </w:r>
            <w:r>
              <w:rPr>
                <w:sz w:val="24"/>
              </w:rPr>
              <w:t>правила</w:t>
            </w:r>
            <w:r>
              <w:rPr>
                <w:spacing w:val="-8"/>
                <w:sz w:val="24"/>
              </w:rPr>
              <w:t xml:space="preserve"> </w:t>
            </w:r>
            <w:r>
              <w:rPr>
                <w:sz w:val="24"/>
              </w:rPr>
              <w:t>безопасности</w:t>
            </w:r>
            <w:r>
              <w:rPr>
                <w:spacing w:val="-7"/>
                <w:sz w:val="24"/>
              </w:rPr>
              <w:t xml:space="preserve"> </w:t>
            </w:r>
            <w:r>
              <w:rPr>
                <w:sz w:val="24"/>
              </w:rPr>
              <w:t>вблизи проезжей части. Воспитывать у детей культуру поведения на дороге.</w:t>
            </w:r>
          </w:p>
          <w:p w14:paraId="3EC2B055" w14:textId="77777777" w:rsidR="008D5AA4" w:rsidRDefault="008D5AA4">
            <w:pPr>
              <w:pStyle w:val="TableParagraph"/>
              <w:rPr>
                <w:b/>
                <w:sz w:val="24"/>
              </w:rPr>
            </w:pPr>
          </w:p>
          <w:p w14:paraId="4DF37CAD" w14:textId="03F108C3" w:rsidR="008D5AA4" w:rsidRDefault="00962F0A">
            <w:pPr>
              <w:pStyle w:val="TableParagraph"/>
              <w:ind w:left="109" w:right="311"/>
              <w:rPr>
                <w:sz w:val="24"/>
              </w:rPr>
            </w:pPr>
            <w:r>
              <w:rPr>
                <w:sz w:val="24"/>
              </w:rPr>
              <w:t>Закрепить</w:t>
            </w:r>
            <w:r>
              <w:rPr>
                <w:spacing w:val="-12"/>
                <w:sz w:val="24"/>
              </w:rPr>
              <w:t xml:space="preserve"> </w:t>
            </w:r>
            <w:r>
              <w:rPr>
                <w:sz w:val="24"/>
              </w:rPr>
              <w:t>правила</w:t>
            </w:r>
            <w:r>
              <w:rPr>
                <w:spacing w:val="-13"/>
                <w:sz w:val="24"/>
              </w:rPr>
              <w:t xml:space="preserve"> </w:t>
            </w:r>
            <w:r>
              <w:rPr>
                <w:sz w:val="24"/>
              </w:rPr>
              <w:t>поведения</w:t>
            </w:r>
            <w:r>
              <w:rPr>
                <w:spacing w:val="-9"/>
                <w:sz w:val="24"/>
              </w:rPr>
              <w:t xml:space="preserve"> </w:t>
            </w:r>
            <w:r>
              <w:rPr>
                <w:sz w:val="24"/>
              </w:rPr>
              <w:t>на</w:t>
            </w:r>
            <w:r>
              <w:rPr>
                <w:spacing w:val="-13"/>
                <w:sz w:val="24"/>
              </w:rPr>
              <w:t xml:space="preserve"> </w:t>
            </w:r>
            <w:r>
              <w:rPr>
                <w:sz w:val="24"/>
              </w:rPr>
              <w:t>горке:</w:t>
            </w:r>
            <w:r w:rsidR="00D25F52">
              <w:rPr>
                <w:sz w:val="24"/>
              </w:rPr>
              <w:t xml:space="preserve"> </w:t>
            </w:r>
            <w:r>
              <w:rPr>
                <w:sz w:val="24"/>
              </w:rPr>
              <w:t>не</w:t>
            </w:r>
            <w:r>
              <w:rPr>
                <w:spacing w:val="-8"/>
                <w:sz w:val="24"/>
              </w:rPr>
              <w:t xml:space="preserve"> </w:t>
            </w:r>
            <w:r>
              <w:rPr>
                <w:sz w:val="24"/>
              </w:rPr>
              <w:t>толкаться, не размахивать ледянками. На примерах показать к чему</w:t>
            </w:r>
            <w:r>
              <w:rPr>
                <w:spacing w:val="-1"/>
                <w:sz w:val="24"/>
              </w:rPr>
              <w:t xml:space="preserve"> </w:t>
            </w:r>
            <w:r>
              <w:rPr>
                <w:sz w:val="24"/>
              </w:rPr>
              <w:t>это</w:t>
            </w:r>
          </w:p>
          <w:p w14:paraId="1102E3D9" w14:textId="50E9DB5C" w:rsidR="008D5AA4" w:rsidRDefault="00962F0A">
            <w:pPr>
              <w:pStyle w:val="TableParagraph"/>
              <w:spacing w:line="242" w:lineRule="auto"/>
              <w:ind w:left="109"/>
              <w:rPr>
                <w:sz w:val="24"/>
              </w:rPr>
            </w:pPr>
            <w:r>
              <w:rPr>
                <w:sz w:val="24"/>
              </w:rPr>
              <w:t>может</w:t>
            </w:r>
            <w:r>
              <w:rPr>
                <w:spacing w:val="-9"/>
                <w:sz w:val="24"/>
              </w:rPr>
              <w:t xml:space="preserve"> </w:t>
            </w:r>
            <w:r>
              <w:rPr>
                <w:sz w:val="24"/>
              </w:rPr>
              <w:t>привести.</w:t>
            </w:r>
            <w:r>
              <w:rPr>
                <w:spacing w:val="-9"/>
                <w:sz w:val="24"/>
              </w:rPr>
              <w:t xml:space="preserve"> </w:t>
            </w:r>
            <w:r>
              <w:rPr>
                <w:sz w:val="24"/>
              </w:rPr>
              <w:t>Воспитывать</w:t>
            </w:r>
            <w:r>
              <w:rPr>
                <w:spacing w:val="-9"/>
                <w:sz w:val="24"/>
              </w:rPr>
              <w:t xml:space="preserve"> </w:t>
            </w:r>
            <w:r>
              <w:rPr>
                <w:sz w:val="24"/>
              </w:rPr>
              <w:t>культуру</w:t>
            </w:r>
            <w:r w:rsidR="00D25F52">
              <w:rPr>
                <w:sz w:val="24"/>
              </w:rPr>
              <w:t xml:space="preserve"> </w:t>
            </w:r>
            <w:r>
              <w:rPr>
                <w:sz w:val="24"/>
              </w:rPr>
              <w:t>поведения</w:t>
            </w:r>
            <w:r>
              <w:rPr>
                <w:spacing w:val="-11"/>
                <w:sz w:val="24"/>
              </w:rPr>
              <w:t xml:space="preserve"> </w:t>
            </w:r>
            <w:r>
              <w:rPr>
                <w:sz w:val="24"/>
              </w:rPr>
              <w:t xml:space="preserve">на </w:t>
            </w:r>
            <w:r>
              <w:rPr>
                <w:spacing w:val="-2"/>
                <w:sz w:val="24"/>
              </w:rPr>
              <w:t>горке.</w:t>
            </w:r>
          </w:p>
        </w:tc>
      </w:tr>
      <w:tr w:rsidR="008D5AA4" w14:paraId="6F487ECD" w14:textId="77777777">
        <w:trPr>
          <w:trHeight w:val="627"/>
        </w:trPr>
        <w:tc>
          <w:tcPr>
            <w:tcW w:w="1340" w:type="dxa"/>
            <w:tcBorders>
              <w:top w:val="nil"/>
            </w:tcBorders>
          </w:tcPr>
          <w:p w14:paraId="0CE4A207" w14:textId="77777777" w:rsidR="008D5AA4" w:rsidRDefault="008D5AA4">
            <w:pPr>
              <w:pStyle w:val="TableParagraph"/>
              <w:rPr>
                <w:sz w:val="24"/>
              </w:rPr>
            </w:pPr>
          </w:p>
        </w:tc>
        <w:tc>
          <w:tcPr>
            <w:tcW w:w="2874" w:type="dxa"/>
            <w:tcBorders>
              <w:top w:val="nil"/>
            </w:tcBorders>
          </w:tcPr>
          <w:p w14:paraId="3A289779" w14:textId="77777777" w:rsidR="008D5AA4" w:rsidRDefault="00962F0A">
            <w:pPr>
              <w:pStyle w:val="TableParagraph"/>
              <w:spacing w:before="209"/>
              <w:ind w:left="107"/>
              <w:rPr>
                <w:sz w:val="24"/>
              </w:rPr>
            </w:pPr>
            <w:r>
              <w:rPr>
                <w:sz w:val="24"/>
              </w:rPr>
              <w:t>Опасные</w:t>
            </w:r>
            <w:r>
              <w:rPr>
                <w:spacing w:val="-9"/>
                <w:sz w:val="24"/>
              </w:rPr>
              <w:t xml:space="preserve"> </w:t>
            </w:r>
            <w:r>
              <w:rPr>
                <w:spacing w:val="-2"/>
                <w:sz w:val="24"/>
              </w:rPr>
              <w:t>хлопушки</w:t>
            </w:r>
          </w:p>
        </w:tc>
        <w:tc>
          <w:tcPr>
            <w:tcW w:w="5814" w:type="dxa"/>
            <w:tcBorders>
              <w:top w:val="nil"/>
            </w:tcBorders>
          </w:tcPr>
          <w:p w14:paraId="4247C7E3" w14:textId="77777777" w:rsidR="008D5AA4" w:rsidRDefault="00962F0A">
            <w:pPr>
              <w:pStyle w:val="TableParagraph"/>
              <w:spacing w:before="17"/>
              <w:ind w:left="109"/>
              <w:rPr>
                <w:sz w:val="24"/>
              </w:rPr>
            </w:pPr>
            <w:r>
              <w:rPr>
                <w:sz w:val="24"/>
              </w:rPr>
              <w:t>Довести</w:t>
            </w:r>
            <w:r>
              <w:rPr>
                <w:spacing w:val="-4"/>
                <w:sz w:val="24"/>
              </w:rPr>
              <w:t xml:space="preserve"> </w:t>
            </w:r>
            <w:r>
              <w:rPr>
                <w:sz w:val="24"/>
              </w:rPr>
              <w:t>до</w:t>
            </w:r>
            <w:r>
              <w:rPr>
                <w:spacing w:val="-2"/>
                <w:sz w:val="24"/>
              </w:rPr>
              <w:t xml:space="preserve"> </w:t>
            </w:r>
            <w:r>
              <w:rPr>
                <w:sz w:val="24"/>
              </w:rPr>
              <w:t>понимания</w:t>
            </w:r>
            <w:r>
              <w:rPr>
                <w:spacing w:val="-2"/>
                <w:sz w:val="24"/>
              </w:rPr>
              <w:t xml:space="preserve"> </w:t>
            </w:r>
            <w:r>
              <w:rPr>
                <w:sz w:val="24"/>
              </w:rPr>
              <w:t>детей,</w:t>
            </w:r>
            <w:r>
              <w:rPr>
                <w:spacing w:val="-2"/>
                <w:sz w:val="24"/>
              </w:rPr>
              <w:t xml:space="preserve"> </w:t>
            </w:r>
            <w:r>
              <w:rPr>
                <w:sz w:val="24"/>
              </w:rPr>
              <w:t>что</w:t>
            </w:r>
            <w:r>
              <w:rPr>
                <w:spacing w:val="-1"/>
                <w:sz w:val="24"/>
              </w:rPr>
              <w:t xml:space="preserve"> </w:t>
            </w:r>
            <w:r>
              <w:rPr>
                <w:sz w:val="24"/>
              </w:rPr>
              <w:t>хлопушка</w:t>
            </w:r>
            <w:r>
              <w:rPr>
                <w:spacing w:val="-5"/>
                <w:sz w:val="24"/>
              </w:rPr>
              <w:t xml:space="preserve"> </w:t>
            </w:r>
            <w:r>
              <w:rPr>
                <w:sz w:val="24"/>
              </w:rPr>
              <w:t>–</w:t>
            </w:r>
            <w:r>
              <w:rPr>
                <w:spacing w:val="-4"/>
                <w:sz w:val="24"/>
              </w:rPr>
              <w:t xml:space="preserve"> </w:t>
            </w:r>
            <w:r>
              <w:rPr>
                <w:sz w:val="24"/>
              </w:rPr>
              <w:t>это</w:t>
            </w:r>
            <w:r>
              <w:rPr>
                <w:spacing w:val="-3"/>
                <w:sz w:val="24"/>
              </w:rPr>
              <w:t xml:space="preserve"> </w:t>
            </w:r>
            <w:r>
              <w:rPr>
                <w:spacing w:val="-5"/>
                <w:sz w:val="24"/>
              </w:rPr>
              <w:t>не</w:t>
            </w:r>
          </w:p>
          <w:p w14:paraId="56CC1B84" w14:textId="77777777" w:rsidR="008D5AA4" w:rsidRDefault="00962F0A">
            <w:pPr>
              <w:pStyle w:val="TableParagraph"/>
              <w:spacing w:before="46" w:line="269" w:lineRule="exact"/>
              <w:ind w:left="109"/>
              <w:rPr>
                <w:sz w:val="24"/>
              </w:rPr>
            </w:pPr>
            <w:r>
              <w:rPr>
                <w:sz w:val="24"/>
              </w:rPr>
              <w:t>игрушка.</w:t>
            </w:r>
            <w:r>
              <w:rPr>
                <w:spacing w:val="-8"/>
                <w:sz w:val="24"/>
              </w:rPr>
              <w:t xml:space="preserve"> </w:t>
            </w:r>
            <w:r>
              <w:rPr>
                <w:sz w:val="24"/>
              </w:rPr>
              <w:t>Предостеречь</w:t>
            </w:r>
            <w:r>
              <w:rPr>
                <w:spacing w:val="-1"/>
                <w:sz w:val="24"/>
              </w:rPr>
              <w:t xml:space="preserve"> </w:t>
            </w:r>
            <w:r>
              <w:rPr>
                <w:sz w:val="24"/>
              </w:rPr>
              <w:t>детей</w:t>
            </w:r>
            <w:r>
              <w:rPr>
                <w:spacing w:val="-2"/>
                <w:sz w:val="24"/>
              </w:rPr>
              <w:t xml:space="preserve"> </w:t>
            </w:r>
            <w:r>
              <w:rPr>
                <w:sz w:val="24"/>
              </w:rPr>
              <w:t>от</w:t>
            </w:r>
            <w:r>
              <w:rPr>
                <w:spacing w:val="-2"/>
                <w:sz w:val="24"/>
              </w:rPr>
              <w:t xml:space="preserve"> </w:t>
            </w:r>
            <w:r>
              <w:rPr>
                <w:spacing w:val="-4"/>
                <w:sz w:val="24"/>
              </w:rPr>
              <w:t>травм</w:t>
            </w:r>
          </w:p>
        </w:tc>
      </w:tr>
      <w:tr w:rsidR="008D5AA4" w14:paraId="6C7DCD52" w14:textId="77777777">
        <w:trPr>
          <w:trHeight w:val="967"/>
        </w:trPr>
        <w:tc>
          <w:tcPr>
            <w:tcW w:w="1340" w:type="dxa"/>
            <w:tcBorders>
              <w:bottom w:val="nil"/>
            </w:tcBorders>
          </w:tcPr>
          <w:p w14:paraId="4B35753C" w14:textId="77777777" w:rsidR="008D5AA4" w:rsidRDefault="00962F0A">
            <w:pPr>
              <w:pStyle w:val="TableParagraph"/>
              <w:spacing w:before="23"/>
              <w:ind w:left="107"/>
              <w:rPr>
                <w:b/>
                <w:sz w:val="24"/>
              </w:rPr>
            </w:pPr>
            <w:r>
              <w:rPr>
                <w:b/>
                <w:spacing w:val="-2"/>
                <w:sz w:val="24"/>
              </w:rPr>
              <w:t>Январь</w:t>
            </w:r>
          </w:p>
        </w:tc>
        <w:tc>
          <w:tcPr>
            <w:tcW w:w="2874" w:type="dxa"/>
            <w:tcBorders>
              <w:bottom w:val="nil"/>
            </w:tcBorders>
          </w:tcPr>
          <w:p w14:paraId="5CDF54E3" w14:textId="77777777" w:rsidR="008D5AA4" w:rsidRDefault="00962F0A">
            <w:pPr>
              <w:pStyle w:val="TableParagraph"/>
              <w:ind w:left="107" w:right="589"/>
              <w:rPr>
                <w:sz w:val="24"/>
              </w:rPr>
            </w:pPr>
            <w:r>
              <w:rPr>
                <w:sz w:val="24"/>
              </w:rPr>
              <w:t>Чтение</w:t>
            </w:r>
            <w:r>
              <w:rPr>
                <w:spacing w:val="-15"/>
                <w:sz w:val="24"/>
              </w:rPr>
              <w:t xml:space="preserve"> </w:t>
            </w:r>
            <w:r>
              <w:rPr>
                <w:sz w:val="24"/>
              </w:rPr>
              <w:t>сказки</w:t>
            </w:r>
            <w:r>
              <w:rPr>
                <w:spacing w:val="-15"/>
                <w:sz w:val="24"/>
              </w:rPr>
              <w:t xml:space="preserve"> </w:t>
            </w:r>
            <w:r>
              <w:rPr>
                <w:sz w:val="24"/>
              </w:rPr>
              <w:t>«Коте нок и щенок»</w:t>
            </w:r>
          </w:p>
        </w:tc>
        <w:tc>
          <w:tcPr>
            <w:tcW w:w="5814" w:type="dxa"/>
            <w:tcBorders>
              <w:bottom w:val="nil"/>
            </w:tcBorders>
          </w:tcPr>
          <w:p w14:paraId="7EC87D59" w14:textId="36912CF1" w:rsidR="008D5AA4" w:rsidRDefault="00962F0A">
            <w:pPr>
              <w:pStyle w:val="TableParagraph"/>
              <w:ind w:left="109" w:right="541"/>
              <w:rPr>
                <w:sz w:val="24"/>
              </w:rPr>
            </w:pPr>
            <w:r>
              <w:rPr>
                <w:sz w:val="24"/>
              </w:rPr>
              <w:t>Закрепить с детьми правила перехода</w:t>
            </w:r>
            <w:r w:rsidR="00D25F52">
              <w:rPr>
                <w:sz w:val="24"/>
              </w:rPr>
              <w:t xml:space="preserve"> </w:t>
            </w:r>
            <w:r>
              <w:rPr>
                <w:sz w:val="24"/>
              </w:rPr>
              <w:t>через дорогу.</w:t>
            </w:r>
            <w:r>
              <w:rPr>
                <w:spacing w:val="-8"/>
                <w:sz w:val="24"/>
              </w:rPr>
              <w:t xml:space="preserve"> </w:t>
            </w:r>
            <w:r>
              <w:rPr>
                <w:sz w:val="24"/>
              </w:rPr>
              <w:t>Воспитывать</w:t>
            </w:r>
            <w:r>
              <w:rPr>
                <w:spacing w:val="-9"/>
                <w:sz w:val="24"/>
              </w:rPr>
              <w:t xml:space="preserve"> </w:t>
            </w:r>
            <w:r>
              <w:rPr>
                <w:sz w:val="24"/>
              </w:rPr>
              <w:t>культуру</w:t>
            </w:r>
            <w:r>
              <w:rPr>
                <w:spacing w:val="-11"/>
                <w:sz w:val="24"/>
              </w:rPr>
              <w:t xml:space="preserve"> </w:t>
            </w:r>
            <w:r>
              <w:rPr>
                <w:sz w:val="24"/>
              </w:rPr>
              <w:t>поведения</w:t>
            </w:r>
            <w:r>
              <w:rPr>
                <w:spacing w:val="-8"/>
                <w:sz w:val="24"/>
              </w:rPr>
              <w:t xml:space="preserve"> </w:t>
            </w:r>
            <w:r>
              <w:rPr>
                <w:sz w:val="24"/>
              </w:rPr>
              <w:t xml:space="preserve">на </w:t>
            </w:r>
            <w:r>
              <w:rPr>
                <w:spacing w:val="-2"/>
                <w:sz w:val="24"/>
              </w:rPr>
              <w:t>дороге.</w:t>
            </w:r>
          </w:p>
        </w:tc>
      </w:tr>
      <w:tr w:rsidR="008D5AA4" w14:paraId="0DDB528A" w14:textId="77777777">
        <w:trPr>
          <w:trHeight w:val="1960"/>
        </w:trPr>
        <w:tc>
          <w:tcPr>
            <w:tcW w:w="1340" w:type="dxa"/>
            <w:tcBorders>
              <w:top w:val="nil"/>
              <w:bottom w:val="nil"/>
            </w:tcBorders>
          </w:tcPr>
          <w:p w14:paraId="313AA4B9" w14:textId="77777777" w:rsidR="008D5AA4" w:rsidRDefault="008D5AA4">
            <w:pPr>
              <w:pStyle w:val="TableParagraph"/>
              <w:rPr>
                <w:sz w:val="24"/>
              </w:rPr>
            </w:pPr>
          </w:p>
        </w:tc>
        <w:tc>
          <w:tcPr>
            <w:tcW w:w="2874" w:type="dxa"/>
            <w:tcBorders>
              <w:top w:val="nil"/>
              <w:bottom w:val="nil"/>
            </w:tcBorders>
          </w:tcPr>
          <w:p w14:paraId="31CE1045" w14:textId="175466D4" w:rsidR="008D5AA4" w:rsidRDefault="00962F0A">
            <w:pPr>
              <w:pStyle w:val="TableParagraph"/>
              <w:spacing w:before="181"/>
              <w:ind w:left="107" w:right="241"/>
              <w:rPr>
                <w:sz w:val="24"/>
              </w:rPr>
            </w:pPr>
            <w:r>
              <w:rPr>
                <w:sz w:val="24"/>
              </w:rPr>
              <w:t>Незнакомые люди Чтение и обсуждение сказки про незнакомцев,</w:t>
            </w:r>
            <w:r>
              <w:rPr>
                <w:spacing w:val="-12"/>
                <w:sz w:val="24"/>
              </w:rPr>
              <w:t xml:space="preserve"> </w:t>
            </w:r>
            <w:r>
              <w:rPr>
                <w:sz w:val="24"/>
              </w:rPr>
              <w:t>с</w:t>
            </w:r>
            <w:r>
              <w:rPr>
                <w:spacing w:val="-13"/>
                <w:sz w:val="24"/>
              </w:rPr>
              <w:t xml:space="preserve"> </w:t>
            </w:r>
            <w:r>
              <w:rPr>
                <w:sz w:val="24"/>
              </w:rPr>
              <w:t>которыми</w:t>
            </w:r>
            <w:r>
              <w:rPr>
                <w:spacing w:val="-12"/>
                <w:sz w:val="24"/>
              </w:rPr>
              <w:t xml:space="preserve"> </w:t>
            </w:r>
            <w:r>
              <w:rPr>
                <w:sz w:val="24"/>
              </w:rPr>
              <w:t xml:space="preserve">нельзя никуда ходить </w:t>
            </w:r>
            <w:r>
              <w:rPr>
                <w:spacing w:val="-2"/>
                <w:sz w:val="24"/>
              </w:rPr>
              <w:t>(</w:t>
            </w:r>
            <w:proofErr w:type="spellStart"/>
            <w:r>
              <w:rPr>
                <w:spacing w:val="-2"/>
                <w:sz w:val="24"/>
              </w:rPr>
              <w:t>И.Гурина</w:t>
            </w:r>
            <w:proofErr w:type="spellEnd"/>
            <w:r>
              <w:rPr>
                <w:spacing w:val="-2"/>
                <w:sz w:val="24"/>
              </w:rPr>
              <w:t>)</w:t>
            </w:r>
          </w:p>
        </w:tc>
        <w:tc>
          <w:tcPr>
            <w:tcW w:w="5814" w:type="dxa"/>
            <w:tcBorders>
              <w:top w:val="nil"/>
              <w:bottom w:val="nil"/>
            </w:tcBorders>
          </w:tcPr>
          <w:p w14:paraId="4952F059" w14:textId="776AF69A" w:rsidR="008D5AA4" w:rsidRDefault="00962F0A" w:rsidP="00D25F52">
            <w:pPr>
              <w:pStyle w:val="TableParagraph"/>
              <w:tabs>
                <w:tab w:val="left" w:pos="2534"/>
                <w:tab w:val="left" w:pos="4301"/>
              </w:tabs>
              <w:spacing w:before="137"/>
              <w:ind w:left="109" w:right="442"/>
              <w:rPr>
                <w:sz w:val="24"/>
              </w:rPr>
            </w:pPr>
            <w:r>
              <w:rPr>
                <w:spacing w:val="-2"/>
                <w:sz w:val="24"/>
              </w:rPr>
              <w:t>Способствовать</w:t>
            </w:r>
            <w:r>
              <w:rPr>
                <w:sz w:val="24"/>
              </w:rPr>
              <w:tab/>
            </w:r>
            <w:r>
              <w:rPr>
                <w:spacing w:val="-2"/>
                <w:sz w:val="24"/>
              </w:rPr>
              <w:t>развитию</w:t>
            </w:r>
            <w:r>
              <w:rPr>
                <w:sz w:val="24"/>
              </w:rPr>
              <w:tab/>
            </w:r>
            <w:r>
              <w:rPr>
                <w:spacing w:val="-2"/>
                <w:sz w:val="24"/>
              </w:rPr>
              <w:t xml:space="preserve">внимания, </w:t>
            </w:r>
            <w:r>
              <w:rPr>
                <w:sz w:val="24"/>
              </w:rPr>
              <w:t>осмотрительности в общении с незнакомыми людьми. Воспитывать осторожность при общении с незнакомцами.</w:t>
            </w:r>
          </w:p>
        </w:tc>
      </w:tr>
      <w:tr w:rsidR="008D5AA4" w14:paraId="39466977" w14:textId="77777777">
        <w:trPr>
          <w:trHeight w:val="715"/>
        </w:trPr>
        <w:tc>
          <w:tcPr>
            <w:tcW w:w="1340" w:type="dxa"/>
            <w:tcBorders>
              <w:top w:val="nil"/>
            </w:tcBorders>
          </w:tcPr>
          <w:p w14:paraId="31FA2132" w14:textId="77777777" w:rsidR="008D5AA4" w:rsidRDefault="008D5AA4">
            <w:pPr>
              <w:pStyle w:val="TableParagraph"/>
              <w:rPr>
                <w:sz w:val="24"/>
              </w:rPr>
            </w:pPr>
          </w:p>
        </w:tc>
        <w:tc>
          <w:tcPr>
            <w:tcW w:w="2874" w:type="dxa"/>
            <w:tcBorders>
              <w:top w:val="nil"/>
            </w:tcBorders>
          </w:tcPr>
          <w:p w14:paraId="63D84351" w14:textId="77777777" w:rsidR="008D5AA4" w:rsidRDefault="00962F0A">
            <w:pPr>
              <w:pStyle w:val="TableParagraph"/>
              <w:spacing w:before="143" w:line="270" w:lineRule="atLeast"/>
              <w:ind w:left="107"/>
              <w:rPr>
                <w:sz w:val="24"/>
              </w:rPr>
            </w:pPr>
            <w:r>
              <w:rPr>
                <w:sz w:val="24"/>
              </w:rPr>
              <w:t xml:space="preserve">Чтение стихотворения </w:t>
            </w:r>
            <w:proofErr w:type="spellStart"/>
            <w:r>
              <w:rPr>
                <w:sz w:val="24"/>
              </w:rPr>
              <w:t>И.Гуриной</w:t>
            </w:r>
            <w:proofErr w:type="spellEnd"/>
            <w:r>
              <w:rPr>
                <w:spacing w:val="-15"/>
                <w:sz w:val="24"/>
              </w:rPr>
              <w:t xml:space="preserve"> </w:t>
            </w:r>
            <w:r>
              <w:rPr>
                <w:sz w:val="24"/>
              </w:rPr>
              <w:t>«Светофор»</w:t>
            </w:r>
          </w:p>
        </w:tc>
        <w:tc>
          <w:tcPr>
            <w:tcW w:w="5814" w:type="dxa"/>
            <w:tcBorders>
              <w:top w:val="nil"/>
            </w:tcBorders>
          </w:tcPr>
          <w:p w14:paraId="7A9B778E" w14:textId="1BF99CE6" w:rsidR="008D5AA4" w:rsidRDefault="00962F0A">
            <w:pPr>
              <w:pStyle w:val="TableParagraph"/>
              <w:tabs>
                <w:tab w:val="left" w:pos="1525"/>
                <w:tab w:val="left" w:pos="2717"/>
                <w:tab w:val="left" w:pos="4020"/>
                <w:tab w:val="left" w:pos="4941"/>
              </w:tabs>
              <w:spacing w:before="110"/>
              <w:ind w:left="109" w:right="102"/>
              <w:rPr>
                <w:sz w:val="24"/>
              </w:rPr>
            </w:pPr>
            <w:r>
              <w:rPr>
                <w:spacing w:val="-2"/>
                <w:sz w:val="24"/>
              </w:rPr>
              <w:t>Закрепить</w:t>
            </w:r>
            <w:r>
              <w:rPr>
                <w:sz w:val="24"/>
              </w:rPr>
              <w:tab/>
            </w:r>
            <w:r>
              <w:rPr>
                <w:spacing w:val="-2"/>
                <w:sz w:val="24"/>
              </w:rPr>
              <w:t>правила</w:t>
            </w:r>
            <w:r>
              <w:rPr>
                <w:sz w:val="24"/>
              </w:rPr>
              <w:tab/>
            </w:r>
            <w:r>
              <w:rPr>
                <w:spacing w:val="-2"/>
                <w:sz w:val="24"/>
              </w:rPr>
              <w:t>перехода</w:t>
            </w:r>
            <w:r>
              <w:rPr>
                <w:sz w:val="24"/>
              </w:rPr>
              <w:tab/>
            </w:r>
            <w:r>
              <w:rPr>
                <w:spacing w:val="-4"/>
                <w:sz w:val="24"/>
              </w:rPr>
              <w:t>через</w:t>
            </w:r>
            <w:r>
              <w:rPr>
                <w:sz w:val="24"/>
              </w:rPr>
              <w:tab/>
            </w:r>
            <w:r>
              <w:rPr>
                <w:spacing w:val="-2"/>
                <w:sz w:val="24"/>
              </w:rPr>
              <w:t xml:space="preserve">дорогу. </w:t>
            </w:r>
            <w:r>
              <w:rPr>
                <w:sz w:val="24"/>
              </w:rPr>
              <w:t>Воспитывать культуру поведения</w:t>
            </w:r>
            <w:r w:rsidR="00D25F52">
              <w:rPr>
                <w:sz w:val="24"/>
              </w:rPr>
              <w:t xml:space="preserve"> </w:t>
            </w:r>
            <w:r>
              <w:rPr>
                <w:sz w:val="24"/>
              </w:rPr>
              <w:t>на дороге.</w:t>
            </w:r>
          </w:p>
        </w:tc>
      </w:tr>
      <w:tr w:rsidR="008D5AA4" w14:paraId="005FBAB9" w14:textId="77777777">
        <w:trPr>
          <w:trHeight w:val="1105"/>
        </w:trPr>
        <w:tc>
          <w:tcPr>
            <w:tcW w:w="1340" w:type="dxa"/>
          </w:tcPr>
          <w:p w14:paraId="5D48BCD7" w14:textId="77777777" w:rsidR="008D5AA4" w:rsidRDefault="00962F0A">
            <w:pPr>
              <w:pStyle w:val="TableParagraph"/>
              <w:spacing w:before="25"/>
              <w:ind w:left="107"/>
              <w:rPr>
                <w:b/>
                <w:sz w:val="24"/>
              </w:rPr>
            </w:pPr>
            <w:r>
              <w:rPr>
                <w:b/>
                <w:spacing w:val="-2"/>
                <w:sz w:val="24"/>
              </w:rPr>
              <w:t>Февраль</w:t>
            </w:r>
          </w:p>
        </w:tc>
        <w:tc>
          <w:tcPr>
            <w:tcW w:w="2874" w:type="dxa"/>
          </w:tcPr>
          <w:p w14:paraId="4A81704D" w14:textId="77777777" w:rsidR="008D5AA4" w:rsidRDefault="00962F0A">
            <w:pPr>
              <w:pStyle w:val="TableParagraph"/>
              <w:spacing w:line="268" w:lineRule="exact"/>
              <w:ind w:left="107"/>
              <w:rPr>
                <w:sz w:val="24"/>
              </w:rPr>
            </w:pPr>
            <w:r>
              <w:rPr>
                <w:sz w:val="24"/>
              </w:rPr>
              <w:t>Чтение</w:t>
            </w:r>
            <w:r>
              <w:rPr>
                <w:spacing w:val="-11"/>
                <w:sz w:val="24"/>
              </w:rPr>
              <w:t xml:space="preserve"> </w:t>
            </w:r>
            <w:r>
              <w:rPr>
                <w:spacing w:val="-2"/>
                <w:sz w:val="24"/>
              </w:rPr>
              <w:t>сказки</w:t>
            </w:r>
          </w:p>
          <w:p w14:paraId="62BE1EE6" w14:textId="77777777" w:rsidR="008D5AA4" w:rsidRDefault="00962F0A">
            <w:pPr>
              <w:pStyle w:val="TableParagraph"/>
              <w:ind w:left="107"/>
              <w:rPr>
                <w:sz w:val="24"/>
              </w:rPr>
            </w:pPr>
            <w:r>
              <w:rPr>
                <w:sz w:val="24"/>
              </w:rPr>
              <w:t>«Медвежий</w:t>
            </w:r>
            <w:r>
              <w:rPr>
                <w:spacing w:val="-6"/>
                <w:sz w:val="24"/>
              </w:rPr>
              <w:t xml:space="preserve"> </w:t>
            </w:r>
            <w:r>
              <w:rPr>
                <w:spacing w:val="-4"/>
                <w:sz w:val="24"/>
              </w:rPr>
              <w:t>сон»</w:t>
            </w:r>
          </w:p>
          <w:p w14:paraId="32B45118" w14:textId="77777777" w:rsidR="008D5AA4" w:rsidRDefault="008D5AA4">
            <w:pPr>
              <w:pStyle w:val="TableParagraph"/>
              <w:rPr>
                <w:b/>
                <w:sz w:val="24"/>
              </w:rPr>
            </w:pPr>
          </w:p>
          <w:p w14:paraId="505BE4C9" w14:textId="672645AC" w:rsidR="00727028" w:rsidRDefault="00962F0A" w:rsidP="00727028">
            <w:pPr>
              <w:pStyle w:val="TableParagraph"/>
              <w:spacing w:line="268" w:lineRule="exact"/>
              <w:ind w:left="107"/>
              <w:rPr>
                <w:sz w:val="24"/>
              </w:rPr>
            </w:pPr>
            <w:r>
              <w:rPr>
                <w:spacing w:val="-2"/>
                <w:sz w:val="24"/>
              </w:rPr>
              <w:t>«Неизвестный</w:t>
            </w:r>
            <w:r w:rsidR="00727028">
              <w:rPr>
                <w:spacing w:val="-2"/>
                <w:sz w:val="24"/>
              </w:rPr>
              <w:t xml:space="preserve"> предмет»</w:t>
            </w:r>
          </w:p>
          <w:p w14:paraId="7064CD15" w14:textId="77777777" w:rsidR="00727028" w:rsidRDefault="00727028" w:rsidP="00727028">
            <w:pPr>
              <w:pStyle w:val="TableParagraph"/>
              <w:rPr>
                <w:b/>
                <w:sz w:val="24"/>
              </w:rPr>
            </w:pPr>
          </w:p>
          <w:p w14:paraId="661C8534" w14:textId="77777777" w:rsidR="00727028" w:rsidRDefault="00727028" w:rsidP="00727028">
            <w:pPr>
              <w:pStyle w:val="TableParagraph"/>
              <w:rPr>
                <w:b/>
                <w:sz w:val="24"/>
              </w:rPr>
            </w:pPr>
          </w:p>
          <w:p w14:paraId="7B6CEC5F" w14:textId="77777777" w:rsidR="00727028" w:rsidRDefault="00727028" w:rsidP="00727028">
            <w:pPr>
              <w:pStyle w:val="TableParagraph"/>
              <w:spacing w:before="1"/>
              <w:ind w:left="107"/>
              <w:rPr>
                <w:sz w:val="24"/>
              </w:rPr>
            </w:pPr>
            <w:r>
              <w:rPr>
                <w:sz w:val="24"/>
              </w:rPr>
              <w:t>Настольно-печатная</w:t>
            </w:r>
            <w:r>
              <w:rPr>
                <w:spacing w:val="-9"/>
                <w:sz w:val="24"/>
              </w:rPr>
              <w:t xml:space="preserve"> </w:t>
            </w:r>
            <w:r>
              <w:rPr>
                <w:spacing w:val="-4"/>
                <w:sz w:val="24"/>
              </w:rPr>
              <w:t>игра</w:t>
            </w:r>
          </w:p>
          <w:p w14:paraId="4A97E301" w14:textId="1CB5024F" w:rsidR="008D5AA4" w:rsidRDefault="00727028" w:rsidP="00727028">
            <w:pPr>
              <w:pStyle w:val="TableParagraph"/>
              <w:spacing w:line="266" w:lineRule="exact"/>
              <w:ind w:left="107"/>
              <w:rPr>
                <w:sz w:val="24"/>
              </w:rPr>
            </w:pPr>
            <w:r>
              <w:rPr>
                <w:sz w:val="24"/>
              </w:rPr>
              <w:t>«Правила</w:t>
            </w:r>
            <w:r>
              <w:rPr>
                <w:spacing w:val="-15"/>
                <w:sz w:val="24"/>
              </w:rPr>
              <w:t xml:space="preserve"> </w:t>
            </w:r>
            <w:r>
              <w:rPr>
                <w:sz w:val="24"/>
              </w:rPr>
              <w:t xml:space="preserve">дорожного </w:t>
            </w:r>
            <w:r>
              <w:rPr>
                <w:spacing w:val="-2"/>
                <w:sz w:val="24"/>
              </w:rPr>
              <w:t>движения»</w:t>
            </w:r>
          </w:p>
        </w:tc>
        <w:tc>
          <w:tcPr>
            <w:tcW w:w="5814" w:type="dxa"/>
          </w:tcPr>
          <w:p w14:paraId="3FEC7CAC" w14:textId="5204DAC7" w:rsidR="008D5AA4" w:rsidRDefault="00962F0A">
            <w:pPr>
              <w:pStyle w:val="TableParagraph"/>
              <w:ind w:left="109" w:right="311"/>
              <w:rPr>
                <w:sz w:val="24"/>
              </w:rPr>
            </w:pPr>
            <w:r>
              <w:rPr>
                <w:sz w:val="24"/>
              </w:rPr>
              <w:t>Закрепить правила поведения на дороге. Воспитывать</w:t>
            </w:r>
            <w:r>
              <w:rPr>
                <w:spacing w:val="-15"/>
                <w:sz w:val="24"/>
              </w:rPr>
              <w:t xml:space="preserve"> </w:t>
            </w:r>
            <w:r>
              <w:rPr>
                <w:sz w:val="24"/>
              </w:rPr>
              <w:t>культуру</w:t>
            </w:r>
            <w:r>
              <w:rPr>
                <w:spacing w:val="-15"/>
                <w:sz w:val="24"/>
              </w:rPr>
              <w:t xml:space="preserve"> </w:t>
            </w:r>
            <w:r>
              <w:rPr>
                <w:sz w:val="24"/>
              </w:rPr>
              <w:t>поведения</w:t>
            </w:r>
            <w:r>
              <w:rPr>
                <w:spacing w:val="-15"/>
                <w:sz w:val="24"/>
              </w:rPr>
              <w:t xml:space="preserve"> </w:t>
            </w:r>
            <w:r>
              <w:rPr>
                <w:sz w:val="24"/>
              </w:rPr>
              <w:t>на</w:t>
            </w:r>
            <w:r w:rsidR="00D25F52">
              <w:rPr>
                <w:sz w:val="24"/>
              </w:rPr>
              <w:t xml:space="preserve"> </w:t>
            </w:r>
            <w:r>
              <w:rPr>
                <w:sz w:val="24"/>
              </w:rPr>
              <w:t>дороге.</w:t>
            </w:r>
          </w:p>
          <w:p w14:paraId="7D17D674" w14:textId="19E94B9C" w:rsidR="00727028" w:rsidRDefault="00962F0A" w:rsidP="00727028">
            <w:pPr>
              <w:pStyle w:val="TableParagraph"/>
              <w:ind w:left="109"/>
              <w:rPr>
                <w:sz w:val="24"/>
              </w:rPr>
            </w:pPr>
            <w:r>
              <w:rPr>
                <w:sz w:val="24"/>
              </w:rPr>
              <w:t>Учить</w:t>
            </w:r>
            <w:r>
              <w:rPr>
                <w:spacing w:val="-2"/>
                <w:sz w:val="24"/>
              </w:rPr>
              <w:t xml:space="preserve"> </w:t>
            </w:r>
            <w:r>
              <w:rPr>
                <w:sz w:val="24"/>
              </w:rPr>
              <w:t>детей</w:t>
            </w:r>
            <w:r>
              <w:rPr>
                <w:spacing w:val="-4"/>
                <w:sz w:val="24"/>
              </w:rPr>
              <w:t xml:space="preserve"> </w:t>
            </w:r>
            <w:r>
              <w:rPr>
                <w:sz w:val="24"/>
              </w:rPr>
              <w:t>не</w:t>
            </w:r>
            <w:r>
              <w:rPr>
                <w:spacing w:val="-3"/>
                <w:sz w:val="24"/>
              </w:rPr>
              <w:t xml:space="preserve"> </w:t>
            </w:r>
            <w:r>
              <w:rPr>
                <w:sz w:val="24"/>
              </w:rPr>
              <w:t>брать</w:t>
            </w:r>
            <w:r>
              <w:rPr>
                <w:spacing w:val="-2"/>
                <w:sz w:val="24"/>
              </w:rPr>
              <w:t xml:space="preserve"> </w:t>
            </w:r>
            <w:r>
              <w:rPr>
                <w:sz w:val="24"/>
              </w:rPr>
              <w:t>неизвестные предметы,</w:t>
            </w:r>
            <w:r>
              <w:rPr>
                <w:spacing w:val="-2"/>
                <w:sz w:val="24"/>
              </w:rPr>
              <w:t xml:space="preserve"> </w:t>
            </w:r>
            <w:r>
              <w:rPr>
                <w:sz w:val="24"/>
              </w:rPr>
              <w:t>так</w:t>
            </w:r>
            <w:r>
              <w:rPr>
                <w:spacing w:val="-1"/>
                <w:sz w:val="24"/>
              </w:rPr>
              <w:t xml:space="preserve"> </w:t>
            </w:r>
            <w:r>
              <w:rPr>
                <w:spacing w:val="-5"/>
                <w:sz w:val="24"/>
              </w:rPr>
              <w:t>как</w:t>
            </w:r>
            <w:r w:rsidR="00727028">
              <w:rPr>
                <w:sz w:val="24"/>
              </w:rPr>
              <w:t xml:space="preserve"> они</w:t>
            </w:r>
            <w:r w:rsidR="00727028">
              <w:rPr>
                <w:spacing w:val="-7"/>
                <w:sz w:val="24"/>
              </w:rPr>
              <w:t xml:space="preserve"> </w:t>
            </w:r>
            <w:r w:rsidR="00727028">
              <w:rPr>
                <w:sz w:val="24"/>
              </w:rPr>
              <w:t>помогут</w:t>
            </w:r>
            <w:r w:rsidR="00727028">
              <w:rPr>
                <w:spacing w:val="-7"/>
                <w:sz w:val="24"/>
              </w:rPr>
              <w:t xml:space="preserve"> </w:t>
            </w:r>
            <w:r w:rsidR="00727028">
              <w:rPr>
                <w:sz w:val="24"/>
              </w:rPr>
              <w:t>оказаться</w:t>
            </w:r>
            <w:r w:rsidR="00727028">
              <w:rPr>
                <w:spacing w:val="-7"/>
                <w:sz w:val="24"/>
              </w:rPr>
              <w:t xml:space="preserve"> </w:t>
            </w:r>
            <w:r w:rsidR="00727028">
              <w:rPr>
                <w:sz w:val="24"/>
              </w:rPr>
              <w:t>опасными</w:t>
            </w:r>
            <w:r w:rsidR="00727028">
              <w:rPr>
                <w:spacing w:val="-7"/>
                <w:sz w:val="24"/>
              </w:rPr>
              <w:t xml:space="preserve"> </w:t>
            </w:r>
            <w:r w:rsidR="00727028">
              <w:rPr>
                <w:sz w:val="24"/>
              </w:rPr>
              <w:t>для</w:t>
            </w:r>
            <w:r w:rsidR="00727028">
              <w:rPr>
                <w:spacing w:val="-7"/>
                <w:sz w:val="24"/>
              </w:rPr>
              <w:t xml:space="preserve"> </w:t>
            </w:r>
            <w:r w:rsidR="00727028">
              <w:rPr>
                <w:sz w:val="24"/>
              </w:rPr>
              <w:t>жизни,</w:t>
            </w:r>
            <w:r w:rsidR="00727028">
              <w:rPr>
                <w:spacing w:val="-10"/>
                <w:sz w:val="24"/>
              </w:rPr>
              <w:t xml:space="preserve"> </w:t>
            </w:r>
            <w:r w:rsidR="00727028">
              <w:rPr>
                <w:sz w:val="24"/>
              </w:rPr>
              <w:t>при обнаружении такого предмета сразу сообщить</w:t>
            </w:r>
          </w:p>
          <w:p w14:paraId="1377F774" w14:textId="77777777" w:rsidR="00727028" w:rsidRDefault="00727028" w:rsidP="00727028">
            <w:pPr>
              <w:pStyle w:val="TableParagraph"/>
              <w:ind w:left="109"/>
              <w:rPr>
                <w:sz w:val="24"/>
              </w:rPr>
            </w:pPr>
            <w:r>
              <w:rPr>
                <w:sz w:val="24"/>
              </w:rPr>
              <w:t>взрослому.</w:t>
            </w:r>
            <w:r>
              <w:rPr>
                <w:spacing w:val="-15"/>
                <w:sz w:val="24"/>
              </w:rPr>
              <w:t xml:space="preserve"> </w:t>
            </w:r>
            <w:r>
              <w:rPr>
                <w:sz w:val="24"/>
              </w:rPr>
              <w:t>Развивать</w:t>
            </w:r>
            <w:r>
              <w:rPr>
                <w:spacing w:val="-14"/>
                <w:sz w:val="24"/>
              </w:rPr>
              <w:t xml:space="preserve"> </w:t>
            </w:r>
            <w:r>
              <w:rPr>
                <w:sz w:val="24"/>
              </w:rPr>
              <w:t>наблюдательность,</w:t>
            </w:r>
            <w:r>
              <w:rPr>
                <w:spacing w:val="-13"/>
                <w:sz w:val="24"/>
              </w:rPr>
              <w:t xml:space="preserve"> </w:t>
            </w:r>
            <w:r>
              <w:rPr>
                <w:sz w:val="24"/>
              </w:rPr>
              <w:t>внимание. Воспитывать осторожность, бдительность.</w:t>
            </w:r>
          </w:p>
          <w:p w14:paraId="6E77AE1F" w14:textId="5D90B4E1" w:rsidR="008D5AA4" w:rsidRDefault="00727028" w:rsidP="00727028">
            <w:pPr>
              <w:pStyle w:val="TableParagraph"/>
              <w:ind w:left="109"/>
              <w:rPr>
                <w:sz w:val="24"/>
              </w:rPr>
            </w:pPr>
            <w:r>
              <w:rPr>
                <w:sz w:val="24"/>
              </w:rPr>
              <w:t>Закрепить</w:t>
            </w:r>
            <w:r>
              <w:rPr>
                <w:spacing w:val="-8"/>
                <w:sz w:val="24"/>
              </w:rPr>
              <w:t xml:space="preserve"> </w:t>
            </w:r>
            <w:r>
              <w:rPr>
                <w:sz w:val="24"/>
              </w:rPr>
              <w:t>с</w:t>
            </w:r>
            <w:r>
              <w:rPr>
                <w:spacing w:val="-9"/>
                <w:sz w:val="24"/>
              </w:rPr>
              <w:t xml:space="preserve"> </w:t>
            </w:r>
            <w:r>
              <w:rPr>
                <w:sz w:val="24"/>
              </w:rPr>
              <w:t>детьми</w:t>
            </w:r>
            <w:r>
              <w:rPr>
                <w:spacing w:val="-9"/>
                <w:sz w:val="24"/>
              </w:rPr>
              <w:t xml:space="preserve"> </w:t>
            </w:r>
            <w:r>
              <w:rPr>
                <w:sz w:val="24"/>
              </w:rPr>
              <w:t>знания</w:t>
            </w:r>
            <w:r>
              <w:rPr>
                <w:spacing w:val="-8"/>
                <w:sz w:val="24"/>
              </w:rPr>
              <w:t xml:space="preserve"> </w:t>
            </w:r>
            <w:r>
              <w:rPr>
                <w:sz w:val="24"/>
              </w:rPr>
              <w:t>дорожных</w:t>
            </w:r>
            <w:r>
              <w:rPr>
                <w:spacing w:val="-2"/>
                <w:sz w:val="24"/>
              </w:rPr>
              <w:t xml:space="preserve"> </w:t>
            </w:r>
            <w:r>
              <w:rPr>
                <w:sz w:val="24"/>
              </w:rPr>
              <w:t>знаков. Воспитывать культуру поведения на дороге.</w:t>
            </w:r>
          </w:p>
        </w:tc>
      </w:tr>
    </w:tbl>
    <w:p w14:paraId="738B0E91" w14:textId="77777777" w:rsidR="008D5AA4" w:rsidRDefault="008D5AA4">
      <w:pPr>
        <w:pStyle w:val="TableParagraph"/>
        <w:spacing w:line="266" w:lineRule="exact"/>
        <w:rPr>
          <w:sz w:val="24"/>
        </w:rPr>
        <w:sectPr w:rsidR="008D5AA4">
          <w:type w:val="continuous"/>
          <w:pgSz w:w="11910" w:h="16840"/>
          <w:pgMar w:top="920" w:right="425" w:bottom="118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2874"/>
        <w:gridCol w:w="5814"/>
      </w:tblGrid>
      <w:tr w:rsidR="008D5AA4" w14:paraId="0B2BC37F" w14:textId="77777777">
        <w:trPr>
          <w:trHeight w:val="1734"/>
        </w:trPr>
        <w:tc>
          <w:tcPr>
            <w:tcW w:w="1340" w:type="dxa"/>
          </w:tcPr>
          <w:p w14:paraId="7165ACE4" w14:textId="77777777" w:rsidR="008D5AA4" w:rsidRDefault="00962F0A">
            <w:pPr>
              <w:pStyle w:val="TableParagraph"/>
              <w:spacing w:before="25"/>
              <w:ind w:left="107"/>
              <w:rPr>
                <w:b/>
                <w:sz w:val="24"/>
              </w:rPr>
            </w:pPr>
            <w:r>
              <w:rPr>
                <w:b/>
                <w:spacing w:val="-4"/>
                <w:sz w:val="24"/>
              </w:rPr>
              <w:lastRenderedPageBreak/>
              <w:t>Март</w:t>
            </w:r>
          </w:p>
        </w:tc>
        <w:tc>
          <w:tcPr>
            <w:tcW w:w="2874" w:type="dxa"/>
          </w:tcPr>
          <w:p w14:paraId="64A697F8" w14:textId="1AC7C37B" w:rsidR="008D5AA4" w:rsidRDefault="00962F0A">
            <w:pPr>
              <w:pStyle w:val="TableParagraph"/>
              <w:ind w:left="107" w:right="241"/>
              <w:rPr>
                <w:sz w:val="24"/>
              </w:rPr>
            </w:pPr>
            <w:r>
              <w:rPr>
                <w:sz w:val="24"/>
              </w:rPr>
              <w:t>Сказка</w:t>
            </w:r>
            <w:r>
              <w:rPr>
                <w:spacing w:val="-15"/>
                <w:sz w:val="24"/>
              </w:rPr>
              <w:t xml:space="preserve"> </w:t>
            </w:r>
            <w:r>
              <w:rPr>
                <w:sz w:val="24"/>
              </w:rPr>
              <w:t>про</w:t>
            </w:r>
            <w:r>
              <w:rPr>
                <w:spacing w:val="-15"/>
                <w:sz w:val="24"/>
              </w:rPr>
              <w:t xml:space="preserve"> </w:t>
            </w:r>
            <w:r>
              <w:rPr>
                <w:sz w:val="24"/>
              </w:rPr>
              <w:t>электрический ток (</w:t>
            </w:r>
            <w:proofErr w:type="spellStart"/>
            <w:r>
              <w:rPr>
                <w:sz w:val="24"/>
              </w:rPr>
              <w:t>И.Гурина</w:t>
            </w:r>
            <w:proofErr w:type="spellEnd"/>
            <w:r>
              <w:rPr>
                <w:sz w:val="24"/>
              </w:rPr>
              <w:t>)</w:t>
            </w:r>
          </w:p>
          <w:p w14:paraId="6620E9B8" w14:textId="77777777" w:rsidR="008D5AA4" w:rsidRDefault="008D5AA4">
            <w:pPr>
              <w:pStyle w:val="TableParagraph"/>
              <w:rPr>
                <w:b/>
                <w:sz w:val="24"/>
              </w:rPr>
            </w:pPr>
          </w:p>
          <w:p w14:paraId="512699C8" w14:textId="77777777" w:rsidR="008D5AA4" w:rsidRDefault="00962F0A">
            <w:pPr>
              <w:pStyle w:val="TableParagraph"/>
              <w:ind w:left="107"/>
              <w:rPr>
                <w:sz w:val="24"/>
              </w:rPr>
            </w:pPr>
            <w:r>
              <w:rPr>
                <w:spacing w:val="-2"/>
                <w:sz w:val="24"/>
              </w:rPr>
              <w:t>Чтение</w:t>
            </w:r>
          </w:p>
          <w:p w14:paraId="50E66B77" w14:textId="77777777" w:rsidR="008D5AA4" w:rsidRDefault="00962F0A">
            <w:pPr>
              <w:pStyle w:val="TableParagraph"/>
              <w:spacing w:before="45" w:line="266" w:lineRule="exact"/>
              <w:ind w:left="107"/>
              <w:rPr>
                <w:sz w:val="24"/>
              </w:rPr>
            </w:pPr>
            <w:r>
              <w:rPr>
                <w:sz w:val="24"/>
              </w:rPr>
              <w:t>«Дорожная</w:t>
            </w:r>
            <w:r>
              <w:rPr>
                <w:spacing w:val="-8"/>
                <w:sz w:val="24"/>
              </w:rPr>
              <w:t xml:space="preserve"> </w:t>
            </w:r>
            <w:r>
              <w:rPr>
                <w:spacing w:val="-2"/>
                <w:sz w:val="24"/>
              </w:rPr>
              <w:t>сказка»</w:t>
            </w:r>
          </w:p>
        </w:tc>
        <w:tc>
          <w:tcPr>
            <w:tcW w:w="5814" w:type="dxa"/>
          </w:tcPr>
          <w:p w14:paraId="32B59DF5" w14:textId="77777777" w:rsidR="008D5AA4" w:rsidRDefault="00962F0A">
            <w:pPr>
              <w:pStyle w:val="TableParagraph"/>
              <w:ind w:left="109" w:right="283"/>
              <w:jc w:val="both"/>
              <w:rPr>
                <w:sz w:val="24"/>
              </w:rPr>
            </w:pPr>
            <w:r>
              <w:rPr>
                <w:sz w:val="24"/>
              </w:rPr>
              <w:t xml:space="preserve">Закрепить с детьми правила безопасного поведения дома: нельзя трогать розетки. Воспитывать у детей </w:t>
            </w:r>
            <w:r>
              <w:rPr>
                <w:spacing w:val="-2"/>
                <w:sz w:val="24"/>
              </w:rPr>
              <w:t>осторожность.</w:t>
            </w:r>
          </w:p>
          <w:p w14:paraId="7C797ECA" w14:textId="77777777" w:rsidR="008D5AA4" w:rsidRDefault="008D5AA4">
            <w:pPr>
              <w:pStyle w:val="TableParagraph"/>
              <w:spacing w:before="3"/>
              <w:rPr>
                <w:b/>
                <w:sz w:val="24"/>
              </w:rPr>
            </w:pPr>
          </w:p>
          <w:p w14:paraId="5C0213D3" w14:textId="77777777" w:rsidR="008D5AA4" w:rsidRDefault="00962F0A">
            <w:pPr>
              <w:pStyle w:val="TableParagraph"/>
              <w:spacing w:before="1" w:line="275" w:lineRule="exact"/>
              <w:ind w:left="109"/>
              <w:jc w:val="both"/>
              <w:rPr>
                <w:sz w:val="24"/>
              </w:rPr>
            </w:pPr>
            <w:r>
              <w:rPr>
                <w:sz w:val="24"/>
              </w:rPr>
              <w:t>Закрепить</w:t>
            </w:r>
            <w:r>
              <w:rPr>
                <w:spacing w:val="-4"/>
                <w:sz w:val="24"/>
              </w:rPr>
              <w:t xml:space="preserve"> </w:t>
            </w:r>
            <w:r>
              <w:rPr>
                <w:sz w:val="24"/>
              </w:rPr>
              <w:t>с</w:t>
            </w:r>
            <w:r>
              <w:rPr>
                <w:spacing w:val="-5"/>
                <w:sz w:val="24"/>
              </w:rPr>
              <w:t xml:space="preserve"> </w:t>
            </w:r>
            <w:r>
              <w:rPr>
                <w:sz w:val="24"/>
              </w:rPr>
              <w:t>детьми</w:t>
            </w:r>
            <w:r>
              <w:rPr>
                <w:spacing w:val="-5"/>
                <w:sz w:val="24"/>
              </w:rPr>
              <w:t xml:space="preserve"> </w:t>
            </w:r>
            <w:r>
              <w:rPr>
                <w:sz w:val="24"/>
              </w:rPr>
              <w:t>знаки:</w:t>
            </w:r>
            <w:r>
              <w:rPr>
                <w:spacing w:val="-2"/>
                <w:sz w:val="24"/>
              </w:rPr>
              <w:t xml:space="preserve"> </w:t>
            </w:r>
            <w:r>
              <w:rPr>
                <w:sz w:val="24"/>
              </w:rPr>
              <w:t xml:space="preserve">«пешеходный </w:t>
            </w:r>
            <w:r>
              <w:rPr>
                <w:spacing w:val="-2"/>
                <w:sz w:val="24"/>
              </w:rPr>
              <w:t>переход»,</w:t>
            </w:r>
          </w:p>
          <w:p w14:paraId="56BF7D03" w14:textId="2D2FB88D" w:rsidR="008D5AA4" w:rsidRDefault="00D25F52">
            <w:pPr>
              <w:pStyle w:val="TableParagraph"/>
              <w:spacing w:line="275" w:lineRule="exact"/>
              <w:ind w:left="109"/>
              <w:jc w:val="both"/>
              <w:rPr>
                <w:sz w:val="24"/>
              </w:rPr>
            </w:pPr>
            <w:r>
              <w:rPr>
                <w:sz w:val="24"/>
              </w:rPr>
              <w:t>«</w:t>
            </w:r>
            <w:r>
              <w:rPr>
                <w:spacing w:val="-12"/>
                <w:sz w:val="24"/>
              </w:rPr>
              <w:t>подземный</w:t>
            </w:r>
            <w:r w:rsidR="00962F0A">
              <w:rPr>
                <w:spacing w:val="-5"/>
                <w:sz w:val="24"/>
              </w:rPr>
              <w:t xml:space="preserve"> </w:t>
            </w:r>
            <w:r w:rsidR="00962F0A">
              <w:rPr>
                <w:sz w:val="24"/>
              </w:rPr>
              <w:t>переход»,</w:t>
            </w:r>
            <w:r>
              <w:rPr>
                <w:sz w:val="24"/>
              </w:rPr>
              <w:t xml:space="preserve"> </w:t>
            </w:r>
            <w:r w:rsidR="00962F0A">
              <w:rPr>
                <w:sz w:val="24"/>
              </w:rPr>
              <w:t>«Внимание!</w:t>
            </w:r>
            <w:r w:rsidR="00962F0A">
              <w:rPr>
                <w:spacing w:val="-2"/>
                <w:sz w:val="24"/>
              </w:rPr>
              <w:t xml:space="preserve"> </w:t>
            </w:r>
            <w:r w:rsidR="00962F0A">
              <w:rPr>
                <w:spacing w:val="-4"/>
                <w:sz w:val="24"/>
              </w:rPr>
              <w:t>Дети»</w:t>
            </w:r>
          </w:p>
        </w:tc>
      </w:tr>
      <w:tr w:rsidR="008D5AA4" w14:paraId="147F7869" w14:textId="77777777" w:rsidTr="00727028">
        <w:trPr>
          <w:trHeight w:val="805"/>
        </w:trPr>
        <w:tc>
          <w:tcPr>
            <w:tcW w:w="1340" w:type="dxa"/>
          </w:tcPr>
          <w:p w14:paraId="28F785BA" w14:textId="77777777" w:rsidR="008D5AA4" w:rsidRDefault="008D5AA4" w:rsidP="00727028">
            <w:pPr>
              <w:pStyle w:val="TableParagraph"/>
              <w:rPr>
                <w:sz w:val="24"/>
              </w:rPr>
            </w:pPr>
          </w:p>
        </w:tc>
        <w:tc>
          <w:tcPr>
            <w:tcW w:w="2874" w:type="dxa"/>
          </w:tcPr>
          <w:p w14:paraId="3AD1F8F4" w14:textId="77777777" w:rsidR="008D5AA4" w:rsidRDefault="00962F0A" w:rsidP="00727028">
            <w:pPr>
              <w:pStyle w:val="TableParagraph"/>
              <w:ind w:left="107"/>
              <w:rPr>
                <w:sz w:val="24"/>
              </w:rPr>
            </w:pPr>
            <w:r>
              <w:rPr>
                <w:sz w:val="24"/>
              </w:rPr>
              <w:t>Чтение</w:t>
            </w:r>
            <w:r>
              <w:rPr>
                <w:spacing w:val="-9"/>
                <w:sz w:val="24"/>
              </w:rPr>
              <w:t xml:space="preserve"> </w:t>
            </w:r>
            <w:r>
              <w:rPr>
                <w:spacing w:val="-2"/>
                <w:sz w:val="24"/>
              </w:rPr>
              <w:t>сказки</w:t>
            </w:r>
          </w:p>
          <w:p w14:paraId="24486DF4" w14:textId="77777777" w:rsidR="008D5AA4" w:rsidRDefault="00962F0A" w:rsidP="00727028">
            <w:pPr>
              <w:pStyle w:val="TableParagraph"/>
              <w:ind w:left="107"/>
              <w:rPr>
                <w:sz w:val="24"/>
              </w:rPr>
            </w:pPr>
            <w:r>
              <w:rPr>
                <w:sz w:val="24"/>
              </w:rPr>
              <w:t>«Волшебные</w:t>
            </w:r>
            <w:r>
              <w:rPr>
                <w:spacing w:val="-12"/>
                <w:sz w:val="24"/>
              </w:rPr>
              <w:t xml:space="preserve"> </w:t>
            </w:r>
            <w:r>
              <w:rPr>
                <w:spacing w:val="-2"/>
                <w:sz w:val="24"/>
              </w:rPr>
              <w:t>вороны»</w:t>
            </w:r>
          </w:p>
        </w:tc>
        <w:tc>
          <w:tcPr>
            <w:tcW w:w="5814" w:type="dxa"/>
          </w:tcPr>
          <w:p w14:paraId="09AEDDCB" w14:textId="0127B0D1" w:rsidR="008D5AA4" w:rsidRDefault="00962F0A" w:rsidP="00727028">
            <w:pPr>
              <w:pStyle w:val="TableParagraph"/>
              <w:spacing w:line="270" w:lineRule="atLeast"/>
              <w:ind w:left="109" w:right="279"/>
              <w:rPr>
                <w:sz w:val="24"/>
              </w:rPr>
            </w:pPr>
            <w:r>
              <w:rPr>
                <w:sz w:val="24"/>
              </w:rPr>
              <w:t>Закрепить правила безопасности на водоем</w:t>
            </w:r>
            <w:r w:rsidR="00D25F52">
              <w:rPr>
                <w:sz w:val="24"/>
              </w:rPr>
              <w:t>е</w:t>
            </w:r>
            <w:r>
              <w:rPr>
                <w:sz w:val="24"/>
              </w:rPr>
              <w:t>. Воспитывать осторожность при нахождении на водоеме весной.</w:t>
            </w:r>
          </w:p>
        </w:tc>
      </w:tr>
      <w:tr w:rsidR="008D5AA4" w14:paraId="70A079BB" w14:textId="77777777" w:rsidTr="00727028">
        <w:trPr>
          <w:trHeight w:val="70"/>
        </w:trPr>
        <w:tc>
          <w:tcPr>
            <w:tcW w:w="1340" w:type="dxa"/>
            <w:tcBorders>
              <w:bottom w:val="nil"/>
            </w:tcBorders>
          </w:tcPr>
          <w:p w14:paraId="793B0871" w14:textId="77777777" w:rsidR="008D5AA4" w:rsidRDefault="00962F0A">
            <w:pPr>
              <w:pStyle w:val="TableParagraph"/>
              <w:spacing w:before="23"/>
              <w:ind w:left="107"/>
              <w:rPr>
                <w:sz w:val="24"/>
              </w:rPr>
            </w:pPr>
            <w:r>
              <w:rPr>
                <w:spacing w:val="-2"/>
                <w:sz w:val="24"/>
              </w:rPr>
              <w:t>Апрель</w:t>
            </w:r>
          </w:p>
        </w:tc>
        <w:tc>
          <w:tcPr>
            <w:tcW w:w="2874" w:type="dxa"/>
            <w:tcBorders>
              <w:bottom w:val="nil"/>
            </w:tcBorders>
          </w:tcPr>
          <w:p w14:paraId="68BFCF02" w14:textId="5A12914B" w:rsidR="008D5AA4" w:rsidRDefault="00962F0A">
            <w:pPr>
              <w:pStyle w:val="TableParagraph"/>
              <w:ind w:left="107"/>
              <w:rPr>
                <w:sz w:val="24"/>
              </w:rPr>
            </w:pPr>
            <w:r>
              <w:rPr>
                <w:sz w:val="24"/>
              </w:rPr>
              <w:t>Д/и</w:t>
            </w:r>
            <w:r>
              <w:rPr>
                <w:spacing w:val="-8"/>
                <w:sz w:val="24"/>
              </w:rPr>
              <w:t xml:space="preserve"> </w:t>
            </w:r>
            <w:r w:rsidR="00D25F52">
              <w:rPr>
                <w:sz w:val="24"/>
              </w:rPr>
              <w:t>«</w:t>
            </w:r>
            <w:r w:rsidR="00D25F52">
              <w:rPr>
                <w:spacing w:val="-15"/>
                <w:sz w:val="24"/>
              </w:rPr>
              <w:t>Почему</w:t>
            </w:r>
            <w:r>
              <w:rPr>
                <w:spacing w:val="-15"/>
                <w:sz w:val="24"/>
              </w:rPr>
              <w:t xml:space="preserve"> </w:t>
            </w:r>
            <w:r>
              <w:rPr>
                <w:sz w:val="24"/>
              </w:rPr>
              <w:t xml:space="preserve">возник </w:t>
            </w:r>
            <w:r>
              <w:rPr>
                <w:spacing w:val="-2"/>
                <w:sz w:val="24"/>
              </w:rPr>
              <w:t>пожар?»</w:t>
            </w:r>
          </w:p>
        </w:tc>
        <w:tc>
          <w:tcPr>
            <w:tcW w:w="5814" w:type="dxa"/>
            <w:vMerge w:val="restart"/>
          </w:tcPr>
          <w:p w14:paraId="21757897" w14:textId="77777777" w:rsidR="008D5AA4" w:rsidRDefault="00962F0A">
            <w:pPr>
              <w:pStyle w:val="TableParagraph"/>
              <w:spacing w:before="23"/>
              <w:ind w:left="109"/>
              <w:rPr>
                <w:sz w:val="24"/>
              </w:rPr>
            </w:pPr>
            <w:r>
              <w:rPr>
                <w:sz w:val="24"/>
              </w:rPr>
              <w:t>Развивать</w:t>
            </w:r>
            <w:r>
              <w:rPr>
                <w:spacing w:val="-8"/>
                <w:sz w:val="24"/>
              </w:rPr>
              <w:t xml:space="preserve"> </w:t>
            </w:r>
            <w:r>
              <w:rPr>
                <w:sz w:val="24"/>
              </w:rPr>
              <w:t>речевую</w:t>
            </w:r>
            <w:r>
              <w:rPr>
                <w:spacing w:val="-6"/>
                <w:sz w:val="24"/>
              </w:rPr>
              <w:t xml:space="preserve"> </w:t>
            </w:r>
            <w:r>
              <w:rPr>
                <w:sz w:val="24"/>
              </w:rPr>
              <w:t>активность</w:t>
            </w:r>
            <w:r>
              <w:rPr>
                <w:spacing w:val="-5"/>
                <w:sz w:val="24"/>
              </w:rPr>
              <w:t xml:space="preserve"> </w:t>
            </w:r>
            <w:r>
              <w:rPr>
                <w:spacing w:val="-2"/>
                <w:sz w:val="24"/>
              </w:rPr>
              <w:t>детей.</w:t>
            </w:r>
          </w:p>
          <w:p w14:paraId="329FEBCF" w14:textId="77777777" w:rsidR="008D5AA4" w:rsidRDefault="00962F0A">
            <w:pPr>
              <w:pStyle w:val="TableParagraph"/>
              <w:spacing w:before="45"/>
              <w:ind w:left="109"/>
              <w:rPr>
                <w:sz w:val="24"/>
              </w:rPr>
            </w:pPr>
            <w:r>
              <w:rPr>
                <w:sz w:val="24"/>
              </w:rPr>
              <w:t>Упражнять</w:t>
            </w:r>
            <w:r>
              <w:rPr>
                <w:spacing w:val="-5"/>
                <w:sz w:val="24"/>
              </w:rPr>
              <w:t xml:space="preserve"> </w:t>
            </w:r>
            <w:r>
              <w:rPr>
                <w:sz w:val="24"/>
              </w:rPr>
              <w:t>детей</w:t>
            </w:r>
            <w:r>
              <w:rPr>
                <w:spacing w:val="-2"/>
                <w:sz w:val="24"/>
              </w:rPr>
              <w:t xml:space="preserve"> </w:t>
            </w:r>
            <w:r>
              <w:rPr>
                <w:sz w:val="24"/>
              </w:rPr>
              <w:t>в</w:t>
            </w:r>
            <w:r>
              <w:rPr>
                <w:spacing w:val="-7"/>
                <w:sz w:val="24"/>
              </w:rPr>
              <w:t xml:space="preserve"> </w:t>
            </w:r>
            <w:r>
              <w:rPr>
                <w:spacing w:val="-2"/>
                <w:sz w:val="24"/>
              </w:rPr>
              <w:t>рассматривании</w:t>
            </w:r>
          </w:p>
          <w:p w14:paraId="3C262B75" w14:textId="77777777" w:rsidR="008D5AA4" w:rsidRDefault="00962F0A">
            <w:pPr>
              <w:pStyle w:val="TableParagraph"/>
              <w:spacing w:before="3"/>
              <w:ind w:left="109"/>
              <w:rPr>
                <w:sz w:val="24"/>
              </w:rPr>
            </w:pPr>
            <w:r>
              <w:rPr>
                <w:sz w:val="24"/>
              </w:rPr>
              <w:t>сюжетных</w:t>
            </w:r>
            <w:r>
              <w:rPr>
                <w:spacing w:val="-4"/>
                <w:sz w:val="24"/>
              </w:rPr>
              <w:t xml:space="preserve"> </w:t>
            </w:r>
            <w:r>
              <w:rPr>
                <w:sz w:val="24"/>
              </w:rPr>
              <w:t>картинок</w:t>
            </w:r>
            <w:r>
              <w:rPr>
                <w:spacing w:val="-4"/>
                <w:sz w:val="24"/>
              </w:rPr>
              <w:t xml:space="preserve"> </w:t>
            </w:r>
            <w:r>
              <w:rPr>
                <w:sz w:val="24"/>
              </w:rPr>
              <w:t>и</w:t>
            </w:r>
            <w:r>
              <w:rPr>
                <w:spacing w:val="-4"/>
                <w:sz w:val="24"/>
              </w:rPr>
              <w:t xml:space="preserve"> </w:t>
            </w:r>
            <w:r>
              <w:rPr>
                <w:sz w:val="24"/>
              </w:rPr>
              <w:t>объяснении</w:t>
            </w:r>
            <w:r>
              <w:rPr>
                <w:spacing w:val="-4"/>
                <w:sz w:val="24"/>
              </w:rPr>
              <w:t xml:space="preserve"> </w:t>
            </w:r>
            <w:r>
              <w:rPr>
                <w:spacing w:val="-2"/>
                <w:sz w:val="24"/>
              </w:rPr>
              <w:t>ситуации.</w:t>
            </w:r>
          </w:p>
          <w:p w14:paraId="1F5DF761" w14:textId="155CD7B8" w:rsidR="008D5AA4" w:rsidRDefault="00962F0A">
            <w:pPr>
              <w:pStyle w:val="TableParagraph"/>
              <w:ind w:left="109"/>
              <w:rPr>
                <w:sz w:val="24"/>
              </w:rPr>
            </w:pPr>
            <w:r>
              <w:rPr>
                <w:sz w:val="24"/>
              </w:rPr>
              <w:t>Закрепить</w:t>
            </w:r>
            <w:r>
              <w:rPr>
                <w:spacing w:val="-6"/>
                <w:sz w:val="24"/>
              </w:rPr>
              <w:t xml:space="preserve"> </w:t>
            </w:r>
            <w:r>
              <w:rPr>
                <w:sz w:val="24"/>
              </w:rPr>
              <w:t>названия</w:t>
            </w:r>
            <w:r>
              <w:rPr>
                <w:spacing w:val="-5"/>
                <w:sz w:val="24"/>
              </w:rPr>
              <w:t xml:space="preserve"> </w:t>
            </w:r>
            <w:r>
              <w:rPr>
                <w:spacing w:val="-2"/>
                <w:sz w:val="24"/>
              </w:rPr>
              <w:t>предметов</w:t>
            </w:r>
            <w:r w:rsidR="00D25F52">
              <w:rPr>
                <w:spacing w:val="-2"/>
                <w:sz w:val="24"/>
              </w:rPr>
              <w:t xml:space="preserve"> </w:t>
            </w:r>
            <w:r>
              <w:rPr>
                <w:spacing w:val="-2"/>
                <w:sz w:val="24"/>
              </w:rPr>
              <w:t>пожаротушения.</w:t>
            </w:r>
          </w:p>
          <w:p w14:paraId="340DEB77" w14:textId="7AF3B4C0" w:rsidR="008D5AA4" w:rsidRDefault="00962F0A" w:rsidP="00D25F52">
            <w:pPr>
              <w:pStyle w:val="TableParagraph"/>
              <w:spacing w:before="151"/>
              <w:ind w:left="109" w:right="311"/>
              <w:rPr>
                <w:sz w:val="24"/>
              </w:rPr>
            </w:pPr>
            <w:r>
              <w:rPr>
                <w:sz w:val="24"/>
              </w:rPr>
              <w:t>Дать детям знания о том, что нельзя садиться в чужую</w:t>
            </w:r>
            <w:r>
              <w:rPr>
                <w:spacing w:val="-5"/>
                <w:sz w:val="24"/>
              </w:rPr>
              <w:t xml:space="preserve"> </w:t>
            </w:r>
            <w:r>
              <w:rPr>
                <w:sz w:val="24"/>
              </w:rPr>
              <w:t>машину</w:t>
            </w:r>
            <w:r>
              <w:rPr>
                <w:spacing w:val="-10"/>
                <w:sz w:val="24"/>
              </w:rPr>
              <w:t xml:space="preserve"> </w:t>
            </w:r>
            <w:r>
              <w:rPr>
                <w:sz w:val="24"/>
              </w:rPr>
              <w:t>и</w:t>
            </w:r>
            <w:r>
              <w:rPr>
                <w:spacing w:val="-5"/>
                <w:sz w:val="24"/>
              </w:rPr>
              <w:t xml:space="preserve"> </w:t>
            </w:r>
            <w:r>
              <w:rPr>
                <w:sz w:val="24"/>
              </w:rPr>
              <w:t>вступать</w:t>
            </w:r>
            <w:r>
              <w:rPr>
                <w:spacing w:val="-5"/>
                <w:sz w:val="24"/>
              </w:rPr>
              <w:t xml:space="preserve"> </w:t>
            </w:r>
            <w:r>
              <w:rPr>
                <w:sz w:val="24"/>
              </w:rPr>
              <w:t>в</w:t>
            </w:r>
            <w:r>
              <w:rPr>
                <w:spacing w:val="-3"/>
                <w:sz w:val="24"/>
              </w:rPr>
              <w:t xml:space="preserve"> </w:t>
            </w:r>
            <w:r>
              <w:rPr>
                <w:sz w:val="24"/>
              </w:rPr>
              <w:t>разговор</w:t>
            </w:r>
            <w:r>
              <w:rPr>
                <w:spacing w:val="-5"/>
                <w:sz w:val="24"/>
              </w:rPr>
              <w:t xml:space="preserve"> </w:t>
            </w:r>
            <w:r>
              <w:rPr>
                <w:sz w:val="24"/>
              </w:rPr>
              <w:t>с</w:t>
            </w:r>
            <w:r>
              <w:rPr>
                <w:spacing w:val="-9"/>
                <w:sz w:val="24"/>
              </w:rPr>
              <w:t xml:space="preserve"> </w:t>
            </w:r>
            <w:r>
              <w:rPr>
                <w:sz w:val="24"/>
              </w:rPr>
              <w:t>водителем, даже если это</w:t>
            </w:r>
            <w:r w:rsidR="00D25F52">
              <w:rPr>
                <w:sz w:val="24"/>
              </w:rPr>
              <w:t xml:space="preserve"> </w:t>
            </w:r>
            <w:r>
              <w:rPr>
                <w:sz w:val="24"/>
              </w:rPr>
              <w:t>женщина- ласковая и приветливая. Довести до понимания</w:t>
            </w:r>
            <w:r>
              <w:rPr>
                <w:spacing w:val="-8"/>
                <w:sz w:val="24"/>
              </w:rPr>
              <w:t xml:space="preserve"> </w:t>
            </w:r>
            <w:r>
              <w:rPr>
                <w:sz w:val="24"/>
              </w:rPr>
              <w:t>детей</w:t>
            </w:r>
            <w:r>
              <w:rPr>
                <w:spacing w:val="-8"/>
                <w:sz w:val="24"/>
              </w:rPr>
              <w:t xml:space="preserve"> </w:t>
            </w:r>
            <w:r>
              <w:rPr>
                <w:sz w:val="24"/>
              </w:rPr>
              <w:t>как</w:t>
            </w:r>
            <w:r>
              <w:rPr>
                <w:spacing w:val="-8"/>
                <w:sz w:val="24"/>
              </w:rPr>
              <w:t xml:space="preserve"> </w:t>
            </w:r>
            <w:r>
              <w:rPr>
                <w:sz w:val="24"/>
              </w:rPr>
              <w:t>опасно</w:t>
            </w:r>
            <w:r>
              <w:rPr>
                <w:spacing w:val="-10"/>
                <w:sz w:val="24"/>
              </w:rPr>
              <w:t xml:space="preserve"> </w:t>
            </w:r>
            <w:r>
              <w:rPr>
                <w:sz w:val="24"/>
              </w:rPr>
              <w:t>брать</w:t>
            </w:r>
            <w:r>
              <w:rPr>
                <w:spacing w:val="-7"/>
                <w:sz w:val="24"/>
              </w:rPr>
              <w:t xml:space="preserve"> </w:t>
            </w:r>
            <w:r>
              <w:rPr>
                <w:sz w:val="24"/>
              </w:rPr>
              <w:t>незнакомые таблетки в рот,</w:t>
            </w:r>
            <w:r w:rsidR="00D25F52">
              <w:rPr>
                <w:sz w:val="24"/>
              </w:rPr>
              <w:t xml:space="preserve"> </w:t>
            </w:r>
            <w:r>
              <w:rPr>
                <w:spacing w:val="-4"/>
                <w:sz w:val="24"/>
              </w:rPr>
              <w:t>что</w:t>
            </w:r>
            <w:r w:rsidR="00D25F52">
              <w:rPr>
                <w:sz w:val="24"/>
              </w:rPr>
              <w:t xml:space="preserve"> </w:t>
            </w:r>
            <w:r>
              <w:rPr>
                <w:spacing w:val="-4"/>
                <w:sz w:val="24"/>
              </w:rPr>
              <w:t>это</w:t>
            </w:r>
            <w:r w:rsidR="00D25F52">
              <w:rPr>
                <w:sz w:val="24"/>
              </w:rPr>
              <w:t xml:space="preserve"> </w:t>
            </w:r>
            <w:r>
              <w:rPr>
                <w:spacing w:val="-4"/>
                <w:sz w:val="24"/>
              </w:rPr>
              <w:t>может</w:t>
            </w:r>
            <w:r w:rsidR="00D25F52">
              <w:rPr>
                <w:sz w:val="24"/>
              </w:rPr>
              <w:t xml:space="preserve"> </w:t>
            </w:r>
            <w:r>
              <w:rPr>
                <w:spacing w:val="-4"/>
                <w:sz w:val="24"/>
              </w:rPr>
              <w:t>быть</w:t>
            </w:r>
            <w:r w:rsidR="00D25F52">
              <w:rPr>
                <w:sz w:val="24"/>
              </w:rPr>
              <w:t xml:space="preserve"> </w:t>
            </w:r>
            <w:r>
              <w:rPr>
                <w:spacing w:val="-2"/>
                <w:sz w:val="24"/>
              </w:rPr>
              <w:t>опасно</w:t>
            </w:r>
            <w:r w:rsidR="00D25F52">
              <w:rPr>
                <w:sz w:val="24"/>
              </w:rPr>
              <w:t xml:space="preserve"> </w:t>
            </w:r>
            <w:r>
              <w:rPr>
                <w:spacing w:val="-4"/>
                <w:sz w:val="24"/>
              </w:rPr>
              <w:t>для</w:t>
            </w:r>
            <w:r w:rsidR="00D25F52">
              <w:rPr>
                <w:sz w:val="24"/>
              </w:rPr>
              <w:t xml:space="preserve"> </w:t>
            </w:r>
            <w:r>
              <w:rPr>
                <w:spacing w:val="-2"/>
                <w:sz w:val="24"/>
              </w:rPr>
              <w:t xml:space="preserve">здоровья. </w:t>
            </w:r>
            <w:r>
              <w:rPr>
                <w:sz w:val="24"/>
              </w:rPr>
              <w:t>Воспитывать безопасность, осторожность.</w:t>
            </w:r>
            <w:r w:rsidR="00D25F52">
              <w:rPr>
                <w:sz w:val="24"/>
              </w:rPr>
              <w:t xml:space="preserve"> </w:t>
            </w:r>
            <w:r>
              <w:rPr>
                <w:sz w:val="24"/>
              </w:rPr>
              <w:t>Помочь</w:t>
            </w:r>
            <w:r>
              <w:rPr>
                <w:spacing w:val="-7"/>
                <w:sz w:val="24"/>
              </w:rPr>
              <w:t xml:space="preserve"> </w:t>
            </w:r>
            <w:r>
              <w:rPr>
                <w:sz w:val="24"/>
              </w:rPr>
              <w:t>детям</w:t>
            </w:r>
            <w:r>
              <w:rPr>
                <w:spacing w:val="-5"/>
                <w:sz w:val="24"/>
              </w:rPr>
              <w:t xml:space="preserve"> </w:t>
            </w:r>
            <w:r>
              <w:rPr>
                <w:sz w:val="24"/>
              </w:rPr>
              <w:t>объяснить</w:t>
            </w:r>
            <w:r>
              <w:rPr>
                <w:spacing w:val="-3"/>
                <w:sz w:val="24"/>
              </w:rPr>
              <w:t xml:space="preserve"> </w:t>
            </w:r>
            <w:r>
              <w:rPr>
                <w:spacing w:val="-2"/>
                <w:sz w:val="24"/>
              </w:rPr>
              <w:t>выражение</w:t>
            </w:r>
          </w:p>
          <w:p w14:paraId="150F10EB" w14:textId="77777777" w:rsidR="008D5AA4" w:rsidRDefault="00962F0A">
            <w:pPr>
              <w:pStyle w:val="TableParagraph"/>
              <w:spacing w:before="5"/>
              <w:ind w:left="109"/>
              <w:rPr>
                <w:sz w:val="24"/>
              </w:rPr>
            </w:pPr>
            <w:r>
              <w:rPr>
                <w:sz w:val="24"/>
              </w:rPr>
              <w:t>«Детские</w:t>
            </w:r>
            <w:r>
              <w:rPr>
                <w:spacing w:val="-3"/>
                <w:sz w:val="24"/>
              </w:rPr>
              <w:t xml:space="preserve"> </w:t>
            </w:r>
            <w:r>
              <w:rPr>
                <w:sz w:val="24"/>
              </w:rPr>
              <w:t>шалости –</w:t>
            </w:r>
            <w:r>
              <w:rPr>
                <w:spacing w:val="-1"/>
                <w:sz w:val="24"/>
              </w:rPr>
              <w:t xml:space="preserve"> </w:t>
            </w:r>
            <w:r>
              <w:rPr>
                <w:sz w:val="24"/>
              </w:rPr>
              <w:t>малые</w:t>
            </w:r>
            <w:r>
              <w:rPr>
                <w:spacing w:val="-3"/>
                <w:sz w:val="24"/>
              </w:rPr>
              <w:t xml:space="preserve"> </w:t>
            </w:r>
            <w:r>
              <w:rPr>
                <w:sz w:val="24"/>
              </w:rPr>
              <w:t>малости,</w:t>
            </w:r>
            <w:r>
              <w:rPr>
                <w:spacing w:val="-2"/>
                <w:sz w:val="24"/>
              </w:rPr>
              <w:t xml:space="preserve"> </w:t>
            </w:r>
            <w:r>
              <w:rPr>
                <w:sz w:val="24"/>
              </w:rPr>
              <w:t xml:space="preserve">дак </w:t>
            </w:r>
            <w:r>
              <w:rPr>
                <w:spacing w:val="-2"/>
                <w:sz w:val="24"/>
              </w:rPr>
              <w:t>большой</w:t>
            </w:r>
          </w:p>
          <w:p w14:paraId="7E08D54B" w14:textId="119EF959" w:rsidR="008D5AA4" w:rsidRDefault="00962F0A">
            <w:pPr>
              <w:pStyle w:val="TableParagraph"/>
              <w:ind w:left="109"/>
              <w:rPr>
                <w:sz w:val="24"/>
              </w:rPr>
            </w:pPr>
            <w:r>
              <w:rPr>
                <w:sz w:val="24"/>
              </w:rPr>
              <w:t>беде</w:t>
            </w:r>
            <w:r>
              <w:rPr>
                <w:spacing w:val="-8"/>
                <w:sz w:val="24"/>
              </w:rPr>
              <w:t xml:space="preserve"> </w:t>
            </w:r>
            <w:r>
              <w:rPr>
                <w:sz w:val="24"/>
              </w:rPr>
              <w:t>могут</w:t>
            </w:r>
            <w:r>
              <w:rPr>
                <w:spacing w:val="-8"/>
                <w:sz w:val="24"/>
              </w:rPr>
              <w:t xml:space="preserve"> </w:t>
            </w:r>
            <w:r>
              <w:rPr>
                <w:sz w:val="24"/>
              </w:rPr>
              <w:t>привести».</w:t>
            </w:r>
            <w:r w:rsidR="00D25F52">
              <w:rPr>
                <w:sz w:val="24"/>
              </w:rPr>
              <w:t xml:space="preserve"> </w:t>
            </w:r>
            <w:r>
              <w:rPr>
                <w:sz w:val="24"/>
              </w:rPr>
              <w:t>Закрепить</w:t>
            </w:r>
            <w:r>
              <w:rPr>
                <w:spacing w:val="-8"/>
                <w:sz w:val="24"/>
              </w:rPr>
              <w:t xml:space="preserve"> </w:t>
            </w:r>
            <w:r>
              <w:rPr>
                <w:sz w:val="24"/>
              </w:rPr>
              <w:t>с</w:t>
            </w:r>
            <w:r>
              <w:rPr>
                <w:spacing w:val="-8"/>
                <w:sz w:val="24"/>
              </w:rPr>
              <w:t xml:space="preserve"> </w:t>
            </w:r>
            <w:r>
              <w:rPr>
                <w:sz w:val="24"/>
              </w:rPr>
              <w:t>детьми</w:t>
            </w:r>
            <w:r>
              <w:rPr>
                <w:spacing w:val="-9"/>
                <w:sz w:val="24"/>
              </w:rPr>
              <w:t xml:space="preserve"> </w:t>
            </w:r>
            <w:r>
              <w:rPr>
                <w:sz w:val="24"/>
              </w:rPr>
              <w:t xml:space="preserve">действия, которые могут привести к </w:t>
            </w:r>
            <w:r w:rsidR="00727028">
              <w:rPr>
                <w:sz w:val="24"/>
              </w:rPr>
              <w:t>пожару. Воспитывать</w:t>
            </w:r>
          </w:p>
          <w:p w14:paraId="33EB9ADA" w14:textId="2E31FF38" w:rsidR="008D5AA4" w:rsidRDefault="00962F0A">
            <w:pPr>
              <w:pStyle w:val="TableParagraph"/>
              <w:spacing w:line="264" w:lineRule="exact"/>
              <w:ind w:left="109"/>
              <w:rPr>
                <w:sz w:val="24"/>
              </w:rPr>
            </w:pPr>
            <w:r>
              <w:rPr>
                <w:sz w:val="24"/>
              </w:rPr>
              <w:t>осторожность</w:t>
            </w:r>
            <w:r>
              <w:rPr>
                <w:spacing w:val="-2"/>
                <w:sz w:val="24"/>
              </w:rPr>
              <w:t xml:space="preserve"> </w:t>
            </w:r>
            <w:r>
              <w:rPr>
                <w:sz w:val="24"/>
              </w:rPr>
              <w:t>при</w:t>
            </w:r>
            <w:r>
              <w:rPr>
                <w:spacing w:val="-3"/>
                <w:sz w:val="24"/>
              </w:rPr>
              <w:t xml:space="preserve"> </w:t>
            </w:r>
            <w:r>
              <w:rPr>
                <w:sz w:val="24"/>
              </w:rPr>
              <w:t>обращении</w:t>
            </w:r>
            <w:r>
              <w:rPr>
                <w:spacing w:val="-2"/>
                <w:sz w:val="24"/>
              </w:rPr>
              <w:t xml:space="preserve"> </w:t>
            </w:r>
            <w:r>
              <w:rPr>
                <w:sz w:val="24"/>
              </w:rPr>
              <w:t>с</w:t>
            </w:r>
            <w:r>
              <w:rPr>
                <w:spacing w:val="-3"/>
                <w:sz w:val="24"/>
              </w:rPr>
              <w:t xml:space="preserve"> </w:t>
            </w:r>
            <w:r>
              <w:rPr>
                <w:spacing w:val="-2"/>
                <w:sz w:val="24"/>
              </w:rPr>
              <w:t>огнем.</w:t>
            </w:r>
          </w:p>
        </w:tc>
      </w:tr>
      <w:tr w:rsidR="008D5AA4" w14:paraId="5F6CCD5F" w14:textId="77777777">
        <w:trPr>
          <w:trHeight w:val="1097"/>
        </w:trPr>
        <w:tc>
          <w:tcPr>
            <w:tcW w:w="1340" w:type="dxa"/>
            <w:tcBorders>
              <w:top w:val="nil"/>
              <w:bottom w:val="nil"/>
            </w:tcBorders>
          </w:tcPr>
          <w:p w14:paraId="576AE149" w14:textId="77777777" w:rsidR="008D5AA4" w:rsidRDefault="008D5AA4">
            <w:pPr>
              <w:pStyle w:val="TableParagraph"/>
              <w:rPr>
                <w:sz w:val="24"/>
              </w:rPr>
            </w:pPr>
          </w:p>
        </w:tc>
        <w:tc>
          <w:tcPr>
            <w:tcW w:w="2874" w:type="dxa"/>
            <w:tcBorders>
              <w:top w:val="nil"/>
              <w:bottom w:val="nil"/>
            </w:tcBorders>
          </w:tcPr>
          <w:p w14:paraId="3A518C28" w14:textId="77777777" w:rsidR="008D5AA4" w:rsidRDefault="008D5AA4">
            <w:pPr>
              <w:pStyle w:val="TableParagraph"/>
              <w:spacing w:before="105"/>
              <w:rPr>
                <w:b/>
                <w:sz w:val="24"/>
              </w:rPr>
            </w:pPr>
          </w:p>
          <w:p w14:paraId="657A9DD1" w14:textId="77777777" w:rsidR="008D5AA4" w:rsidRDefault="00962F0A">
            <w:pPr>
              <w:pStyle w:val="TableParagraph"/>
              <w:ind w:left="107"/>
              <w:rPr>
                <w:sz w:val="24"/>
              </w:rPr>
            </w:pPr>
            <w:r>
              <w:rPr>
                <w:sz w:val="24"/>
              </w:rPr>
              <w:t>«Чужая</w:t>
            </w:r>
            <w:r>
              <w:rPr>
                <w:spacing w:val="-6"/>
                <w:sz w:val="24"/>
              </w:rPr>
              <w:t xml:space="preserve"> </w:t>
            </w:r>
            <w:r>
              <w:rPr>
                <w:spacing w:val="-2"/>
                <w:sz w:val="24"/>
              </w:rPr>
              <w:t>машина»</w:t>
            </w:r>
          </w:p>
        </w:tc>
        <w:tc>
          <w:tcPr>
            <w:tcW w:w="5814" w:type="dxa"/>
            <w:vMerge/>
            <w:tcBorders>
              <w:top w:val="nil"/>
            </w:tcBorders>
          </w:tcPr>
          <w:p w14:paraId="2C05391D" w14:textId="77777777" w:rsidR="008D5AA4" w:rsidRDefault="008D5AA4">
            <w:pPr>
              <w:rPr>
                <w:sz w:val="2"/>
                <w:szCs w:val="2"/>
              </w:rPr>
            </w:pPr>
          </w:p>
        </w:tc>
      </w:tr>
      <w:tr w:rsidR="008D5AA4" w14:paraId="5FCBCB81" w14:textId="77777777">
        <w:trPr>
          <w:trHeight w:val="1543"/>
        </w:trPr>
        <w:tc>
          <w:tcPr>
            <w:tcW w:w="1340" w:type="dxa"/>
            <w:tcBorders>
              <w:top w:val="nil"/>
              <w:bottom w:val="nil"/>
            </w:tcBorders>
          </w:tcPr>
          <w:p w14:paraId="6C0FAC6C" w14:textId="77777777" w:rsidR="008D5AA4" w:rsidRDefault="008D5AA4">
            <w:pPr>
              <w:pStyle w:val="TableParagraph"/>
              <w:rPr>
                <w:sz w:val="24"/>
              </w:rPr>
            </w:pPr>
          </w:p>
        </w:tc>
        <w:tc>
          <w:tcPr>
            <w:tcW w:w="2874" w:type="dxa"/>
            <w:tcBorders>
              <w:top w:val="nil"/>
              <w:bottom w:val="nil"/>
            </w:tcBorders>
          </w:tcPr>
          <w:p w14:paraId="30568F31" w14:textId="77777777" w:rsidR="008D5AA4" w:rsidRDefault="008D5AA4">
            <w:pPr>
              <w:pStyle w:val="TableParagraph"/>
              <w:spacing w:before="154"/>
              <w:rPr>
                <w:b/>
                <w:sz w:val="24"/>
              </w:rPr>
            </w:pPr>
          </w:p>
          <w:p w14:paraId="03C00A45" w14:textId="77777777" w:rsidR="008D5AA4" w:rsidRDefault="00962F0A">
            <w:pPr>
              <w:pStyle w:val="TableParagraph"/>
              <w:ind w:left="107"/>
              <w:rPr>
                <w:sz w:val="24"/>
              </w:rPr>
            </w:pPr>
            <w:r>
              <w:rPr>
                <w:sz w:val="24"/>
              </w:rPr>
              <w:t>Чтение</w:t>
            </w:r>
            <w:r>
              <w:rPr>
                <w:spacing w:val="-4"/>
                <w:sz w:val="24"/>
              </w:rPr>
              <w:t xml:space="preserve"> </w:t>
            </w:r>
            <w:r>
              <w:rPr>
                <w:spacing w:val="-2"/>
                <w:sz w:val="24"/>
              </w:rPr>
              <w:t>стихотворения</w:t>
            </w:r>
          </w:p>
          <w:p w14:paraId="7956A6C5" w14:textId="77777777" w:rsidR="008D5AA4" w:rsidRDefault="00962F0A">
            <w:pPr>
              <w:pStyle w:val="TableParagraph"/>
              <w:spacing w:before="3" w:line="242" w:lineRule="auto"/>
              <w:ind w:left="107" w:right="241"/>
              <w:rPr>
                <w:sz w:val="24"/>
              </w:rPr>
            </w:pPr>
            <w:r>
              <w:rPr>
                <w:sz w:val="24"/>
              </w:rPr>
              <w:t>«Таблетки</w:t>
            </w:r>
            <w:r>
              <w:rPr>
                <w:spacing w:val="-15"/>
                <w:sz w:val="24"/>
              </w:rPr>
              <w:t xml:space="preserve"> </w:t>
            </w:r>
            <w:r>
              <w:rPr>
                <w:sz w:val="24"/>
              </w:rPr>
              <w:t>–</w:t>
            </w:r>
            <w:r>
              <w:rPr>
                <w:spacing w:val="-15"/>
                <w:sz w:val="24"/>
              </w:rPr>
              <w:t xml:space="preserve"> </w:t>
            </w:r>
            <w:r>
              <w:rPr>
                <w:sz w:val="24"/>
              </w:rPr>
              <w:t xml:space="preserve">не </w:t>
            </w:r>
            <w:r>
              <w:rPr>
                <w:spacing w:val="-2"/>
                <w:sz w:val="24"/>
              </w:rPr>
              <w:t>конфетки!</w:t>
            </w:r>
          </w:p>
        </w:tc>
        <w:tc>
          <w:tcPr>
            <w:tcW w:w="5814" w:type="dxa"/>
            <w:vMerge/>
            <w:tcBorders>
              <w:top w:val="nil"/>
            </w:tcBorders>
          </w:tcPr>
          <w:p w14:paraId="0C48CC21" w14:textId="77777777" w:rsidR="008D5AA4" w:rsidRDefault="008D5AA4">
            <w:pPr>
              <w:rPr>
                <w:sz w:val="2"/>
                <w:szCs w:val="2"/>
              </w:rPr>
            </w:pPr>
          </w:p>
        </w:tc>
      </w:tr>
      <w:tr w:rsidR="008D5AA4" w14:paraId="4A7A79A3" w14:textId="77777777">
        <w:trPr>
          <w:trHeight w:val="1359"/>
        </w:trPr>
        <w:tc>
          <w:tcPr>
            <w:tcW w:w="1340" w:type="dxa"/>
            <w:tcBorders>
              <w:top w:val="nil"/>
            </w:tcBorders>
          </w:tcPr>
          <w:p w14:paraId="284AF293" w14:textId="77777777" w:rsidR="008D5AA4" w:rsidRDefault="008D5AA4">
            <w:pPr>
              <w:pStyle w:val="TableParagraph"/>
              <w:rPr>
                <w:sz w:val="24"/>
              </w:rPr>
            </w:pPr>
          </w:p>
        </w:tc>
        <w:tc>
          <w:tcPr>
            <w:tcW w:w="2874" w:type="dxa"/>
            <w:tcBorders>
              <w:top w:val="nil"/>
            </w:tcBorders>
          </w:tcPr>
          <w:p w14:paraId="5E48BBA8" w14:textId="77777777" w:rsidR="008D5AA4" w:rsidRDefault="00962F0A">
            <w:pPr>
              <w:pStyle w:val="TableParagraph"/>
              <w:spacing w:before="269"/>
              <w:ind w:left="107"/>
              <w:rPr>
                <w:sz w:val="24"/>
              </w:rPr>
            </w:pPr>
            <w:r>
              <w:rPr>
                <w:sz w:val="24"/>
              </w:rPr>
              <w:t>Чтение</w:t>
            </w:r>
            <w:r>
              <w:rPr>
                <w:spacing w:val="-2"/>
                <w:sz w:val="24"/>
              </w:rPr>
              <w:t xml:space="preserve"> рассказа</w:t>
            </w:r>
          </w:p>
          <w:p w14:paraId="2753F619" w14:textId="77777777" w:rsidR="008D5AA4" w:rsidRDefault="00962F0A">
            <w:pPr>
              <w:pStyle w:val="TableParagraph"/>
              <w:ind w:left="107" w:right="1534"/>
              <w:rPr>
                <w:sz w:val="24"/>
              </w:rPr>
            </w:pPr>
            <w:r>
              <w:rPr>
                <w:spacing w:val="-2"/>
                <w:sz w:val="24"/>
              </w:rPr>
              <w:t>«Бумажный самолетик»</w:t>
            </w:r>
          </w:p>
        </w:tc>
        <w:tc>
          <w:tcPr>
            <w:tcW w:w="5814" w:type="dxa"/>
            <w:vMerge/>
            <w:tcBorders>
              <w:top w:val="nil"/>
            </w:tcBorders>
          </w:tcPr>
          <w:p w14:paraId="5B14DD4B" w14:textId="77777777" w:rsidR="008D5AA4" w:rsidRDefault="008D5AA4">
            <w:pPr>
              <w:rPr>
                <w:sz w:val="2"/>
                <w:szCs w:val="2"/>
              </w:rPr>
            </w:pPr>
          </w:p>
        </w:tc>
      </w:tr>
      <w:tr w:rsidR="008D5AA4" w14:paraId="1CE47B7D" w14:textId="77777777">
        <w:trPr>
          <w:trHeight w:val="582"/>
        </w:trPr>
        <w:tc>
          <w:tcPr>
            <w:tcW w:w="1340" w:type="dxa"/>
          </w:tcPr>
          <w:p w14:paraId="57993190" w14:textId="77777777" w:rsidR="008D5AA4" w:rsidRDefault="00962F0A">
            <w:pPr>
              <w:pStyle w:val="TableParagraph"/>
              <w:spacing w:before="20"/>
              <w:ind w:left="107"/>
              <w:rPr>
                <w:b/>
                <w:sz w:val="24"/>
              </w:rPr>
            </w:pPr>
            <w:r>
              <w:rPr>
                <w:b/>
                <w:spacing w:val="-5"/>
                <w:sz w:val="24"/>
              </w:rPr>
              <w:t>Май</w:t>
            </w:r>
          </w:p>
        </w:tc>
        <w:tc>
          <w:tcPr>
            <w:tcW w:w="2874" w:type="dxa"/>
          </w:tcPr>
          <w:p w14:paraId="2B0F48DD" w14:textId="77777777" w:rsidR="008D5AA4" w:rsidRDefault="00962F0A">
            <w:pPr>
              <w:pStyle w:val="TableParagraph"/>
              <w:spacing w:before="11" w:line="270" w:lineRule="atLeast"/>
              <w:ind w:left="107"/>
              <w:rPr>
                <w:sz w:val="24"/>
              </w:rPr>
            </w:pPr>
            <w:r>
              <w:rPr>
                <w:sz w:val="24"/>
              </w:rPr>
              <w:t>«Чтобы</w:t>
            </w:r>
            <w:r>
              <w:rPr>
                <w:spacing w:val="-15"/>
                <w:sz w:val="24"/>
              </w:rPr>
              <w:t xml:space="preserve"> </w:t>
            </w:r>
            <w:r>
              <w:rPr>
                <w:sz w:val="24"/>
              </w:rPr>
              <w:t>не</w:t>
            </w:r>
            <w:r>
              <w:rPr>
                <w:spacing w:val="-15"/>
                <w:sz w:val="24"/>
              </w:rPr>
              <w:t xml:space="preserve"> </w:t>
            </w:r>
            <w:r>
              <w:rPr>
                <w:sz w:val="24"/>
              </w:rPr>
              <w:t xml:space="preserve">случился </w:t>
            </w:r>
            <w:r>
              <w:rPr>
                <w:spacing w:val="-2"/>
                <w:sz w:val="24"/>
              </w:rPr>
              <w:t>пожар»</w:t>
            </w:r>
          </w:p>
        </w:tc>
        <w:tc>
          <w:tcPr>
            <w:tcW w:w="5814" w:type="dxa"/>
          </w:tcPr>
          <w:p w14:paraId="046B212D" w14:textId="77777777" w:rsidR="008D5AA4" w:rsidRDefault="00962F0A">
            <w:pPr>
              <w:pStyle w:val="TableParagraph"/>
              <w:ind w:left="109" w:right="311"/>
              <w:rPr>
                <w:sz w:val="24"/>
              </w:rPr>
            </w:pPr>
            <w:r>
              <w:rPr>
                <w:sz w:val="24"/>
              </w:rPr>
              <w:t>Познакомить</w:t>
            </w:r>
            <w:r>
              <w:rPr>
                <w:spacing w:val="-8"/>
                <w:sz w:val="24"/>
              </w:rPr>
              <w:t xml:space="preserve"> </w:t>
            </w:r>
            <w:r>
              <w:rPr>
                <w:sz w:val="24"/>
              </w:rPr>
              <w:t>детей</w:t>
            </w:r>
            <w:r>
              <w:rPr>
                <w:spacing w:val="-8"/>
                <w:sz w:val="24"/>
              </w:rPr>
              <w:t xml:space="preserve"> </w:t>
            </w:r>
            <w:r>
              <w:rPr>
                <w:sz w:val="24"/>
              </w:rPr>
              <w:t>с</w:t>
            </w:r>
            <w:r>
              <w:rPr>
                <w:spacing w:val="-9"/>
                <w:sz w:val="24"/>
              </w:rPr>
              <w:t xml:space="preserve"> </w:t>
            </w:r>
            <w:r>
              <w:rPr>
                <w:sz w:val="24"/>
              </w:rPr>
              <w:t>правилами</w:t>
            </w:r>
            <w:r>
              <w:rPr>
                <w:spacing w:val="-8"/>
                <w:sz w:val="24"/>
              </w:rPr>
              <w:t xml:space="preserve"> </w:t>
            </w:r>
            <w:r>
              <w:rPr>
                <w:sz w:val="24"/>
              </w:rPr>
              <w:t>поведения</w:t>
            </w:r>
            <w:r>
              <w:rPr>
                <w:spacing w:val="-5"/>
                <w:sz w:val="24"/>
              </w:rPr>
              <w:t xml:space="preserve"> </w:t>
            </w:r>
            <w:r>
              <w:rPr>
                <w:sz w:val="24"/>
              </w:rPr>
              <w:t xml:space="preserve">в </w:t>
            </w:r>
            <w:r>
              <w:rPr>
                <w:spacing w:val="-2"/>
                <w:sz w:val="24"/>
              </w:rPr>
              <w:t>природе</w:t>
            </w:r>
          </w:p>
        </w:tc>
      </w:tr>
      <w:tr w:rsidR="008D5AA4" w14:paraId="78B989B7" w14:textId="77777777">
        <w:trPr>
          <w:trHeight w:val="1289"/>
        </w:trPr>
        <w:tc>
          <w:tcPr>
            <w:tcW w:w="1340" w:type="dxa"/>
          </w:tcPr>
          <w:p w14:paraId="04623079" w14:textId="77777777" w:rsidR="008D5AA4" w:rsidRDefault="008D5AA4">
            <w:pPr>
              <w:pStyle w:val="TableParagraph"/>
              <w:rPr>
                <w:sz w:val="24"/>
              </w:rPr>
            </w:pPr>
          </w:p>
        </w:tc>
        <w:tc>
          <w:tcPr>
            <w:tcW w:w="2874" w:type="dxa"/>
          </w:tcPr>
          <w:p w14:paraId="45EA3F10" w14:textId="77777777" w:rsidR="008D5AA4" w:rsidRDefault="00962F0A">
            <w:pPr>
              <w:pStyle w:val="TableParagraph"/>
              <w:ind w:left="107" w:right="98"/>
              <w:jc w:val="both"/>
              <w:rPr>
                <w:sz w:val="24"/>
              </w:rPr>
            </w:pPr>
            <w:r>
              <w:rPr>
                <w:sz w:val="24"/>
              </w:rPr>
              <w:t>Безопасное общение с домашними животными (Чтение сказки</w:t>
            </w:r>
          </w:p>
          <w:p w14:paraId="46822FFD" w14:textId="77777777" w:rsidR="008D5AA4" w:rsidRDefault="00962F0A">
            <w:pPr>
              <w:pStyle w:val="TableParagraph"/>
              <w:ind w:left="107"/>
              <w:jc w:val="both"/>
              <w:rPr>
                <w:sz w:val="24"/>
              </w:rPr>
            </w:pPr>
            <w:r>
              <w:rPr>
                <w:sz w:val="24"/>
              </w:rPr>
              <w:t>«День</w:t>
            </w:r>
            <w:r>
              <w:rPr>
                <w:spacing w:val="-4"/>
                <w:sz w:val="24"/>
              </w:rPr>
              <w:t xml:space="preserve"> </w:t>
            </w:r>
            <w:r>
              <w:rPr>
                <w:sz w:val="24"/>
              </w:rPr>
              <w:t>рождения</w:t>
            </w:r>
            <w:r>
              <w:rPr>
                <w:spacing w:val="-2"/>
                <w:sz w:val="24"/>
              </w:rPr>
              <w:t xml:space="preserve"> Васи»)</w:t>
            </w:r>
          </w:p>
        </w:tc>
        <w:tc>
          <w:tcPr>
            <w:tcW w:w="5814" w:type="dxa"/>
          </w:tcPr>
          <w:p w14:paraId="0B77DB53" w14:textId="77777777" w:rsidR="008D5AA4" w:rsidRDefault="00962F0A">
            <w:pPr>
              <w:pStyle w:val="TableParagraph"/>
              <w:spacing w:before="35" w:line="280" w:lineRule="auto"/>
              <w:ind w:left="109"/>
              <w:rPr>
                <w:sz w:val="24"/>
              </w:rPr>
            </w:pPr>
            <w:r>
              <w:rPr>
                <w:sz w:val="24"/>
              </w:rPr>
              <w:t>Закрепить</w:t>
            </w:r>
            <w:r>
              <w:rPr>
                <w:spacing w:val="-6"/>
                <w:sz w:val="24"/>
              </w:rPr>
              <w:t xml:space="preserve"> </w:t>
            </w:r>
            <w:r>
              <w:rPr>
                <w:sz w:val="24"/>
              </w:rPr>
              <w:t>с</w:t>
            </w:r>
            <w:r>
              <w:rPr>
                <w:spacing w:val="-7"/>
                <w:sz w:val="24"/>
              </w:rPr>
              <w:t xml:space="preserve"> </w:t>
            </w:r>
            <w:r>
              <w:rPr>
                <w:sz w:val="24"/>
              </w:rPr>
              <w:t>детьми</w:t>
            </w:r>
            <w:r>
              <w:rPr>
                <w:spacing w:val="-8"/>
                <w:sz w:val="24"/>
              </w:rPr>
              <w:t xml:space="preserve"> </w:t>
            </w:r>
            <w:r>
              <w:rPr>
                <w:sz w:val="24"/>
              </w:rPr>
              <w:t>правила</w:t>
            </w:r>
            <w:r>
              <w:rPr>
                <w:spacing w:val="-7"/>
                <w:sz w:val="24"/>
              </w:rPr>
              <w:t xml:space="preserve"> </w:t>
            </w:r>
            <w:r>
              <w:rPr>
                <w:sz w:val="24"/>
              </w:rPr>
              <w:t>безопасного</w:t>
            </w:r>
            <w:r>
              <w:rPr>
                <w:spacing w:val="-6"/>
                <w:sz w:val="24"/>
              </w:rPr>
              <w:t xml:space="preserve"> </w:t>
            </w:r>
            <w:r>
              <w:rPr>
                <w:sz w:val="24"/>
              </w:rPr>
              <w:t>общения</w:t>
            </w:r>
            <w:r>
              <w:rPr>
                <w:spacing w:val="-6"/>
                <w:sz w:val="24"/>
              </w:rPr>
              <w:t xml:space="preserve"> </w:t>
            </w:r>
            <w:r>
              <w:rPr>
                <w:sz w:val="24"/>
              </w:rPr>
              <w:t>с домашними животными. Воспитывать</w:t>
            </w:r>
          </w:p>
          <w:p w14:paraId="1025AD89" w14:textId="77777777" w:rsidR="008D5AA4" w:rsidRDefault="00962F0A">
            <w:pPr>
              <w:pStyle w:val="TableParagraph"/>
              <w:ind w:left="109"/>
              <w:rPr>
                <w:sz w:val="24"/>
              </w:rPr>
            </w:pPr>
            <w:r>
              <w:rPr>
                <w:sz w:val="24"/>
              </w:rPr>
              <w:t>осторожность</w:t>
            </w:r>
            <w:r>
              <w:rPr>
                <w:spacing w:val="-3"/>
                <w:sz w:val="24"/>
              </w:rPr>
              <w:t xml:space="preserve"> </w:t>
            </w:r>
            <w:r>
              <w:rPr>
                <w:sz w:val="24"/>
              </w:rPr>
              <w:t>при</w:t>
            </w:r>
            <w:r>
              <w:rPr>
                <w:spacing w:val="-2"/>
                <w:sz w:val="24"/>
              </w:rPr>
              <w:t xml:space="preserve"> </w:t>
            </w:r>
            <w:r>
              <w:rPr>
                <w:sz w:val="24"/>
              </w:rPr>
              <w:t>общении</w:t>
            </w:r>
            <w:r>
              <w:rPr>
                <w:spacing w:val="-1"/>
                <w:sz w:val="24"/>
              </w:rPr>
              <w:t xml:space="preserve"> </w:t>
            </w:r>
            <w:r>
              <w:rPr>
                <w:sz w:val="24"/>
              </w:rPr>
              <w:t>с</w:t>
            </w:r>
            <w:r>
              <w:rPr>
                <w:spacing w:val="-6"/>
                <w:sz w:val="24"/>
              </w:rPr>
              <w:t xml:space="preserve"> </w:t>
            </w:r>
            <w:r>
              <w:rPr>
                <w:spacing w:val="-2"/>
                <w:sz w:val="24"/>
              </w:rPr>
              <w:t>домашними</w:t>
            </w:r>
          </w:p>
          <w:p w14:paraId="107F24F5" w14:textId="77777777" w:rsidR="008D5AA4" w:rsidRDefault="00962F0A">
            <w:pPr>
              <w:pStyle w:val="TableParagraph"/>
              <w:spacing w:before="46" w:line="266" w:lineRule="exact"/>
              <w:ind w:left="109"/>
              <w:rPr>
                <w:sz w:val="24"/>
              </w:rPr>
            </w:pPr>
            <w:r>
              <w:rPr>
                <w:spacing w:val="-2"/>
                <w:sz w:val="24"/>
              </w:rPr>
              <w:t>животными.</w:t>
            </w:r>
          </w:p>
        </w:tc>
      </w:tr>
      <w:tr w:rsidR="008D5AA4" w14:paraId="48C64B01" w14:textId="77777777">
        <w:trPr>
          <w:trHeight w:val="272"/>
        </w:trPr>
        <w:tc>
          <w:tcPr>
            <w:tcW w:w="1340" w:type="dxa"/>
            <w:vMerge w:val="restart"/>
            <w:tcBorders>
              <w:bottom w:val="nil"/>
            </w:tcBorders>
          </w:tcPr>
          <w:p w14:paraId="00E532F6" w14:textId="77777777" w:rsidR="008D5AA4" w:rsidRDefault="008D5AA4">
            <w:pPr>
              <w:pStyle w:val="TableParagraph"/>
              <w:rPr>
                <w:sz w:val="24"/>
              </w:rPr>
            </w:pPr>
          </w:p>
        </w:tc>
        <w:tc>
          <w:tcPr>
            <w:tcW w:w="2874" w:type="dxa"/>
            <w:tcBorders>
              <w:bottom w:val="nil"/>
            </w:tcBorders>
          </w:tcPr>
          <w:p w14:paraId="73E0B60B" w14:textId="77777777" w:rsidR="008D5AA4" w:rsidRDefault="00962F0A">
            <w:pPr>
              <w:pStyle w:val="TableParagraph"/>
              <w:spacing w:line="253" w:lineRule="exact"/>
              <w:ind w:left="107"/>
              <w:rPr>
                <w:sz w:val="24"/>
              </w:rPr>
            </w:pPr>
            <w:r>
              <w:rPr>
                <w:sz w:val="24"/>
              </w:rPr>
              <w:t>Беседа</w:t>
            </w:r>
            <w:r>
              <w:rPr>
                <w:spacing w:val="-2"/>
                <w:sz w:val="24"/>
              </w:rPr>
              <w:t xml:space="preserve"> </w:t>
            </w:r>
            <w:r>
              <w:rPr>
                <w:sz w:val="24"/>
              </w:rPr>
              <w:t>«Посадка</w:t>
            </w:r>
            <w:r>
              <w:rPr>
                <w:spacing w:val="-5"/>
                <w:sz w:val="24"/>
              </w:rPr>
              <w:t xml:space="preserve"> </w:t>
            </w:r>
            <w:r>
              <w:rPr>
                <w:spacing w:val="-10"/>
                <w:sz w:val="24"/>
              </w:rPr>
              <w:t>в</w:t>
            </w:r>
          </w:p>
        </w:tc>
        <w:tc>
          <w:tcPr>
            <w:tcW w:w="5814" w:type="dxa"/>
            <w:tcBorders>
              <w:bottom w:val="nil"/>
            </w:tcBorders>
          </w:tcPr>
          <w:p w14:paraId="0EB4CA6C" w14:textId="77777777" w:rsidR="008D5AA4" w:rsidRDefault="00962F0A">
            <w:pPr>
              <w:pStyle w:val="TableParagraph"/>
              <w:tabs>
                <w:tab w:val="left" w:pos="1058"/>
                <w:tab w:val="left" w:pos="2346"/>
                <w:tab w:val="left" w:pos="3723"/>
                <w:tab w:val="left" w:pos="4416"/>
                <w:tab w:val="left" w:pos="5481"/>
              </w:tabs>
              <w:spacing w:line="253" w:lineRule="exact"/>
              <w:ind w:left="109"/>
              <w:rPr>
                <w:sz w:val="24"/>
              </w:rPr>
            </w:pPr>
            <w:r>
              <w:rPr>
                <w:spacing w:val="-4"/>
                <w:sz w:val="24"/>
              </w:rPr>
              <w:t>Учить</w:t>
            </w:r>
            <w:r>
              <w:rPr>
                <w:sz w:val="24"/>
              </w:rPr>
              <w:tab/>
            </w:r>
            <w:r>
              <w:rPr>
                <w:spacing w:val="-2"/>
                <w:sz w:val="24"/>
              </w:rPr>
              <w:t>правилам</w:t>
            </w:r>
            <w:r>
              <w:rPr>
                <w:sz w:val="24"/>
              </w:rPr>
              <w:tab/>
            </w:r>
            <w:r>
              <w:rPr>
                <w:spacing w:val="-2"/>
                <w:sz w:val="24"/>
              </w:rPr>
              <w:t>поведения</w:t>
            </w:r>
            <w:r>
              <w:rPr>
                <w:sz w:val="24"/>
              </w:rPr>
              <w:tab/>
            </w:r>
            <w:r>
              <w:rPr>
                <w:spacing w:val="-5"/>
                <w:sz w:val="24"/>
              </w:rPr>
              <w:t>при</w:t>
            </w:r>
            <w:r>
              <w:rPr>
                <w:sz w:val="24"/>
              </w:rPr>
              <w:tab/>
            </w:r>
            <w:r>
              <w:rPr>
                <w:spacing w:val="-2"/>
                <w:sz w:val="24"/>
              </w:rPr>
              <w:t>посадке</w:t>
            </w:r>
            <w:r>
              <w:rPr>
                <w:sz w:val="24"/>
              </w:rPr>
              <w:tab/>
            </w:r>
            <w:r>
              <w:rPr>
                <w:spacing w:val="-10"/>
                <w:sz w:val="24"/>
              </w:rPr>
              <w:t>в</w:t>
            </w:r>
          </w:p>
        </w:tc>
      </w:tr>
      <w:tr w:rsidR="008D5AA4" w14:paraId="7E612C26" w14:textId="77777777">
        <w:trPr>
          <w:trHeight w:val="276"/>
        </w:trPr>
        <w:tc>
          <w:tcPr>
            <w:tcW w:w="1340" w:type="dxa"/>
            <w:vMerge/>
            <w:tcBorders>
              <w:top w:val="nil"/>
              <w:bottom w:val="nil"/>
            </w:tcBorders>
          </w:tcPr>
          <w:p w14:paraId="7A3840EC" w14:textId="77777777" w:rsidR="008D5AA4" w:rsidRDefault="008D5AA4">
            <w:pPr>
              <w:rPr>
                <w:sz w:val="2"/>
                <w:szCs w:val="2"/>
              </w:rPr>
            </w:pPr>
          </w:p>
        </w:tc>
        <w:tc>
          <w:tcPr>
            <w:tcW w:w="2874" w:type="dxa"/>
            <w:tcBorders>
              <w:top w:val="nil"/>
              <w:bottom w:val="nil"/>
            </w:tcBorders>
          </w:tcPr>
          <w:p w14:paraId="5B1F9C96" w14:textId="77777777" w:rsidR="008D5AA4" w:rsidRDefault="00962F0A">
            <w:pPr>
              <w:pStyle w:val="TableParagraph"/>
              <w:spacing w:line="256" w:lineRule="exact"/>
              <w:ind w:left="107"/>
              <w:rPr>
                <w:sz w:val="24"/>
              </w:rPr>
            </w:pPr>
            <w:r>
              <w:rPr>
                <w:spacing w:val="-2"/>
                <w:sz w:val="24"/>
              </w:rPr>
              <w:t>общественный</w:t>
            </w:r>
          </w:p>
        </w:tc>
        <w:tc>
          <w:tcPr>
            <w:tcW w:w="5814" w:type="dxa"/>
            <w:tcBorders>
              <w:top w:val="nil"/>
              <w:bottom w:val="nil"/>
            </w:tcBorders>
          </w:tcPr>
          <w:p w14:paraId="66C71443" w14:textId="77777777" w:rsidR="008D5AA4" w:rsidRDefault="00962F0A">
            <w:pPr>
              <w:pStyle w:val="TableParagraph"/>
              <w:tabs>
                <w:tab w:val="left" w:pos="1895"/>
                <w:tab w:val="left" w:pos="3217"/>
                <w:tab w:val="left" w:pos="3622"/>
                <w:tab w:val="left" w:pos="4639"/>
                <w:tab w:val="left" w:pos="5080"/>
              </w:tabs>
              <w:spacing w:line="256" w:lineRule="exact"/>
              <w:ind w:left="109"/>
              <w:rPr>
                <w:sz w:val="24"/>
              </w:rPr>
            </w:pPr>
            <w:r>
              <w:rPr>
                <w:spacing w:val="-2"/>
                <w:sz w:val="24"/>
              </w:rPr>
              <w:t>общественный</w:t>
            </w:r>
            <w:r>
              <w:rPr>
                <w:sz w:val="24"/>
              </w:rPr>
              <w:tab/>
            </w:r>
            <w:r>
              <w:rPr>
                <w:spacing w:val="-2"/>
                <w:sz w:val="24"/>
              </w:rPr>
              <w:t>транспорт</w:t>
            </w:r>
            <w:r>
              <w:rPr>
                <w:sz w:val="24"/>
              </w:rPr>
              <w:tab/>
            </w:r>
            <w:r>
              <w:rPr>
                <w:spacing w:val="-10"/>
                <w:sz w:val="24"/>
              </w:rPr>
              <w:t>и</w:t>
            </w:r>
            <w:r>
              <w:rPr>
                <w:sz w:val="24"/>
              </w:rPr>
              <w:tab/>
            </w:r>
            <w:r>
              <w:rPr>
                <w:spacing w:val="-2"/>
                <w:sz w:val="24"/>
              </w:rPr>
              <w:t>выходе</w:t>
            </w:r>
            <w:r>
              <w:rPr>
                <w:sz w:val="24"/>
              </w:rPr>
              <w:tab/>
            </w:r>
            <w:r>
              <w:rPr>
                <w:spacing w:val="-5"/>
                <w:sz w:val="24"/>
              </w:rPr>
              <w:t>из</w:t>
            </w:r>
            <w:r>
              <w:rPr>
                <w:sz w:val="24"/>
              </w:rPr>
              <w:tab/>
            </w:r>
            <w:r>
              <w:rPr>
                <w:spacing w:val="-2"/>
                <w:sz w:val="24"/>
              </w:rPr>
              <w:t>него.</w:t>
            </w:r>
          </w:p>
        </w:tc>
      </w:tr>
      <w:tr w:rsidR="008D5AA4" w14:paraId="1F267EA6" w14:textId="77777777">
        <w:trPr>
          <w:trHeight w:val="275"/>
        </w:trPr>
        <w:tc>
          <w:tcPr>
            <w:tcW w:w="1340" w:type="dxa"/>
            <w:vMerge/>
            <w:tcBorders>
              <w:top w:val="nil"/>
              <w:bottom w:val="nil"/>
            </w:tcBorders>
          </w:tcPr>
          <w:p w14:paraId="70E79787" w14:textId="77777777" w:rsidR="008D5AA4" w:rsidRDefault="008D5AA4">
            <w:pPr>
              <w:rPr>
                <w:sz w:val="2"/>
                <w:szCs w:val="2"/>
              </w:rPr>
            </w:pPr>
          </w:p>
        </w:tc>
        <w:tc>
          <w:tcPr>
            <w:tcW w:w="2874" w:type="dxa"/>
            <w:tcBorders>
              <w:top w:val="nil"/>
              <w:bottom w:val="nil"/>
            </w:tcBorders>
          </w:tcPr>
          <w:p w14:paraId="7FACFB44" w14:textId="77777777" w:rsidR="008D5AA4" w:rsidRDefault="00962F0A">
            <w:pPr>
              <w:pStyle w:val="TableParagraph"/>
              <w:spacing w:line="256" w:lineRule="exact"/>
              <w:ind w:left="107"/>
              <w:rPr>
                <w:sz w:val="24"/>
              </w:rPr>
            </w:pPr>
            <w:r>
              <w:rPr>
                <w:spacing w:val="-2"/>
                <w:sz w:val="24"/>
              </w:rPr>
              <w:t>транспорт»</w:t>
            </w:r>
          </w:p>
        </w:tc>
        <w:tc>
          <w:tcPr>
            <w:tcW w:w="5814" w:type="dxa"/>
            <w:tcBorders>
              <w:top w:val="nil"/>
              <w:bottom w:val="nil"/>
            </w:tcBorders>
          </w:tcPr>
          <w:p w14:paraId="2A306F31" w14:textId="77777777" w:rsidR="008D5AA4" w:rsidRDefault="00962F0A">
            <w:pPr>
              <w:pStyle w:val="TableParagraph"/>
              <w:tabs>
                <w:tab w:val="left" w:pos="1659"/>
                <w:tab w:val="left" w:pos="2526"/>
                <w:tab w:val="left" w:pos="3693"/>
                <w:tab w:val="left" w:pos="4557"/>
              </w:tabs>
              <w:spacing w:line="256" w:lineRule="exact"/>
              <w:ind w:left="109"/>
              <w:rPr>
                <w:sz w:val="24"/>
              </w:rPr>
            </w:pPr>
            <w:r>
              <w:rPr>
                <w:spacing w:val="-2"/>
                <w:sz w:val="24"/>
              </w:rPr>
              <w:t>Продолжать</w:t>
            </w:r>
            <w:r>
              <w:rPr>
                <w:sz w:val="24"/>
              </w:rPr>
              <w:tab/>
            </w:r>
            <w:r>
              <w:rPr>
                <w:spacing w:val="-4"/>
                <w:sz w:val="24"/>
              </w:rPr>
              <w:t>учить</w:t>
            </w:r>
            <w:r>
              <w:rPr>
                <w:sz w:val="24"/>
              </w:rPr>
              <w:tab/>
            </w:r>
            <w:r>
              <w:rPr>
                <w:spacing w:val="-2"/>
                <w:sz w:val="24"/>
              </w:rPr>
              <w:t>узнавать</w:t>
            </w:r>
            <w:r>
              <w:rPr>
                <w:sz w:val="24"/>
              </w:rPr>
              <w:tab/>
            </w:r>
            <w:r>
              <w:rPr>
                <w:spacing w:val="-4"/>
                <w:sz w:val="24"/>
              </w:rPr>
              <w:t>места</w:t>
            </w:r>
            <w:r>
              <w:rPr>
                <w:sz w:val="24"/>
              </w:rPr>
              <w:tab/>
            </w:r>
            <w:r>
              <w:rPr>
                <w:spacing w:val="-2"/>
                <w:sz w:val="24"/>
              </w:rPr>
              <w:t>остановок</w:t>
            </w:r>
          </w:p>
        </w:tc>
      </w:tr>
      <w:tr w:rsidR="008D5AA4" w14:paraId="42614712" w14:textId="77777777">
        <w:trPr>
          <w:trHeight w:val="277"/>
        </w:trPr>
        <w:tc>
          <w:tcPr>
            <w:tcW w:w="1340" w:type="dxa"/>
            <w:vMerge/>
            <w:tcBorders>
              <w:top w:val="nil"/>
              <w:bottom w:val="nil"/>
            </w:tcBorders>
          </w:tcPr>
          <w:p w14:paraId="22D56399" w14:textId="77777777" w:rsidR="008D5AA4" w:rsidRDefault="008D5AA4">
            <w:pPr>
              <w:rPr>
                <w:sz w:val="2"/>
                <w:szCs w:val="2"/>
              </w:rPr>
            </w:pPr>
          </w:p>
        </w:tc>
        <w:tc>
          <w:tcPr>
            <w:tcW w:w="2874" w:type="dxa"/>
            <w:tcBorders>
              <w:top w:val="nil"/>
              <w:bottom w:val="nil"/>
            </w:tcBorders>
          </w:tcPr>
          <w:p w14:paraId="6F5AAE62" w14:textId="77777777" w:rsidR="008D5AA4" w:rsidRDefault="008D5AA4">
            <w:pPr>
              <w:pStyle w:val="TableParagraph"/>
              <w:rPr>
                <w:sz w:val="20"/>
              </w:rPr>
            </w:pPr>
          </w:p>
        </w:tc>
        <w:tc>
          <w:tcPr>
            <w:tcW w:w="5814" w:type="dxa"/>
            <w:tcBorders>
              <w:top w:val="nil"/>
              <w:bottom w:val="nil"/>
            </w:tcBorders>
          </w:tcPr>
          <w:p w14:paraId="04E0E296" w14:textId="77777777" w:rsidR="008D5AA4" w:rsidRDefault="00962F0A">
            <w:pPr>
              <w:pStyle w:val="TableParagraph"/>
              <w:spacing w:line="257" w:lineRule="exact"/>
              <w:ind w:left="109"/>
              <w:rPr>
                <w:sz w:val="24"/>
              </w:rPr>
            </w:pPr>
            <w:r>
              <w:rPr>
                <w:sz w:val="24"/>
              </w:rPr>
              <w:t>общественного</w:t>
            </w:r>
            <w:r>
              <w:rPr>
                <w:spacing w:val="-4"/>
                <w:sz w:val="24"/>
              </w:rPr>
              <w:t xml:space="preserve"> </w:t>
            </w:r>
            <w:r>
              <w:rPr>
                <w:spacing w:val="-2"/>
                <w:sz w:val="24"/>
              </w:rPr>
              <w:t>транспорта.</w:t>
            </w:r>
          </w:p>
        </w:tc>
      </w:tr>
      <w:tr w:rsidR="008D5AA4" w14:paraId="612ABFBD" w14:textId="77777777">
        <w:trPr>
          <w:trHeight w:val="276"/>
        </w:trPr>
        <w:tc>
          <w:tcPr>
            <w:tcW w:w="1340" w:type="dxa"/>
            <w:vMerge/>
            <w:tcBorders>
              <w:top w:val="nil"/>
              <w:bottom w:val="nil"/>
            </w:tcBorders>
          </w:tcPr>
          <w:p w14:paraId="28F04852" w14:textId="77777777" w:rsidR="008D5AA4" w:rsidRDefault="008D5AA4">
            <w:pPr>
              <w:rPr>
                <w:sz w:val="2"/>
                <w:szCs w:val="2"/>
              </w:rPr>
            </w:pPr>
          </w:p>
        </w:tc>
        <w:tc>
          <w:tcPr>
            <w:tcW w:w="2874" w:type="dxa"/>
            <w:tcBorders>
              <w:top w:val="nil"/>
              <w:bottom w:val="nil"/>
            </w:tcBorders>
          </w:tcPr>
          <w:p w14:paraId="25132FE8" w14:textId="77777777" w:rsidR="008D5AA4" w:rsidRDefault="008D5AA4">
            <w:pPr>
              <w:pStyle w:val="TableParagraph"/>
              <w:rPr>
                <w:sz w:val="20"/>
              </w:rPr>
            </w:pPr>
          </w:p>
        </w:tc>
        <w:tc>
          <w:tcPr>
            <w:tcW w:w="5814" w:type="dxa"/>
            <w:tcBorders>
              <w:top w:val="nil"/>
              <w:bottom w:val="nil"/>
            </w:tcBorders>
          </w:tcPr>
          <w:p w14:paraId="6C21A102" w14:textId="41D5BA99" w:rsidR="008D5AA4" w:rsidRDefault="00D25F52" w:rsidP="00D25F52">
            <w:pPr>
              <w:pStyle w:val="TableParagraph"/>
              <w:spacing w:line="256" w:lineRule="exact"/>
              <w:rPr>
                <w:sz w:val="24"/>
              </w:rPr>
            </w:pPr>
            <w:r>
              <w:rPr>
                <w:sz w:val="24"/>
              </w:rPr>
              <w:t xml:space="preserve">  Знаки,</w:t>
            </w:r>
            <w:r w:rsidR="00962F0A">
              <w:rPr>
                <w:spacing w:val="-4"/>
                <w:sz w:val="24"/>
              </w:rPr>
              <w:t xml:space="preserve"> </w:t>
            </w:r>
            <w:r w:rsidR="00962F0A">
              <w:rPr>
                <w:sz w:val="24"/>
              </w:rPr>
              <w:t>определяющие</w:t>
            </w:r>
            <w:r w:rsidR="00962F0A">
              <w:rPr>
                <w:spacing w:val="-5"/>
                <w:sz w:val="24"/>
              </w:rPr>
              <w:t xml:space="preserve"> </w:t>
            </w:r>
            <w:r>
              <w:rPr>
                <w:sz w:val="24"/>
              </w:rPr>
              <w:t>их</w:t>
            </w:r>
            <w:r>
              <w:rPr>
                <w:spacing w:val="-1"/>
                <w:sz w:val="24"/>
              </w:rPr>
              <w:t>.</w:t>
            </w:r>
            <w:r w:rsidR="00962F0A">
              <w:rPr>
                <w:spacing w:val="-4"/>
                <w:sz w:val="24"/>
              </w:rPr>
              <w:t xml:space="preserve"> </w:t>
            </w:r>
            <w:r w:rsidR="00962F0A">
              <w:rPr>
                <w:sz w:val="24"/>
              </w:rPr>
              <w:t>Научить</w:t>
            </w:r>
            <w:r w:rsidR="00962F0A">
              <w:rPr>
                <w:spacing w:val="-3"/>
                <w:sz w:val="24"/>
              </w:rPr>
              <w:t xml:space="preserve"> </w:t>
            </w:r>
            <w:r w:rsidR="00962F0A">
              <w:rPr>
                <w:spacing w:val="-2"/>
                <w:sz w:val="24"/>
              </w:rPr>
              <w:t>правильно</w:t>
            </w:r>
          </w:p>
        </w:tc>
      </w:tr>
      <w:tr w:rsidR="008D5AA4" w14:paraId="2E1BD219" w14:textId="77777777">
        <w:trPr>
          <w:trHeight w:val="274"/>
        </w:trPr>
        <w:tc>
          <w:tcPr>
            <w:tcW w:w="1340" w:type="dxa"/>
            <w:vMerge/>
            <w:tcBorders>
              <w:top w:val="nil"/>
              <w:bottom w:val="nil"/>
            </w:tcBorders>
          </w:tcPr>
          <w:p w14:paraId="400A92CC" w14:textId="77777777" w:rsidR="008D5AA4" w:rsidRDefault="008D5AA4">
            <w:pPr>
              <w:rPr>
                <w:sz w:val="2"/>
                <w:szCs w:val="2"/>
              </w:rPr>
            </w:pPr>
          </w:p>
        </w:tc>
        <w:tc>
          <w:tcPr>
            <w:tcW w:w="2874" w:type="dxa"/>
            <w:tcBorders>
              <w:top w:val="nil"/>
              <w:bottom w:val="nil"/>
            </w:tcBorders>
          </w:tcPr>
          <w:p w14:paraId="70AE6D7B" w14:textId="77777777" w:rsidR="008D5AA4" w:rsidRDefault="008D5AA4">
            <w:pPr>
              <w:pStyle w:val="TableParagraph"/>
              <w:rPr>
                <w:sz w:val="20"/>
              </w:rPr>
            </w:pPr>
          </w:p>
        </w:tc>
        <w:tc>
          <w:tcPr>
            <w:tcW w:w="5814" w:type="dxa"/>
            <w:tcBorders>
              <w:top w:val="nil"/>
              <w:bottom w:val="nil"/>
            </w:tcBorders>
          </w:tcPr>
          <w:p w14:paraId="6EAAEB8F" w14:textId="010F0240" w:rsidR="008D5AA4" w:rsidRDefault="00962F0A">
            <w:pPr>
              <w:pStyle w:val="TableParagraph"/>
              <w:spacing w:line="255" w:lineRule="exact"/>
              <w:ind w:left="109"/>
              <w:rPr>
                <w:sz w:val="24"/>
              </w:rPr>
            </w:pPr>
            <w:r>
              <w:rPr>
                <w:sz w:val="24"/>
              </w:rPr>
              <w:t>применять</w:t>
            </w:r>
            <w:r>
              <w:rPr>
                <w:spacing w:val="-6"/>
                <w:sz w:val="24"/>
              </w:rPr>
              <w:t xml:space="preserve"> </w:t>
            </w:r>
            <w:r>
              <w:rPr>
                <w:sz w:val="24"/>
              </w:rPr>
              <w:t>полученные</w:t>
            </w:r>
            <w:r>
              <w:rPr>
                <w:spacing w:val="-6"/>
                <w:sz w:val="24"/>
              </w:rPr>
              <w:t xml:space="preserve"> </w:t>
            </w:r>
            <w:r>
              <w:rPr>
                <w:sz w:val="24"/>
              </w:rPr>
              <w:t>знания</w:t>
            </w:r>
            <w:r>
              <w:rPr>
                <w:spacing w:val="-4"/>
                <w:sz w:val="24"/>
              </w:rPr>
              <w:t xml:space="preserve"> </w:t>
            </w:r>
            <w:r>
              <w:rPr>
                <w:spacing w:val="-2"/>
                <w:sz w:val="24"/>
              </w:rPr>
              <w:t>о</w:t>
            </w:r>
            <w:r w:rsidR="00D25F52">
              <w:rPr>
                <w:spacing w:val="-2"/>
                <w:sz w:val="24"/>
              </w:rPr>
              <w:t xml:space="preserve"> </w:t>
            </w:r>
            <w:r>
              <w:rPr>
                <w:spacing w:val="-2"/>
                <w:sz w:val="24"/>
              </w:rPr>
              <w:t>безопасном</w:t>
            </w:r>
          </w:p>
        </w:tc>
      </w:tr>
      <w:tr w:rsidR="008D5AA4" w14:paraId="0DB55319" w14:textId="77777777">
        <w:trPr>
          <w:trHeight w:val="275"/>
        </w:trPr>
        <w:tc>
          <w:tcPr>
            <w:tcW w:w="1340" w:type="dxa"/>
            <w:vMerge/>
            <w:tcBorders>
              <w:top w:val="nil"/>
              <w:bottom w:val="nil"/>
            </w:tcBorders>
          </w:tcPr>
          <w:p w14:paraId="7C57DA60" w14:textId="77777777" w:rsidR="008D5AA4" w:rsidRDefault="008D5AA4">
            <w:pPr>
              <w:rPr>
                <w:sz w:val="2"/>
                <w:szCs w:val="2"/>
              </w:rPr>
            </w:pPr>
          </w:p>
        </w:tc>
        <w:tc>
          <w:tcPr>
            <w:tcW w:w="2874" w:type="dxa"/>
            <w:tcBorders>
              <w:top w:val="nil"/>
              <w:bottom w:val="nil"/>
            </w:tcBorders>
          </w:tcPr>
          <w:p w14:paraId="51619826" w14:textId="77777777" w:rsidR="008D5AA4" w:rsidRDefault="008D5AA4">
            <w:pPr>
              <w:pStyle w:val="TableParagraph"/>
              <w:rPr>
                <w:sz w:val="20"/>
              </w:rPr>
            </w:pPr>
          </w:p>
        </w:tc>
        <w:tc>
          <w:tcPr>
            <w:tcW w:w="5814" w:type="dxa"/>
            <w:tcBorders>
              <w:top w:val="nil"/>
              <w:bottom w:val="nil"/>
            </w:tcBorders>
          </w:tcPr>
          <w:p w14:paraId="2816CCA3" w14:textId="77777777" w:rsidR="008D5AA4" w:rsidRDefault="00962F0A">
            <w:pPr>
              <w:pStyle w:val="TableParagraph"/>
              <w:spacing w:line="256" w:lineRule="exact"/>
              <w:ind w:left="109"/>
              <w:rPr>
                <w:sz w:val="24"/>
              </w:rPr>
            </w:pPr>
            <w:r>
              <w:rPr>
                <w:sz w:val="24"/>
              </w:rPr>
              <w:t>поведении</w:t>
            </w:r>
            <w:r>
              <w:rPr>
                <w:spacing w:val="-5"/>
                <w:sz w:val="24"/>
              </w:rPr>
              <w:t xml:space="preserve"> </w:t>
            </w:r>
            <w:r>
              <w:rPr>
                <w:sz w:val="24"/>
              </w:rPr>
              <w:t>на</w:t>
            </w:r>
            <w:r>
              <w:rPr>
                <w:spacing w:val="-2"/>
                <w:sz w:val="24"/>
              </w:rPr>
              <w:t xml:space="preserve"> </w:t>
            </w:r>
            <w:r>
              <w:rPr>
                <w:sz w:val="24"/>
              </w:rPr>
              <w:t>дорогах,</w:t>
            </w:r>
            <w:r>
              <w:rPr>
                <w:spacing w:val="-4"/>
                <w:sz w:val="24"/>
              </w:rPr>
              <w:t xml:space="preserve"> </w:t>
            </w:r>
            <w:r>
              <w:rPr>
                <w:sz w:val="24"/>
              </w:rPr>
              <w:t>о правилах</w:t>
            </w:r>
            <w:r>
              <w:rPr>
                <w:spacing w:val="1"/>
                <w:sz w:val="24"/>
              </w:rPr>
              <w:t xml:space="preserve"> </w:t>
            </w:r>
            <w:r>
              <w:rPr>
                <w:spacing w:val="-2"/>
                <w:sz w:val="24"/>
              </w:rPr>
              <w:t>дорожного</w:t>
            </w:r>
          </w:p>
        </w:tc>
      </w:tr>
      <w:tr w:rsidR="008D5AA4" w14:paraId="0131ABFF" w14:textId="77777777">
        <w:trPr>
          <w:trHeight w:val="275"/>
        </w:trPr>
        <w:tc>
          <w:tcPr>
            <w:tcW w:w="1340" w:type="dxa"/>
            <w:vMerge/>
            <w:tcBorders>
              <w:top w:val="nil"/>
              <w:bottom w:val="nil"/>
            </w:tcBorders>
          </w:tcPr>
          <w:p w14:paraId="00419D4F" w14:textId="77777777" w:rsidR="008D5AA4" w:rsidRDefault="008D5AA4">
            <w:pPr>
              <w:rPr>
                <w:sz w:val="2"/>
                <w:szCs w:val="2"/>
              </w:rPr>
            </w:pPr>
          </w:p>
        </w:tc>
        <w:tc>
          <w:tcPr>
            <w:tcW w:w="2874" w:type="dxa"/>
            <w:tcBorders>
              <w:top w:val="nil"/>
              <w:bottom w:val="nil"/>
            </w:tcBorders>
          </w:tcPr>
          <w:p w14:paraId="703C8E27" w14:textId="77777777" w:rsidR="008D5AA4" w:rsidRDefault="008D5AA4">
            <w:pPr>
              <w:pStyle w:val="TableParagraph"/>
              <w:rPr>
                <w:sz w:val="20"/>
              </w:rPr>
            </w:pPr>
          </w:p>
        </w:tc>
        <w:tc>
          <w:tcPr>
            <w:tcW w:w="5814" w:type="dxa"/>
            <w:tcBorders>
              <w:top w:val="nil"/>
              <w:bottom w:val="nil"/>
            </w:tcBorders>
          </w:tcPr>
          <w:p w14:paraId="5E265FAF" w14:textId="77777777" w:rsidR="008D5AA4" w:rsidRDefault="00962F0A">
            <w:pPr>
              <w:pStyle w:val="TableParagraph"/>
              <w:spacing w:line="256" w:lineRule="exact"/>
              <w:ind w:left="109"/>
              <w:rPr>
                <w:sz w:val="24"/>
              </w:rPr>
            </w:pPr>
            <w:r>
              <w:rPr>
                <w:sz w:val="24"/>
              </w:rPr>
              <w:t>движения.</w:t>
            </w:r>
            <w:r>
              <w:rPr>
                <w:spacing w:val="-7"/>
                <w:sz w:val="24"/>
              </w:rPr>
              <w:t xml:space="preserve"> </w:t>
            </w:r>
            <w:r>
              <w:rPr>
                <w:sz w:val="24"/>
              </w:rPr>
              <w:t>Дорожных</w:t>
            </w:r>
            <w:r>
              <w:rPr>
                <w:spacing w:val="-2"/>
                <w:sz w:val="24"/>
              </w:rPr>
              <w:t xml:space="preserve"> </w:t>
            </w:r>
            <w:r>
              <w:rPr>
                <w:sz w:val="24"/>
              </w:rPr>
              <w:t>знаках,</w:t>
            </w:r>
            <w:r>
              <w:rPr>
                <w:spacing w:val="-5"/>
                <w:sz w:val="24"/>
              </w:rPr>
              <w:t xml:space="preserve"> </w:t>
            </w:r>
            <w:r>
              <w:rPr>
                <w:sz w:val="24"/>
              </w:rPr>
              <w:t>различных</w:t>
            </w:r>
            <w:r>
              <w:rPr>
                <w:spacing w:val="1"/>
                <w:sz w:val="24"/>
              </w:rPr>
              <w:t xml:space="preserve"> </w:t>
            </w:r>
            <w:r>
              <w:rPr>
                <w:spacing w:val="-2"/>
                <w:sz w:val="24"/>
              </w:rPr>
              <w:t>видов</w:t>
            </w:r>
          </w:p>
        </w:tc>
      </w:tr>
      <w:tr w:rsidR="008D5AA4" w14:paraId="763ED7B8" w14:textId="77777777">
        <w:trPr>
          <w:trHeight w:val="281"/>
        </w:trPr>
        <w:tc>
          <w:tcPr>
            <w:tcW w:w="1340" w:type="dxa"/>
            <w:vMerge/>
            <w:tcBorders>
              <w:top w:val="nil"/>
              <w:bottom w:val="nil"/>
            </w:tcBorders>
          </w:tcPr>
          <w:p w14:paraId="69A00CEE" w14:textId="77777777" w:rsidR="008D5AA4" w:rsidRDefault="008D5AA4">
            <w:pPr>
              <w:rPr>
                <w:sz w:val="2"/>
                <w:szCs w:val="2"/>
              </w:rPr>
            </w:pPr>
          </w:p>
        </w:tc>
        <w:tc>
          <w:tcPr>
            <w:tcW w:w="2874" w:type="dxa"/>
            <w:tcBorders>
              <w:top w:val="nil"/>
            </w:tcBorders>
          </w:tcPr>
          <w:p w14:paraId="3C1D089D" w14:textId="77777777" w:rsidR="008D5AA4" w:rsidRDefault="008D5AA4">
            <w:pPr>
              <w:pStyle w:val="TableParagraph"/>
              <w:rPr>
                <w:sz w:val="20"/>
              </w:rPr>
            </w:pPr>
          </w:p>
        </w:tc>
        <w:tc>
          <w:tcPr>
            <w:tcW w:w="5814" w:type="dxa"/>
            <w:tcBorders>
              <w:top w:val="nil"/>
            </w:tcBorders>
          </w:tcPr>
          <w:p w14:paraId="40E04188" w14:textId="77777777" w:rsidR="008D5AA4" w:rsidRDefault="00962F0A">
            <w:pPr>
              <w:pStyle w:val="TableParagraph"/>
              <w:spacing w:line="261" w:lineRule="exact"/>
              <w:ind w:left="109"/>
              <w:rPr>
                <w:sz w:val="24"/>
              </w:rPr>
            </w:pPr>
            <w:r>
              <w:rPr>
                <w:sz w:val="24"/>
              </w:rPr>
              <w:t>транспортных</w:t>
            </w:r>
            <w:r>
              <w:rPr>
                <w:spacing w:val="-3"/>
                <w:sz w:val="24"/>
              </w:rPr>
              <w:t xml:space="preserve"> </w:t>
            </w:r>
            <w:r>
              <w:rPr>
                <w:spacing w:val="-2"/>
                <w:sz w:val="24"/>
              </w:rPr>
              <w:t>средств.</w:t>
            </w:r>
          </w:p>
        </w:tc>
      </w:tr>
      <w:tr w:rsidR="008D5AA4" w14:paraId="634BE417" w14:textId="77777777">
        <w:trPr>
          <w:trHeight w:val="967"/>
        </w:trPr>
        <w:tc>
          <w:tcPr>
            <w:tcW w:w="1340" w:type="dxa"/>
            <w:tcBorders>
              <w:bottom w:val="nil"/>
            </w:tcBorders>
          </w:tcPr>
          <w:p w14:paraId="20E6F42E" w14:textId="77777777" w:rsidR="008D5AA4" w:rsidRDefault="008D5AA4">
            <w:pPr>
              <w:pStyle w:val="TableParagraph"/>
              <w:rPr>
                <w:sz w:val="24"/>
              </w:rPr>
            </w:pPr>
          </w:p>
        </w:tc>
        <w:tc>
          <w:tcPr>
            <w:tcW w:w="2874" w:type="dxa"/>
          </w:tcPr>
          <w:p w14:paraId="57325B48" w14:textId="77777777" w:rsidR="008D5AA4" w:rsidRDefault="00962F0A">
            <w:pPr>
              <w:pStyle w:val="TableParagraph"/>
              <w:ind w:left="107" w:right="590"/>
              <w:rPr>
                <w:sz w:val="24"/>
              </w:rPr>
            </w:pPr>
            <w:r>
              <w:rPr>
                <w:sz w:val="24"/>
              </w:rPr>
              <w:t>Викторина</w:t>
            </w:r>
            <w:r>
              <w:rPr>
                <w:spacing w:val="-15"/>
                <w:sz w:val="24"/>
              </w:rPr>
              <w:t xml:space="preserve"> </w:t>
            </w:r>
            <w:r>
              <w:rPr>
                <w:sz w:val="24"/>
              </w:rPr>
              <w:t xml:space="preserve">«Правила </w:t>
            </w:r>
            <w:r>
              <w:rPr>
                <w:spacing w:val="-2"/>
                <w:sz w:val="24"/>
              </w:rPr>
              <w:t>безопасного</w:t>
            </w:r>
          </w:p>
          <w:p w14:paraId="41E4B970" w14:textId="77777777" w:rsidR="008D5AA4" w:rsidRDefault="00962F0A">
            <w:pPr>
              <w:pStyle w:val="TableParagraph"/>
              <w:ind w:left="107"/>
              <w:rPr>
                <w:sz w:val="24"/>
              </w:rPr>
            </w:pPr>
            <w:r>
              <w:rPr>
                <w:spacing w:val="-2"/>
                <w:sz w:val="24"/>
              </w:rPr>
              <w:t>поведения»</w:t>
            </w:r>
          </w:p>
        </w:tc>
        <w:tc>
          <w:tcPr>
            <w:tcW w:w="5814" w:type="dxa"/>
          </w:tcPr>
          <w:p w14:paraId="7EAAE72F" w14:textId="22D9ED3F" w:rsidR="008D5AA4" w:rsidRDefault="00962F0A">
            <w:pPr>
              <w:pStyle w:val="TableParagraph"/>
              <w:spacing w:before="35" w:line="280" w:lineRule="auto"/>
              <w:ind w:left="109"/>
              <w:rPr>
                <w:sz w:val="24"/>
              </w:rPr>
            </w:pPr>
            <w:r>
              <w:rPr>
                <w:sz w:val="24"/>
              </w:rPr>
              <w:t>Закрепить с детьми правила безопасн</w:t>
            </w:r>
            <w:r w:rsidR="00D25F52">
              <w:rPr>
                <w:sz w:val="24"/>
              </w:rPr>
              <w:t>о</w:t>
            </w:r>
            <w:r>
              <w:rPr>
                <w:sz w:val="24"/>
              </w:rPr>
              <w:t>го поведения. Воспитывать</w:t>
            </w:r>
            <w:r>
              <w:rPr>
                <w:spacing w:val="-13"/>
                <w:sz w:val="24"/>
              </w:rPr>
              <w:t xml:space="preserve"> </w:t>
            </w:r>
            <w:r>
              <w:rPr>
                <w:sz w:val="24"/>
              </w:rPr>
              <w:t>осторожность,</w:t>
            </w:r>
            <w:r>
              <w:rPr>
                <w:spacing w:val="-13"/>
                <w:sz w:val="24"/>
              </w:rPr>
              <w:t xml:space="preserve"> </w:t>
            </w:r>
            <w:r>
              <w:rPr>
                <w:sz w:val="24"/>
              </w:rPr>
              <w:t>бдительность,</w:t>
            </w:r>
            <w:r>
              <w:rPr>
                <w:spacing w:val="-15"/>
                <w:sz w:val="24"/>
              </w:rPr>
              <w:t xml:space="preserve"> </w:t>
            </w:r>
            <w:r>
              <w:rPr>
                <w:sz w:val="24"/>
              </w:rPr>
              <w:t>культуру</w:t>
            </w:r>
          </w:p>
          <w:p w14:paraId="7D73ECAF" w14:textId="77777777" w:rsidR="008D5AA4" w:rsidRDefault="00962F0A">
            <w:pPr>
              <w:pStyle w:val="TableParagraph"/>
              <w:spacing w:line="266" w:lineRule="exact"/>
              <w:ind w:left="109"/>
              <w:rPr>
                <w:sz w:val="24"/>
              </w:rPr>
            </w:pPr>
            <w:r>
              <w:rPr>
                <w:sz w:val="24"/>
              </w:rPr>
              <w:t>поведения</w:t>
            </w:r>
            <w:r>
              <w:rPr>
                <w:spacing w:val="-3"/>
                <w:sz w:val="24"/>
              </w:rPr>
              <w:t xml:space="preserve"> </w:t>
            </w:r>
            <w:r>
              <w:rPr>
                <w:sz w:val="24"/>
              </w:rPr>
              <w:t>на</w:t>
            </w:r>
            <w:r>
              <w:rPr>
                <w:spacing w:val="-4"/>
                <w:sz w:val="24"/>
              </w:rPr>
              <w:t xml:space="preserve"> </w:t>
            </w:r>
            <w:r>
              <w:rPr>
                <w:spacing w:val="-2"/>
                <w:sz w:val="24"/>
              </w:rPr>
              <w:t>дороге.</w:t>
            </w:r>
          </w:p>
        </w:tc>
      </w:tr>
    </w:tbl>
    <w:p w14:paraId="717A438F" w14:textId="77777777" w:rsidR="008D5AA4" w:rsidRDefault="008D5AA4">
      <w:pPr>
        <w:pStyle w:val="a3"/>
        <w:ind w:left="0"/>
        <w:rPr>
          <w:b/>
        </w:rPr>
      </w:pPr>
    </w:p>
    <w:p w14:paraId="7A7EB2CA" w14:textId="77777777" w:rsidR="008D5AA4" w:rsidRDefault="008D5AA4">
      <w:pPr>
        <w:pStyle w:val="a3"/>
        <w:spacing w:before="150"/>
        <w:ind w:left="0"/>
        <w:rPr>
          <w:b/>
        </w:rPr>
      </w:pPr>
    </w:p>
    <w:p w14:paraId="699DFAAC" w14:textId="77777777" w:rsidR="008D5AA4" w:rsidRDefault="00962F0A" w:rsidP="00883935">
      <w:pPr>
        <w:pStyle w:val="a4"/>
        <w:numPr>
          <w:ilvl w:val="1"/>
          <w:numId w:val="42"/>
        </w:numPr>
        <w:tabs>
          <w:tab w:val="left" w:pos="780"/>
        </w:tabs>
        <w:ind w:right="4074" w:firstLine="0"/>
        <w:jc w:val="left"/>
        <w:rPr>
          <w:b/>
        </w:rPr>
      </w:pPr>
      <w:r>
        <w:rPr>
          <w:b/>
          <w:sz w:val="24"/>
        </w:rPr>
        <w:t>Образовательная</w:t>
      </w:r>
      <w:r>
        <w:rPr>
          <w:b/>
          <w:spacing w:val="-9"/>
          <w:sz w:val="24"/>
        </w:rPr>
        <w:t xml:space="preserve"> </w:t>
      </w:r>
      <w:r>
        <w:rPr>
          <w:b/>
          <w:sz w:val="24"/>
        </w:rPr>
        <w:t>область</w:t>
      </w:r>
      <w:r>
        <w:rPr>
          <w:b/>
          <w:spacing w:val="-9"/>
          <w:sz w:val="24"/>
        </w:rPr>
        <w:t xml:space="preserve"> </w:t>
      </w:r>
      <w:r>
        <w:rPr>
          <w:b/>
          <w:sz w:val="24"/>
        </w:rPr>
        <w:t>«Познавательное</w:t>
      </w:r>
      <w:r>
        <w:rPr>
          <w:b/>
          <w:spacing w:val="-10"/>
          <w:sz w:val="24"/>
        </w:rPr>
        <w:t xml:space="preserve"> </w:t>
      </w:r>
      <w:r>
        <w:rPr>
          <w:b/>
          <w:sz w:val="24"/>
        </w:rPr>
        <w:t xml:space="preserve">развитие» Содержание </w:t>
      </w:r>
      <w:r>
        <w:rPr>
          <w:sz w:val="24"/>
        </w:rPr>
        <w:t>образовательной деятельности.</w:t>
      </w:r>
    </w:p>
    <w:p w14:paraId="2076E195" w14:textId="05CAB0AE" w:rsidR="008D5AA4" w:rsidRPr="00D25F52" w:rsidRDefault="00D25F52" w:rsidP="00D25F52">
      <w:pPr>
        <w:tabs>
          <w:tab w:val="left" w:pos="1442"/>
        </w:tabs>
        <w:spacing w:before="6"/>
        <w:ind w:left="424"/>
        <w:rPr>
          <w:sz w:val="24"/>
          <w:szCs w:val="24"/>
        </w:rPr>
      </w:pPr>
      <w:r>
        <w:rPr>
          <w:sz w:val="24"/>
        </w:rPr>
        <w:t xml:space="preserve">1. </w:t>
      </w:r>
      <w:r w:rsidR="00962F0A" w:rsidRPr="00D25F52">
        <w:rPr>
          <w:sz w:val="24"/>
          <w:szCs w:val="24"/>
        </w:rPr>
        <w:t>Сенсорные</w:t>
      </w:r>
      <w:r w:rsidR="00962F0A" w:rsidRPr="00D25F52">
        <w:rPr>
          <w:spacing w:val="-6"/>
          <w:sz w:val="24"/>
          <w:szCs w:val="24"/>
        </w:rPr>
        <w:t xml:space="preserve"> </w:t>
      </w:r>
      <w:r w:rsidR="00962F0A" w:rsidRPr="00D25F52">
        <w:rPr>
          <w:sz w:val="24"/>
          <w:szCs w:val="24"/>
        </w:rPr>
        <w:t>эталоны</w:t>
      </w:r>
      <w:r w:rsidR="00962F0A" w:rsidRPr="00D25F52">
        <w:rPr>
          <w:spacing w:val="-3"/>
          <w:sz w:val="24"/>
          <w:szCs w:val="24"/>
        </w:rPr>
        <w:t xml:space="preserve"> </w:t>
      </w:r>
      <w:r w:rsidR="00962F0A" w:rsidRPr="00D25F52">
        <w:rPr>
          <w:sz w:val="24"/>
          <w:szCs w:val="24"/>
        </w:rPr>
        <w:t>и</w:t>
      </w:r>
      <w:r w:rsidR="00962F0A" w:rsidRPr="00D25F52">
        <w:rPr>
          <w:spacing w:val="-3"/>
          <w:sz w:val="24"/>
          <w:szCs w:val="24"/>
        </w:rPr>
        <w:t xml:space="preserve"> </w:t>
      </w:r>
      <w:r w:rsidR="00962F0A" w:rsidRPr="00D25F52">
        <w:rPr>
          <w:sz w:val="24"/>
          <w:szCs w:val="24"/>
        </w:rPr>
        <w:t>познавательные</w:t>
      </w:r>
      <w:r w:rsidR="00962F0A" w:rsidRPr="00D25F52">
        <w:rPr>
          <w:spacing w:val="-5"/>
          <w:sz w:val="24"/>
          <w:szCs w:val="24"/>
        </w:rPr>
        <w:t xml:space="preserve"> </w:t>
      </w:r>
      <w:r w:rsidR="00962F0A" w:rsidRPr="00D25F52">
        <w:rPr>
          <w:spacing w:val="-2"/>
          <w:sz w:val="24"/>
          <w:szCs w:val="24"/>
        </w:rPr>
        <w:t>действия:</w:t>
      </w:r>
      <w:r w:rsidRPr="00D25F52">
        <w:rPr>
          <w:spacing w:val="-2"/>
          <w:sz w:val="24"/>
          <w:szCs w:val="24"/>
        </w:rPr>
        <w:t xml:space="preserve"> </w:t>
      </w:r>
      <w:r w:rsidR="00962F0A" w:rsidRPr="00D25F52">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w:t>
      </w:r>
      <w:r w:rsidRPr="00D25F52">
        <w:rPr>
          <w:sz w:val="24"/>
          <w:szCs w:val="24"/>
        </w:rPr>
        <w:t xml:space="preserve"> </w:t>
      </w:r>
      <w:r w:rsidR="00962F0A" w:rsidRPr="00D25F52">
        <w:rPr>
          <w:sz w:val="24"/>
          <w:szCs w:val="24"/>
        </w:rPr>
        <w:t xml:space="preserve">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w:t>
      </w:r>
      <w:r w:rsidR="00962F0A" w:rsidRPr="00D25F52">
        <w:rPr>
          <w:sz w:val="24"/>
          <w:szCs w:val="24"/>
        </w:rPr>
        <w:lastRenderedPageBreak/>
        <w:t>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r w:rsidRPr="00D25F52">
        <w:rPr>
          <w:sz w:val="24"/>
          <w:szCs w:val="24"/>
        </w:rPr>
        <w:t xml:space="preserve"> </w:t>
      </w:r>
      <w:r w:rsidR="00962F0A" w:rsidRPr="00D25F52">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46D54811" w14:textId="0702DF61" w:rsidR="008D5AA4" w:rsidRPr="00D25F52" w:rsidRDefault="00D25F52" w:rsidP="00D25F52">
      <w:pPr>
        <w:tabs>
          <w:tab w:val="left" w:pos="1461"/>
        </w:tabs>
        <w:ind w:left="426"/>
        <w:rPr>
          <w:sz w:val="24"/>
          <w:szCs w:val="24"/>
        </w:rPr>
      </w:pPr>
      <w:r>
        <w:rPr>
          <w:sz w:val="24"/>
        </w:rPr>
        <w:t xml:space="preserve">       2. </w:t>
      </w:r>
      <w:r w:rsidR="00962F0A" w:rsidRPr="00D25F52">
        <w:rPr>
          <w:sz w:val="24"/>
          <w:szCs w:val="24"/>
        </w:rPr>
        <w:t>Математические</w:t>
      </w:r>
      <w:r w:rsidR="00962F0A" w:rsidRPr="00D25F52">
        <w:rPr>
          <w:spacing w:val="-6"/>
          <w:sz w:val="24"/>
          <w:szCs w:val="24"/>
        </w:rPr>
        <w:t xml:space="preserve"> </w:t>
      </w:r>
      <w:r w:rsidR="00962F0A" w:rsidRPr="00D25F52">
        <w:rPr>
          <w:spacing w:val="-2"/>
          <w:sz w:val="24"/>
          <w:szCs w:val="24"/>
        </w:rPr>
        <w:t>представления:</w:t>
      </w:r>
      <w:r w:rsidRPr="00D25F52">
        <w:rPr>
          <w:spacing w:val="-2"/>
          <w:sz w:val="24"/>
          <w:szCs w:val="24"/>
        </w:rPr>
        <w:t xml:space="preserve"> </w:t>
      </w:r>
      <w:r w:rsidR="00962F0A" w:rsidRPr="00D25F52">
        <w:rPr>
          <w:sz w:val="24"/>
          <w:szCs w:val="24"/>
        </w:rPr>
        <w:t>педагог продолжает работу</w:t>
      </w:r>
      <w:r w:rsidR="00962F0A" w:rsidRPr="00D25F52">
        <w:rPr>
          <w:spacing w:val="-6"/>
          <w:sz w:val="24"/>
          <w:szCs w:val="24"/>
        </w:rPr>
        <w:t xml:space="preserve"> </w:t>
      </w:r>
      <w:r w:rsidR="00962F0A" w:rsidRPr="00D25F52">
        <w:rPr>
          <w:sz w:val="24"/>
          <w:szCs w:val="24"/>
        </w:rPr>
        <w:t>по освоению детьми практического установления</w:t>
      </w:r>
      <w:r w:rsidR="00962F0A" w:rsidRPr="00D25F52">
        <w:rPr>
          <w:spacing w:val="-1"/>
          <w:sz w:val="24"/>
          <w:szCs w:val="24"/>
        </w:rPr>
        <w:t xml:space="preserve"> </w:t>
      </w:r>
      <w:r w:rsidR="00962F0A" w:rsidRPr="00D25F52">
        <w:rPr>
          <w:sz w:val="24"/>
          <w:szCs w:val="24"/>
        </w:rPr>
        <w:t>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r w:rsidRPr="00D25F52">
        <w:rPr>
          <w:sz w:val="24"/>
          <w:szCs w:val="24"/>
        </w:rPr>
        <w:t xml:space="preserve"> </w:t>
      </w:r>
      <w:r w:rsidR="00962F0A" w:rsidRPr="00D25F52">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77964C55" w14:textId="39FDB3F9" w:rsidR="008D5AA4" w:rsidRPr="00D25F52" w:rsidRDefault="00D25F52" w:rsidP="00D25F52">
      <w:pPr>
        <w:tabs>
          <w:tab w:val="left" w:pos="1461"/>
        </w:tabs>
        <w:ind w:left="567"/>
        <w:rPr>
          <w:sz w:val="24"/>
          <w:szCs w:val="24"/>
        </w:rPr>
      </w:pPr>
      <w:r>
        <w:rPr>
          <w:sz w:val="24"/>
        </w:rPr>
        <w:t xml:space="preserve">       3. </w:t>
      </w:r>
      <w:r w:rsidR="00962F0A" w:rsidRPr="00D25F52">
        <w:rPr>
          <w:sz w:val="24"/>
        </w:rPr>
        <w:t>Окружающий</w:t>
      </w:r>
      <w:r w:rsidR="00962F0A" w:rsidRPr="00D25F52">
        <w:rPr>
          <w:spacing w:val="-8"/>
          <w:sz w:val="24"/>
        </w:rPr>
        <w:t xml:space="preserve"> </w:t>
      </w:r>
      <w:r w:rsidR="00962F0A" w:rsidRPr="00D25F52">
        <w:rPr>
          <w:spacing w:val="-4"/>
          <w:sz w:val="24"/>
        </w:rPr>
        <w:t>мир:</w:t>
      </w:r>
      <w:r>
        <w:rPr>
          <w:spacing w:val="-4"/>
          <w:sz w:val="24"/>
        </w:rPr>
        <w:t xml:space="preserve"> </w:t>
      </w:r>
      <w:r w:rsidR="00962F0A">
        <w:t>педагог формирует у детей начальные представления и эмоционально</w:t>
      </w:r>
      <w:r>
        <w:t>-</w:t>
      </w:r>
      <w:r w:rsidR="00962F0A">
        <w:t xml:space="preserve">положительное </w:t>
      </w:r>
      <w:r w:rsidR="00962F0A" w:rsidRPr="00D25F52">
        <w:rPr>
          <w:sz w:val="24"/>
          <w:szCs w:val="24"/>
        </w:rPr>
        <w:t>отношение к родителям</w:t>
      </w:r>
      <w:r w:rsidR="00962F0A" w:rsidRPr="00D25F52">
        <w:rPr>
          <w:spacing w:val="-1"/>
          <w:sz w:val="24"/>
          <w:szCs w:val="24"/>
        </w:rPr>
        <w:t xml:space="preserve"> </w:t>
      </w:r>
      <w:r w:rsidR="00962F0A" w:rsidRPr="00D25F52">
        <w:rPr>
          <w:sz w:val="24"/>
          <w:szCs w:val="24"/>
        </w:rPr>
        <w:t>(законным</w:t>
      </w:r>
      <w:r w:rsidR="00962F0A" w:rsidRPr="00D25F52">
        <w:rPr>
          <w:spacing w:val="-1"/>
          <w:sz w:val="24"/>
          <w:szCs w:val="24"/>
        </w:rPr>
        <w:t xml:space="preserve"> </w:t>
      </w:r>
      <w:r w:rsidR="00962F0A" w:rsidRPr="00D25F52">
        <w:rPr>
          <w:sz w:val="24"/>
          <w:szCs w:val="24"/>
        </w:rPr>
        <w:t>представителям)</w:t>
      </w:r>
      <w:r w:rsidR="00962F0A" w:rsidRPr="00D25F52">
        <w:rPr>
          <w:spacing w:val="-2"/>
          <w:sz w:val="24"/>
          <w:szCs w:val="24"/>
        </w:rPr>
        <w:t xml:space="preserve"> </w:t>
      </w:r>
      <w:r w:rsidR="00962F0A" w:rsidRPr="00D25F52">
        <w:rPr>
          <w:sz w:val="24"/>
          <w:szCs w:val="24"/>
        </w:rPr>
        <w:t>и другим</w:t>
      </w:r>
      <w:r w:rsidR="00962F0A" w:rsidRPr="00D25F52">
        <w:rPr>
          <w:spacing w:val="-1"/>
          <w:sz w:val="24"/>
          <w:szCs w:val="24"/>
        </w:rPr>
        <w:t xml:space="preserve"> </w:t>
      </w:r>
      <w:r w:rsidR="00962F0A" w:rsidRPr="00D25F52">
        <w:rPr>
          <w:sz w:val="24"/>
          <w:szCs w:val="24"/>
        </w:rPr>
        <w:t>членам</w:t>
      </w:r>
      <w:r w:rsidR="00962F0A" w:rsidRPr="00D25F52">
        <w:rPr>
          <w:spacing w:val="-1"/>
          <w:sz w:val="24"/>
          <w:szCs w:val="24"/>
        </w:rPr>
        <w:t xml:space="preserve"> </w:t>
      </w:r>
      <w:r w:rsidR="00962F0A" w:rsidRPr="00D25F52">
        <w:rPr>
          <w:sz w:val="24"/>
          <w:szCs w:val="24"/>
        </w:rPr>
        <w:t>семьи, людям</w:t>
      </w:r>
      <w:r w:rsidR="00962F0A" w:rsidRPr="00D25F52">
        <w:rPr>
          <w:spacing w:val="-1"/>
          <w:sz w:val="24"/>
          <w:szCs w:val="24"/>
        </w:rPr>
        <w:t xml:space="preserve"> </w:t>
      </w:r>
      <w:r w:rsidR="00962F0A" w:rsidRPr="00D25F52">
        <w:rPr>
          <w:sz w:val="24"/>
          <w:szCs w:val="24"/>
        </w:rPr>
        <w:t>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w:t>
      </w:r>
      <w:r>
        <w:rPr>
          <w:sz w:val="24"/>
          <w:szCs w:val="24"/>
        </w:rPr>
        <w:t xml:space="preserve"> </w:t>
      </w:r>
      <w:r w:rsidR="00962F0A" w:rsidRPr="00D25F52">
        <w:rPr>
          <w:sz w:val="24"/>
          <w:szCs w:val="24"/>
        </w:rPr>
        <w:t>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2144924" w14:textId="17A3D3FF" w:rsidR="008D5AA4" w:rsidRDefault="00D25F52" w:rsidP="00D25F52">
      <w:pPr>
        <w:pStyle w:val="a4"/>
        <w:tabs>
          <w:tab w:val="left" w:pos="1471"/>
        </w:tabs>
        <w:ind w:left="567"/>
        <w:rPr>
          <w:sz w:val="24"/>
          <w:szCs w:val="24"/>
        </w:rPr>
      </w:pPr>
      <w:r>
        <w:rPr>
          <w:spacing w:val="-2"/>
          <w:sz w:val="24"/>
        </w:rPr>
        <w:t xml:space="preserve">    4. </w:t>
      </w:r>
      <w:r w:rsidR="00962F0A">
        <w:rPr>
          <w:spacing w:val="-2"/>
          <w:sz w:val="24"/>
        </w:rPr>
        <w:t>Природа:</w:t>
      </w:r>
      <w:r>
        <w:rPr>
          <w:spacing w:val="-2"/>
          <w:sz w:val="24"/>
        </w:rPr>
        <w:t xml:space="preserve"> </w:t>
      </w:r>
      <w:r w:rsidR="00962F0A" w:rsidRPr="00D25F52">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w:t>
      </w:r>
      <w:r w:rsidR="00962F0A" w:rsidRPr="00D25F52">
        <w:rPr>
          <w:spacing w:val="-1"/>
          <w:sz w:val="24"/>
          <w:szCs w:val="24"/>
        </w:rPr>
        <w:t xml:space="preserve"> </w:t>
      </w:r>
      <w:r w:rsidR="00962F0A" w:rsidRPr="00D25F52">
        <w:rPr>
          <w:sz w:val="24"/>
          <w:szCs w:val="24"/>
        </w:rPr>
        <w:t>и группировать</w:t>
      </w:r>
      <w:r w:rsidR="00962F0A" w:rsidRPr="00D25F52">
        <w:rPr>
          <w:spacing w:val="-1"/>
          <w:sz w:val="24"/>
          <w:szCs w:val="24"/>
        </w:rPr>
        <w:t xml:space="preserve"> </w:t>
      </w:r>
      <w:r w:rsidR="00962F0A" w:rsidRPr="00D25F52">
        <w:rPr>
          <w:sz w:val="24"/>
          <w:szCs w:val="24"/>
        </w:rPr>
        <w:t>на</w:t>
      </w:r>
      <w:r w:rsidR="00962F0A" w:rsidRPr="00D25F52">
        <w:rPr>
          <w:spacing w:val="-2"/>
          <w:sz w:val="24"/>
          <w:szCs w:val="24"/>
        </w:rPr>
        <w:t xml:space="preserve"> </w:t>
      </w:r>
      <w:r w:rsidR="00962F0A" w:rsidRPr="00D25F52">
        <w:rPr>
          <w:sz w:val="24"/>
          <w:szCs w:val="24"/>
        </w:rPr>
        <w:t>основе</w:t>
      </w:r>
      <w:r w:rsidR="00962F0A" w:rsidRPr="00D25F52">
        <w:rPr>
          <w:spacing w:val="-3"/>
          <w:sz w:val="24"/>
          <w:szCs w:val="24"/>
        </w:rPr>
        <w:t xml:space="preserve"> </w:t>
      </w:r>
      <w:r w:rsidR="00962F0A" w:rsidRPr="00D25F52">
        <w:rPr>
          <w:sz w:val="24"/>
          <w:szCs w:val="24"/>
        </w:rPr>
        <w:t>существенных</w:t>
      </w:r>
      <w:r w:rsidR="00962F0A" w:rsidRPr="00D25F52">
        <w:rPr>
          <w:spacing w:val="-2"/>
          <w:sz w:val="24"/>
          <w:szCs w:val="24"/>
        </w:rPr>
        <w:t xml:space="preserve"> </w:t>
      </w:r>
      <w:r w:rsidR="00962F0A" w:rsidRPr="00D25F52">
        <w:rPr>
          <w:sz w:val="24"/>
          <w:szCs w:val="24"/>
        </w:rPr>
        <w:t>признаков:</w:t>
      </w:r>
      <w:r w:rsidR="00962F0A" w:rsidRPr="00D25F52">
        <w:rPr>
          <w:spacing w:val="-1"/>
          <w:sz w:val="24"/>
          <w:szCs w:val="24"/>
        </w:rPr>
        <w:t xml:space="preserve"> </w:t>
      </w:r>
      <w:r w:rsidR="00962F0A" w:rsidRPr="00D25F52">
        <w:rPr>
          <w:sz w:val="24"/>
          <w:szCs w:val="24"/>
        </w:rPr>
        <w:t>внешний вид,</w:t>
      </w:r>
      <w:r w:rsidR="00962F0A" w:rsidRPr="00D25F52">
        <w:rPr>
          <w:spacing w:val="-3"/>
          <w:sz w:val="24"/>
          <w:szCs w:val="24"/>
        </w:rPr>
        <w:t xml:space="preserve"> </w:t>
      </w:r>
      <w:r w:rsidR="00962F0A" w:rsidRPr="00D25F52">
        <w:rPr>
          <w:sz w:val="24"/>
          <w:szCs w:val="24"/>
        </w:rPr>
        <w:t>питание;</w:t>
      </w:r>
      <w:r w:rsidR="00962F0A" w:rsidRPr="00D25F52">
        <w:rPr>
          <w:spacing w:val="-1"/>
          <w:sz w:val="24"/>
          <w:szCs w:val="24"/>
        </w:rPr>
        <w:t xml:space="preserve"> </w:t>
      </w:r>
      <w:r w:rsidR="00962F0A" w:rsidRPr="00D25F52">
        <w:rPr>
          <w:sz w:val="24"/>
          <w:szCs w:val="24"/>
        </w:rPr>
        <w:t>польза</w:t>
      </w:r>
      <w:r w:rsidR="00962F0A" w:rsidRPr="00D25F52">
        <w:rPr>
          <w:spacing w:val="-4"/>
          <w:sz w:val="24"/>
          <w:szCs w:val="24"/>
        </w:rPr>
        <w:t xml:space="preserve"> </w:t>
      </w:r>
      <w:r w:rsidR="00962F0A" w:rsidRPr="00D25F52">
        <w:rPr>
          <w:sz w:val="24"/>
          <w:szCs w:val="24"/>
        </w:rPr>
        <w:t>для человека;</w:t>
      </w:r>
      <w:r w:rsidR="00962F0A" w:rsidRPr="00D25F52">
        <w:rPr>
          <w:spacing w:val="-3"/>
          <w:sz w:val="24"/>
          <w:szCs w:val="24"/>
        </w:rPr>
        <w:t xml:space="preserve"> </w:t>
      </w:r>
      <w:r w:rsidR="00962F0A" w:rsidRPr="00D25F52">
        <w:rPr>
          <w:sz w:val="24"/>
          <w:szCs w:val="24"/>
        </w:rPr>
        <w:t>знакомит</w:t>
      </w:r>
      <w:r w:rsidR="00962F0A" w:rsidRPr="00D25F52">
        <w:rPr>
          <w:spacing w:val="-3"/>
          <w:sz w:val="24"/>
          <w:szCs w:val="24"/>
        </w:rPr>
        <w:t xml:space="preserve"> </w:t>
      </w:r>
      <w:r w:rsidR="00962F0A" w:rsidRPr="00D25F52">
        <w:rPr>
          <w:sz w:val="24"/>
          <w:szCs w:val="24"/>
        </w:rPr>
        <w:t>с</w:t>
      </w:r>
      <w:r w:rsidR="00962F0A" w:rsidRPr="00D25F52">
        <w:rPr>
          <w:spacing w:val="-4"/>
          <w:sz w:val="24"/>
          <w:szCs w:val="24"/>
        </w:rPr>
        <w:t xml:space="preserve"> </w:t>
      </w:r>
      <w:r w:rsidR="00962F0A" w:rsidRPr="00D25F52">
        <w:rPr>
          <w:sz w:val="24"/>
          <w:szCs w:val="24"/>
        </w:rPr>
        <w:t>объектами</w:t>
      </w:r>
      <w:r w:rsidR="00962F0A" w:rsidRPr="00D25F52">
        <w:rPr>
          <w:spacing w:val="-3"/>
          <w:sz w:val="24"/>
          <w:szCs w:val="24"/>
        </w:rPr>
        <w:t xml:space="preserve"> </w:t>
      </w:r>
      <w:r w:rsidR="00962F0A" w:rsidRPr="00D25F52">
        <w:rPr>
          <w:sz w:val="24"/>
          <w:szCs w:val="24"/>
        </w:rPr>
        <w:t>неживой</w:t>
      </w:r>
      <w:r w:rsidR="00962F0A" w:rsidRPr="00D25F52">
        <w:rPr>
          <w:spacing w:val="-5"/>
          <w:sz w:val="24"/>
          <w:szCs w:val="24"/>
        </w:rPr>
        <w:t xml:space="preserve"> </w:t>
      </w:r>
      <w:r w:rsidR="00962F0A" w:rsidRPr="00D25F52">
        <w:rPr>
          <w:sz w:val="24"/>
          <w:szCs w:val="24"/>
        </w:rPr>
        <w:t>природы</w:t>
      </w:r>
      <w:r w:rsidR="00962F0A" w:rsidRPr="00D25F52">
        <w:rPr>
          <w:spacing w:val="-3"/>
          <w:sz w:val="24"/>
          <w:szCs w:val="24"/>
        </w:rPr>
        <w:t xml:space="preserve"> </w:t>
      </w:r>
      <w:r w:rsidR="00962F0A" w:rsidRPr="00D25F52">
        <w:rPr>
          <w:sz w:val="24"/>
          <w:szCs w:val="24"/>
        </w:rPr>
        <w:t>и</w:t>
      </w:r>
      <w:r w:rsidR="00962F0A" w:rsidRPr="00D25F52">
        <w:rPr>
          <w:spacing w:val="-3"/>
          <w:sz w:val="24"/>
          <w:szCs w:val="24"/>
        </w:rPr>
        <w:t xml:space="preserve"> </w:t>
      </w:r>
      <w:r w:rsidR="00962F0A" w:rsidRPr="00D25F52">
        <w:rPr>
          <w:sz w:val="24"/>
          <w:szCs w:val="24"/>
        </w:rPr>
        <w:t>некоторыми</w:t>
      </w:r>
      <w:r w:rsidR="00962F0A" w:rsidRPr="00D25F52">
        <w:rPr>
          <w:spacing w:val="-3"/>
          <w:sz w:val="24"/>
          <w:szCs w:val="24"/>
        </w:rPr>
        <w:t xml:space="preserve"> </w:t>
      </w:r>
      <w:r w:rsidR="00962F0A" w:rsidRPr="00D25F52">
        <w:rPr>
          <w:sz w:val="24"/>
          <w:szCs w:val="24"/>
        </w:rPr>
        <w:t>свойствами</w:t>
      </w:r>
      <w:r w:rsidR="00962F0A" w:rsidRPr="00D25F52">
        <w:rPr>
          <w:spacing w:val="-3"/>
          <w:sz w:val="24"/>
          <w:szCs w:val="24"/>
        </w:rPr>
        <w:t xml:space="preserve"> </w:t>
      </w:r>
      <w:r w:rsidR="00962F0A" w:rsidRPr="00D25F52">
        <w:rPr>
          <w:sz w:val="24"/>
          <w:szCs w:val="24"/>
        </w:rPr>
        <w:t>воды,</w:t>
      </w:r>
      <w:r w:rsidR="00962F0A" w:rsidRPr="00D25F52">
        <w:rPr>
          <w:spacing w:val="-3"/>
          <w:sz w:val="24"/>
          <w:szCs w:val="24"/>
        </w:rPr>
        <w:t xml:space="preserve"> </w:t>
      </w:r>
      <w:r w:rsidR="00962F0A" w:rsidRPr="00D25F52">
        <w:rPr>
          <w:sz w:val="24"/>
          <w:szCs w:val="24"/>
        </w:rPr>
        <w:t>песка,</w:t>
      </w:r>
      <w:r w:rsidR="00962F0A" w:rsidRPr="00D25F52">
        <w:rPr>
          <w:spacing w:val="-3"/>
          <w:sz w:val="24"/>
          <w:szCs w:val="24"/>
        </w:rPr>
        <w:t xml:space="preserve"> </w:t>
      </w:r>
      <w:r w:rsidR="00962F0A" w:rsidRPr="00D25F52">
        <w:rPr>
          <w:sz w:val="24"/>
          <w:szCs w:val="24"/>
        </w:rPr>
        <w:t>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w:t>
      </w:r>
      <w:r w:rsidR="00962F0A" w:rsidRPr="00D25F52">
        <w:rPr>
          <w:spacing w:val="-8"/>
          <w:sz w:val="24"/>
          <w:szCs w:val="24"/>
        </w:rPr>
        <w:t xml:space="preserve"> </w:t>
      </w:r>
      <w:r w:rsidR="00962F0A" w:rsidRPr="00D25F52">
        <w:rPr>
          <w:sz w:val="24"/>
          <w:szCs w:val="24"/>
        </w:rPr>
        <w:t>покрову). Способствует усвоению правил поведения в природе (не ломать ветки, не рвать растения, осторожно обращаться с животными, заботиться</w:t>
      </w:r>
      <w:r w:rsidR="00962F0A" w:rsidRPr="00D25F52">
        <w:rPr>
          <w:spacing w:val="40"/>
          <w:sz w:val="24"/>
          <w:szCs w:val="24"/>
        </w:rPr>
        <w:t xml:space="preserve"> </w:t>
      </w:r>
      <w:r w:rsidR="00962F0A" w:rsidRPr="00D25F52">
        <w:rPr>
          <w:sz w:val="24"/>
          <w:szCs w:val="24"/>
        </w:rPr>
        <w:t>о них), развивает умение видеть красоту природы и замечать изменения в ней в связи со сменой времен года.</w:t>
      </w:r>
    </w:p>
    <w:p w14:paraId="0308A3C6" w14:textId="7D7F9700" w:rsidR="00727028" w:rsidRDefault="00727028" w:rsidP="00D25F52">
      <w:pPr>
        <w:pStyle w:val="a4"/>
        <w:tabs>
          <w:tab w:val="left" w:pos="1471"/>
        </w:tabs>
        <w:ind w:left="567"/>
        <w:rPr>
          <w:sz w:val="24"/>
          <w:szCs w:val="24"/>
        </w:rPr>
      </w:pPr>
    </w:p>
    <w:p w14:paraId="22D0E46C" w14:textId="42D7D2BC" w:rsidR="00727028" w:rsidRDefault="00727028" w:rsidP="00D25F52">
      <w:pPr>
        <w:pStyle w:val="a4"/>
        <w:tabs>
          <w:tab w:val="left" w:pos="1471"/>
        </w:tabs>
        <w:ind w:left="567"/>
        <w:rPr>
          <w:sz w:val="24"/>
          <w:szCs w:val="24"/>
        </w:rPr>
      </w:pPr>
    </w:p>
    <w:p w14:paraId="6CBC456B" w14:textId="0DC012E2" w:rsidR="00727028" w:rsidRDefault="00727028" w:rsidP="00D25F52">
      <w:pPr>
        <w:pStyle w:val="a4"/>
        <w:tabs>
          <w:tab w:val="left" w:pos="1471"/>
        </w:tabs>
        <w:ind w:left="567"/>
        <w:rPr>
          <w:sz w:val="24"/>
          <w:szCs w:val="24"/>
        </w:rPr>
      </w:pPr>
    </w:p>
    <w:p w14:paraId="1CA12911" w14:textId="6DB13728" w:rsidR="00727028" w:rsidRDefault="00727028" w:rsidP="00D25F52">
      <w:pPr>
        <w:pStyle w:val="a4"/>
        <w:tabs>
          <w:tab w:val="left" w:pos="1471"/>
        </w:tabs>
        <w:ind w:left="567"/>
        <w:rPr>
          <w:sz w:val="24"/>
          <w:szCs w:val="24"/>
        </w:rPr>
      </w:pPr>
    </w:p>
    <w:p w14:paraId="429DEC66" w14:textId="3F82CA10" w:rsidR="00727028" w:rsidRDefault="00727028" w:rsidP="00D25F52">
      <w:pPr>
        <w:pStyle w:val="a4"/>
        <w:tabs>
          <w:tab w:val="left" w:pos="1471"/>
        </w:tabs>
        <w:ind w:left="567"/>
        <w:rPr>
          <w:sz w:val="24"/>
          <w:szCs w:val="24"/>
        </w:rPr>
      </w:pPr>
    </w:p>
    <w:p w14:paraId="178EACD2" w14:textId="5788A212" w:rsidR="00727028" w:rsidRDefault="00727028" w:rsidP="00D25F52">
      <w:pPr>
        <w:pStyle w:val="a4"/>
        <w:tabs>
          <w:tab w:val="left" w:pos="1471"/>
        </w:tabs>
        <w:ind w:left="567"/>
        <w:rPr>
          <w:sz w:val="24"/>
          <w:szCs w:val="24"/>
        </w:rPr>
      </w:pPr>
    </w:p>
    <w:p w14:paraId="2FBE65B4" w14:textId="36508A13" w:rsidR="00727028" w:rsidRDefault="00727028" w:rsidP="00D25F52">
      <w:pPr>
        <w:pStyle w:val="a4"/>
        <w:tabs>
          <w:tab w:val="left" w:pos="1471"/>
        </w:tabs>
        <w:ind w:left="567"/>
        <w:rPr>
          <w:sz w:val="24"/>
          <w:szCs w:val="24"/>
        </w:rPr>
      </w:pPr>
    </w:p>
    <w:p w14:paraId="4ACDD305" w14:textId="552531AB" w:rsidR="00727028" w:rsidRDefault="00727028" w:rsidP="00D25F52">
      <w:pPr>
        <w:pStyle w:val="a4"/>
        <w:tabs>
          <w:tab w:val="left" w:pos="1471"/>
        </w:tabs>
        <w:ind w:left="567"/>
        <w:rPr>
          <w:sz w:val="24"/>
          <w:szCs w:val="24"/>
        </w:rPr>
      </w:pPr>
    </w:p>
    <w:p w14:paraId="0EEF5892" w14:textId="0F259EA7" w:rsidR="00727028" w:rsidRDefault="00727028" w:rsidP="00D25F52">
      <w:pPr>
        <w:pStyle w:val="a4"/>
        <w:tabs>
          <w:tab w:val="left" w:pos="1471"/>
        </w:tabs>
        <w:ind w:left="567"/>
        <w:rPr>
          <w:sz w:val="24"/>
          <w:szCs w:val="24"/>
        </w:rPr>
      </w:pPr>
    </w:p>
    <w:p w14:paraId="31441654" w14:textId="1C196E0F" w:rsidR="00727028" w:rsidRDefault="00727028" w:rsidP="00D25F52">
      <w:pPr>
        <w:pStyle w:val="a4"/>
        <w:tabs>
          <w:tab w:val="left" w:pos="1471"/>
        </w:tabs>
        <w:ind w:left="567"/>
        <w:rPr>
          <w:sz w:val="24"/>
          <w:szCs w:val="24"/>
        </w:rPr>
      </w:pPr>
    </w:p>
    <w:p w14:paraId="169FEB40" w14:textId="1010B9C3" w:rsidR="00727028" w:rsidRDefault="00727028" w:rsidP="00D25F52">
      <w:pPr>
        <w:pStyle w:val="a4"/>
        <w:tabs>
          <w:tab w:val="left" w:pos="1471"/>
        </w:tabs>
        <w:ind w:left="567"/>
        <w:rPr>
          <w:sz w:val="24"/>
          <w:szCs w:val="24"/>
        </w:rPr>
      </w:pPr>
    </w:p>
    <w:p w14:paraId="6CB33A90" w14:textId="77777777" w:rsidR="00727028" w:rsidRPr="00D25F52" w:rsidRDefault="00727028" w:rsidP="00D25F52">
      <w:pPr>
        <w:pStyle w:val="a4"/>
        <w:tabs>
          <w:tab w:val="left" w:pos="1471"/>
        </w:tabs>
        <w:ind w:left="567"/>
        <w:rPr>
          <w:sz w:val="24"/>
          <w:szCs w:val="24"/>
        </w:rPr>
      </w:pPr>
    </w:p>
    <w:p w14:paraId="1E28760F" w14:textId="77777777" w:rsidR="002A1677" w:rsidRPr="002A1677" w:rsidRDefault="002A1677" w:rsidP="002A1677">
      <w:pPr>
        <w:pStyle w:val="a3"/>
        <w:spacing w:before="2"/>
        <w:ind w:left="567"/>
        <w:jc w:val="center"/>
        <w:rPr>
          <w:b/>
        </w:rPr>
      </w:pPr>
      <w:r w:rsidRPr="002A1677">
        <w:rPr>
          <w:b/>
        </w:rPr>
        <w:lastRenderedPageBreak/>
        <w:t>Перспективное планирование в младшей группе 3-4 лет</w:t>
      </w:r>
    </w:p>
    <w:p w14:paraId="1145EC21" w14:textId="77777777" w:rsidR="002A1677" w:rsidRPr="002A1677" w:rsidRDefault="002A1677" w:rsidP="002A1677">
      <w:pPr>
        <w:pStyle w:val="a3"/>
        <w:spacing w:before="2"/>
        <w:ind w:left="567"/>
        <w:jc w:val="center"/>
        <w:rPr>
          <w:b/>
        </w:rPr>
      </w:pPr>
      <w:r w:rsidRPr="002A1677">
        <w:rPr>
          <w:b/>
        </w:rPr>
        <w:t>(«Юный эколог» С.Н. Николаева «Система работы в младшей группе детского сада (3-4 года)»</w:t>
      </w:r>
    </w:p>
    <w:p w14:paraId="428056D3" w14:textId="77777777" w:rsidR="002A1677" w:rsidRPr="002A1677" w:rsidRDefault="002A1677" w:rsidP="002A1677">
      <w:pPr>
        <w:pStyle w:val="a3"/>
        <w:spacing w:before="2"/>
        <w:ind w:left="567"/>
        <w:rPr>
          <w:b/>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69"/>
        <w:gridCol w:w="2269"/>
        <w:gridCol w:w="6215"/>
        <w:gridCol w:w="1084"/>
      </w:tblGrid>
      <w:tr w:rsidR="002A1677" w:rsidRPr="002A1677" w14:paraId="2ADDA6EF" w14:textId="77777777" w:rsidTr="00727028">
        <w:trPr>
          <w:trHeight w:val="1576"/>
        </w:trPr>
        <w:tc>
          <w:tcPr>
            <w:tcW w:w="536" w:type="dxa"/>
            <w:textDirection w:val="btLr"/>
          </w:tcPr>
          <w:p w14:paraId="508FB644" w14:textId="77777777" w:rsidR="002A1677" w:rsidRPr="002A1677" w:rsidRDefault="002A1677" w:rsidP="002A1677">
            <w:pPr>
              <w:pStyle w:val="a3"/>
              <w:spacing w:before="2"/>
              <w:ind w:left="567"/>
            </w:pPr>
            <w:r w:rsidRPr="002A1677">
              <w:t>Месяц.</w:t>
            </w:r>
          </w:p>
        </w:tc>
        <w:tc>
          <w:tcPr>
            <w:tcW w:w="569" w:type="dxa"/>
            <w:textDirection w:val="btLr"/>
          </w:tcPr>
          <w:p w14:paraId="345031D6" w14:textId="77777777" w:rsidR="002A1677" w:rsidRPr="002A1677" w:rsidRDefault="002A1677" w:rsidP="002A1677">
            <w:pPr>
              <w:pStyle w:val="a3"/>
              <w:spacing w:before="2"/>
              <w:ind w:left="567"/>
            </w:pPr>
            <w:r w:rsidRPr="002A1677">
              <w:t>Неделя</w:t>
            </w:r>
          </w:p>
        </w:tc>
        <w:tc>
          <w:tcPr>
            <w:tcW w:w="2269" w:type="dxa"/>
          </w:tcPr>
          <w:p w14:paraId="03949E23" w14:textId="77777777" w:rsidR="002A1677" w:rsidRPr="002A1677" w:rsidRDefault="002A1677" w:rsidP="002A1677">
            <w:pPr>
              <w:pStyle w:val="a3"/>
              <w:spacing w:before="2"/>
              <w:ind w:left="567"/>
            </w:pPr>
            <w:r w:rsidRPr="002A1677">
              <w:t>Тема</w:t>
            </w:r>
          </w:p>
        </w:tc>
        <w:tc>
          <w:tcPr>
            <w:tcW w:w="6215" w:type="dxa"/>
          </w:tcPr>
          <w:p w14:paraId="77834B73" w14:textId="77777777" w:rsidR="002A1677" w:rsidRPr="002A1677" w:rsidRDefault="002A1677" w:rsidP="002A1677">
            <w:pPr>
              <w:pStyle w:val="a3"/>
              <w:spacing w:before="2"/>
              <w:ind w:left="567"/>
            </w:pPr>
            <w:r w:rsidRPr="002A1677">
              <w:t>Программное содержание</w:t>
            </w:r>
          </w:p>
        </w:tc>
        <w:tc>
          <w:tcPr>
            <w:tcW w:w="1084" w:type="dxa"/>
          </w:tcPr>
          <w:p w14:paraId="02F27776" w14:textId="77777777" w:rsidR="002A1677" w:rsidRPr="002A1677" w:rsidRDefault="002A1677" w:rsidP="002A1677">
            <w:pPr>
              <w:pStyle w:val="a3"/>
              <w:spacing w:before="2"/>
              <w:ind w:left="143"/>
            </w:pPr>
            <w:r w:rsidRPr="002A1677">
              <w:t>Стр.</w:t>
            </w:r>
          </w:p>
        </w:tc>
      </w:tr>
      <w:tr w:rsidR="002A1677" w:rsidRPr="002A1677" w14:paraId="6027CFEE" w14:textId="77777777" w:rsidTr="002A1677">
        <w:trPr>
          <w:trHeight w:val="1132"/>
        </w:trPr>
        <w:tc>
          <w:tcPr>
            <w:tcW w:w="536" w:type="dxa"/>
            <w:textDirection w:val="btLr"/>
          </w:tcPr>
          <w:p w14:paraId="1459FA18" w14:textId="77777777" w:rsidR="002A1677" w:rsidRPr="002A1677" w:rsidRDefault="002A1677" w:rsidP="002A1677">
            <w:pPr>
              <w:pStyle w:val="a3"/>
              <w:spacing w:before="2"/>
              <w:ind w:left="537"/>
            </w:pPr>
            <w:r w:rsidRPr="002A1677">
              <w:t>сентябрь</w:t>
            </w:r>
          </w:p>
        </w:tc>
        <w:tc>
          <w:tcPr>
            <w:tcW w:w="569" w:type="dxa"/>
          </w:tcPr>
          <w:p w14:paraId="5ADC17F9" w14:textId="77777777" w:rsidR="002A1677" w:rsidRPr="002A1677" w:rsidRDefault="002A1677" w:rsidP="002A1677">
            <w:pPr>
              <w:pStyle w:val="a3"/>
              <w:spacing w:before="2"/>
              <w:ind w:left="567"/>
            </w:pPr>
            <w:r w:rsidRPr="002A1677">
              <w:t>1</w:t>
            </w:r>
          </w:p>
        </w:tc>
        <w:tc>
          <w:tcPr>
            <w:tcW w:w="2269" w:type="dxa"/>
          </w:tcPr>
          <w:p w14:paraId="4890A092" w14:textId="77777777" w:rsidR="002A1677" w:rsidRPr="002A1677" w:rsidRDefault="002A1677" w:rsidP="002A1677">
            <w:pPr>
              <w:pStyle w:val="a3"/>
              <w:spacing w:before="2"/>
              <w:ind w:left="0"/>
            </w:pPr>
            <w:r w:rsidRPr="002A1677">
              <w:t>Наблюдение «Растут ли цветы на нашем участке»</w:t>
            </w:r>
          </w:p>
        </w:tc>
        <w:tc>
          <w:tcPr>
            <w:tcW w:w="6215" w:type="dxa"/>
          </w:tcPr>
          <w:p w14:paraId="3D88E1BF" w14:textId="72997FFD" w:rsidR="002A1677" w:rsidRPr="002A1677" w:rsidRDefault="002A1677" w:rsidP="002A1677">
            <w:pPr>
              <w:pStyle w:val="a3"/>
              <w:spacing w:before="2"/>
              <w:ind w:left="0"/>
            </w:pPr>
            <w:r w:rsidRPr="002A1677">
              <w:t>Уточнить представления детей о том, что на территории детского сада растут цветы (цветущие травянистые растения), разные по</w:t>
            </w:r>
            <w:r>
              <w:t xml:space="preserve"> </w:t>
            </w:r>
            <w:r w:rsidRPr="002A1677">
              <w:t>окраске, названиям, но все красивые; на них приятно смотреть, рядом с ними приятно находиться</w:t>
            </w:r>
          </w:p>
        </w:tc>
        <w:tc>
          <w:tcPr>
            <w:tcW w:w="1084" w:type="dxa"/>
          </w:tcPr>
          <w:p w14:paraId="47493FF7" w14:textId="77777777" w:rsidR="002A1677" w:rsidRPr="002A1677" w:rsidRDefault="002A1677" w:rsidP="002A1677">
            <w:pPr>
              <w:pStyle w:val="a3"/>
              <w:spacing w:before="2"/>
              <w:ind w:left="143"/>
            </w:pPr>
            <w:r w:rsidRPr="002A1677">
              <w:t>с.18</w:t>
            </w:r>
          </w:p>
        </w:tc>
      </w:tr>
      <w:tr w:rsidR="002A1677" w:rsidRPr="002A1677" w14:paraId="2F5E48AD" w14:textId="77777777" w:rsidTr="002A1677">
        <w:trPr>
          <w:trHeight w:val="1135"/>
        </w:trPr>
        <w:tc>
          <w:tcPr>
            <w:tcW w:w="536" w:type="dxa"/>
          </w:tcPr>
          <w:p w14:paraId="7260B832" w14:textId="77777777" w:rsidR="002A1677" w:rsidRPr="002A1677" w:rsidRDefault="002A1677" w:rsidP="002A1677">
            <w:pPr>
              <w:pStyle w:val="a3"/>
              <w:spacing w:before="2"/>
              <w:ind w:left="567"/>
            </w:pPr>
          </w:p>
        </w:tc>
        <w:tc>
          <w:tcPr>
            <w:tcW w:w="569" w:type="dxa"/>
          </w:tcPr>
          <w:p w14:paraId="03875519" w14:textId="77777777" w:rsidR="002A1677" w:rsidRPr="002A1677" w:rsidRDefault="002A1677" w:rsidP="002A1677">
            <w:pPr>
              <w:pStyle w:val="a3"/>
              <w:spacing w:before="2"/>
              <w:ind w:left="567"/>
            </w:pPr>
            <w:r w:rsidRPr="002A1677">
              <w:t>2</w:t>
            </w:r>
          </w:p>
        </w:tc>
        <w:tc>
          <w:tcPr>
            <w:tcW w:w="2269" w:type="dxa"/>
          </w:tcPr>
          <w:p w14:paraId="79D8482A" w14:textId="77777777" w:rsidR="002A1677" w:rsidRPr="002A1677" w:rsidRDefault="002A1677" w:rsidP="002A1677">
            <w:pPr>
              <w:pStyle w:val="a3"/>
              <w:spacing w:before="2"/>
              <w:ind w:left="0"/>
            </w:pPr>
            <w:r w:rsidRPr="002A1677">
              <w:t>Наблюдение</w:t>
            </w:r>
          </w:p>
          <w:p w14:paraId="79557A47" w14:textId="77777777" w:rsidR="002A1677" w:rsidRPr="002A1677" w:rsidRDefault="002A1677" w:rsidP="002A1677">
            <w:pPr>
              <w:pStyle w:val="a3"/>
              <w:spacing w:before="2"/>
              <w:ind w:left="0"/>
            </w:pPr>
            <w:r w:rsidRPr="002A1677">
              <w:t>«Красивые цветы можно поставить в вазу</w:t>
            </w:r>
          </w:p>
        </w:tc>
        <w:tc>
          <w:tcPr>
            <w:tcW w:w="6215" w:type="dxa"/>
          </w:tcPr>
          <w:p w14:paraId="31FEE302" w14:textId="22C598B8" w:rsidR="002A1677" w:rsidRPr="002A1677" w:rsidRDefault="002A1677" w:rsidP="002A1677">
            <w:pPr>
              <w:pStyle w:val="a3"/>
              <w:spacing w:before="2"/>
              <w:ind w:left="0"/>
            </w:pPr>
            <w:r w:rsidRPr="002A1677">
              <w:t>Воспитывать умение радоваться, воспринимая красоту цветущих растений,</w:t>
            </w:r>
            <w:r>
              <w:t xml:space="preserve"> </w:t>
            </w:r>
            <w:r w:rsidRPr="002A1677">
              <w:t>желание сохранить ее; доброе отношение к людям и желание делать им</w:t>
            </w:r>
            <w:r>
              <w:t xml:space="preserve"> </w:t>
            </w:r>
            <w:r w:rsidRPr="002A1677">
              <w:t>приятное; учить украшать помещение цветами</w:t>
            </w:r>
          </w:p>
        </w:tc>
        <w:tc>
          <w:tcPr>
            <w:tcW w:w="1084" w:type="dxa"/>
          </w:tcPr>
          <w:p w14:paraId="1A57A4E9" w14:textId="77777777" w:rsidR="002A1677" w:rsidRPr="002A1677" w:rsidRDefault="002A1677" w:rsidP="002A1677">
            <w:pPr>
              <w:pStyle w:val="a3"/>
              <w:spacing w:before="2"/>
              <w:ind w:left="143"/>
            </w:pPr>
            <w:r w:rsidRPr="002A1677">
              <w:t>С.18</w:t>
            </w:r>
          </w:p>
        </w:tc>
      </w:tr>
      <w:tr w:rsidR="002A1677" w:rsidRPr="002A1677" w14:paraId="687074B1" w14:textId="77777777" w:rsidTr="002A1677">
        <w:trPr>
          <w:trHeight w:val="1134"/>
        </w:trPr>
        <w:tc>
          <w:tcPr>
            <w:tcW w:w="536" w:type="dxa"/>
          </w:tcPr>
          <w:p w14:paraId="4F16DA02" w14:textId="77777777" w:rsidR="002A1677" w:rsidRPr="002A1677" w:rsidRDefault="002A1677" w:rsidP="002A1677">
            <w:pPr>
              <w:pStyle w:val="a3"/>
              <w:spacing w:before="2"/>
              <w:ind w:left="567"/>
            </w:pPr>
          </w:p>
        </w:tc>
        <w:tc>
          <w:tcPr>
            <w:tcW w:w="569" w:type="dxa"/>
          </w:tcPr>
          <w:p w14:paraId="3AB64B4E" w14:textId="77777777" w:rsidR="002A1677" w:rsidRPr="002A1677" w:rsidRDefault="002A1677" w:rsidP="002A1677">
            <w:pPr>
              <w:pStyle w:val="a3"/>
              <w:spacing w:before="2"/>
              <w:ind w:left="567"/>
            </w:pPr>
            <w:r w:rsidRPr="002A1677">
              <w:t>3</w:t>
            </w:r>
          </w:p>
        </w:tc>
        <w:tc>
          <w:tcPr>
            <w:tcW w:w="2269" w:type="dxa"/>
          </w:tcPr>
          <w:p w14:paraId="7E73BB3C" w14:textId="77777777" w:rsidR="002A1677" w:rsidRPr="002A1677" w:rsidRDefault="002A1677" w:rsidP="002A1677">
            <w:pPr>
              <w:pStyle w:val="a3"/>
              <w:spacing w:before="2"/>
              <w:ind w:left="0"/>
            </w:pPr>
            <w:r w:rsidRPr="002A1677">
              <w:t>Наблюдение за</w:t>
            </w:r>
          </w:p>
          <w:p w14:paraId="38E2ED13" w14:textId="77777777" w:rsidR="002A1677" w:rsidRPr="002A1677" w:rsidRDefault="002A1677" w:rsidP="002A1677">
            <w:pPr>
              <w:pStyle w:val="a3"/>
              <w:spacing w:before="2"/>
              <w:ind w:left="0"/>
            </w:pPr>
            <w:r w:rsidRPr="002A1677">
              <w:t>погодными явлениями</w:t>
            </w:r>
          </w:p>
        </w:tc>
        <w:tc>
          <w:tcPr>
            <w:tcW w:w="6215" w:type="dxa"/>
          </w:tcPr>
          <w:p w14:paraId="74ADCA8A" w14:textId="77777777" w:rsidR="002A1677" w:rsidRPr="002A1677" w:rsidRDefault="002A1677" w:rsidP="002A1677">
            <w:pPr>
              <w:pStyle w:val="a3"/>
              <w:spacing w:before="2"/>
              <w:ind w:left="0"/>
            </w:pPr>
            <w:r w:rsidRPr="002A1677">
              <w:t>Обратить внимание детей на небо, облака, солнце, тучи; с</w:t>
            </w:r>
          </w:p>
          <w:p w14:paraId="16102CF5" w14:textId="0AE2314C" w:rsidR="002A1677" w:rsidRPr="002A1677" w:rsidRDefault="002A1677" w:rsidP="002A1677">
            <w:pPr>
              <w:pStyle w:val="a3"/>
              <w:spacing w:before="2"/>
              <w:ind w:left="0"/>
            </w:pPr>
            <w:r w:rsidRPr="002A1677">
              <w:t>помощью ветряка продемонстрировать действие ветра, обращая внимание на деревья.</w:t>
            </w:r>
            <w:r>
              <w:t xml:space="preserve"> </w:t>
            </w:r>
            <w:r w:rsidRPr="002A1677">
              <w:t>Продолжить наблюдение за дождем, образовавшимися лужами.</w:t>
            </w:r>
          </w:p>
        </w:tc>
        <w:tc>
          <w:tcPr>
            <w:tcW w:w="1084" w:type="dxa"/>
          </w:tcPr>
          <w:p w14:paraId="059962D0" w14:textId="77777777" w:rsidR="002A1677" w:rsidRPr="002A1677" w:rsidRDefault="002A1677" w:rsidP="002A1677">
            <w:pPr>
              <w:pStyle w:val="a3"/>
              <w:spacing w:before="2"/>
              <w:ind w:left="143"/>
            </w:pPr>
            <w:r w:rsidRPr="002A1677">
              <w:t>С.20</w:t>
            </w:r>
          </w:p>
        </w:tc>
      </w:tr>
      <w:tr w:rsidR="002A1677" w:rsidRPr="002A1677" w14:paraId="17F74396" w14:textId="77777777" w:rsidTr="002A1677">
        <w:trPr>
          <w:trHeight w:val="1485"/>
        </w:trPr>
        <w:tc>
          <w:tcPr>
            <w:tcW w:w="536" w:type="dxa"/>
          </w:tcPr>
          <w:p w14:paraId="3D398DCE" w14:textId="77777777" w:rsidR="002A1677" w:rsidRPr="002A1677" w:rsidRDefault="002A1677" w:rsidP="002A1677">
            <w:pPr>
              <w:pStyle w:val="a3"/>
              <w:spacing w:before="2"/>
              <w:ind w:left="567"/>
            </w:pPr>
          </w:p>
        </w:tc>
        <w:tc>
          <w:tcPr>
            <w:tcW w:w="569" w:type="dxa"/>
          </w:tcPr>
          <w:p w14:paraId="6401FA11" w14:textId="77777777" w:rsidR="002A1677" w:rsidRPr="002A1677" w:rsidRDefault="002A1677" w:rsidP="002A1677">
            <w:pPr>
              <w:pStyle w:val="a3"/>
              <w:spacing w:before="2"/>
              <w:ind w:left="567"/>
            </w:pPr>
            <w:r w:rsidRPr="002A1677">
              <w:t>3</w:t>
            </w:r>
          </w:p>
        </w:tc>
        <w:tc>
          <w:tcPr>
            <w:tcW w:w="2269" w:type="dxa"/>
          </w:tcPr>
          <w:p w14:paraId="3AE33D09" w14:textId="77777777" w:rsidR="002A1677" w:rsidRPr="002A1677" w:rsidRDefault="002A1677" w:rsidP="002A1677">
            <w:pPr>
              <w:pStyle w:val="a3"/>
              <w:spacing w:before="2"/>
              <w:ind w:left="0"/>
            </w:pPr>
            <w:r w:rsidRPr="002A1677">
              <w:t>«Знакомство с</w:t>
            </w:r>
          </w:p>
          <w:p w14:paraId="3AA95A76" w14:textId="77777777" w:rsidR="002A1677" w:rsidRPr="002A1677" w:rsidRDefault="002A1677" w:rsidP="002A1677">
            <w:pPr>
              <w:pStyle w:val="a3"/>
              <w:spacing w:before="2"/>
              <w:ind w:left="0"/>
            </w:pPr>
            <w:r w:rsidRPr="002A1677">
              <w:t>корнеплодами репы и моркови»</w:t>
            </w:r>
          </w:p>
        </w:tc>
        <w:tc>
          <w:tcPr>
            <w:tcW w:w="6215" w:type="dxa"/>
          </w:tcPr>
          <w:p w14:paraId="48554370" w14:textId="62202777" w:rsidR="002A1677" w:rsidRPr="002A1677" w:rsidRDefault="002A1677" w:rsidP="002A1677">
            <w:pPr>
              <w:pStyle w:val="a3"/>
              <w:spacing w:before="2"/>
              <w:ind w:left="0"/>
            </w:pPr>
            <w:r w:rsidRPr="002A1677">
              <w:t>Учить различать морковь и репу; знать названия корнеплодов, их</w:t>
            </w:r>
            <w:r>
              <w:t xml:space="preserve"> </w:t>
            </w:r>
            <w:r w:rsidRPr="002A1677">
              <w:t>сенсорные характеристики: морковь длинная, красная, твердая, гладкая,</w:t>
            </w:r>
            <w:r>
              <w:t xml:space="preserve"> </w:t>
            </w:r>
            <w:r w:rsidRPr="002A1677">
              <w:t>сладкая и вкусная; репа круглая, желтая, твердая, гладкая, вкусная.</w:t>
            </w:r>
            <w:r>
              <w:t xml:space="preserve"> </w:t>
            </w:r>
            <w:r w:rsidRPr="002A1677">
              <w:t>Развивать различные ощущения детей, их речь: умение слышать воспитателя, повторять за ним определения предметов</w:t>
            </w:r>
          </w:p>
        </w:tc>
        <w:tc>
          <w:tcPr>
            <w:tcW w:w="1084" w:type="dxa"/>
          </w:tcPr>
          <w:p w14:paraId="0A090AFD" w14:textId="77777777" w:rsidR="002A1677" w:rsidRPr="002A1677" w:rsidRDefault="002A1677" w:rsidP="002A1677">
            <w:pPr>
              <w:pStyle w:val="a3"/>
              <w:spacing w:before="2"/>
              <w:ind w:left="143"/>
            </w:pPr>
            <w:r w:rsidRPr="002A1677">
              <w:t>С.23</w:t>
            </w:r>
          </w:p>
        </w:tc>
      </w:tr>
      <w:tr w:rsidR="002A1677" w:rsidRPr="002A1677" w14:paraId="78C26E5C" w14:textId="77777777" w:rsidTr="002A1677">
        <w:trPr>
          <w:trHeight w:val="1631"/>
        </w:trPr>
        <w:tc>
          <w:tcPr>
            <w:tcW w:w="536" w:type="dxa"/>
          </w:tcPr>
          <w:p w14:paraId="03E88366" w14:textId="77777777" w:rsidR="002A1677" w:rsidRPr="002A1677" w:rsidRDefault="002A1677" w:rsidP="002A1677">
            <w:pPr>
              <w:pStyle w:val="a3"/>
              <w:spacing w:before="2"/>
              <w:ind w:left="567"/>
            </w:pPr>
          </w:p>
        </w:tc>
        <w:tc>
          <w:tcPr>
            <w:tcW w:w="569" w:type="dxa"/>
          </w:tcPr>
          <w:p w14:paraId="0A05927C" w14:textId="77777777" w:rsidR="002A1677" w:rsidRPr="002A1677" w:rsidRDefault="002A1677" w:rsidP="002A1677">
            <w:pPr>
              <w:pStyle w:val="a3"/>
              <w:spacing w:before="2"/>
              <w:ind w:left="567"/>
            </w:pPr>
            <w:r w:rsidRPr="002A1677">
              <w:t>4</w:t>
            </w:r>
          </w:p>
        </w:tc>
        <w:tc>
          <w:tcPr>
            <w:tcW w:w="2269" w:type="dxa"/>
          </w:tcPr>
          <w:p w14:paraId="12D15BE4" w14:textId="77777777" w:rsidR="002A1677" w:rsidRPr="002A1677" w:rsidRDefault="002A1677" w:rsidP="002A1677">
            <w:pPr>
              <w:pStyle w:val="a3"/>
              <w:spacing w:before="2"/>
              <w:ind w:left="0"/>
            </w:pPr>
            <w:r w:rsidRPr="002A1677">
              <w:t>«Знакомство детей с</w:t>
            </w:r>
          </w:p>
          <w:p w14:paraId="04BF0031" w14:textId="77777777" w:rsidR="002A1677" w:rsidRPr="002A1677" w:rsidRDefault="002A1677" w:rsidP="002A1677">
            <w:pPr>
              <w:pStyle w:val="a3"/>
              <w:spacing w:before="2"/>
              <w:ind w:left="0"/>
            </w:pPr>
            <w:r w:rsidRPr="002A1677">
              <w:t>травой и деревьями»</w:t>
            </w:r>
          </w:p>
        </w:tc>
        <w:tc>
          <w:tcPr>
            <w:tcW w:w="6215" w:type="dxa"/>
          </w:tcPr>
          <w:p w14:paraId="2571B191" w14:textId="65C8443C" w:rsidR="002A1677" w:rsidRPr="002A1677" w:rsidRDefault="002A1677" w:rsidP="002A1677">
            <w:pPr>
              <w:pStyle w:val="a3"/>
              <w:spacing w:before="2"/>
              <w:ind w:left="0"/>
            </w:pPr>
            <w:r w:rsidRPr="002A1677">
              <w:t>Рассказать о том, что деревья и трава растут на земле: трава низкая (надо</w:t>
            </w:r>
            <w:r>
              <w:t xml:space="preserve"> </w:t>
            </w:r>
            <w:r w:rsidRPr="002A1677">
              <w:t>смотреть под ноги), зеленая, начинает желтеть и сохнуть, мягкая (ее можно погладить); деревья высокие (надо запрокинуть голову, чтобы увидеть их), на них много веток и листьев; листья желтеют, краснеют и опадают; на земле, на траве лежат опавшие с деревьев листья, они красивые, их можно собирать в корзинки; под деревья можно встать - спрятаться от солнца или дождя</w:t>
            </w:r>
          </w:p>
        </w:tc>
        <w:tc>
          <w:tcPr>
            <w:tcW w:w="1084" w:type="dxa"/>
          </w:tcPr>
          <w:p w14:paraId="15B5C139" w14:textId="77777777" w:rsidR="002A1677" w:rsidRPr="002A1677" w:rsidRDefault="002A1677" w:rsidP="002A1677">
            <w:pPr>
              <w:pStyle w:val="a3"/>
              <w:spacing w:before="2"/>
              <w:ind w:left="143"/>
            </w:pPr>
            <w:r w:rsidRPr="002A1677">
              <w:t>С.22</w:t>
            </w:r>
          </w:p>
        </w:tc>
      </w:tr>
      <w:tr w:rsidR="002A1677" w:rsidRPr="002A1677" w14:paraId="7AFE9B63" w14:textId="77777777" w:rsidTr="002A1677">
        <w:trPr>
          <w:trHeight w:val="788"/>
        </w:trPr>
        <w:tc>
          <w:tcPr>
            <w:tcW w:w="536" w:type="dxa"/>
            <w:textDirection w:val="btLr"/>
          </w:tcPr>
          <w:p w14:paraId="5610CAA3" w14:textId="77777777" w:rsidR="002A1677" w:rsidRPr="002A1677" w:rsidRDefault="002A1677" w:rsidP="002A1677">
            <w:pPr>
              <w:pStyle w:val="a3"/>
              <w:spacing w:before="2"/>
              <w:ind w:left="567"/>
            </w:pPr>
            <w:r w:rsidRPr="002A1677">
              <w:t>октябрь</w:t>
            </w:r>
          </w:p>
        </w:tc>
        <w:tc>
          <w:tcPr>
            <w:tcW w:w="569" w:type="dxa"/>
          </w:tcPr>
          <w:p w14:paraId="5D3ABBEF" w14:textId="77777777" w:rsidR="002A1677" w:rsidRPr="002A1677" w:rsidRDefault="002A1677" w:rsidP="002A1677">
            <w:pPr>
              <w:pStyle w:val="a3"/>
              <w:spacing w:before="2"/>
              <w:ind w:left="567"/>
            </w:pPr>
            <w:r w:rsidRPr="002A1677">
              <w:t>1</w:t>
            </w:r>
          </w:p>
        </w:tc>
        <w:tc>
          <w:tcPr>
            <w:tcW w:w="2269" w:type="dxa"/>
          </w:tcPr>
          <w:p w14:paraId="3148AF2B" w14:textId="77777777" w:rsidR="002A1677" w:rsidRPr="002A1677" w:rsidRDefault="002A1677" w:rsidP="002A1677">
            <w:pPr>
              <w:pStyle w:val="a3"/>
              <w:spacing w:before="2"/>
              <w:ind w:left="0"/>
            </w:pPr>
            <w:r w:rsidRPr="002A1677">
              <w:t>Наблюдение</w:t>
            </w:r>
          </w:p>
          <w:p w14:paraId="4C74DB50" w14:textId="77777777" w:rsidR="002A1677" w:rsidRPr="002A1677" w:rsidRDefault="002A1677" w:rsidP="002A1677">
            <w:pPr>
              <w:pStyle w:val="a3"/>
              <w:spacing w:before="2"/>
              <w:ind w:left="0"/>
            </w:pPr>
            <w:r w:rsidRPr="002A1677">
              <w:t>«Деревья»</w:t>
            </w:r>
          </w:p>
        </w:tc>
        <w:tc>
          <w:tcPr>
            <w:tcW w:w="6215" w:type="dxa"/>
          </w:tcPr>
          <w:p w14:paraId="3A0E6BF9" w14:textId="4EEE8DCF" w:rsidR="002A1677" w:rsidRPr="002A1677" w:rsidRDefault="002A1677" w:rsidP="002A1677">
            <w:pPr>
              <w:pStyle w:val="a3"/>
              <w:spacing w:before="2"/>
              <w:ind w:left="0"/>
            </w:pPr>
            <w:r w:rsidRPr="002A1677">
              <w:t>Продолжать учить детей различать траву и деревья, познакомить с каким</w:t>
            </w:r>
            <w:r>
              <w:t>-</w:t>
            </w:r>
            <w:r w:rsidRPr="002A1677">
              <w:t>нибудь одним видом, растущим на участке (например, березой)</w:t>
            </w:r>
          </w:p>
        </w:tc>
        <w:tc>
          <w:tcPr>
            <w:tcW w:w="1084" w:type="dxa"/>
          </w:tcPr>
          <w:p w14:paraId="5650F61D" w14:textId="77777777" w:rsidR="002A1677" w:rsidRPr="002A1677" w:rsidRDefault="002A1677" w:rsidP="002A1677">
            <w:pPr>
              <w:pStyle w:val="a3"/>
              <w:spacing w:before="2"/>
              <w:ind w:left="143"/>
            </w:pPr>
            <w:r w:rsidRPr="002A1677">
              <w:t>С.24</w:t>
            </w:r>
          </w:p>
        </w:tc>
      </w:tr>
      <w:tr w:rsidR="002A1677" w:rsidRPr="002A1677" w14:paraId="753B8C0C" w14:textId="77777777" w:rsidTr="002A1677">
        <w:trPr>
          <w:trHeight w:val="658"/>
        </w:trPr>
        <w:tc>
          <w:tcPr>
            <w:tcW w:w="536" w:type="dxa"/>
          </w:tcPr>
          <w:p w14:paraId="149C118A" w14:textId="77777777" w:rsidR="002A1677" w:rsidRPr="002A1677" w:rsidRDefault="002A1677" w:rsidP="002A1677">
            <w:pPr>
              <w:pStyle w:val="a3"/>
              <w:spacing w:before="2"/>
              <w:ind w:left="567"/>
            </w:pPr>
          </w:p>
        </w:tc>
        <w:tc>
          <w:tcPr>
            <w:tcW w:w="569" w:type="dxa"/>
          </w:tcPr>
          <w:p w14:paraId="42599640" w14:textId="77777777" w:rsidR="002A1677" w:rsidRPr="002A1677" w:rsidRDefault="002A1677" w:rsidP="002A1677">
            <w:pPr>
              <w:pStyle w:val="a3"/>
              <w:spacing w:before="2"/>
              <w:ind w:left="567"/>
            </w:pPr>
            <w:r w:rsidRPr="002A1677">
              <w:t>2</w:t>
            </w:r>
          </w:p>
        </w:tc>
        <w:tc>
          <w:tcPr>
            <w:tcW w:w="2269" w:type="dxa"/>
          </w:tcPr>
          <w:p w14:paraId="01E5FB28" w14:textId="77777777" w:rsidR="002A1677" w:rsidRPr="002A1677" w:rsidRDefault="002A1677" w:rsidP="002A1677">
            <w:pPr>
              <w:pStyle w:val="a3"/>
              <w:spacing w:before="2"/>
              <w:ind w:left="0"/>
            </w:pPr>
            <w:r w:rsidRPr="002A1677">
              <w:t>Наблюдения</w:t>
            </w:r>
          </w:p>
          <w:p w14:paraId="6EE0E234" w14:textId="77777777" w:rsidR="002A1677" w:rsidRPr="002A1677" w:rsidRDefault="002A1677" w:rsidP="002A1677">
            <w:pPr>
              <w:pStyle w:val="a3"/>
              <w:spacing w:before="2"/>
              <w:ind w:left="0"/>
            </w:pPr>
            <w:r w:rsidRPr="002A1677">
              <w:t>«Деревья»</w:t>
            </w:r>
          </w:p>
        </w:tc>
        <w:tc>
          <w:tcPr>
            <w:tcW w:w="6215" w:type="dxa"/>
          </w:tcPr>
          <w:p w14:paraId="4452D955" w14:textId="6C349171" w:rsidR="002A1677" w:rsidRPr="002A1677" w:rsidRDefault="002A1677" w:rsidP="002A1677">
            <w:pPr>
              <w:pStyle w:val="a3"/>
              <w:spacing w:before="2"/>
              <w:ind w:left="0"/>
            </w:pPr>
            <w:r w:rsidRPr="002A1677">
              <w:t>Продолжать знакомить детей с деревьями - показать рябину или клен,</w:t>
            </w:r>
            <w:r>
              <w:t xml:space="preserve"> </w:t>
            </w:r>
            <w:r w:rsidRPr="002A1677">
              <w:t>побеседовать о деревьях</w:t>
            </w:r>
          </w:p>
        </w:tc>
        <w:tc>
          <w:tcPr>
            <w:tcW w:w="1084" w:type="dxa"/>
          </w:tcPr>
          <w:p w14:paraId="396866C6" w14:textId="77777777" w:rsidR="002A1677" w:rsidRPr="002A1677" w:rsidRDefault="002A1677" w:rsidP="002A1677">
            <w:pPr>
              <w:pStyle w:val="a3"/>
              <w:spacing w:before="2"/>
              <w:ind w:left="143"/>
            </w:pPr>
            <w:r w:rsidRPr="002A1677">
              <w:t>С.25</w:t>
            </w:r>
          </w:p>
        </w:tc>
      </w:tr>
      <w:tr w:rsidR="002A1677" w:rsidRPr="002A1677" w14:paraId="5F04C777" w14:textId="77777777" w:rsidTr="002A1677">
        <w:trPr>
          <w:trHeight w:val="837"/>
        </w:trPr>
        <w:tc>
          <w:tcPr>
            <w:tcW w:w="536" w:type="dxa"/>
          </w:tcPr>
          <w:p w14:paraId="0878AB90" w14:textId="77777777" w:rsidR="002A1677" w:rsidRPr="002A1677" w:rsidRDefault="002A1677" w:rsidP="002A1677">
            <w:pPr>
              <w:pStyle w:val="a3"/>
              <w:spacing w:before="2"/>
              <w:ind w:left="567"/>
            </w:pPr>
          </w:p>
        </w:tc>
        <w:tc>
          <w:tcPr>
            <w:tcW w:w="569" w:type="dxa"/>
          </w:tcPr>
          <w:p w14:paraId="185A68E4" w14:textId="77777777" w:rsidR="002A1677" w:rsidRPr="002A1677" w:rsidRDefault="002A1677" w:rsidP="002A1677">
            <w:pPr>
              <w:pStyle w:val="a3"/>
              <w:spacing w:before="2"/>
              <w:ind w:left="567"/>
            </w:pPr>
            <w:r w:rsidRPr="002A1677">
              <w:t>3</w:t>
            </w:r>
          </w:p>
        </w:tc>
        <w:tc>
          <w:tcPr>
            <w:tcW w:w="2269" w:type="dxa"/>
          </w:tcPr>
          <w:p w14:paraId="5F76A16F" w14:textId="77777777" w:rsidR="002A1677" w:rsidRPr="002A1677" w:rsidRDefault="002A1677" w:rsidP="002A1677">
            <w:pPr>
              <w:pStyle w:val="a3"/>
              <w:spacing w:before="2"/>
              <w:ind w:left="0"/>
            </w:pPr>
            <w:r w:rsidRPr="002A1677">
              <w:t>Наблюдения за</w:t>
            </w:r>
          </w:p>
          <w:p w14:paraId="651BF869" w14:textId="563F83EA" w:rsidR="002A1677" w:rsidRPr="002A1677" w:rsidRDefault="002A1677" w:rsidP="002A1677">
            <w:pPr>
              <w:pStyle w:val="a3"/>
              <w:spacing w:before="2"/>
              <w:ind w:left="0"/>
            </w:pPr>
            <w:r>
              <w:t>п</w:t>
            </w:r>
            <w:r w:rsidRPr="002A1677">
              <w:t>огодными явлениями</w:t>
            </w:r>
          </w:p>
        </w:tc>
        <w:tc>
          <w:tcPr>
            <w:tcW w:w="6215" w:type="dxa"/>
          </w:tcPr>
          <w:p w14:paraId="7D15D338" w14:textId="77777777" w:rsidR="002A1677" w:rsidRPr="002A1677" w:rsidRDefault="002A1677" w:rsidP="002A1677">
            <w:pPr>
              <w:pStyle w:val="a3"/>
              <w:spacing w:before="2"/>
              <w:ind w:left="0"/>
            </w:pPr>
            <w:r w:rsidRPr="002A1677">
              <w:t>Расширять знания детей о погодных явлениях - дождь, ветер</w:t>
            </w:r>
          </w:p>
        </w:tc>
        <w:tc>
          <w:tcPr>
            <w:tcW w:w="1084" w:type="dxa"/>
          </w:tcPr>
          <w:p w14:paraId="49550DF2" w14:textId="77777777" w:rsidR="002A1677" w:rsidRPr="002A1677" w:rsidRDefault="002A1677" w:rsidP="002A1677">
            <w:pPr>
              <w:pStyle w:val="a3"/>
              <w:spacing w:before="2"/>
              <w:ind w:left="143"/>
            </w:pPr>
            <w:r w:rsidRPr="002A1677">
              <w:t>С.27</w:t>
            </w:r>
          </w:p>
        </w:tc>
      </w:tr>
      <w:tr w:rsidR="002A1677" w:rsidRPr="002A1677" w14:paraId="635A8D0B" w14:textId="77777777" w:rsidTr="002A1677">
        <w:trPr>
          <w:trHeight w:val="1132"/>
        </w:trPr>
        <w:tc>
          <w:tcPr>
            <w:tcW w:w="536" w:type="dxa"/>
          </w:tcPr>
          <w:p w14:paraId="5565162B" w14:textId="77777777" w:rsidR="002A1677" w:rsidRPr="002A1677" w:rsidRDefault="002A1677" w:rsidP="002A1677">
            <w:pPr>
              <w:pStyle w:val="a3"/>
              <w:spacing w:before="2"/>
              <w:ind w:left="567"/>
            </w:pPr>
          </w:p>
        </w:tc>
        <w:tc>
          <w:tcPr>
            <w:tcW w:w="569" w:type="dxa"/>
          </w:tcPr>
          <w:p w14:paraId="221045B7" w14:textId="77777777" w:rsidR="002A1677" w:rsidRPr="002A1677" w:rsidRDefault="002A1677" w:rsidP="002A1677">
            <w:pPr>
              <w:pStyle w:val="a3"/>
              <w:spacing w:before="2"/>
              <w:ind w:left="567"/>
            </w:pPr>
            <w:r w:rsidRPr="002A1677">
              <w:t>4</w:t>
            </w:r>
          </w:p>
        </w:tc>
        <w:tc>
          <w:tcPr>
            <w:tcW w:w="2269" w:type="dxa"/>
          </w:tcPr>
          <w:p w14:paraId="654F4C01" w14:textId="77777777" w:rsidR="002A1677" w:rsidRPr="002A1677" w:rsidRDefault="002A1677" w:rsidP="002A1677">
            <w:pPr>
              <w:pStyle w:val="a3"/>
              <w:spacing w:before="2"/>
              <w:ind w:left="0"/>
            </w:pPr>
            <w:r w:rsidRPr="002A1677">
              <w:t>«Знакомство со свеклой и картофелем»</w:t>
            </w:r>
          </w:p>
        </w:tc>
        <w:tc>
          <w:tcPr>
            <w:tcW w:w="6215" w:type="dxa"/>
          </w:tcPr>
          <w:p w14:paraId="2E23A9FE" w14:textId="608795DA" w:rsidR="002A1677" w:rsidRPr="002A1677" w:rsidRDefault="002A1677" w:rsidP="002A1677">
            <w:pPr>
              <w:pStyle w:val="a3"/>
              <w:spacing w:before="2"/>
              <w:ind w:left="0"/>
            </w:pPr>
            <w:r w:rsidRPr="002A1677">
              <w:t>Учить различать овощи - свеклу и картофель, знать их названия, особенности формы, цвета, вкуса. Развивать</w:t>
            </w:r>
          </w:p>
          <w:p w14:paraId="2B84B196" w14:textId="4CB322F5" w:rsidR="002A1677" w:rsidRPr="002A1677" w:rsidRDefault="002A1677" w:rsidP="002A1677">
            <w:pPr>
              <w:pStyle w:val="a3"/>
              <w:spacing w:before="2"/>
              <w:ind w:left="0"/>
            </w:pPr>
            <w:r w:rsidRPr="002A1677">
              <w:t>сенсорные ощущения детей,</w:t>
            </w:r>
            <w:r>
              <w:t xml:space="preserve"> </w:t>
            </w:r>
            <w:r w:rsidRPr="002A1677">
              <w:t>умение слышать воспитателя, отвечать на вопросы</w:t>
            </w:r>
          </w:p>
        </w:tc>
        <w:tc>
          <w:tcPr>
            <w:tcW w:w="1084" w:type="dxa"/>
          </w:tcPr>
          <w:p w14:paraId="1C9D8DED" w14:textId="77777777" w:rsidR="002A1677" w:rsidRPr="002A1677" w:rsidRDefault="002A1677" w:rsidP="002A1677">
            <w:pPr>
              <w:pStyle w:val="a3"/>
              <w:spacing w:before="2"/>
              <w:ind w:left="143"/>
            </w:pPr>
            <w:r w:rsidRPr="002A1677">
              <w:t>С.26</w:t>
            </w:r>
          </w:p>
        </w:tc>
      </w:tr>
      <w:tr w:rsidR="002A1677" w:rsidRPr="002A1677" w14:paraId="054B143D" w14:textId="77777777" w:rsidTr="002A1677">
        <w:trPr>
          <w:trHeight w:val="554"/>
        </w:trPr>
        <w:tc>
          <w:tcPr>
            <w:tcW w:w="536" w:type="dxa"/>
            <w:textDirection w:val="btLr"/>
          </w:tcPr>
          <w:p w14:paraId="23E1D7EF" w14:textId="77777777" w:rsidR="002A1677" w:rsidRPr="002A1677" w:rsidRDefault="002A1677" w:rsidP="002A1677">
            <w:pPr>
              <w:pStyle w:val="a3"/>
              <w:spacing w:before="2"/>
              <w:ind w:left="567"/>
            </w:pPr>
            <w:r w:rsidRPr="002A1677">
              <w:t>ноябрь</w:t>
            </w:r>
          </w:p>
        </w:tc>
        <w:tc>
          <w:tcPr>
            <w:tcW w:w="569" w:type="dxa"/>
          </w:tcPr>
          <w:p w14:paraId="2A25A5BF" w14:textId="77777777" w:rsidR="002A1677" w:rsidRPr="002A1677" w:rsidRDefault="002A1677" w:rsidP="002A1677">
            <w:pPr>
              <w:pStyle w:val="a3"/>
              <w:spacing w:before="2"/>
              <w:ind w:left="567"/>
            </w:pPr>
            <w:r w:rsidRPr="002A1677">
              <w:t>1</w:t>
            </w:r>
          </w:p>
        </w:tc>
        <w:tc>
          <w:tcPr>
            <w:tcW w:w="2269" w:type="dxa"/>
          </w:tcPr>
          <w:p w14:paraId="01545387" w14:textId="77777777" w:rsidR="002A1677" w:rsidRPr="002A1677" w:rsidRDefault="002A1677" w:rsidP="002A1677">
            <w:pPr>
              <w:pStyle w:val="a3"/>
              <w:spacing w:before="2"/>
              <w:ind w:left="0"/>
            </w:pPr>
            <w:r w:rsidRPr="002A1677">
              <w:t>«Знакомство с</w:t>
            </w:r>
          </w:p>
          <w:p w14:paraId="1B150BEE" w14:textId="77777777" w:rsidR="002A1677" w:rsidRPr="002A1677" w:rsidRDefault="002A1677" w:rsidP="002A1677">
            <w:pPr>
              <w:pStyle w:val="a3"/>
              <w:spacing w:before="2"/>
              <w:ind w:left="0"/>
            </w:pPr>
            <w:r w:rsidRPr="002A1677">
              <w:t>помидором, огурцом, капустой»</w:t>
            </w:r>
          </w:p>
        </w:tc>
        <w:tc>
          <w:tcPr>
            <w:tcW w:w="6215" w:type="dxa"/>
          </w:tcPr>
          <w:p w14:paraId="5835303C" w14:textId="39F1D427" w:rsidR="002A1677" w:rsidRPr="002A1677" w:rsidRDefault="002A1677" w:rsidP="002A1677">
            <w:pPr>
              <w:pStyle w:val="a3"/>
              <w:spacing w:before="2"/>
              <w:ind w:left="0"/>
            </w:pPr>
            <w:r w:rsidRPr="002A1677">
              <w:t>Учить различать овощи по форме, цвету, вкусу, твердости (огурец продолговатый, зеленый, твердый; помидор круглый,</w:t>
            </w:r>
            <w:r>
              <w:t xml:space="preserve"> </w:t>
            </w:r>
            <w:r w:rsidRPr="002A1677">
              <w:t>красный, мягкий; оба овоща гладкие, прохладные на</w:t>
            </w:r>
            <w:r>
              <w:t xml:space="preserve"> о</w:t>
            </w:r>
            <w:r w:rsidRPr="002A1677">
              <w:t>щупь;</w:t>
            </w:r>
            <w:r>
              <w:t xml:space="preserve"> </w:t>
            </w:r>
            <w:r w:rsidRPr="002A1677">
              <w:t>капуста большая, круглая, с листьями, негладкая; капуста и огурец хрустят на зубах). Знать их названия, знать, что их можно есть.</w:t>
            </w:r>
            <w:r>
              <w:t xml:space="preserve"> </w:t>
            </w:r>
            <w:r w:rsidRPr="002A1677">
              <w:t>Развивать сенсорные ощущения детей, умение слышать</w:t>
            </w:r>
            <w:r>
              <w:t xml:space="preserve"> </w:t>
            </w:r>
            <w:r w:rsidRPr="002A1677">
              <w:t>воспитателя, отвечать на вопросы</w:t>
            </w:r>
          </w:p>
        </w:tc>
        <w:tc>
          <w:tcPr>
            <w:tcW w:w="1084" w:type="dxa"/>
          </w:tcPr>
          <w:p w14:paraId="0B8841A5" w14:textId="77777777" w:rsidR="002A1677" w:rsidRPr="002A1677" w:rsidRDefault="002A1677" w:rsidP="002A1677">
            <w:pPr>
              <w:pStyle w:val="a3"/>
              <w:spacing w:before="2"/>
              <w:ind w:left="143"/>
            </w:pPr>
            <w:r w:rsidRPr="002A1677">
              <w:t>С.29</w:t>
            </w:r>
          </w:p>
        </w:tc>
      </w:tr>
    </w:tbl>
    <w:p w14:paraId="2C540B9A" w14:textId="77777777" w:rsidR="002A1677" w:rsidRPr="002A1677" w:rsidRDefault="002A1677" w:rsidP="002A1677">
      <w:pPr>
        <w:pStyle w:val="a3"/>
        <w:spacing w:before="2"/>
        <w:ind w:left="567"/>
        <w:sectPr w:rsidR="002A1677" w:rsidRPr="002A1677" w:rsidSect="002A1677">
          <w:type w:val="continuous"/>
          <w:pgSz w:w="11900" w:h="16860"/>
          <w:pgMar w:top="660" w:right="283" w:bottom="280" w:left="708" w:header="720" w:footer="720" w:gutter="0"/>
          <w:cols w:space="720"/>
        </w:sectPr>
      </w:pPr>
    </w:p>
    <w:tbl>
      <w:tblPr>
        <w:tblStyle w:val="TableNormal"/>
        <w:tblW w:w="10673"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69"/>
        <w:gridCol w:w="2269"/>
        <w:gridCol w:w="6215"/>
        <w:gridCol w:w="308"/>
        <w:gridCol w:w="776"/>
      </w:tblGrid>
      <w:tr w:rsidR="002A1677" w:rsidRPr="002A1677" w14:paraId="6C144116" w14:textId="77777777" w:rsidTr="00727028">
        <w:trPr>
          <w:trHeight w:val="2433"/>
        </w:trPr>
        <w:tc>
          <w:tcPr>
            <w:tcW w:w="536" w:type="dxa"/>
          </w:tcPr>
          <w:p w14:paraId="2F4DE990" w14:textId="77777777" w:rsidR="002A1677" w:rsidRPr="002A1677" w:rsidRDefault="002A1677" w:rsidP="002A1677">
            <w:pPr>
              <w:pStyle w:val="a3"/>
              <w:spacing w:before="2"/>
              <w:ind w:left="567"/>
            </w:pPr>
          </w:p>
        </w:tc>
        <w:tc>
          <w:tcPr>
            <w:tcW w:w="569" w:type="dxa"/>
          </w:tcPr>
          <w:p w14:paraId="5B061240" w14:textId="77777777" w:rsidR="002A1677" w:rsidRPr="002A1677" w:rsidRDefault="002A1677" w:rsidP="002A1677">
            <w:pPr>
              <w:pStyle w:val="a3"/>
              <w:spacing w:before="2"/>
              <w:ind w:left="567"/>
            </w:pPr>
            <w:r w:rsidRPr="002A1677">
              <w:t>2</w:t>
            </w:r>
          </w:p>
        </w:tc>
        <w:tc>
          <w:tcPr>
            <w:tcW w:w="2269" w:type="dxa"/>
          </w:tcPr>
          <w:p w14:paraId="12F71265" w14:textId="77777777" w:rsidR="002A1677" w:rsidRPr="002A1677" w:rsidRDefault="002A1677" w:rsidP="002A1677">
            <w:pPr>
              <w:pStyle w:val="a3"/>
              <w:spacing w:before="2"/>
              <w:ind w:left="0"/>
            </w:pPr>
            <w:r w:rsidRPr="002A1677">
              <w:t>«Знакомство с</w:t>
            </w:r>
          </w:p>
          <w:p w14:paraId="2B896ACF" w14:textId="77777777" w:rsidR="002A1677" w:rsidRPr="002A1677" w:rsidRDefault="002A1677" w:rsidP="002A1677">
            <w:pPr>
              <w:pStyle w:val="a3"/>
              <w:spacing w:before="2"/>
              <w:ind w:left="0"/>
            </w:pPr>
            <w:r w:rsidRPr="002A1677">
              <w:t>куриным семейством»</w:t>
            </w:r>
          </w:p>
        </w:tc>
        <w:tc>
          <w:tcPr>
            <w:tcW w:w="6215" w:type="dxa"/>
          </w:tcPr>
          <w:p w14:paraId="1EC3313C" w14:textId="08BC0A16" w:rsidR="002A1677" w:rsidRPr="002A1677" w:rsidRDefault="002A1677" w:rsidP="002A1677">
            <w:pPr>
              <w:pStyle w:val="a3"/>
              <w:spacing w:before="2"/>
              <w:ind w:left="117"/>
            </w:pPr>
            <w:r w:rsidRPr="002A1677">
              <w:t>Дать первоначальные представления о составе куриной семьи (петух и курица с цыплятами), их внешних отличиях: петух большой, у него на голове гребешок, бородка; у него пышный круглый хвост, яркое оперение; курица большая, но хвост и</w:t>
            </w:r>
            <w:r>
              <w:t xml:space="preserve"> </w:t>
            </w:r>
            <w:r w:rsidRPr="002A1677">
              <w:t>гребешок у нее меньше, чем у петуха; петух -это папа, курица - мама; у них есть дети - цыплята, они маленькие, круглые,</w:t>
            </w:r>
            <w:r>
              <w:t xml:space="preserve"> </w:t>
            </w:r>
            <w:r w:rsidRPr="002A1677">
              <w:t>пушистые, бегают за курицей, прячутся под ее крыло. Учить детей узнавать их на картине и в игрушечном изображении, узнавать звуки, которые издают петух, курица, цыплята, подражать им.</w:t>
            </w:r>
          </w:p>
          <w:p w14:paraId="7F1CAD86" w14:textId="73DCD520" w:rsidR="002A1677" w:rsidRPr="002A1677" w:rsidRDefault="002A1677" w:rsidP="002A1677">
            <w:pPr>
              <w:pStyle w:val="a3"/>
              <w:spacing w:before="2"/>
              <w:ind w:left="117"/>
            </w:pPr>
            <w:r w:rsidRPr="002A1677">
              <w:t>Развивать умение</w:t>
            </w:r>
            <w:r>
              <w:t xml:space="preserve"> </w:t>
            </w:r>
            <w:r w:rsidRPr="002A1677">
              <w:t>слышать воспитателя, подражать словам, звукосочетаниям, движениям</w:t>
            </w:r>
          </w:p>
        </w:tc>
        <w:tc>
          <w:tcPr>
            <w:tcW w:w="1084" w:type="dxa"/>
            <w:gridSpan w:val="2"/>
          </w:tcPr>
          <w:p w14:paraId="0A39F262" w14:textId="77777777" w:rsidR="002A1677" w:rsidRPr="002A1677" w:rsidRDefault="002A1677" w:rsidP="002A1677">
            <w:pPr>
              <w:pStyle w:val="a3"/>
              <w:spacing w:before="2"/>
              <w:ind w:left="143"/>
            </w:pPr>
            <w:r w:rsidRPr="002A1677">
              <w:t>С.32</w:t>
            </w:r>
          </w:p>
        </w:tc>
      </w:tr>
      <w:tr w:rsidR="002A1677" w:rsidRPr="002A1677" w14:paraId="36A30EA7" w14:textId="77777777" w:rsidTr="00727028">
        <w:trPr>
          <w:trHeight w:val="1465"/>
        </w:trPr>
        <w:tc>
          <w:tcPr>
            <w:tcW w:w="536" w:type="dxa"/>
          </w:tcPr>
          <w:p w14:paraId="6011DEA1" w14:textId="77777777" w:rsidR="002A1677" w:rsidRPr="002A1677" w:rsidRDefault="002A1677" w:rsidP="002A1677">
            <w:pPr>
              <w:pStyle w:val="a3"/>
              <w:spacing w:before="2"/>
              <w:ind w:left="567"/>
            </w:pPr>
          </w:p>
        </w:tc>
        <w:tc>
          <w:tcPr>
            <w:tcW w:w="569" w:type="dxa"/>
          </w:tcPr>
          <w:p w14:paraId="2896A739" w14:textId="77777777" w:rsidR="002A1677" w:rsidRPr="002A1677" w:rsidRDefault="002A1677" w:rsidP="002A1677">
            <w:pPr>
              <w:pStyle w:val="a3"/>
              <w:spacing w:before="2"/>
              <w:ind w:left="567"/>
            </w:pPr>
            <w:r w:rsidRPr="002A1677">
              <w:t>3</w:t>
            </w:r>
          </w:p>
        </w:tc>
        <w:tc>
          <w:tcPr>
            <w:tcW w:w="2269" w:type="dxa"/>
          </w:tcPr>
          <w:p w14:paraId="3699FC4A" w14:textId="77777777" w:rsidR="002A1677" w:rsidRPr="002A1677" w:rsidRDefault="002A1677" w:rsidP="002A1677">
            <w:pPr>
              <w:pStyle w:val="a3"/>
              <w:spacing w:before="2"/>
              <w:ind w:left="0"/>
            </w:pPr>
            <w:r w:rsidRPr="002A1677">
              <w:t>Наблюдение за</w:t>
            </w:r>
          </w:p>
          <w:p w14:paraId="4C7080C4" w14:textId="77777777" w:rsidR="002A1677" w:rsidRPr="002A1677" w:rsidRDefault="002A1677" w:rsidP="002A1677">
            <w:pPr>
              <w:pStyle w:val="a3"/>
              <w:spacing w:before="2"/>
              <w:ind w:left="0"/>
            </w:pPr>
            <w:r w:rsidRPr="002A1677">
              <w:t>погодными явлениями</w:t>
            </w:r>
          </w:p>
        </w:tc>
        <w:tc>
          <w:tcPr>
            <w:tcW w:w="6215" w:type="dxa"/>
          </w:tcPr>
          <w:p w14:paraId="7BE5FEA8" w14:textId="0148AA7F" w:rsidR="002A1677" w:rsidRPr="002A1677" w:rsidRDefault="002A1677" w:rsidP="002A1677">
            <w:pPr>
              <w:pStyle w:val="a3"/>
              <w:spacing w:before="2"/>
              <w:ind w:left="117"/>
            </w:pPr>
            <w:r w:rsidRPr="002A1677">
              <w:t>Продолжать знакомить с сезонными явлениями природы: наблюдать на</w:t>
            </w:r>
            <w:r>
              <w:t xml:space="preserve"> </w:t>
            </w:r>
            <w:r w:rsidRPr="002A1677">
              <w:t>небом, солнцем, облаками; обратить внимание на деревья - дует ли ветер?</w:t>
            </w:r>
            <w:r>
              <w:t xml:space="preserve"> </w:t>
            </w:r>
            <w:r w:rsidRPr="002A1677">
              <w:t>Формировать желание вести календарь природы, используя определенные</w:t>
            </w:r>
            <w:r>
              <w:t xml:space="preserve"> </w:t>
            </w:r>
            <w:r w:rsidRPr="002A1677">
              <w:t>картинки.</w:t>
            </w:r>
          </w:p>
        </w:tc>
        <w:tc>
          <w:tcPr>
            <w:tcW w:w="1084" w:type="dxa"/>
            <w:gridSpan w:val="2"/>
          </w:tcPr>
          <w:p w14:paraId="41676539" w14:textId="77777777" w:rsidR="002A1677" w:rsidRPr="002A1677" w:rsidRDefault="002A1677" w:rsidP="002A1677">
            <w:pPr>
              <w:pStyle w:val="a3"/>
              <w:spacing w:before="2"/>
              <w:ind w:left="143"/>
            </w:pPr>
            <w:r w:rsidRPr="002A1677">
              <w:t>С.34</w:t>
            </w:r>
          </w:p>
        </w:tc>
      </w:tr>
      <w:tr w:rsidR="002A1677" w:rsidRPr="002A1677" w14:paraId="163255AB" w14:textId="77777777" w:rsidTr="00727028">
        <w:trPr>
          <w:trHeight w:val="2234"/>
        </w:trPr>
        <w:tc>
          <w:tcPr>
            <w:tcW w:w="536" w:type="dxa"/>
          </w:tcPr>
          <w:p w14:paraId="2875F96E" w14:textId="77777777" w:rsidR="002A1677" w:rsidRPr="002A1677" w:rsidRDefault="002A1677" w:rsidP="002A1677">
            <w:pPr>
              <w:pStyle w:val="a3"/>
              <w:spacing w:before="2"/>
              <w:ind w:left="567"/>
            </w:pPr>
          </w:p>
        </w:tc>
        <w:tc>
          <w:tcPr>
            <w:tcW w:w="569" w:type="dxa"/>
          </w:tcPr>
          <w:p w14:paraId="50EEC5DB" w14:textId="77777777" w:rsidR="002A1677" w:rsidRPr="002A1677" w:rsidRDefault="002A1677" w:rsidP="002A1677">
            <w:pPr>
              <w:pStyle w:val="a3"/>
              <w:spacing w:before="2"/>
              <w:ind w:left="567"/>
            </w:pPr>
            <w:r w:rsidRPr="002A1677">
              <w:t>4</w:t>
            </w:r>
          </w:p>
        </w:tc>
        <w:tc>
          <w:tcPr>
            <w:tcW w:w="2269" w:type="dxa"/>
          </w:tcPr>
          <w:p w14:paraId="732934AD" w14:textId="77777777" w:rsidR="002A1677" w:rsidRPr="002A1677" w:rsidRDefault="002A1677" w:rsidP="002A1677">
            <w:pPr>
              <w:pStyle w:val="a3"/>
              <w:spacing w:before="2"/>
              <w:ind w:left="0"/>
            </w:pPr>
            <w:r w:rsidRPr="002A1677">
              <w:t>«Знакомство с фруктами»</w:t>
            </w:r>
          </w:p>
        </w:tc>
        <w:tc>
          <w:tcPr>
            <w:tcW w:w="6215" w:type="dxa"/>
          </w:tcPr>
          <w:p w14:paraId="098BB495" w14:textId="6C688EDD" w:rsidR="002A1677" w:rsidRPr="002A1677" w:rsidRDefault="002A1677" w:rsidP="002A1677">
            <w:pPr>
              <w:pStyle w:val="a3"/>
              <w:spacing w:before="2"/>
              <w:ind w:left="117"/>
            </w:pPr>
            <w:r w:rsidRPr="002A1677">
              <w:t>Учить различать яблоко, грушу, сливу; знать названия плодов, их сенсорные характеристики (яблоко круглое, красное, желтое или зеленое, твердое, имеет приятный запах, кисло-сладкий вкус; груша круглая и чуть вытянутая кверху, желтая, мягкая, сочная, сладкая; слива круглая или</w:t>
            </w:r>
            <w:r>
              <w:t xml:space="preserve"> </w:t>
            </w:r>
            <w:r w:rsidRPr="002A1677">
              <w:t>овальная, темно-синяя или темно-красная, мягкая, сочная, внутри у нее косточка). Развивать различные ощущения детей - зрительные, тактильные, вкусовые и обонятельные; развивать</w:t>
            </w:r>
            <w:r>
              <w:t xml:space="preserve"> </w:t>
            </w:r>
            <w:r w:rsidRPr="002A1677">
              <w:t>речь: умение слышать воспитателя, повторять за ним определения предметов. Закреплять знания об овощах, предлагая детям</w:t>
            </w:r>
          </w:p>
          <w:p w14:paraId="4F9B6ADB" w14:textId="77777777" w:rsidR="002A1677" w:rsidRPr="002A1677" w:rsidRDefault="002A1677" w:rsidP="002A1677">
            <w:pPr>
              <w:pStyle w:val="a3"/>
              <w:spacing w:before="2"/>
              <w:ind w:left="117"/>
            </w:pPr>
            <w:r w:rsidRPr="002A1677">
              <w:t>вспоминать и называть знакомые плоды</w:t>
            </w:r>
          </w:p>
        </w:tc>
        <w:tc>
          <w:tcPr>
            <w:tcW w:w="1084" w:type="dxa"/>
            <w:gridSpan w:val="2"/>
          </w:tcPr>
          <w:p w14:paraId="185F2C47" w14:textId="77777777" w:rsidR="002A1677" w:rsidRPr="002A1677" w:rsidRDefault="002A1677" w:rsidP="002A1677">
            <w:pPr>
              <w:pStyle w:val="a3"/>
              <w:spacing w:before="2"/>
              <w:ind w:left="143"/>
            </w:pPr>
            <w:r w:rsidRPr="002A1677">
              <w:t>С.37</w:t>
            </w:r>
          </w:p>
        </w:tc>
      </w:tr>
      <w:tr w:rsidR="002A1677" w:rsidRPr="002A1677" w14:paraId="46528495" w14:textId="77777777" w:rsidTr="00727028">
        <w:trPr>
          <w:trHeight w:val="1833"/>
        </w:trPr>
        <w:tc>
          <w:tcPr>
            <w:tcW w:w="536" w:type="dxa"/>
            <w:textDirection w:val="btLr"/>
          </w:tcPr>
          <w:p w14:paraId="240D4B9A" w14:textId="77777777" w:rsidR="002A1677" w:rsidRPr="002A1677" w:rsidRDefault="002A1677" w:rsidP="002A1677">
            <w:pPr>
              <w:pStyle w:val="a3"/>
              <w:spacing w:before="2"/>
              <w:ind w:left="567"/>
            </w:pPr>
            <w:r w:rsidRPr="002A1677">
              <w:t>декабрь</w:t>
            </w:r>
          </w:p>
        </w:tc>
        <w:tc>
          <w:tcPr>
            <w:tcW w:w="569" w:type="dxa"/>
          </w:tcPr>
          <w:p w14:paraId="2D1A1B8D" w14:textId="77777777" w:rsidR="002A1677" w:rsidRPr="002A1677" w:rsidRDefault="002A1677" w:rsidP="002A1677">
            <w:pPr>
              <w:pStyle w:val="a3"/>
              <w:spacing w:before="2"/>
              <w:ind w:left="567"/>
            </w:pPr>
            <w:r w:rsidRPr="002A1677">
              <w:t>1</w:t>
            </w:r>
          </w:p>
        </w:tc>
        <w:tc>
          <w:tcPr>
            <w:tcW w:w="2269" w:type="dxa"/>
          </w:tcPr>
          <w:p w14:paraId="5D9FCA6F" w14:textId="77777777" w:rsidR="002A1677" w:rsidRPr="002A1677" w:rsidRDefault="002A1677" w:rsidP="002A1677">
            <w:pPr>
              <w:pStyle w:val="a3"/>
              <w:spacing w:before="2"/>
              <w:ind w:left="0"/>
            </w:pPr>
            <w:r w:rsidRPr="002A1677">
              <w:t>«Знакомство с коровой и теленком».</w:t>
            </w:r>
          </w:p>
        </w:tc>
        <w:tc>
          <w:tcPr>
            <w:tcW w:w="6215" w:type="dxa"/>
          </w:tcPr>
          <w:p w14:paraId="5625F8D6" w14:textId="77777777" w:rsidR="002A1677" w:rsidRPr="002A1677" w:rsidRDefault="002A1677" w:rsidP="002A1677">
            <w:pPr>
              <w:pStyle w:val="a3"/>
              <w:spacing w:before="2"/>
              <w:ind w:left="117"/>
            </w:pPr>
            <w:r w:rsidRPr="002A1677">
              <w:t>Познакомить с коровой и теленком, их отличительными</w:t>
            </w:r>
          </w:p>
          <w:p w14:paraId="4538EA9B" w14:textId="782C35AB" w:rsidR="002A1677" w:rsidRPr="002A1677" w:rsidRDefault="002A1677" w:rsidP="002A1677">
            <w:pPr>
              <w:pStyle w:val="a3"/>
              <w:spacing w:before="2"/>
              <w:ind w:left="117"/>
            </w:pPr>
            <w:r w:rsidRPr="002A1677">
              <w:t>особенностямис.41 (корова большая, у нее туловище, крупная голова, длинный хвост, четыре</w:t>
            </w:r>
            <w:r>
              <w:t xml:space="preserve"> </w:t>
            </w:r>
            <w:r w:rsidRPr="002A1677">
              <w:t>ноги с копытами, вымя, на голове глаза, рот и рога; теленок меньше коровы, у него нет ни рогов, ни вымени; корову кормят</w:t>
            </w:r>
            <w:r>
              <w:t xml:space="preserve"> </w:t>
            </w:r>
            <w:r w:rsidRPr="002A1677">
              <w:t>сеном, поят водой, она дает молоко, его пьют дети; теленок сосет корову - тоже пьет молоко). Развивать речь детей: умение слушать воспитателя, отвечать на его вопросы, повторять за ним определения. Учить детей исполнять игровые действия</w:t>
            </w:r>
          </w:p>
        </w:tc>
        <w:tc>
          <w:tcPr>
            <w:tcW w:w="1084" w:type="dxa"/>
            <w:gridSpan w:val="2"/>
          </w:tcPr>
          <w:p w14:paraId="338D145A" w14:textId="77777777" w:rsidR="002A1677" w:rsidRPr="002A1677" w:rsidRDefault="002A1677" w:rsidP="002A1677">
            <w:pPr>
              <w:pStyle w:val="a3"/>
              <w:spacing w:before="2"/>
              <w:ind w:left="143"/>
            </w:pPr>
            <w:r w:rsidRPr="002A1677">
              <w:t>С.41</w:t>
            </w:r>
          </w:p>
        </w:tc>
      </w:tr>
      <w:tr w:rsidR="002A1677" w:rsidRPr="002A1677" w14:paraId="60E57231" w14:textId="77777777" w:rsidTr="00727028">
        <w:trPr>
          <w:trHeight w:val="2051"/>
        </w:trPr>
        <w:tc>
          <w:tcPr>
            <w:tcW w:w="536" w:type="dxa"/>
          </w:tcPr>
          <w:p w14:paraId="66B51155" w14:textId="77777777" w:rsidR="002A1677" w:rsidRPr="002A1677" w:rsidRDefault="002A1677" w:rsidP="002A1677">
            <w:pPr>
              <w:pStyle w:val="a3"/>
              <w:spacing w:before="2"/>
              <w:ind w:left="567"/>
            </w:pPr>
          </w:p>
        </w:tc>
        <w:tc>
          <w:tcPr>
            <w:tcW w:w="569" w:type="dxa"/>
          </w:tcPr>
          <w:p w14:paraId="4B66D57A" w14:textId="77777777" w:rsidR="002A1677" w:rsidRPr="002A1677" w:rsidRDefault="002A1677" w:rsidP="002A1677">
            <w:pPr>
              <w:pStyle w:val="a3"/>
              <w:spacing w:before="2"/>
              <w:ind w:left="567"/>
            </w:pPr>
            <w:r w:rsidRPr="002A1677">
              <w:t>2</w:t>
            </w:r>
          </w:p>
        </w:tc>
        <w:tc>
          <w:tcPr>
            <w:tcW w:w="2269" w:type="dxa"/>
          </w:tcPr>
          <w:p w14:paraId="1D7B186F" w14:textId="3B818CDE" w:rsidR="002A1677" w:rsidRPr="002A1677" w:rsidRDefault="002A1677" w:rsidP="002A1677">
            <w:pPr>
              <w:pStyle w:val="a3"/>
              <w:spacing w:before="2"/>
              <w:ind w:left="0"/>
            </w:pPr>
            <w:r w:rsidRPr="002A1677">
              <w:t>«Знакомство с козой и</w:t>
            </w:r>
            <w:r>
              <w:t xml:space="preserve"> </w:t>
            </w:r>
            <w:r w:rsidRPr="002A1677">
              <w:t>козленком»</w:t>
            </w:r>
          </w:p>
        </w:tc>
        <w:tc>
          <w:tcPr>
            <w:tcW w:w="6215" w:type="dxa"/>
          </w:tcPr>
          <w:p w14:paraId="11471A47" w14:textId="747C474D" w:rsidR="002A1677" w:rsidRPr="002A1677" w:rsidRDefault="002A1677" w:rsidP="002A1677">
            <w:pPr>
              <w:pStyle w:val="a3"/>
              <w:spacing w:before="2"/>
              <w:ind w:left="117"/>
            </w:pPr>
            <w:r w:rsidRPr="002A1677">
              <w:t>Учить узнавать козу на картине, находить и показывать видимые части ее тела (голову, хвост, ноги, рога), видеть, чем козленок отличается от нее.</w:t>
            </w:r>
            <w:r>
              <w:t xml:space="preserve"> </w:t>
            </w:r>
            <w:r w:rsidRPr="002A1677">
              <w:t>Актуализировать знания о корове, провести элементарное</w:t>
            </w:r>
            <w:r>
              <w:t xml:space="preserve"> </w:t>
            </w:r>
            <w:r w:rsidRPr="002A1677">
              <w:t>сравнение животных (корова большая, коза меньше; у коровы хвост длинный, у козы короткий; у коровы теленок, у козы козленок; у козы, как и у коровы, есть рога; коза тоже ест сено,</w:t>
            </w:r>
            <w:r>
              <w:t xml:space="preserve"> </w:t>
            </w:r>
            <w:r w:rsidRPr="002A1677">
              <w:t>дает молоко). Развивать речь детей: умение слушать воспитателя, отвечать на вопросы, повторять за ним. Развивать</w:t>
            </w:r>
            <w:r>
              <w:t xml:space="preserve"> </w:t>
            </w:r>
            <w:r w:rsidRPr="002A1677">
              <w:t>игровые умения детей: подражать крику козы, изображать козлят</w:t>
            </w:r>
          </w:p>
        </w:tc>
        <w:tc>
          <w:tcPr>
            <w:tcW w:w="1084" w:type="dxa"/>
            <w:gridSpan w:val="2"/>
          </w:tcPr>
          <w:p w14:paraId="6FC7D93A" w14:textId="77777777" w:rsidR="002A1677" w:rsidRPr="002A1677" w:rsidRDefault="002A1677" w:rsidP="002A1677">
            <w:pPr>
              <w:pStyle w:val="a3"/>
              <w:spacing w:before="2"/>
              <w:ind w:left="143"/>
            </w:pPr>
            <w:r w:rsidRPr="002A1677">
              <w:t>С.44</w:t>
            </w:r>
          </w:p>
        </w:tc>
      </w:tr>
      <w:tr w:rsidR="002A1677" w:rsidRPr="002A1677" w14:paraId="52723E01" w14:textId="77777777" w:rsidTr="00727028">
        <w:trPr>
          <w:trHeight w:val="280"/>
        </w:trPr>
        <w:tc>
          <w:tcPr>
            <w:tcW w:w="536" w:type="dxa"/>
          </w:tcPr>
          <w:p w14:paraId="5D5A9FD6" w14:textId="77777777" w:rsidR="002A1677" w:rsidRPr="002A1677" w:rsidRDefault="002A1677" w:rsidP="002A1677">
            <w:pPr>
              <w:pStyle w:val="a3"/>
              <w:spacing w:before="2"/>
              <w:ind w:left="567"/>
            </w:pPr>
          </w:p>
        </w:tc>
        <w:tc>
          <w:tcPr>
            <w:tcW w:w="569" w:type="dxa"/>
          </w:tcPr>
          <w:p w14:paraId="78B2AD01" w14:textId="77777777" w:rsidR="002A1677" w:rsidRPr="002A1677" w:rsidRDefault="002A1677" w:rsidP="002A1677">
            <w:pPr>
              <w:pStyle w:val="a3"/>
              <w:spacing w:before="2"/>
              <w:ind w:left="567"/>
            </w:pPr>
            <w:r w:rsidRPr="002A1677">
              <w:t>3</w:t>
            </w:r>
          </w:p>
        </w:tc>
        <w:tc>
          <w:tcPr>
            <w:tcW w:w="2269" w:type="dxa"/>
          </w:tcPr>
          <w:p w14:paraId="79A3FE83" w14:textId="77777777" w:rsidR="002A1677" w:rsidRPr="002A1677" w:rsidRDefault="002A1677" w:rsidP="002A1677">
            <w:pPr>
              <w:pStyle w:val="a3"/>
              <w:spacing w:before="2"/>
              <w:ind w:left="0"/>
            </w:pPr>
            <w:r w:rsidRPr="002A1677">
              <w:t>Наблюдение «Наша елка»</w:t>
            </w:r>
          </w:p>
        </w:tc>
        <w:tc>
          <w:tcPr>
            <w:tcW w:w="6215" w:type="dxa"/>
          </w:tcPr>
          <w:p w14:paraId="659E5832" w14:textId="2CE41CB0" w:rsidR="002A1677" w:rsidRPr="002A1677" w:rsidRDefault="002A1677" w:rsidP="002A1677">
            <w:pPr>
              <w:pStyle w:val="a3"/>
              <w:spacing w:before="2"/>
              <w:ind w:left="117"/>
            </w:pPr>
            <w:r w:rsidRPr="002A1677">
              <w:t>Показать детям новое дерево, назвать его, объяснить, чем оно отличаетс</w:t>
            </w:r>
            <w:r>
              <w:t xml:space="preserve">я </w:t>
            </w:r>
            <w:r w:rsidRPr="002A1677">
              <w:t xml:space="preserve">от березы; дать почувствовать, что оно </w:t>
            </w:r>
            <w:r w:rsidRPr="002A1677">
              <w:lastRenderedPageBreak/>
              <w:t>красивое, вызывает радостное</w:t>
            </w:r>
            <w:r>
              <w:t xml:space="preserve"> </w:t>
            </w:r>
            <w:r w:rsidRPr="002A1677">
              <w:t>чувство. Показать, что у ели есть ствол, ветки с иголками. Воспитывать бережное отношение к деревьям на примере ели. Показать отличие живой ели от искусственной елки</w:t>
            </w:r>
          </w:p>
        </w:tc>
        <w:tc>
          <w:tcPr>
            <w:tcW w:w="1084" w:type="dxa"/>
            <w:gridSpan w:val="2"/>
          </w:tcPr>
          <w:p w14:paraId="06AA685C" w14:textId="77777777" w:rsidR="002A1677" w:rsidRPr="002A1677" w:rsidRDefault="002A1677" w:rsidP="002A1677">
            <w:pPr>
              <w:pStyle w:val="a3"/>
              <w:spacing w:before="2"/>
              <w:ind w:left="143"/>
            </w:pPr>
            <w:r w:rsidRPr="002A1677">
              <w:lastRenderedPageBreak/>
              <w:t>С.40</w:t>
            </w:r>
          </w:p>
        </w:tc>
      </w:tr>
      <w:tr w:rsidR="002A1677" w:rsidRPr="002A1677" w14:paraId="68FF947F" w14:textId="77777777" w:rsidTr="00727028">
        <w:trPr>
          <w:trHeight w:val="1134"/>
        </w:trPr>
        <w:tc>
          <w:tcPr>
            <w:tcW w:w="536" w:type="dxa"/>
          </w:tcPr>
          <w:p w14:paraId="03C18921" w14:textId="77777777" w:rsidR="002A1677" w:rsidRPr="002A1677" w:rsidRDefault="002A1677" w:rsidP="002A1677">
            <w:pPr>
              <w:pStyle w:val="a3"/>
              <w:spacing w:before="2"/>
              <w:ind w:left="567"/>
            </w:pPr>
          </w:p>
        </w:tc>
        <w:tc>
          <w:tcPr>
            <w:tcW w:w="569" w:type="dxa"/>
          </w:tcPr>
          <w:p w14:paraId="32B66585" w14:textId="77777777" w:rsidR="002A1677" w:rsidRPr="002A1677" w:rsidRDefault="002A1677" w:rsidP="002A1677">
            <w:pPr>
              <w:pStyle w:val="a3"/>
              <w:spacing w:before="2"/>
              <w:ind w:left="567"/>
            </w:pPr>
            <w:r w:rsidRPr="002A1677">
              <w:t>4</w:t>
            </w:r>
          </w:p>
        </w:tc>
        <w:tc>
          <w:tcPr>
            <w:tcW w:w="2269" w:type="dxa"/>
          </w:tcPr>
          <w:p w14:paraId="1A617171" w14:textId="77777777" w:rsidR="002A1677" w:rsidRPr="002A1677" w:rsidRDefault="002A1677" w:rsidP="002A1677">
            <w:pPr>
              <w:pStyle w:val="a3"/>
              <w:spacing w:before="2"/>
              <w:ind w:left="0"/>
            </w:pPr>
            <w:r w:rsidRPr="002A1677">
              <w:t>Праздник новогодней елки</w:t>
            </w:r>
          </w:p>
        </w:tc>
        <w:tc>
          <w:tcPr>
            <w:tcW w:w="6215" w:type="dxa"/>
          </w:tcPr>
          <w:p w14:paraId="2749B287" w14:textId="77777777" w:rsidR="002A1677" w:rsidRPr="002A1677" w:rsidRDefault="002A1677" w:rsidP="002A1677">
            <w:pPr>
              <w:pStyle w:val="a3"/>
              <w:spacing w:before="2"/>
              <w:ind w:left="117"/>
            </w:pPr>
            <w:r w:rsidRPr="002A1677">
              <w:t>Создать у детей радостное настроение, ощущение праздника. Продолжать воспитывать бережное отношение к деревьям на примере ели, доброжелательное отношение к сверстникам</w:t>
            </w:r>
          </w:p>
        </w:tc>
        <w:tc>
          <w:tcPr>
            <w:tcW w:w="1084" w:type="dxa"/>
            <w:gridSpan w:val="2"/>
          </w:tcPr>
          <w:p w14:paraId="51529A8B" w14:textId="77777777" w:rsidR="002A1677" w:rsidRPr="002A1677" w:rsidRDefault="002A1677" w:rsidP="002A1677">
            <w:pPr>
              <w:pStyle w:val="a3"/>
              <w:spacing w:before="2"/>
              <w:ind w:left="143"/>
            </w:pPr>
          </w:p>
        </w:tc>
      </w:tr>
      <w:tr w:rsidR="002A1677" w:rsidRPr="002A1677" w14:paraId="50F5C564" w14:textId="77777777" w:rsidTr="00727028">
        <w:trPr>
          <w:trHeight w:val="1519"/>
        </w:trPr>
        <w:tc>
          <w:tcPr>
            <w:tcW w:w="536" w:type="dxa"/>
            <w:textDirection w:val="btLr"/>
          </w:tcPr>
          <w:p w14:paraId="2FF0A959" w14:textId="77777777" w:rsidR="002A1677" w:rsidRPr="002A1677" w:rsidRDefault="002A1677" w:rsidP="002A1677">
            <w:pPr>
              <w:pStyle w:val="a3"/>
              <w:spacing w:before="2"/>
              <w:ind w:left="567"/>
            </w:pPr>
            <w:r w:rsidRPr="002A1677">
              <w:t>январь</w:t>
            </w:r>
          </w:p>
        </w:tc>
        <w:tc>
          <w:tcPr>
            <w:tcW w:w="569" w:type="dxa"/>
          </w:tcPr>
          <w:p w14:paraId="3E9D93AC" w14:textId="77777777" w:rsidR="002A1677" w:rsidRPr="002A1677" w:rsidRDefault="002A1677" w:rsidP="002A1677">
            <w:pPr>
              <w:pStyle w:val="a3"/>
              <w:spacing w:before="2"/>
              <w:ind w:left="567"/>
            </w:pPr>
            <w:r w:rsidRPr="002A1677">
              <w:t>1</w:t>
            </w:r>
          </w:p>
        </w:tc>
        <w:tc>
          <w:tcPr>
            <w:tcW w:w="2269" w:type="dxa"/>
          </w:tcPr>
          <w:p w14:paraId="6103E29B" w14:textId="462D6254" w:rsidR="002A1677" w:rsidRPr="002A1677" w:rsidRDefault="002A1677" w:rsidP="002A1677">
            <w:pPr>
              <w:pStyle w:val="a3"/>
              <w:spacing w:before="2"/>
              <w:ind w:left="0"/>
            </w:pPr>
            <w:r w:rsidRPr="002A1677">
              <w:t>Наблюдение «Птицы</w:t>
            </w:r>
          </w:p>
          <w:p w14:paraId="6D194167" w14:textId="77777777" w:rsidR="002A1677" w:rsidRPr="002A1677" w:rsidRDefault="002A1677" w:rsidP="002A1677">
            <w:pPr>
              <w:pStyle w:val="a3"/>
              <w:spacing w:before="2"/>
              <w:ind w:left="0"/>
            </w:pPr>
            <w:r w:rsidRPr="002A1677">
              <w:t>нашего участка»</w:t>
            </w:r>
          </w:p>
        </w:tc>
        <w:tc>
          <w:tcPr>
            <w:tcW w:w="6215" w:type="dxa"/>
          </w:tcPr>
          <w:p w14:paraId="76B624AF" w14:textId="756F5A25" w:rsidR="002A1677" w:rsidRPr="002A1677" w:rsidRDefault="002A1677" w:rsidP="002A1677">
            <w:pPr>
              <w:pStyle w:val="a3"/>
              <w:spacing w:before="2"/>
              <w:ind w:left="117"/>
            </w:pPr>
            <w:r w:rsidRPr="002A1677">
              <w:t>Учить замечать птиц в ближайшем окружении: на деревьях, крыше, заборе, дорожках, в небе. Учить замечать птиц, которые садятся на кормушку или ожидают корма вблизи нее. Вызвать интерес к их поведению, учить выделять отдельные действия (прыгают, вспорхнули, улетели, клюют и т. д.). Начать учить</w:t>
            </w:r>
            <w:r>
              <w:t xml:space="preserve"> </w:t>
            </w:r>
            <w:r w:rsidRPr="002A1677">
              <w:t>детей различать птиц - ворон, воробьев, голубей</w:t>
            </w:r>
          </w:p>
        </w:tc>
        <w:tc>
          <w:tcPr>
            <w:tcW w:w="1084" w:type="dxa"/>
            <w:gridSpan w:val="2"/>
          </w:tcPr>
          <w:p w14:paraId="44AA3666" w14:textId="77777777" w:rsidR="002A1677" w:rsidRPr="002A1677" w:rsidRDefault="002A1677" w:rsidP="002A1677">
            <w:pPr>
              <w:pStyle w:val="a3"/>
              <w:spacing w:before="2"/>
              <w:ind w:left="143"/>
            </w:pPr>
            <w:r w:rsidRPr="002A1677">
              <w:t>с.52</w:t>
            </w:r>
          </w:p>
        </w:tc>
      </w:tr>
      <w:tr w:rsidR="002A1677" w:rsidRPr="002A1677" w14:paraId="5261FCF4" w14:textId="77777777" w:rsidTr="00727028">
        <w:trPr>
          <w:trHeight w:val="1770"/>
        </w:trPr>
        <w:tc>
          <w:tcPr>
            <w:tcW w:w="536" w:type="dxa"/>
          </w:tcPr>
          <w:p w14:paraId="7FA25B1A" w14:textId="77777777" w:rsidR="002A1677" w:rsidRPr="002A1677" w:rsidRDefault="002A1677" w:rsidP="002A1677">
            <w:pPr>
              <w:pStyle w:val="a3"/>
              <w:spacing w:before="2"/>
              <w:ind w:left="567"/>
            </w:pPr>
          </w:p>
        </w:tc>
        <w:tc>
          <w:tcPr>
            <w:tcW w:w="569" w:type="dxa"/>
          </w:tcPr>
          <w:p w14:paraId="128DE31E" w14:textId="77777777" w:rsidR="002A1677" w:rsidRPr="002A1677" w:rsidRDefault="002A1677" w:rsidP="002A1677">
            <w:pPr>
              <w:pStyle w:val="a3"/>
              <w:spacing w:before="2"/>
              <w:ind w:left="567"/>
            </w:pPr>
            <w:r w:rsidRPr="002A1677">
              <w:t>2</w:t>
            </w:r>
          </w:p>
        </w:tc>
        <w:tc>
          <w:tcPr>
            <w:tcW w:w="2269" w:type="dxa"/>
          </w:tcPr>
          <w:p w14:paraId="684EB450" w14:textId="77777777" w:rsidR="002A1677" w:rsidRPr="002A1677" w:rsidRDefault="002A1677" w:rsidP="002A1677">
            <w:pPr>
              <w:pStyle w:val="a3"/>
              <w:spacing w:before="2"/>
              <w:ind w:left="0"/>
            </w:pPr>
            <w:r w:rsidRPr="002A1677">
              <w:t>Заяц и волк - лесные</w:t>
            </w:r>
          </w:p>
          <w:p w14:paraId="2E6846AB" w14:textId="77777777" w:rsidR="002A1677" w:rsidRPr="002A1677" w:rsidRDefault="002A1677" w:rsidP="002A1677">
            <w:pPr>
              <w:pStyle w:val="a3"/>
              <w:spacing w:before="2"/>
              <w:ind w:left="567"/>
            </w:pPr>
            <w:r w:rsidRPr="002A1677">
              <w:t>жители</w:t>
            </w:r>
          </w:p>
        </w:tc>
        <w:tc>
          <w:tcPr>
            <w:tcW w:w="6215" w:type="dxa"/>
          </w:tcPr>
          <w:p w14:paraId="126D0A19" w14:textId="1C28F55C" w:rsidR="002A1677" w:rsidRPr="002A1677" w:rsidRDefault="002A1677" w:rsidP="002A1677">
            <w:pPr>
              <w:pStyle w:val="a3"/>
              <w:spacing w:before="2"/>
              <w:ind w:left="117"/>
            </w:pPr>
            <w:r w:rsidRPr="002A1677">
              <w:t>Дать первоначальные представления о лесе и его обитателях: зайце и волке (лес - место, где растет много деревьев; заяц живет в лесу, зимой ест ветки и грызет кору деревьев, он белого цвета,</w:t>
            </w:r>
            <w:r>
              <w:t xml:space="preserve"> </w:t>
            </w:r>
            <w:r w:rsidRPr="002A1677">
              <w:t>норы не имеет, прячется и спит в снегу, под елками: белого зайца в белом снегу совсем не видно; волк тоже живет в лесу, норы не имеет, охотится за зайцами и другими животными;</w:t>
            </w:r>
            <w:r>
              <w:t xml:space="preserve"> </w:t>
            </w:r>
            <w:r w:rsidRPr="002A1677">
              <w:t>заяц боится волка, убегает от него)</w:t>
            </w:r>
          </w:p>
        </w:tc>
        <w:tc>
          <w:tcPr>
            <w:tcW w:w="1084" w:type="dxa"/>
            <w:gridSpan w:val="2"/>
          </w:tcPr>
          <w:p w14:paraId="7C292AF5" w14:textId="77777777" w:rsidR="002A1677" w:rsidRPr="002A1677" w:rsidRDefault="002A1677" w:rsidP="002A1677">
            <w:pPr>
              <w:pStyle w:val="a3"/>
              <w:spacing w:before="2"/>
              <w:ind w:left="143"/>
            </w:pPr>
            <w:r w:rsidRPr="002A1677">
              <w:t>С.54</w:t>
            </w:r>
          </w:p>
        </w:tc>
      </w:tr>
      <w:tr w:rsidR="002A1677" w:rsidRPr="002A1677" w14:paraId="5D87852B" w14:textId="77777777" w:rsidTr="00727028">
        <w:trPr>
          <w:trHeight w:val="1514"/>
        </w:trPr>
        <w:tc>
          <w:tcPr>
            <w:tcW w:w="536" w:type="dxa"/>
          </w:tcPr>
          <w:p w14:paraId="5B0BE6E4" w14:textId="77777777" w:rsidR="002A1677" w:rsidRPr="002A1677" w:rsidRDefault="002A1677" w:rsidP="002A1677">
            <w:pPr>
              <w:pStyle w:val="a3"/>
              <w:spacing w:before="2"/>
              <w:ind w:left="142"/>
            </w:pPr>
          </w:p>
        </w:tc>
        <w:tc>
          <w:tcPr>
            <w:tcW w:w="569" w:type="dxa"/>
          </w:tcPr>
          <w:p w14:paraId="72A595A9" w14:textId="77777777" w:rsidR="002A1677" w:rsidRPr="002A1677" w:rsidRDefault="002A1677" w:rsidP="002A1677">
            <w:pPr>
              <w:pStyle w:val="a3"/>
              <w:spacing w:before="2"/>
              <w:ind w:left="142"/>
            </w:pPr>
            <w:r w:rsidRPr="002A1677">
              <w:t>3</w:t>
            </w:r>
          </w:p>
        </w:tc>
        <w:tc>
          <w:tcPr>
            <w:tcW w:w="2269" w:type="dxa"/>
          </w:tcPr>
          <w:p w14:paraId="556B769E" w14:textId="77777777" w:rsidR="002A1677" w:rsidRPr="002A1677" w:rsidRDefault="002A1677" w:rsidP="002A1677">
            <w:pPr>
              <w:pStyle w:val="a3"/>
              <w:spacing w:before="2"/>
              <w:ind w:left="142"/>
            </w:pPr>
            <w:r w:rsidRPr="002A1677">
              <w:t>Наблюдение за</w:t>
            </w:r>
          </w:p>
          <w:p w14:paraId="16B27FEA" w14:textId="77777777" w:rsidR="002A1677" w:rsidRPr="002A1677" w:rsidRDefault="002A1677" w:rsidP="002A1677">
            <w:pPr>
              <w:pStyle w:val="a3"/>
              <w:spacing w:before="2"/>
              <w:ind w:left="142"/>
            </w:pPr>
            <w:r w:rsidRPr="002A1677">
              <w:t>погодными явлениями</w:t>
            </w:r>
          </w:p>
        </w:tc>
        <w:tc>
          <w:tcPr>
            <w:tcW w:w="6215" w:type="dxa"/>
          </w:tcPr>
          <w:p w14:paraId="58E1F8CA" w14:textId="5F23BD8B" w:rsidR="002A1677" w:rsidRPr="002A1677" w:rsidRDefault="002A1677" w:rsidP="002A1677">
            <w:pPr>
              <w:pStyle w:val="a3"/>
              <w:spacing w:before="2"/>
              <w:ind w:left="142"/>
            </w:pPr>
            <w:r w:rsidRPr="002A1677">
              <w:t>Продолжать ежедневные наблюдения за погодой: обратить внимание на</w:t>
            </w:r>
            <w:r>
              <w:t xml:space="preserve"> </w:t>
            </w:r>
            <w:r w:rsidRPr="002A1677">
              <w:t>небо (чистое и голубое или облачное, пасмурное), на солнце, снегопад, а</w:t>
            </w:r>
          </w:p>
          <w:p w14:paraId="0A2765FB" w14:textId="112F33FC" w:rsidR="002A1677" w:rsidRPr="002A1677" w:rsidRDefault="002A1677" w:rsidP="002A1677">
            <w:pPr>
              <w:pStyle w:val="a3"/>
              <w:spacing w:before="2"/>
              <w:ind w:left="142"/>
            </w:pPr>
            <w:r w:rsidRPr="002A1677">
              <w:t>также ветер или его отсутствие. Формировать желание вести календарь</w:t>
            </w:r>
            <w:r>
              <w:t xml:space="preserve"> </w:t>
            </w:r>
            <w:r w:rsidRPr="002A1677">
              <w:t>природы, используя определенные картинки</w:t>
            </w:r>
          </w:p>
        </w:tc>
        <w:tc>
          <w:tcPr>
            <w:tcW w:w="1084" w:type="dxa"/>
            <w:gridSpan w:val="2"/>
          </w:tcPr>
          <w:p w14:paraId="247FFFDD" w14:textId="77777777" w:rsidR="002A1677" w:rsidRPr="002A1677" w:rsidRDefault="002A1677" w:rsidP="002A1677">
            <w:pPr>
              <w:pStyle w:val="a3"/>
              <w:spacing w:before="2"/>
              <w:ind w:left="142"/>
            </w:pPr>
            <w:r w:rsidRPr="002A1677">
              <w:t>С.55</w:t>
            </w:r>
          </w:p>
        </w:tc>
      </w:tr>
      <w:tr w:rsidR="002A1677" w:rsidRPr="002A1677" w14:paraId="170350CA" w14:textId="77777777" w:rsidTr="00727028">
        <w:trPr>
          <w:trHeight w:val="1134"/>
        </w:trPr>
        <w:tc>
          <w:tcPr>
            <w:tcW w:w="536" w:type="dxa"/>
          </w:tcPr>
          <w:p w14:paraId="330CB231" w14:textId="77777777" w:rsidR="002A1677" w:rsidRPr="002A1677" w:rsidRDefault="002A1677" w:rsidP="002A1677">
            <w:pPr>
              <w:pStyle w:val="a3"/>
              <w:spacing w:before="2"/>
              <w:ind w:left="142"/>
            </w:pPr>
          </w:p>
        </w:tc>
        <w:tc>
          <w:tcPr>
            <w:tcW w:w="569" w:type="dxa"/>
          </w:tcPr>
          <w:p w14:paraId="091CC70A" w14:textId="77777777" w:rsidR="002A1677" w:rsidRPr="002A1677" w:rsidRDefault="002A1677" w:rsidP="002A1677">
            <w:pPr>
              <w:pStyle w:val="a3"/>
              <w:spacing w:before="2"/>
              <w:ind w:left="142"/>
            </w:pPr>
            <w:r w:rsidRPr="002A1677">
              <w:t>4</w:t>
            </w:r>
          </w:p>
        </w:tc>
        <w:tc>
          <w:tcPr>
            <w:tcW w:w="2269" w:type="dxa"/>
          </w:tcPr>
          <w:p w14:paraId="695D54B4" w14:textId="06763FC0" w:rsidR="002A1677" w:rsidRPr="002A1677" w:rsidRDefault="002A1677" w:rsidP="002A1677">
            <w:pPr>
              <w:pStyle w:val="a3"/>
              <w:spacing w:before="2"/>
              <w:ind w:left="142"/>
            </w:pPr>
            <w:r w:rsidRPr="002A1677">
              <w:t>Заяц, волк, медведь и</w:t>
            </w:r>
            <w:r>
              <w:t xml:space="preserve"> </w:t>
            </w:r>
            <w:r w:rsidRPr="002A1677">
              <w:t>лиса - обитатели леса</w:t>
            </w:r>
          </w:p>
        </w:tc>
        <w:tc>
          <w:tcPr>
            <w:tcW w:w="6215" w:type="dxa"/>
          </w:tcPr>
          <w:p w14:paraId="34FB411E" w14:textId="16DCC165" w:rsidR="002A1677" w:rsidRPr="002A1677" w:rsidRDefault="002A1677" w:rsidP="002A1677">
            <w:pPr>
              <w:pStyle w:val="a3"/>
              <w:spacing w:before="2"/>
              <w:ind w:left="142"/>
            </w:pPr>
            <w:r w:rsidRPr="002A1677">
              <w:t>Расширить первоначальные представления детей о лесе и его обитателях (в лесу кроме зайца и волка обитают лиса и медведь; медведь зимой спит под</w:t>
            </w:r>
            <w:r>
              <w:t xml:space="preserve"> </w:t>
            </w:r>
            <w:r w:rsidRPr="002A1677">
              <w:t>снегом в берлоге, лиса бегает по лесу, охотится за зайцем)</w:t>
            </w:r>
          </w:p>
        </w:tc>
        <w:tc>
          <w:tcPr>
            <w:tcW w:w="1084" w:type="dxa"/>
            <w:gridSpan w:val="2"/>
          </w:tcPr>
          <w:p w14:paraId="25FDDC90" w14:textId="77777777" w:rsidR="002A1677" w:rsidRPr="002A1677" w:rsidRDefault="002A1677" w:rsidP="002A1677">
            <w:pPr>
              <w:pStyle w:val="a3"/>
              <w:spacing w:before="2"/>
              <w:ind w:left="142"/>
            </w:pPr>
            <w:r w:rsidRPr="002A1677">
              <w:t>С.58</w:t>
            </w:r>
          </w:p>
        </w:tc>
      </w:tr>
      <w:tr w:rsidR="002A1677" w:rsidRPr="002A1677" w14:paraId="6D088A71" w14:textId="77777777" w:rsidTr="00727028">
        <w:trPr>
          <w:trHeight w:val="1134"/>
        </w:trPr>
        <w:tc>
          <w:tcPr>
            <w:tcW w:w="536" w:type="dxa"/>
            <w:textDirection w:val="btLr"/>
          </w:tcPr>
          <w:p w14:paraId="753F0C01" w14:textId="77777777" w:rsidR="002A1677" w:rsidRPr="002A1677" w:rsidRDefault="002A1677" w:rsidP="002A1677">
            <w:pPr>
              <w:pStyle w:val="a3"/>
              <w:spacing w:before="2"/>
              <w:ind w:left="142"/>
            </w:pPr>
            <w:r w:rsidRPr="002A1677">
              <w:t>февраль</w:t>
            </w:r>
          </w:p>
        </w:tc>
        <w:tc>
          <w:tcPr>
            <w:tcW w:w="569" w:type="dxa"/>
          </w:tcPr>
          <w:p w14:paraId="0EBC6C2A" w14:textId="77777777" w:rsidR="002A1677" w:rsidRPr="002A1677" w:rsidRDefault="002A1677" w:rsidP="002A1677">
            <w:pPr>
              <w:pStyle w:val="a3"/>
              <w:spacing w:before="2"/>
              <w:ind w:left="142"/>
            </w:pPr>
            <w:r w:rsidRPr="002A1677">
              <w:t>1</w:t>
            </w:r>
          </w:p>
        </w:tc>
        <w:tc>
          <w:tcPr>
            <w:tcW w:w="2269" w:type="dxa"/>
          </w:tcPr>
          <w:p w14:paraId="6D8E4D03" w14:textId="77777777" w:rsidR="002A1677" w:rsidRPr="002A1677" w:rsidRDefault="002A1677" w:rsidP="002A1677">
            <w:pPr>
              <w:pStyle w:val="a3"/>
              <w:spacing w:before="2"/>
              <w:ind w:left="142"/>
            </w:pPr>
            <w:r w:rsidRPr="002A1677">
              <w:t>Наблюдение «Вода</w:t>
            </w:r>
          </w:p>
          <w:p w14:paraId="072D706B" w14:textId="77777777" w:rsidR="002A1677" w:rsidRPr="002A1677" w:rsidRDefault="002A1677" w:rsidP="002A1677">
            <w:pPr>
              <w:pStyle w:val="a3"/>
              <w:spacing w:before="2"/>
              <w:ind w:left="142"/>
            </w:pPr>
            <w:r w:rsidRPr="002A1677">
              <w:t>льется из крана»</w:t>
            </w:r>
          </w:p>
        </w:tc>
        <w:tc>
          <w:tcPr>
            <w:tcW w:w="6215" w:type="dxa"/>
          </w:tcPr>
          <w:p w14:paraId="758D727C" w14:textId="52E8EA34" w:rsidR="002A1677" w:rsidRPr="002A1677" w:rsidRDefault="002A1677" w:rsidP="002A1677">
            <w:pPr>
              <w:pStyle w:val="a3"/>
              <w:spacing w:before="2"/>
              <w:ind w:left="142"/>
            </w:pPr>
            <w:r w:rsidRPr="002A1677">
              <w:t>Уточнить представление о том, что в помещении вода появляется, когда открывают водопроводный кран - она льется из него, течет струей вниз.</w:t>
            </w:r>
            <w:r>
              <w:t xml:space="preserve"> </w:t>
            </w:r>
            <w:r w:rsidRPr="002A1677">
              <w:t>Вода прозрачная, сквозь нее видны руки, мыло</w:t>
            </w:r>
          </w:p>
        </w:tc>
        <w:tc>
          <w:tcPr>
            <w:tcW w:w="1084" w:type="dxa"/>
            <w:gridSpan w:val="2"/>
          </w:tcPr>
          <w:p w14:paraId="4E6E0026" w14:textId="77777777" w:rsidR="002A1677" w:rsidRPr="002A1677" w:rsidRDefault="002A1677" w:rsidP="002A1677">
            <w:pPr>
              <w:pStyle w:val="a3"/>
              <w:spacing w:before="2"/>
              <w:ind w:left="142"/>
            </w:pPr>
            <w:r w:rsidRPr="002A1677">
              <w:t>С.62</w:t>
            </w:r>
          </w:p>
        </w:tc>
      </w:tr>
      <w:tr w:rsidR="002A1677" w:rsidRPr="002A1677" w14:paraId="14AE1B5B" w14:textId="77777777" w:rsidTr="00727028">
        <w:trPr>
          <w:trHeight w:val="1265"/>
        </w:trPr>
        <w:tc>
          <w:tcPr>
            <w:tcW w:w="536" w:type="dxa"/>
          </w:tcPr>
          <w:p w14:paraId="7BB40CAE" w14:textId="77777777" w:rsidR="002A1677" w:rsidRPr="002A1677" w:rsidRDefault="002A1677" w:rsidP="002A1677">
            <w:pPr>
              <w:pStyle w:val="a3"/>
              <w:spacing w:before="2"/>
              <w:ind w:left="142"/>
            </w:pPr>
          </w:p>
        </w:tc>
        <w:tc>
          <w:tcPr>
            <w:tcW w:w="569" w:type="dxa"/>
          </w:tcPr>
          <w:p w14:paraId="45576453" w14:textId="77777777" w:rsidR="002A1677" w:rsidRPr="002A1677" w:rsidRDefault="002A1677" w:rsidP="002A1677">
            <w:pPr>
              <w:pStyle w:val="a3"/>
              <w:spacing w:before="2"/>
              <w:ind w:left="142"/>
            </w:pPr>
            <w:r w:rsidRPr="002A1677">
              <w:t>2</w:t>
            </w:r>
          </w:p>
        </w:tc>
        <w:tc>
          <w:tcPr>
            <w:tcW w:w="2269" w:type="dxa"/>
          </w:tcPr>
          <w:p w14:paraId="44B09A65" w14:textId="77777777" w:rsidR="002A1677" w:rsidRPr="002A1677" w:rsidRDefault="002A1677" w:rsidP="002A1677">
            <w:pPr>
              <w:pStyle w:val="a3"/>
              <w:spacing w:before="2"/>
              <w:ind w:left="142"/>
            </w:pPr>
            <w:r w:rsidRPr="002A1677">
              <w:t>«Посадка репчатого лука»</w:t>
            </w:r>
          </w:p>
        </w:tc>
        <w:tc>
          <w:tcPr>
            <w:tcW w:w="6215" w:type="dxa"/>
          </w:tcPr>
          <w:p w14:paraId="5273448D" w14:textId="2CFE53CC" w:rsidR="002A1677" w:rsidRPr="002A1677" w:rsidRDefault="002A1677" w:rsidP="002A1677">
            <w:pPr>
              <w:pStyle w:val="a3"/>
              <w:spacing w:before="2"/>
              <w:ind w:left="142"/>
            </w:pPr>
            <w:r w:rsidRPr="002A1677">
              <w:t>Уточнить представление о репчатом луке как овоще, из которого можно вырастить зеленый лук, полезный для здоровья. Учить детей сажать</w:t>
            </w:r>
            <w:r>
              <w:t xml:space="preserve"> </w:t>
            </w:r>
            <w:r w:rsidRPr="002A1677">
              <w:t>луковицы в землю и в воду, зарисовывать лук в банке. Сообщить, что для роста зелени нужна вода</w:t>
            </w:r>
          </w:p>
        </w:tc>
        <w:tc>
          <w:tcPr>
            <w:tcW w:w="1084" w:type="dxa"/>
            <w:gridSpan w:val="2"/>
          </w:tcPr>
          <w:p w14:paraId="2B19B7D4" w14:textId="77777777" w:rsidR="002A1677" w:rsidRPr="002A1677" w:rsidRDefault="002A1677" w:rsidP="002A1677">
            <w:pPr>
              <w:pStyle w:val="a3"/>
              <w:spacing w:before="2"/>
              <w:ind w:left="142"/>
            </w:pPr>
            <w:r w:rsidRPr="002A1677">
              <w:t>С.62</w:t>
            </w:r>
          </w:p>
        </w:tc>
      </w:tr>
      <w:tr w:rsidR="002A1677" w:rsidRPr="002A1677" w14:paraId="07250606" w14:textId="77777777" w:rsidTr="00727028">
        <w:trPr>
          <w:trHeight w:val="1130"/>
        </w:trPr>
        <w:tc>
          <w:tcPr>
            <w:tcW w:w="536" w:type="dxa"/>
          </w:tcPr>
          <w:p w14:paraId="765C35A4" w14:textId="77777777" w:rsidR="002A1677" w:rsidRPr="002A1677" w:rsidRDefault="002A1677" w:rsidP="002A1677">
            <w:pPr>
              <w:pStyle w:val="a3"/>
              <w:spacing w:before="2"/>
              <w:ind w:left="142"/>
            </w:pPr>
          </w:p>
        </w:tc>
        <w:tc>
          <w:tcPr>
            <w:tcW w:w="569" w:type="dxa"/>
          </w:tcPr>
          <w:p w14:paraId="4A82CEA3" w14:textId="77777777" w:rsidR="002A1677" w:rsidRPr="002A1677" w:rsidRDefault="002A1677" w:rsidP="002A1677">
            <w:pPr>
              <w:pStyle w:val="a3"/>
              <w:spacing w:before="2"/>
              <w:ind w:left="142"/>
            </w:pPr>
            <w:r w:rsidRPr="002A1677">
              <w:t>3</w:t>
            </w:r>
          </w:p>
        </w:tc>
        <w:tc>
          <w:tcPr>
            <w:tcW w:w="2269" w:type="dxa"/>
          </w:tcPr>
          <w:p w14:paraId="173E1903" w14:textId="77777777" w:rsidR="002A1677" w:rsidRPr="002A1677" w:rsidRDefault="002A1677" w:rsidP="002A1677">
            <w:pPr>
              <w:pStyle w:val="a3"/>
              <w:spacing w:before="2"/>
              <w:ind w:left="142"/>
            </w:pPr>
            <w:r w:rsidRPr="002A1677">
              <w:t>Наблюдение «Вода</w:t>
            </w:r>
          </w:p>
          <w:p w14:paraId="44523ABE" w14:textId="77777777" w:rsidR="002A1677" w:rsidRPr="002A1677" w:rsidRDefault="002A1677" w:rsidP="002A1677">
            <w:pPr>
              <w:pStyle w:val="a3"/>
              <w:spacing w:before="2"/>
              <w:ind w:left="142"/>
            </w:pPr>
            <w:r w:rsidRPr="002A1677">
              <w:t>холодная и горячая»</w:t>
            </w:r>
          </w:p>
        </w:tc>
        <w:tc>
          <w:tcPr>
            <w:tcW w:w="6215" w:type="dxa"/>
          </w:tcPr>
          <w:p w14:paraId="3987D1ED" w14:textId="528D7B16" w:rsidR="002A1677" w:rsidRPr="002A1677" w:rsidRDefault="002A1677" w:rsidP="002A1677">
            <w:pPr>
              <w:pStyle w:val="a3"/>
              <w:spacing w:before="2"/>
              <w:ind w:left="142"/>
            </w:pPr>
            <w:r w:rsidRPr="002A1677">
              <w:t>Развивать тактильные ощущения детей (кожей) - учить различать холодную и горячую воду, правильно обозначать ее</w:t>
            </w:r>
            <w:r>
              <w:t xml:space="preserve"> </w:t>
            </w:r>
            <w:r w:rsidRPr="002A1677">
              <w:t>словами, радоваться воде: холодная - освежает, бодрит; теплая - согревает, ласкает</w:t>
            </w:r>
          </w:p>
        </w:tc>
        <w:tc>
          <w:tcPr>
            <w:tcW w:w="1084" w:type="dxa"/>
            <w:gridSpan w:val="2"/>
          </w:tcPr>
          <w:p w14:paraId="2A8D3B34" w14:textId="77777777" w:rsidR="002A1677" w:rsidRPr="002A1677" w:rsidRDefault="002A1677" w:rsidP="002A1677">
            <w:pPr>
              <w:pStyle w:val="a3"/>
              <w:spacing w:before="2"/>
              <w:ind w:left="142"/>
            </w:pPr>
            <w:r w:rsidRPr="002A1677">
              <w:t>С.66</w:t>
            </w:r>
          </w:p>
        </w:tc>
      </w:tr>
      <w:tr w:rsidR="002A1677" w:rsidRPr="002A1677" w14:paraId="4D547C3D" w14:textId="77777777" w:rsidTr="00727028">
        <w:trPr>
          <w:trHeight w:val="277"/>
        </w:trPr>
        <w:tc>
          <w:tcPr>
            <w:tcW w:w="536" w:type="dxa"/>
          </w:tcPr>
          <w:p w14:paraId="3264B646" w14:textId="77777777" w:rsidR="002A1677" w:rsidRPr="002A1677" w:rsidRDefault="002A1677" w:rsidP="002A1677">
            <w:pPr>
              <w:pStyle w:val="a3"/>
              <w:spacing w:before="2"/>
              <w:ind w:left="142"/>
            </w:pPr>
          </w:p>
        </w:tc>
        <w:tc>
          <w:tcPr>
            <w:tcW w:w="569" w:type="dxa"/>
          </w:tcPr>
          <w:p w14:paraId="5CB167B5" w14:textId="77777777" w:rsidR="002A1677" w:rsidRPr="002A1677" w:rsidRDefault="002A1677" w:rsidP="002A1677">
            <w:pPr>
              <w:pStyle w:val="a3"/>
              <w:spacing w:before="2"/>
              <w:ind w:left="142"/>
            </w:pPr>
            <w:r w:rsidRPr="002A1677">
              <w:t>4</w:t>
            </w:r>
          </w:p>
        </w:tc>
        <w:tc>
          <w:tcPr>
            <w:tcW w:w="2269" w:type="dxa"/>
          </w:tcPr>
          <w:p w14:paraId="1CE46126" w14:textId="77777777" w:rsidR="002A1677" w:rsidRPr="002A1677" w:rsidRDefault="002A1677" w:rsidP="002A1677">
            <w:pPr>
              <w:pStyle w:val="a3"/>
              <w:spacing w:before="2"/>
              <w:ind w:left="142"/>
            </w:pPr>
            <w:r w:rsidRPr="002A1677">
              <w:t>«Знакомство с фруктами»</w:t>
            </w:r>
          </w:p>
        </w:tc>
        <w:tc>
          <w:tcPr>
            <w:tcW w:w="6215" w:type="dxa"/>
          </w:tcPr>
          <w:p w14:paraId="46CB893E" w14:textId="08933544" w:rsidR="002A1677" w:rsidRPr="002A1677" w:rsidRDefault="002A1677" w:rsidP="002A1677">
            <w:pPr>
              <w:pStyle w:val="a3"/>
              <w:spacing w:before="2"/>
              <w:ind w:left="142"/>
            </w:pPr>
            <w:r w:rsidRPr="002A1677">
              <w:t>Дать представление о 3—4 фруктах (яблоко, лимон, апельсин или мандарин). Учить различать плоды по названию,</w:t>
            </w:r>
            <w:r>
              <w:t xml:space="preserve"> </w:t>
            </w:r>
            <w:r w:rsidRPr="002A1677">
              <w:t>особенностям формы, цвета, поверхности, вкуса и запаха. Развивать сенсорные ощущения, ощущать радость от восприятия</w:t>
            </w:r>
            <w:r>
              <w:t xml:space="preserve"> </w:t>
            </w:r>
            <w:r w:rsidRPr="002A1677">
              <w:t xml:space="preserve">красивых плодов, их запаха. Сообщить, что фрукты, как и зеленый лук, очень полезны </w:t>
            </w:r>
            <w:r w:rsidRPr="002A1677">
              <w:lastRenderedPageBreak/>
              <w:t>для здоровья, особенно зимой</w:t>
            </w:r>
          </w:p>
        </w:tc>
        <w:tc>
          <w:tcPr>
            <w:tcW w:w="1084" w:type="dxa"/>
            <w:gridSpan w:val="2"/>
          </w:tcPr>
          <w:p w14:paraId="095CEF49" w14:textId="77777777" w:rsidR="002A1677" w:rsidRPr="002A1677" w:rsidRDefault="002A1677" w:rsidP="002A1677">
            <w:pPr>
              <w:pStyle w:val="a3"/>
              <w:spacing w:before="2"/>
              <w:ind w:left="142"/>
            </w:pPr>
            <w:r w:rsidRPr="002A1677">
              <w:lastRenderedPageBreak/>
              <w:t>С.67</w:t>
            </w:r>
          </w:p>
        </w:tc>
      </w:tr>
      <w:tr w:rsidR="002A1677" w:rsidRPr="002A1677" w14:paraId="69AE7CDB" w14:textId="77777777" w:rsidTr="00727028">
        <w:trPr>
          <w:trHeight w:val="1768"/>
        </w:trPr>
        <w:tc>
          <w:tcPr>
            <w:tcW w:w="536" w:type="dxa"/>
            <w:textDirection w:val="btLr"/>
          </w:tcPr>
          <w:p w14:paraId="3D2F1D42" w14:textId="77777777" w:rsidR="002A1677" w:rsidRPr="002A1677" w:rsidRDefault="002A1677" w:rsidP="002A1677">
            <w:pPr>
              <w:pStyle w:val="a3"/>
              <w:spacing w:before="2"/>
              <w:ind w:left="142"/>
            </w:pPr>
            <w:r w:rsidRPr="002A1677">
              <w:t>март</w:t>
            </w:r>
          </w:p>
        </w:tc>
        <w:tc>
          <w:tcPr>
            <w:tcW w:w="569" w:type="dxa"/>
          </w:tcPr>
          <w:p w14:paraId="5382326F" w14:textId="77777777" w:rsidR="002A1677" w:rsidRPr="002A1677" w:rsidRDefault="002A1677" w:rsidP="002A1677">
            <w:pPr>
              <w:pStyle w:val="a3"/>
              <w:spacing w:before="2"/>
              <w:ind w:left="142"/>
            </w:pPr>
            <w:r w:rsidRPr="002A1677">
              <w:t>1</w:t>
            </w:r>
          </w:p>
        </w:tc>
        <w:tc>
          <w:tcPr>
            <w:tcW w:w="2269" w:type="dxa"/>
          </w:tcPr>
          <w:p w14:paraId="44D5B4C6" w14:textId="77777777" w:rsidR="002A1677" w:rsidRPr="002A1677" w:rsidRDefault="002A1677" w:rsidP="002A1677">
            <w:pPr>
              <w:pStyle w:val="a3"/>
              <w:spacing w:before="2"/>
              <w:ind w:left="142"/>
            </w:pPr>
            <w:r w:rsidRPr="002A1677">
              <w:t>Наблюдение</w:t>
            </w:r>
          </w:p>
          <w:p w14:paraId="5584F1B6" w14:textId="77777777" w:rsidR="002A1677" w:rsidRPr="002A1677" w:rsidRDefault="002A1677" w:rsidP="002A1677">
            <w:pPr>
              <w:pStyle w:val="a3"/>
              <w:spacing w:before="2"/>
              <w:ind w:left="142"/>
            </w:pPr>
            <w:r w:rsidRPr="002A1677">
              <w:t>«Отличие живой птицы от игрушечной»</w:t>
            </w:r>
          </w:p>
        </w:tc>
        <w:tc>
          <w:tcPr>
            <w:tcW w:w="6215" w:type="dxa"/>
          </w:tcPr>
          <w:p w14:paraId="07E961F7" w14:textId="5BC1DDEC" w:rsidR="002A1677" w:rsidRPr="002A1677" w:rsidRDefault="002A1677" w:rsidP="002A1677">
            <w:pPr>
              <w:pStyle w:val="a3"/>
              <w:spacing w:before="2"/>
              <w:ind w:left="142"/>
            </w:pPr>
            <w:r w:rsidRPr="002A1677">
              <w:t>Показать, что живая птица сама двигается, сама клюет зерно, сама пьет воду, о ней надо заботиться (кормить, чистить клетку, менять воду), на нее интересно смотреть. Игрушечная птичка -</w:t>
            </w:r>
            <w:r>
              <w:t xml:space="preserve"> </w:t>
            </w:r>
            <w:r w:rsidRPr="002A1677">
              <w:t>неживая, она не двигается, не</w:t>
            </w:r>
          </w:p>
          <w:p w14:paraId="3D9E98A5" w14:textId="32BD32BD" w:rsidR="002A1677" w:rsidRPr="002A1677" w:rsidRDefault="002A1677" w:rsidP="002A1677">
            <w:pPr>
              <w:pStyle w:val="a3"/>
              <w:spacing w:before="2"/>
              <w:ind w:left="142"/>
            </w:pPr>
            <w:r w:rsidRPr="002A1677">
              <w:t>клюет, не пьет. Ее можно брать в руки и играть с ней - кормить понарошку,</w:t>
            </w:r>
            <w:r>
              <w:t xml:space="preserve"> </w:t>
            </w:r>
            <w:r w:rsidRPr="002A1677">
              <w:t>летать и скакать с ней, укладывать спать и т.д.</w:t>
            </w:r>
          </w:p>
        </w:tc>
        <w:tc>
          <w:tcPr>
            <w:tcW w:w="1084" w:type="dxa"/>
            <w:gridSpan w:val="2"/>
          </w:tcPr>
          <w:p w14:paraId="0852C078" w14:textId="77777777" w:rsidR="002A1677" w:rsidRPr="002A1677" w:rsidRDefault="002A1677" w:rsidP="002A1677">
            <w:pPr>
              <w:pStyle w:val="a3"/>
              <w:spacing w:before="2"/>
              <w:ind w:left="142"/>
            </w:pPr>
            <w:r w:rsidRPr="002A1677">
              <w:t>С.69</w:t>
            </w:r>
          </w:p>
        </w:tc>
      </w:tr>
      <w:tr w:rsidR="002A1677" w:rsidRPr="002A1677" w14:paraId="3F6B5F83" w14:textId="77777777" w:rsidTr="00727028">
        <w:trPr>
          <w:trHeight w:val="2025"/>
        </w:trPr>
        <w:tc>
          <w:tcPr>
            <w:tcW w:w="536" w:type="dxa"/>
          </w:tcPr>
          <w:p w14:paraId="65F8BF6A" w14:textId="77777777" w:rsidR="002A1677" w:rsidRPr="002A1677" w:rsidRDefault="002A1677" w:rsidP="002A1677">
            <w:pPr>
              <w:pStyle w:val="a3"/>
              <w:spacing w:before="2"/>
              <w:ind w:left="142"/>
            </w:pPr>
          </w:p>
        </w:tc>
        <w:tc>
          <w:tcPr>
            <w:tcW w:w="569" w:type="dxa"/>
          </w:tcPr>
          <w:p w14:paraId="12D427E4" w14:textId="77777777" w:rsidR="002A1677" w:rsidRPr="002A1677" w:rsidRDefault="002A1677" w:rsidP="002A1677">
            <w:pPr>
              <w:pStyle w:val="a3"/>
              <w:spacing w:before="2"/>
              <w:ind w:left="142"/>
            </w:pPr>
            <w:r w:rsidRPr="002A1677">
              <w:t>2</w:t>
            </w:r>
          </w:p>
        </w:tc>
        <w:tc>
          <w:tcPr>
            <w:tcW w:w="2269" w:type="dxa"/>
          </w:tcPr>
          <w:p w14:paraId="700B1C42" w14:textId="77777777" w:rsidR="002A1677" w:rsidRPr="002A1677" w:rsidRDefault="002A1677" w:rsidP="002A1677">
            <w:pPr>
              <w:pStyle w:val="a3"/>
              <w:spacing w:before="2"/>
              <w:ind w:left="142"/>
            </w:pPr>
            <w:r w:rsidRPr="002A1677">
              <w:t>Наблюдение «Вода - друг</w:t>
            </w:r>
          </w:p>
          <w:p w14:paraId="75480649" w14:textId="77777777" w:rsidR="002A1677" w:rsidRPr="002A1677" w:rsidRDefault="002A1677" w:rsidP="002A1677">
            <w:pPr>
              <w:pStyle w:val="a3"/>
              <w:spacing w:before="2"/>
              <w:ind w:left="142"/>
            </w:pPr>
            <w:r w:rsidRPr="002A1677">
              <w:t>человека»</w:t>
            </w:r>
          </w:p>
        </w:tc>
        <w:tc>
          <w:tcPr>
            <w:tcW w:w="6215" w:type="dxa"/>
          </w:tcPr>
          <w:p w14:paraId="3B617D5F" w14:textId="667DF068" w:rsidR="002A1677" w:rsidRPr="002A1677" w:rsidRDefault="002A1677" w:rsidP="002A1677">
            <w:pPr>
              <w:pStyle w:val="a3"/>
              <w:spacing w:before="2"/>
              <w:ind w:left="142"/>
            </w:pPr>
            <w:r w:rsidRPr="002A1677">
              <w:t>Показать, что в теплой воде можно мыть посуду, игрушки - они станут чистыми. Вода нужна всем для того, чтобы мыть разные предметы.</w:t>
            </w:r>
            <w:r>
              <w:t xml:space="preserve"> </w:t>
            </w:r>
            <w:r w:rsidRPr="002A1677">
              <w:t>Напомнить, что вода прозрачная, но ее можно сделать цветной, тогда она становится непрозрачной, сквозь нее ничего не видно. Из такой воды можно сделать льдинки, разлив ее по формочкам,</w:t>
            </w:r>
          </w:p>
          <w:p w14:paraId="26136B7F" w14:textId="77777777" w:rsidR="002A1677" w:rsidRPr="002A1677" w:rsidRDefault="002A1677" w:rsidP="002A1677">
            <w:pPr>
              <w:pStyle w:val="a3"/>
              <w:spacing w:before="2"/>
              <w:ind w:left="142"/>
            </w:pPr>
            <w:r w:rsidRPr="002A1677">
              <w:t>показать, что цветная вода на морозе превращается в цветной лед. Цветные льдинки красивые, блестящие, в них можно играть</w:t>
            </w:r>
          </w:p>
        </w:tc>
        <w:tc>
          <w:tcPr>
            <w:tcW w:w="1084" w:type="dxa"/>
            <w:gridSpan w:val="2"/>
          </w:tcPr>
          <w:p w14:paraId="520FB3A3" w14:textId="77777777" w:rsidR="002A1677" w:rsidRPr="002A1677" w:rsidRDefault="002A1677" w:rsidP="002A1677">
            <w:pPr>
              <w:pStyle w:val="a3"/>
              <w:spacing w:before="2"/>
              <w:ind w:left="142"/>
            </w:pPr>
            <w:r w:rsidRPr="002A1677">
              <w:t>С.70</w:t>
            </w:r>
          </w:p>
        </w:tc>
      </w:tr>
      <w:tr w:rsidR="002A1677" w:rsidRPr="002A1677" w14:paraId="5BCDD21F" w14:textId="77777777" w:rsidTr="00727028">
        <w:trPr>
          <w:trHeight w:val="1264"/>
        </w:trPr>
        <w:tc>
          <w:tcPr>
            <w:tcW w:w="536" w:type="dxa"/>
          </w:tcPr>
          <w:p w14:paraId="153C02A1" w14:textId="77777777" w:rsidR="002A1677" w:rsidRPr="002A1677" w:rsidRDefault="002A1677" w:rsidP="002A1677">
            <w:pPr>
              <w:pStyle w:val="a3"/>
              <w:spacing w:before="2"/>
              <w:ind w:left="142"/>
            </w:pPr>
          </w:p>
        </w:tc>
        <w:tc>
          <w:tcPr>
            <w:tcW w:w="569" w:type="dxa"/>
          </w:tcPr>
          <w:p w14:paraId="3A3D8C64" w14:textId="77777777" w:rsidR="002A1677" w:rsidRPr="002A1677" w:rsidRDefault="002A1677" w:rsidP="002A1677">
            <w:pPr>
              <w:pStyle w:val="a3"/>
              <w:spacing w:before="2"/>
              <w:ind w:left="142"/>
            </w:pPr>
            <w:r w:rsidRPr="002A1677">
              <w:t>3</w:t>
            </w:r>
          </w:p>
        </w:tc>
        <w:tc>
          <w:tcPr>
            <w:tcW w:w="2269" w:type="dxa"/>
          </w:tcPr>
          <w:p w14:paraId="663FB11E" w14:textId="77777777" w:rsidR="002A1677" w:rsidRPr="002A1677" w:rsidRDefault="002A1677" w:rsidP="002A1677">
            <w:pPr>
              <w:pStyle w:val="a3"/>
              <w:spacing w:before="2"/>
              <w:ind w:left="142"/>
            </w:pPr>
            <w:r w:rsidRPr="002A1677">
              <w:t>«Айболит</w:t>
            </w:r>
          </w:p>
          <w:p w14:paraId="347AAF1B" w14:textId="77777777" w:rsidR="002A1677" w:rsidRPr="002A1677" w:rsidRDefault="002A1677" w:rsidP="002A1677">
            <w:pPr>
              <w:pStyle w:val="a3"/>
              <w:spacing w:before="2"/>
              <w:ind w:left="142"/>
            </w:pPr>
            <w:r w:rsidRPr="002A1677">
              <w:t>проверяет здоровье детей»</w:t>
            </w:r>
          </w:p>
        </w:tc>
        <w:tc>
          <w:tcPr>
            <w:tcW w:w="6215" w:type="dxa"/>
          </w:tcPr>
          <w:p w14:paraId="47E1EB9A" w14:textId="30CABF83" w:rsidR="002A1677" w:rsidRPr="002A1677" w:rsidRDefault="002A1677" w:rsidP="002A1677">
            <w:pPr>
              <w:pStyle w:val="a3"/>
              <w:spacing w:before="2"/>
              <w:ind w:left="142"/>
            </w:pPr>
            <w:r w:rsidRPr="002A1677">
              <w:t>Начать воспитывать понимание ценности здоровья, формировать желание не болеть, укреплять здоровье, особенно весной с</w:t>
            </w:r>
            <w:r>
              <w:t xml:space="preserve"> </w:t>
            </w:r>
            <w:r w:rsidRPr="002A1677">
              <w:t>помощью пищи, богатой витаминами. Упражнять в различии плодов моркови, свеклы, лука - репки, лимона по названиям и характерным особенностям. Развивать речь детей</w:t>
            </w:r>
          </w:p>
        </w:tc>
        <w:tc>
          <w:tcPr>
            <w:tcW w:w="1084" w:type="dxa"/>
            <w:gridSpan w:val="2"/>
          </w:tcPr>
          <w:p w14:paraId="411849A3" w14:textId="77777777" w:rsidR="002A1677" w:rsidRPr="002A1677" w:rsidRDefault="002A1677" w:rsidP="002A1677">
            <w:pPr>
              <w:pStyle w:val="a3"/>
              <w:spacing w:before="2"/>
              <w:ind w:left="142"/>
            </w:pPr>
            <w:r w:rsidRPr="002A1677">
              <w:t>С.72</w:t>
            </w:r>
          </w:p>
        </w:tc>
      </w:tr>
      <w:tr w:rsidR="002A1677" w:rsidRPr="002A1677" w14:paraId="4B0B364C" w14:textId="77777777" w:rsidTr="00727028">
        <w:trPr>
          <w:trHeight w:val="2526"/>
        </w:trPr>
        <w:tc>
          <w:tcPr>
            <w:tcW w:w="536" w:type="dxa"/>
          </w:tcPr>
          <w:p w14:paraId="0202DC49" w14:textId="77777777" w:rsidR="002A1677" w:rsidRPr="002A1677" w:rsidRDefault="002A1677" w:rsidP="002A1677">
            <w:pPr>
              <w:pStyle w:val="a3"/>
              <w:spacing w:before="2"/>
              <w:ind w:left="142"/>
            </w:pPr>
          </w:p>
        </w:tc>
        <w:tc>
          <w:tcPr>
            <w:tcW w:w="569" w:type="dxa"/>
          </w:tcPr>
          <w:p w14:paraId="42C99B03" w14:textId="77777777" w:rsidR="002A1677" w:rsidRPr="002A1677" w:rsidRDefault="002A1677" w:rsidP="002A1677">
            <w:pPr>
              <w:pStyle w:val="a3"/>
              <w:spacing w:before="2"/>
              <w:ind w:left="142"/>
            </w:pPr>
            <w:r w:rsidRPr="002A1677">
              <w:t>4</w:t>
            </w:r>
          </w:p>
        </w:tc>
        <w:tc>
          <w:tcPr>
            <w:tcW w:w="2269" w:type="dxa"/>
          </w:tcPr>
          <w:p w14:paraId="4B4C884D" w14:textId="77777777" w:rsidR="002A1677" w:rsidRPr="002A1677" w:rsidRDefault="002A1677" w:rsidP="002A1677">
            <w:pPr>
              <w:pStyle w:val="a3"/>
              <w:spacing w:before="2"/>
              <w:ind w:left="142"/>
            </w:pPr>
            <w:r w:rsidRPr="002A1677">
              <w:t>«Знакомство с</w:t>
            </w:r>
          </w:p>
          <w:p w14:paraId="5215C405" w14:textId="77777777" w:rsidR="002A1677" w:rsidRPr="002A1677" w:rsidRDefault="002A1677" w:rsidP="002A1677">
            <w:pPr>
              <w:pStyle w:val="a3"/>
              <w:spacing w:before="2"/>
              <w:ind w:left="142"/>
            </w:pPr>
            <w:r w:rsidRPr="002A1677">
              <w:t>комнатными растениями»</w:t>
            </w:r>
          </w:p>
        </w:tc>
        <w:tc>
          <w:tcPr>
            <w:tcW w:w="6215" w:type="dxa"/>
          </w:tcPr>
          <w:p w14:paraId="5D442193" w14:textId="420B16FD" w:rsidR="002A1677" w:rsidRPr="002A1677" w:rsidRDefault="002A1677" w:rsidP="002A1677">
            <w:pPr>
              <w:pStyle w:val="a3"/>
              <w:spacing w:before="2"/>
              <w:ind w:left="142"/>
            </w:pPr>
            <w:r w:rsidRPr="002A1677">
              <w:t xml:space="preserve">Уточнить представления детей о двух уже знакомых комнатных растениях (бальзамин, фикус, колеус, </w:t>
            </w:r>
            <w:proofErr w:type="spellStart"/>
            <w:r w:rsidRPr="002A1677">
              <w:t>аспедистра</w:t>
            </w:r>
            <w:proofErr w:type="spellEnd"/>
            <w:r w:rsidRPr="002A1677">
              <w:t>), дать другие их названия (огонек, крапивка, дружная семейка). Учить различать листья, стебли, цветы, знать, что корни в земле. Расширять представление о растениях: они живые, им нужны хорошие условия - вода, питательные вещества, тепло, много света.</w:t>
            </w:r>
            <w:r>
              <w:t xml:space="preserve"> </w:t>
            </w:r>
            <w:r w:rsidRPr="002A1677">
              <w:t>В таких условиях они хорошо себя чувствуют, не болеют. Весной их надо подкармливать удобрениями, они корнями всасывают</w:t>
            </w:r>
            <w:r>
              <w:t xml:space="preserve"> </w:t>
            </w:r>
            <w:r w:rsidRPr="002A1677">
              <w:t>влагу и питательные вещества, потом цветут, становятся еще красивее</w:t>
            </w:r>
          </w:p>
        </w:tc>
        <w:tc>
          <w:tcPr>
            <w:tcW w:w="1084" w:type="dxa"/>
            <w:gridSpan w:val="2"/>
          </w:tcPr>
          <w:p w14:paraId="19C8E523" w14:textId="77777777" w:rsidR="002A1677" w:rsidRPr="002A1677" w:rsidRDefault="002A1677" w:rsidP="002A1677">
            <w:pPr>
              <w:pStyle w:val="a3"/>
              <w:spacing w:before="2"/>
              <w:ind w:left="142"/>
            </w:pPr>
            <w:r w:rsidRPr="002A1677">
              <w:t>С.76</w:t>
            </w:r>
          </w:p>
        </w:tc>
      </w:tr>
      <w:tr w:rsidR="002A1677" w:rsidRPr="002A1677" w14:paraId="784228B3" w14:textId="77777777" w:rsidTr="00727028">
        <w:trPr>
          <w:trHeight w:val="1519"/>
        </w:trPr>
        <w:tc>
          <w:tcPr>
            <w:tcW w:w="536" w:type="dxa"/>
            <w:textDirection w:val="btLr"/>
          </w:tcPr>
          <w:p w14:paraId="0940D578" w14:textId="77777777" w:rsidR="002A1677" w:rsidRPr="002A1677" w:rsidRDefault="002A1677" w:rsidP="002A1677">
            <w:pPr>
              <w:pStyle w:val="a3"/>
              <w:spacing w:before="2"/>
              <w:ind w:left="142"/>
            </w:pPr>
            <w:r w:rsidRPr="002A1677">
              <w:t>апрель</w:t>
            </w:r>
          </w:p>
        </w:tc>
        <w:tc>
          <w:tcPr>
            <w:tcW w:w="569" w:type="dxa"/>
          </w:tcPr>
          <w:p w14:paraId="174A1744" w14:textId="77777777" w:rsidR="002A1677" w:rsidRPr="002A1677" w:rsidRDefault="002A1677" w:rsidP="002A1677">
            <w:pPr>
              <w:pStyle w:val="a3"/>
              <w:spacing w:before="2"/>
              <w:ind w:left="142"/>
            </w:pPr>
            <w:r w:rsidRPr="002A1677">
              <w:t>1</w:t>
            </w:r>
          </w:p>
        </w:tc>
        <w:tc>
          <w:tcPr>
            <w:tcW w:w="2269" w:type="dxa"/>
          </w:tcPr>
          <w:p w14:paraId="106B47CD" w14:textId="77777777" w:rsidR="002A1677" w:rsidRPr="002A1677" w:rsidRDefault="002A1677" w:rsidP="002A1677">
            <w:pPr>
              <w:pStyle w:val="a3"/>
              <w:spacing w:before="2"/>
              <w:ind w:left="142"/>
            </w:pPr>
            <w:r w:rsidRPr="002A1677">
              <w:t>Наблюдение «Снег на</w:t>
            </w:r>
          </w:p>
          <w:p w14:paraId="7EAE2A82" w14:textId="77777777" w:rsidR="002A1677" w:rsidRPr="002A1677" w:rsidRDefault="002A1677" w:rsidP="002A1677">
            <w:pPr>
              <w:pStyle w:val="a3"/>
              <w:spacing w:before="2"/>
              <w:ind w:left="142"/>
            </w:pPr>
            <w:r w:rsidRPr="002A1677">
              <w:t>участке»</w:t>
            </w:r>
          </w:p>
        </w:tc>
        <w:tc>
          <w:tcPr>
            <w:tcW w:w="6523" w:type="dxa"/>
            <w:gridSpan w:val="2"/>
          </w:tcPr>
          <w:p w14:paraId="7AA1AF6A" w14:textId="77777777" w:rsidR="002A1677" w:rsidRPr="002A1677" w:rsidRDefault="002A1677" w:rsidP="002A1677">
            <w:pPr>
              <w:pStyle w:val="a3"/>
              <w:spacing w:before="2"/>
              <w:ind w:left="142"/>
            </w:pPr>
            <w:r w:rsidRPr="002A1677">
              <w:t>Продолжать наблюдение за таянием снега на участке. Обратить внимание на то, что снег чернеет, появляются проталины, ручьи, что недавно воды не было, а теперь ее много, она течет, сверкает на солнце, журчит. Показать детям, что снег чернеет от грязи, вода в ручьях тоже грязная, ее могут пить деревья и другие</w:t>
            </w:r>
          </w:p>
          <w:p w14:paraId="27D36ED2" w14:textId="77777777" w:rsidR="002A1677" w:rsidRPr="002A1677" w:rsidRDefault="002A1677" w:rsidP="002A1677">
            <w:pPr>
              <w:pStyle w:val="a3"/>
              <w:spacing w:before="2"/>
              <w:ind w:left="142"/>
            </w:pPr>
            <w:r w:rsidRPr="002A1677">
              <w:t>растения, но не люди</w:t>
            </w:r>
          </w:p>
        </w:tc>
        <w:tc>
          <w:tcPr>
            <w:tcW w:w="776" w:type="dxa"/>
          </w:tcPr>
          <w:p w14:paraId="754F24C2" w14:textId="77777777" w:rsidR="002A1677" w:rsidRPr="002A1677" w:rsidRDefault="002A1677" w:rsidP="002A1677">
            <w:pPr>
              <w:pStyle w:val="a3"/>
              <w:spacing w:before="2"/>
              <w:ind w:left="142"/>
            </w:pPr>
            <w:r w:rsidRPr="002A1677">
              <w:t>С.78</w:t>
            </w:r>
          </w:p>
        </w:tc>
      </w:tr>
      <w:tr w:rsidR="002A1677" w:rsidRPr="002A1677" w14:paraId="5A6780B2" w14:textId="77777777" w:rsidTr="00727028">
        <w:trPr>
          <w:trHeight w:val="2022"/>
        </w:trPr>
        <w:tc>
          <w:tcPr>
            <w:tcW w:w="536" w:type="dxa"/>
          </w:tcPr>
          <w:p w14:paraId="1D204F8B" w14:textId="77777777" w:rsidR="002A1677" w:rsidRPr="002A1677" w:rsidRDefault="002A1677" w:rsidP="002A1677">
            <w:pPr>
              <w:pStyle w:val="a3"/>
              <w:spacing w:before="2"/>
              <w:ind w:left="142"/>
            </w:pPr>
          </w:p>
        </w:tc>
        <w:tc>
          <w:tcPr>
            <w:tcW w:w="569" w:type="dxa"/>
          </w:tcPr>
          <w:p w14:paraId="7B984C5A" w14:textId="77777777" w:rsidR="002A1677" w:rsidRPr="002A1677" w:rsidRDefault="002A1677" w:rsidP="002A1677">
            <w:pPr>
              <w:pStyle w:val="a3"/>
              <w:spacing w:before="2"/>
              <w:ind w:left="142"/>
            </w:pPr>
            <w:r w:rsidRPr="002A1677">
              <w:t>2</w:t>
            </w:r>
          </w:p>
        </w:tc>
        <w:tc>
          <w:tcPr>
            <w:tcW w:w="2269" w:type="dxa"/>
          </w:tcPr>
          <w:p w14:paraId="1CB61621" w14:textId="77777777" w:rsidR="002A1677" w:rsidRPr="002A1677" w:rsidRDefault="002A1677" w:rsidP="002A1677">
            <w:pPr>
              <w:pStyle w:val="a3"/>
              <w:spacing w:before="2"/>
              <w:ind w:left="142"/>
            </w:pPr>
            <w:r w:rsidRPr="002A1677">
              <w:t>Знакомство с лошадью и жеребенком</w:t>
            </w:r>
          </w:p>
        </w:tc>
        <w:tc>
          <w:tcPr>
            <w:tcW w:w="6523" w:type="dxa"/>
            <w:gridSpan w:val="2"/>
          </w:tcPr>
          <w:p w14:paraId="72A2593E" w14:textId="72EA75B5" w:rsidR="002A1677" w:rsidRPr="002A1677" w:rsidRDefault="002A1677" w:rsidP="002A1677">
            <w:pPr>
              <w:pStyle w:val="a3"/>
              <w:spacing w:before="2"/>
              <w:ind w:left="142"/>
            </w:pPr>
            <w:r w:rsidRPr="002A1677">
              <w:t xml:space="preserve">Учить узнавать на картине лошадь, жеребенка, отличать их </w:t>
            </w:r>
            <w:r w:rsidR="00727028" w:rsidRPr="002A1677">
              <w:t>от козы</w:t>
            </w:r>
            <w:r w:rsidRPr="002A1677">
              <w:t xml:space="preserve"> с козленком, знать как «говорит» лошадь. Учить находить, показывать и называть части тела животных, сравнивать их.</w:t>
            </w:r>
            <w:r w:rsidR="00727028">
              <w:t xml:space="preserve"> </w:t>
            </w:r>
            <w:r w:rsidRPr="002A1677">
              <w:t>Сообщить: лошадь большая, сильная (помогает хозяину), он ее кормит овсом, сеном, поит водой.</w:t>
            </w:r>
          </w:p>
          <w:p w14:paraId="5946A45F" w14:textId="77777777" w:rsidR="002A1677" w:rsidRPr="002A1677" w:rsidRDefault="002A1677" w:rsidP="002A1677">
            <w:pPr>
              <w:pStyle w:val="a3"/>
              <w:spacing w:before="2"/>
              <w:ind w:left="142"/>
            </w:pPr>
            <w:r w:rsidRPr="002A1677">
              <w:t>Развивать речь детей, умение слушать воспитателя, отвечать на его вопросы, рассказывать знакомую сказку в диалоге со</w:t>
            </w:r>
          </w:p>
          <w:p w14:paraId="061CAC4E" w14:textId="77777777" w:rsidR="002A1677" w:rsidRPr="002A1677" w:rsidRDefault="002A1677" w:rsidP="002A1677">
            <w:pPr>
              <w:pStyle w:val="a3"/>
              <w:spacing w:before="2"/>
              <w:ind w:left="142"/>
            </w:pPr>
            <w:r w:rsidRPr="002A1677">
              <w:t>взрослыми, развивать игровые умения</w:t>
            </w:r>
          </w:p>
        </w:tc>
        <w:tc>
          <w:tcPr>
            <w:tcW w:w="776" w:type="dxa"/>
          </w:tcPr>
          <w:p w14:paraId="150ACD02" w14:textId="77777777" w:rsidR="002A1677" w:rsidRPr="002A1677" w:rsidRDefault="002A1677" w:rsidP="002A1677">
            <w:pPr>
              <w:pStyle w:val="a3"/>
              <w:spacing w:before="2"/>
              <w:ind w:left="142"/>
            </w:pPr>
            <w:r w:rsidRPr="002A1677">
              <w:t>80</w:t>
            </w:r>
          </w:p>
        </w:tc>
      </w:tr>
      <w:tr w:rsidR="002A1677" w:rsidRPr="002A1677" w14:paraId="72F3B6FB" w14:textId="77777777" w:rsidTr="00727028">
        <w:trPr>
          <w:trHeight w:val="1132"/>
        </w:trPr>
        <w:tc>
          <w:tcPr>
            <w:tcW w:w="536" w:type="dxa"/>
          </w:tcPr>
          <w:p w14:paraId="4FC104A1" w14:textId="77777777" w:rsidR="002A1677" w:rsidRPr="002A1677" w:rsidRDefault="002A1677" w:rsidP="002A1677">
            <w:pPr>
              <w:pStyle w:val="a3"/>
              <w:spacing w:before="2"/>
              <w:ind w:left="142"/>
            </w:pPr>
          </w:p>
        </w:tc>
        <w:tc>
          <w:tcPr>
            <w:tcW w:w="569" w:type="dxa"/>
          </w:tcPr>
          <w:p w14:paraId="3ADB77C5" w14:textId="77777777" w:rsidR="002A1677" w:rsidRPr="002A1677" w:rsidRDefault="002A1677" w:rsidP="002A1677">
            <w:pPr>
              <w:pStyle w:val="a3"/>
              <w:spacing w:before="2"/>
              <w:ind w:left="142"/>
            </w:pPr>
            <w:r w:rsidRPr="002A1677">
              <w:t>3</w:t>
            </w:r>
          </w:p>
        </w:tc>
        <w:tc>
          <w:tcPr>
            <w:tcW w:w="2269" w:type="dxa"/>
          </w:tcPr>
          <w:p w14:paraId="108E8DE5" w14:textId="77777777" w:rsidR="002A1677" w:rsidRPr="002A1677" w:rsidRDefault="002A1677" w:rsidP="002A1677">
            <w:pPr>
              <w:pStyle w:val="a3"/>
              <w:spacing w:before="2"/>
              <w:ind w:left="142"/>
            </w:pPr>
            <w:r w:rsidRPr="002A1677">
              <w:t>Наблюдение за</w:t>
            </w:r>
          </w:p>
          <w:p w14:paraId="47E64F0D" w14:textId="77777777" w:rsidR="002A1677" w:rsidRPr="002A1677" w:rsidRDefault="002A1677" w:rsidP="002A1677">
            <w:pPr>
              <w:pStyle w:val="a3"/>
              <w:spacing w:before="2"/>
              <w:ind w:left="142"/>
            </w:pPr>
            <w:r w:rsidRPr="002A1677">
              <w:t>погодными явлениями</w:t>
            </w:r>
          </w:p>
        </w:tc>
        <w:tc>
          <w:tcPr>
            <w:tcW w:w="6523" w:type="dxa"/>
            <w:gridSpan w:val="2"/>
          </w:tcPr>
          <w:p w14:paraId="69737CCA" w14:textId="77777777" w:rsidR="002A1677" w:rsidRPr="002A1677" w:rsidRDefault="002A1677" w:rsidP="002A1677">
            <w:pPr>
              <w:pStyle w:val="a3"/>
              <w:spacing w:before="2"/>
              <w:ind w:left="142"/>
            </w:pPr>
            <w:r w:rsidRPr="002A1677">
              <w:t>Продолжать ежедневные наблюдения за погодой. Совместно находить и выставлять нужные картинки календаря. Ежедневно одевать куклу Машу, обращая внимание на ее одежду (стала легче: на улице теплее, наступила весна)</w:t>
            </w:r>
          </w:p>
        </w:tc>
        <w:tc>
          <w:tcPr>
            <w:tcW w:w="776" w:type="dxa"/>
          </w:tcPr>
          <w:p w14:paraId="0E872DC6" w14:textId="77777777" w:rsidR="002A1677" w:rsidRPr="002A1677" w:rsidRDefault="002A1677" w:rsidP="002A1677">
            <w:pPr>
              <w:pStyle w:val="a3"/>
              <w:spacing w:before="2"/>
              <w:ind w:left="142"/>
            </w:pPr>
            <w:r w:rsidRPr="002A1677">
              <w:t>82</w:t>
            </w:r>
          </w:p>
        </w:tc>
      </w:tr>
      <w:tr w:rsidR="002A1677" w:rsidRPr="002A1677" w14:paraId="2039C591" w14:textId="77777777" w:rsidTr="00727028">
        <w:trPr>
          <w:trHeight w:val="1768"/>
        </w:trPr>
        <w:tc>
          <w:tcPr>
            <w:tcW w:w="536" w:type="dxa"/>
          </w:tcPr>
          <w:p w14:paraId="0ABFA1EA" w14:textId="77777777" w:rsidR="002A1677" w:rsidRPr="002A1677" w:rsidRDefault="002A1677" w:rsidP="002A1677">
            <w:pPr>
              <w:pStyle w:val="a3"/>
              <w:spacing w:before="2"/>
              <w:ind w:left="142"/>
            </w:pPr>
          </w:p>
        </w:tc>
        <w:tc>
          <w:tcPr>
            <w:tcW w:w="569" w:type="dxa"/>
          </w:tcPr>
          <w:p w14:paraId="74B342AE" w14:textId="77777777" w:rsidR="002A1677" w:rsidRPr="002A1677" w:rsidRDefault="002A1677" w:rsidP="002A1677">
            <w:pPr>
              <w:pStyle w:val="a3"/>
              <w:spacing w:before="2"/>
              <w:ind w:left="142"/>
            </w:pPr>
            <w:r w:rsidRPr="002A1677">
              <w:t>4</w:t>
            </w:r>
          </w:p>
        </w:tc>
        <w:tc>
          <w:tcPr>
            <w:tcW w:w="2269" w:type="dxa"/>
          </w:tcPr>
          <w:p w14:paraId="1C1201A7" w14:textId="77777777" w:rsidR="002A1677" w:rsidRPr="002A1677" w:rsidRDefault="002A1677" w:rsidP="002A1677">
            <w:pPr>
              <w:pStyle w:val="a3"/>
              <w:spacing w:before="2"/>
              <w:ind w:left="142"/>
            </w:pPr>
            <w:r w:rsidRPr="002A1677">
              <w:t>Корова, коза, лошадь</w:t>
            </w:r>
          </w:p>
          <w:p w14:paraId="79D621A1" w14:textId="77777777" w:rsidR="002A1677" w:rsidRPr="002A1677" w:rsidRDefault="002A1677" w:rsidP="002A1677">
            <w:pPr>
              <w:pStyle w:val="a3"/>
              <w:spacing w:before="2"/>
              <w:ind w:left="142"/>
            </w:pPr>
            <w:r w:rsidRPr="002A1677">
              <w:t>-</w:t>
            </w:r>
          </w:p>
          <w:p w14:paraId="26D52602" w14:textId="77777777" w:rsidR="002A1677" w:rsidRPr="002A1677" w:rsidRDefault="002A1677" w:rsidP="002A1677">
            <w:pPr>
              <w:pStyle w:val="a3"/>
              <w:spacing w:before="2"/>
              <w:ind w:left="142"/>
            </w:pPr>
            <w:r w:rsidRPr="002A1677">
              <w:t>домашние животные</w:t>
            </w:r>
          </w:p>
        </w:tc>
        <w:tc>
          <w:tcPr>
            <w:tcW w:w="6523" w:type="dxa"/>
            <w:gridSpan w:val="2"/>
          </w:tcPr>
          <w:p w14:paraId="5A1FF2C4" w14:textId="77777777" w:rsidR="002A1677" w:rsidRPr="002A1677" w:rsidRDefault="002A1677" w:rsidP="002A1677">
            <w:pPr>
              <w:pStyle w:val="a3"/>
              <w:spacing w:before="2"/>
              <w:ind w:left="142"/>
            </w:pPr>
            <w:r w:rsidRPr="002A1677">
              <w:t>Закрепить представление о знакомых домашних животных: их облике, отличительных особенностях, «речи», о том, что они живут в деревне в сарае, хозяин их любит: кормит сеном, козу - ветками, лошадь - овсом, поит водой, летом пасет на лугу - там они едят зеленую травку. Развивать речь детей, активизировать словарь. Упражнять в строительстве дома из</w:t>
            </w:r>
          </w:p>
          <w:p w14:paraId="16B13374" w14:textId="77777777" w:rsidR="002A1677" w:rsidRPr="002A1677" w:rsidRDefault="002A1677" w:rsidP="002A1677">
            <w:pPr>
              <w:pStyle w:val="a3"/>
              <w:spacing w:before="2"/>
              <w:ind w:left="142"/>
            </w:pPr>
            <w:r w:rsidRPr="002A1677">
              <w:t>кубиков</w:t>
            </w:r>
          </w:p>
        </w:tc>
        <w:tc>
          <w:tcPr>
            <w:tcW w:w="776" w:type="dxa"/>
          </w:tcPr>
          <w:p w14:paraId="270FB259" w14:textId="77777777" w:rsidR="002A1677" w:rsidRPr="002A1677" w:rsidRDefault="002A1677" w:rsidP="002A1677">
            <w:pPr>
              <w:pStyle w:val="a3"/>
              <w:spacing w:before="2"/>
              <w:ind w:left="142"/>
            </w:pPr>
            <w:r w:rsidRPr="002A1677">
              <w:t>84</w:t>
            </w:r>
          </w:p>
        </w:tc>
      </w:tr>
      <w:tr w:rsidR="002A1677" w:rsidRPr="002A1677" w14:paraId="0ECE379B" w14:textId="77777777" w:rsidTr="00727028">
        <w:trPr>
          <w:trHeight w:val="1135"/>
        </w:trPr>
        <w:tc>
          <w:tcPr>
            <w:tcW w:w="536" w:type="dxa"/>
            <w:textDirection w:val="btLr"/>
          </w:tcPr>
          <w:p w14:paraId="635D1F38" w14:textId="77777777" w:rsidR="002A1677" w:rsidRPr="002A1677" w:rsidRDefault="002A1677" w:rsidP="002A1677">
            <w:pPr>
              <w:pStyle w:val="a3"/>
              <w:spacing w:before="2"/>
              <w:ind w:left="142"/>
            </w:pPr>
            <w:r w:rsidRPr="002A1677">
              <w:t>май</w:t>
            </w:r>
          </w:p>
        </w:tc>
        <w:tc>
          <w:tcPr>
            <w:tcW w:w="569" w:type="dxa"/>
          </w:tcPr>
          <w:p w14:paraId="0683957E" w14:textId="77777777" w:rsidR="002A1677" w:rsidRPr="002A1677" w:rsidRDefault="002A1677" w:rsidP="002A1677">
            <w:pPr>
              <w:pStyle w:val="a3"/>
              <w:spacing w:before="2"/>
              <w:ind w:left="142"/>
            </w:pPr>
            <w:r w:rsidRPr="002A1677">
              <w:t>1</w:t>
            </w:r>
          </w:p>
        </w:tc>
        <w:tc>
          <w:tcPr>
            <w:tcW w:w="2269" w:type="dxa"/>
          </w:tcPr>
          <w:p w14:paraId="010AB6B4" w14:textId="77777777" w:rsidR="002A1677" w:rsidRPr="002A1677" w:rsidRDefault="002A1677" w:rsidP="002A1677">
            <w:pPr>
              <w:pStyle w:val="a3"/>
              <w:spacing w:before="2"/>
              <w:ind w:left="142"/>
            </w:pPr>
            <w:r w:rsidRPr="002A1677">
              <w:t>Наблюдение</w:t>
            </w:r>
          </w:p>
          <w:p w14:paraId="130FC626" w14:textId="77777777" w:rsidR="002A1677" w:rsidRPr="002A1677" w:rsidRDefault="002A1677" w:rsidP="002A1677">
            <w:pPr>
              <w:pStyle w:val="a3"/>
              <w:spacing w:before="2"/>
              <w:ind w:left="142"/>
            </w:pPr>
            <w:r w:rsidRPr="002A1677">
              <w:t>«Знакомимся с одуванчиками»</w:t>
            </w:r>
          </w:p>
        </w:tc>
        <w:tc>
          <w:tcPr>
            <w:tcW w:w="6523" w:type="dxa"/>
            <w:gridSpan w:val="2"/>
          </w:tcPr>
          <w:p w14:paraId="5F316078" w14:textId="77777777" w:rsidR="002A1677" w:rsidRPr="002A1677" w:rsidRDefault="002A1677" w:rsidP="002A1677">
            <w:pPr>
              <w:pStyle w:val="a3"/>
              <w:spacing w:before="2"/>
              <w:ind w:left="142"/>
            </w:pPr>
            <w:r w:rsidRPr="002A1677">
              <w:t>Показать новое растение, сообщить его название, выделить</w:t>
            </w:r>
          </w:p>
          <w:p w14:paraId="044EB792" w14:textId="77777777" w:rsidR="002A1677" w:rsidRPr="002A1677" w:rsidRDefault="002A1677" w:rsidP="002A1677">
            <w:pPr>
              <w:pStyle w:val="a3"/>
              <w:spacing w:before="2"/>
              <w:ind w:left="142"/>
            </w:pPr>
            <w:r w:rsidRPr="002A1677">
              <w:t>характерные особенности (желтый пушистый цветок, стебель длинный, гладкий).</w:t>
            </w:r>
          </w:p>
          <w:p w14:paraId="5AE52146" w14:textId="77777777" w:rsidR="002A1677" w:rsidRPr="002A1677" w:rsidRDefault="002A1677" w:rsidP="002A1677">
            <w:pPr>
              <w:pStyle w:val="a3"/>
              <w:spacing w:before="2"/>
              <w:ind w:left="142"/>
            </w:pPr>
            <w:r w:rsidRPr="002A1677">
              <w:t>Воспитывать эмоциональный отклик на красоту растения</w:t>
            </w:r>
          </w:p>
        </w:tc>
        <w:tc>
          <w:tcPr>
            <w:tcW w:w="776" w:type="dxa"/>
          </w:tcPr>
          <w:p w14:paraId="233A4DFA" w14:textId="77777777" w:rsidR="002A1677" w:rsidRPr="002A1677" w:rsidRDefault="002A1677" w:rsidP="002A1677">
            <w:pPr>
              <w:pStyle w:val="a3"/>
              <w:spacing w:before="2"/>
              <w:ind w:left="142"/>
            </w:pPr>
            <w:r w:rsidRPr="002A1677">
              <w:t>С.86</w:t>
            </w:r>
          </w:p>
        </w:tc>
      </w:tr>
      <w:tr w:rsidR="002A1677" w:rsidRPr="002A1677" w14:paraId="6F3A5A6E" w14:textId="77777777" w:rsidTr="00727028">
        <w:trPr>
          <w:trHeight w:val="1134"/>
        </w:trPr>
        <w:tc>
          <w:tcPr>
            <w:tcW w:w="536" w:type="dxa"/>
          </w:tcPr>
          <w:p w14:paraId="1837E93D" w14:textId="77777777" w:rsidR="002A1677" w:rsidRPr="002A1677" w:rsidRDefault="002A1677" w:rsidP="002A1677">
            <w:pPr>
              <w:pStyle w:val="a3"/>
              <w:spacing w:before="2"/>
              <w:ind w:left="142"/>
            </w:pPr>
          </w:p>
        </w:tc>
        <w:tc>
          <w:tcPr>
            <w:tcW w:w="569" w:type="dxa"/>
          </w:tcPr>
          <w:p w14:paraId="33FB77EB" w14:textId="77777777" w:rsidR="002A1677" w:rsidRPr="002A1677" w:rsidRDefault="002A1677" w:rsidP="002A1677">
            <w:pPr>
              <w:pStyle w:val="a3"/>
              <w:spacing w:before="2"/>
              <w:ind w:left="142"/>
            </w:pPr>
            <w:r w:rsidRPr="002A1677">
              <w:t>2</w:t>
            </w:r>
          </w:p>
        </w:tc>
        <w:tc>
          <w:tcPr>
            <w:tcW w:w="2269" w:type="dxa"/>
          </w:tcPr>
          <w:p w14:paraId="51343309" w14:textId="77777777" w:rsidR="002A1677" w:rsidRPr="002A1677" w:rsidRDefault="002A1677" w:rsidP="002A1677">
            <w:pPr>
              <w:pStyle w:val="a3"/>
              <w:spacing w:before="2"/>
              <w:ind w:left="142"/>
            </w:pPr>
            <w:r w:rsidRPr="002A1677">
              <w:t>Наблюдение</w:t>
            </w:r>
          </w:p>
          <w:p w14:paraId="5A96B0BE" w14:textId="77777777" w:rsidR="002A1677" w:rsidRPr="002A1677" w:rsidRDefault="002A1677" w:rsidP="002A1677">
            <w:pPr>
              <w:pStyle w:val="a3"/>
              <w:spacing w:before="2"/>
              <w:ind w:left="142"/>
            </w:pPr>
            <w:r w:rsidRPr="002A1677">
              <w:t>«Сравнение одуванчиков</w:t>
            </w:r>
          </w:p>
          <w:p w14:paraId="62074602" w14:textId="77777777" w:rsidR="002A1677" w:rsidRPr="002A1677" w:rsidRDefault="002A1677" w:rsidP="002A1677">
            <w:pPr>
              <w:pStyle w:val="a3"/>
              <w:spacing w:before="2"/>
              <w:ind w:left="142"/>
            </w:pPr>
            <w:r w:rsidRPr="002A1677">
              <w:t>с мать-и-мачехой»</w:t>
            </w:r>
          </w:p>
        </w:tc>
        <w:tc>
          <w:tcPr>
            <w:tcW w:w="6523" w:type="dxa"/>
            <w:gridSpan w:val="2"/>
          </w:tcPr>
          <w:p w14:paraId="4C15A486" w14:textId="77777777" w:rsidR="002A1677" w:rsidRPr="002A1677" w:rsidRDefault="002A1677" w:rsidP="002A1677">
            <w:pPr>
              <w:pStyle w:val="a3"/>
              <w:spacing w:before="2"/>
              <w:ind w:left="142"/>
            </w:pPr>
            <w:r w:rsidRPr="002A1677">
              <w:t>Показать различие и сходство растений (одуванчик высокий, пушистый, имеет гладкий стебель; мать-и-мачеха ниже, не такая пушистая, стебель весь в чешуйках; оба цветка желтые)</w:t>
            </w:r>
          </w:p>
        </w:tc>
        <w:tc>
          <w:tcPr>
            <w:tcW w:w="776" w:type="dxa"/>
          </w:tcPr>
          <w:p w14:paraId="755594CC" w14:textId="77777777" w:rsidR="002A1677" w:rsidRPr="002A1677" w:rsidRDefault="002A1677" w:rsidP="002A1677">
            <w:pPr>
              <w:pStyle w:val="a3"/>
              <w:spacing w:before="2"/>
              <w:ind w:left="142"/>
            </w:pPr>
            <w:r w:rsidRPr="002A1677">
              <w:t>С.86</w:t>
            </w:r>
          </w:p>
        </w:tc>
      </w:tr>
      <w:tr w:rsidR="002A1677" w:rsidRPr="002A1677" w14:paraId="1988059F" w14:textId="77777777" w:rsidTr="00727028">
        <w:trPr>
          <w:trHeight w:val="2277"/>
        </w:trPr>
        <w:tc>
          <w:tcPr>
            <w:tcW w:w="536" w:type="dxa"/>
          </w:tcPr>
          <w:p w14:paraId="2CAC25C6" w14:textId="77777777" w:rsidR="002A1677" w:rsidRPr="002A1677" w:rsidRDefault="002A1677" w:rsidP="002A1677">
            <w:pPr>
              <w:pStyle w:val="a3"/>
              <w:spacing w:before="2"/>
              <w:ind w:left="142"/>
            </w:pPr>
          </w:p>
        </w:tc>
        <w:tc>
          <w:tcPr>
            <w:tcW w:w="569" w:type="dxa"/>
          </w:tcPr>
          <w:p w14:paraId="6331E17D" w14:textId="77777777" w:rsidR="002A1677" w:rsidRPr="002A1677" w:rsidRDefault="002A1677" w:rsidP="002A1677">
            <w:pPr>
              <w:pStyle w:val="a3"/>
              <w:spacing w:before="2"/>
              <w:ind w:left="142"/>
            </w:pPr>
            <w:r w:rsidRPr="002A1677">
              <w:t>3</w:t>
            </w:r>
          </w:p>
        </w:tc>
        <w:tc>
          <w:tcPr>
            <w:tcW w:w="2269" w:type="dxa"/>
          </w:tcPr>
          <w:p w14:paraId="0BA459F8" w14:textId="77777777" w:rsidR="002A1677" w:rsidRPr="002A1677" w:rsidRDefault="002A1677" w:rsidP="002A1677">
            <w:pPr>
              <w:pStyle w:val="a3"/>
              <w:spacing w:before="2"/>
              <w:ind w:left="142"/>
            </w:pPr>
            <w:r w:rsidRPr="002A1677">
              <w:t>«Знакомство с кошкой и собакой»</w:t>
            </w:r>
          </w:p>
        </w:tc>
        <w:tc>
          <w:tcPr>
            <w:tcW w:w="6523" w:type="dxa"/>
            <w:gridSpan w:val="2"/>
          </w:tcPr>
          <w:p w14:paraId="3B1C459A" w14:textId="77777777" w:rsidR="002A1677" w:rsidRPr="002A1677" w:rsidRDefault="002A1677" w:rsidP="002A1677">
            <w:pPr>
              <w:pStyle w:val="a3"/>
              <w:spacing w:before="2"/>
              <w:ind w:left="142"/>
            </w:pPr>
            <w:r w:rsidRPr="002A1677">
              <w:t>Познакомить с собакой, кошкой, их детенышами (или уточнить представления об этих животных), учить узнавать их на картине, правильно называть, подражать их «речи». Сообщить: собака и кошка живут с хозяином, он их любит, кормит (собаке дает суп и кости, кошке - молоко), собака живет в будке, сторожит дом, а кошка ловит мышей.</w:t>
            </w:r>
          </w:p>
          <w:p w14:paraId="46A6FBDD" w14:textId="77777777" w:rsidR="002A1677" w:rsidRPr="002A1677" w:rsidRDefault="002A1677" w:rsidP="002A1677">
            <w:pPr>
              <w:pStyle w:val="a3"/>
              <w:spacing w:before="2"/>
              <w:ind w:left="142"/>
            </w:pPr>
            <w:r w:rsidRPr="002A1677">
              <w:t>Развивать речь детей: пополнить словарь новыми словами</w:t>
            </w:r>
          </w:p>
          <w:p w14:paraId="0F191BBD" w14:textId="77777777" w:rsidR="002A1677" w:rsidRPr="002A1677" w:rsidRDefault="002A1677" w:rsidP="002A1677">
            <w:pPr>
              <w:pStyle w:val="a3"/>
              <w:spacing w:before="2"/>
              <w:ind w:left="142"/>
            </w:pPr>
            <w:r w:rsidRPr="002A1677">
              <w:t>(мяукает, лает, щенок, котенок, будка, пес), учить слушать вопрос воспитателя, отвечать на него, строить фразы</w:t>
            </w:r>
          </w:p>
        </w:tc>
        <w:tc>
          <w:tcPr>
            <w:tcW w:w="776" w:type="dxa"/>
          </w:tcPr>
          <w:p w14:paraId="5149DBF4" w14:textId="77777777" w:rsidR="002A1677" w:rsidRPr="002A1677" w:rsidRDefault="002A1677" w:rsidP="002A1677">
            <w:pPr>
              <w:pStyle w:val="a3"/>
              <w:spacing w:before="2"/>
              <w:ind w:left="142"/>
            </w:pPr>
            <w:r w:rsidRPr="002A1677">
              <w:t>С.87</w:t>
            </w:r>
          </w:p>
        </w:tc>
      </w:tr>
      <w:tr w:rsidR="002A1677" w:rsidRPr="002A1677" w14:paraId="388AFCA4" w14:textId="77777777" w:rsidTr="00727028">
        <w:trPr>
          <w:trHeight w:val="1502"/>
        </w:trPr>
        <w:tc>
          <w:tcPr>
            <w:tcW w:w="536" w:type="dxa"/>
          </w:tcPr>
          <w:p w14:paraId="124C6068" w14:textId="77777777" w:rsidR="002A1677" w:rsidRPr="002A1677" w:rsidRDefault="002A1677" w:rsidP="002A1677">
            <w:pPr>
              <w:pStyle w:val="a3"/>
              <w:spacing w:before="2"/>
              <w:ind w:left="142"/>
            </w:pPr>
          </w:p>
        </w:tc>
        <w:tc>
          <w:tcPr>
            <w:tcW w:w="569" w:type="dxa"/>
          </w:tcPr>
          <w:p w14:paraId="171B3FBD" w14:textId="77777777" w:rsidR="002A1677" w:rsidRPr="002A1677" w:rsidRDefault="002A1677" w:rsidP="002A1677">
            <w:pPr>
              <w:pStyle w:val="a3"/>
              <w:spacing w:before="2"/>
              <w:ind w:left="142"/>
            </w:pPr>
            <w:r w:rsidRPr="002A1677">
              <w:t>4</w:t>
            </w:r>
          </w:p>
        </w:tc>
        <w:tc>
          <w:tcPr>
            <w:tcW w:w="2269" w:type="dxa"/>
          </w:tcPr>
          <w:p w14:paraId="0B68F3DB" w14:textId="77777777" w:rsidR="002A1677" w:rsidRPr="002A1677" w:rsidRDefault="002A1677" w:rsidP="002A1677">
            <w:pPr>
              <w:pStyle w:val="a3"/>
              <w:spacing w:before="2"/>
              <w:ind w:left="142"/>
            </w:pPr>
            <w:r w:rsidRPr="002A1677">
              <w:t>Диагностические</w:t>
            </w:r>
          </w:p>
          <w:p w14:paraId="545FC2E4" w14:textId="77777777" w:rsidR="002A1677" w:rsidRPr="002A1677" w:rsidRDefault="002A1677" w:rsidP="002A1677">
            <w:pPr>
              <w:pStyle w:val="a3"/>
              <w:spacing w:before="2"/>
              <w:ind w:left="142"/>
            </w:pPr>
            <w:r w:rsidRPr="002A1677">
              <w:t>наблюдения за детьми -</w:t>
            </w:r>
          </w:p>
          <w:p w14:paraId="78C496B7" w14:textId="77777777" w:rsidR="002A1677" w:rsidRPr="002A1677" w:rsidRDefault="002A1677" w:rsidP="002A1677">
            <w:pPr>
              <w:pStyle w:val="a3"/>
              <w:spacing w:before="2"/>
              <w:ind w:left="142"/>
            </w:pPr>
            <w:r w:rsidRPr="002A1677">
              <w:t>их поведением и поступками в уголке природы, на участке детского сада</w:t>
            </w:r>
          </w:p>
        </w:tc>
        <w:tc>
          <w:tcPr>
            <w:tcW w:w="6523" w:type="dxa"/>
            <w:gridSpan w:val="2"/>
          </w:tcPr>
          <w:p w14:paraId="28D6EE48" w14:textId="77777777" w:rsidR="002A1677" w:rsidRPr="002A1677" w:rsidRDefault="002A1677" w:rsidP="002A1677">
            <w:pPr>
              <w:pStyle w:val="a3"/>
              <w:spacing w:before="2"/>
              <w:ind w:left="142"/>
            </w:pPr>
            <w:r w:rsidRPr="002A1677">
              <w:t>Отметить степень их готовности следовать за воспитателем, включаться в совместную деятельность, в общение с растениями и животными.</w:t>
            </w:r>
          </w:p>
          <w:p w14:paraId="5880071D" w14:textId="77777777" w:rsidR="002A1677" w:rsidRPr="002A1677" w:rsidRDefault="002A1677" w:rsidP="002A1677">
            <w:pPr>
              <w:pStyle w:val="a3"/>
              <w:spacing w:before="2"/>
              <w:ind w:left="142"/>
            </w:pPr>
            <w:r w:rsidRPr="002A1677">
              <w:t>Отметить индивидуальные различия детей (более активные и менее активные, разное отношение к объектам природы и др.)</w:t>
            </w:r>
          </w:p>
        </w:tc>
        <w:tc>
          <w:tcPr>
            <w:tcW w:w="776" w:type="dxa"/>
          </w:tcPr>
          <w:p w14:paraId="429DBDE6" w14:textId="77777777" w:rsidR="002A1677" w:rsidRPr="002A1677" w:rsidRDefault="002A1677" w:rsidP="002A1677">
            <w:pPr>
              <w:pStyle w:val="a3"/>
              <w:spacing w:before="2"/>
              <w:ind w:left="142"/>
            </w:pPr>
            <w:r w:rsidRPr="002A1677">
              <w:t>С.96</w:t>
            </w:r>
          </w:p>
        </w:tc>
      </w:tr>
    </w:tbl>
    <w:p w14:paraId="6F46C1BE" w14:textId="77777777" w:rsidR="008D5AA4" w:rsidRDefault="008D5AA4" w:rsidP="00D25F52">
      <w:pPr>
        <w:pStyle w:val="a3"/>
        <w:spacing w:before="2"/>
        <w:ind w:left="567"/>
      </w:pPr>
    </w:p>
    <w:p w14:paraId="7D4121C3" w14:textId="77777777" w:rsidR="008D5AA4" w:rsidRDefault="008D5AA4">
      <w:pPr>
        <w:pStyle w:val="a3"/>
        <w:spacing w:before="27"/>
        <w:ind w:left="0"/>
        <w:rPr>
          <w:b/>
        </w:rPr>
      </w:pPr>
    </w:p>
    <w:p w14:paraId="1171132D" w14:textId="39F95F0B" w:rsidR="008E5CE1" w:rsidRDefault="00962F0A" w:rsidP="008E5CE1">
      <w:pPr>
        <w:ind w:left="484"/>
        <w:jc w:val="center"/>
        <w:rPr>
          <w:b/>
          <w:spacing w:val="-3"/>
          <w:sz w:val="24"/>
        </w:rPr>
      </w:pPr>
      <w:r>
        <w:rPr>
          <w:b/>
          <w:sz w:val="24"/>
        </w:rPr>
        <w:t>«</w:t>
      </w:r>
      <w:r w:rsidR="008E5CE1">
        <w:rPr>
          <w:b/>
          <w:sz w:val="24"/>
        </w:rPr>
        <w:t>Формирование элементарных математических представлений</w:t>
      </w:r>
      <w:r>
        <w:rPr>
          <w:b/>
          <w:sz w:val="24"/>
        </w:rPr>
        <w:t>»</w:t>
      </w:r>
    </w:p>
    <w:p w14:paraId="46B93598" w14:textId="2592F295" w:rsidR="008D5AA4" w:rsidRDefault="008E5CE1" w:rsidP="008E5CE1">
      <w:pPr>
        <w:ind w:left="484"/>
        <w:jc w:val="center"/>
        <w:rPr>
          <w:b/>
          <w:sz w:val="24"/>
        </w:rPr>
      </w:pPr>
      <w:proofErr w:type="spellStart"/>
      <w:r>
        <w:rPr>
          <w:b/>
          <w:sz w:val="24"/>
        </w:rPr>
        <w:t>Помораева</w:t>
      </w:r>
      <w:proofErr w:type="spellEnd"/>
      <w:r>
        <w:rPr>
          <w:b/>
          <w:sz w:val="24"/>
        </w:rPr>
        <w:t xml:space="preserve"> И.А., </w:t>
      </w:r>
      <w:proofErr w:type="spellStart"/>
      <w:r>
        <w:rPr>
          <w:b/>
          <w:sz w:val="24"/>
        </w:rPr>
        <w:t>Позина</w:t>
      </w:r>
      <w:proofErr w:type="spellEnd"/>
      <w:r>
        <w:rPr>
          <w:b/>
          <w:sz w:val="24"/>
        </w:rPr>
        <w:t xml:space="preserve"> В.А.</w:t>
      </w:r>
    </w:p>
    <w:p w14:paraId="0DB77F0A" w14:textId="244F67B1" w:rsidR="008D5AA4" w:rsidRDefault="00962F0A">
      <w:pPr>
        <w:spacing w:before="60" w:after="4"/>
        <w:ind w:left="132"/>
        <w:jc w:val="center"/>
        <w:rPr>
          <w:b/>
          <w:spacing w:val="-4"/>
          <w:sz w:val="24"/>
        </w:rPr>
      </w:pPr>
      <w:r>
        <w:rPr>
          <w:b/>
          <w:sz w:val="24"/>
        </w:rPr>
        <w:t>Календарно-тематическое</w:t>
      </w:r>
      <w:r>
        <w:rPr>
          <w:b/>
          <w:spacing w:val="-5"/>
          <w:sz w:val="24"/>
        </w:rPr>
        <w:t xml:space="preserve"> </w:t>
      </w:r>
      <w:r>
        <w:rPr>
          <w:b/>
          <w:sz w:val="24"/>
        </w:rPr>
        <w:t>планирование</w:t>
      </w:r>
      <w:r>
        <w:rPr>
          <w:b/>
          <w:spacing w:val="-5"/>
          <w:sz w:val="24"/>
        </w:rPr>
        <w:t xml:space="preserve"> </w:t>
      </w:r>
      <w:r>
        <w:rPr>
          <w:b/>
          <w:sz w:val="24"/>
        </w:rPr>
        <w:t>на</w:t>
      </w:r>
      <w:r>
        <w:rPr>
          <w:b/>
          <w:spacing w:val="-6"/>
          <w:sz w:val="24"/>
        </w:rPr>
        <w:t xml:space="preserve"> </w:t>
      </w:r>
      <w:r>
        <w:rPr>
          <w:b/>
          <w:spacing w:val="-4"/>
          <w:sz w:val="24"/>
        </w:rPr>
        <w:t>год:</w:t>
      </w:r>
    </w:p>
    <w:p w14:paraId="2DDD6C09" w14:textId="19808B78" w:rsidR="004A6411" w:rsidRPr="004A6411" w:rsidRDefault="004A6411" w:rsidP="005F17E6">
      <w:pPr>
        <w:widowControl/>
        <w:shd w:val="clear" w:color="auto" w:fill="FFFFFF"/>
        <w:autoSpaceDE/>
        <w:autoSpaceDN/>
        <w:rPr>
          <w:color w:val="000000"/>
          <w:sz w:val="24"/>
          <w:szCs w:val="24"/>
          <w:lang w:eastAsia="ru-RU"/>
        </w:rPr>
      </w:pPr>
      <w:r w:rsidRPr="004A6411">
        <w:rPr>
          <w:rFonts w:ascii="PT Sans" w:hAnsi="PT Sans"/>
          <w:color w:val="000000"/>
          <w:sz w:val="21"/>
          <w:szCs w:val="21"/>
          <w:lang w:eastAsia="ru-RU"/>
        </w:rPr>
        <w:br/>
      </w:r>
      <w:r w:rsidR="005F17E6" w:rsidRPr="005F17E6">
        <w:rPr>
          <w:b/>
          <w:bCs/>
          <w:color w:val="000000"/>
          <w:sz w:val="24"/>
          <w:szCs w:val="24"/>
          <w:lang w:eastAsia="ru-RU"/>
        </w:rPr>
        <w:t>Задачи (ФОП):</w:t>
      </w:r>
      <w:r w:rsidR="005F17E6" w:rsidRPr="005F17E6">
        <w:rPr>
          <w:color w:val="000000"/>
          <w:sz w:val="24"/>
          <w:szCs w:val="24"/>
          <w:lang w:eastAsia="ru-RU"/>
        </w:rPr>
        <w:t xml:space="preserve"> </w:t>
      </w:r>
      <w:r w:rsidR="008E5CE1">
        <w:rPr>
          <w:color w:val="000000"/>
          <w:sz w:val="24"/>
          <w:szCs w:val="24"/>
          <w:lang w:eastAsia="ru-RU"/>
        </w:rPr>
        <w:t>ф</w:t>
      </w:r>
      <w:r w:rsidR="005F17E6" w:rsidRPr="005F17E6">
        <w:rPr>
          <w:color w:val="000000"/>
          <w:sz w:val="24"/>
          <w:szCs w:val="24"/>
          <w:lang w:eastAsia="ru-RU"/>
        </w:rPr>
        <w:t>ормировать представления детей о сенсорных</w:t>
      </w:r>
      <w:r w:rsidR="005F17E6">
        <w:rPr>
          <w:color w:val="000000"/>
          <w:sz w:val="24"/>
          <w:szCs w:val="24"/>
          <w:lang w:eastAsia="ru-RU"/>
        </w:rPr>
        <w:t xml:space="preserve"> </w:t>
      </w:r>
      <w:r w:rsidR="005F17E6" w:rsidRPr="005F17E6">
        <w:rPr>
          <w:color w:val="000000"/>
          <w:sz w:val="24"/>
          <w:szCs w:val="24"/>
          <w:lang w:eastAsia="ru-RU"/>
        </w:rPr>
        <w:t>эталонах цвета</w:t>
      </w:r>
      <w:r w:rsidR="005F17E6">
        <w:rPr>
          <w:color w:val="000000"/>
          <w:sz w:val="24"/>
          <w:szCs w:val="24"/>
          <w:lang w:eastAsia="ru-RU"/>
        </w:rPr>
        <w:t xml:space="preserve"> </w:t>
      </w:r>
      <w:r w:rsidR="005F17E6" w:rsidRPr="005F17E6">
        <w:rPr>
          <w:color w:val="000000"/>
          <w:sz w:val="24"/>
          <w:szCs w:val="24"/>
          <w:lang w:eastAsia="ru-RU"/>
        </w:rPr>
        <w:t>и</w:t>
      </w:r>
      <w:r w:rsidR="005F17E6" w:rsidRPr="005F17E6">
        <w:rPr>
          <w:color w:val="000000"/>
          <w:sz w:val="24"/>
          <w:szCs w:val="24"/>
          <w:lang w:eastAsia="ru-RU"/>
        </w:rPr>
        <w:tab/>
        <w:t>формы,</w:t>
      </w:r>
      <w:r w:rsidR="005F17E6">
        <w:rPr>
          <w:color w:val="000000"/>
          <w:sz w:val="24"/>
          <w:szCs w:val="24"/>
          <w:lang w:eastAsia="ru-RU"/>
        </w:rPr>
        <w:t xml:space="preserve"> </w:t>
      </w:r>
      <w:r w:rsidR="005F17E6" w:rsidRPr="005F17E6">
        <w:rPr>
          <w:color w:val="000000"/>
          <w:sz w:val="24"/>
          <w:szCs w:val="24"/>
          <w:lang w:eastAsia="ru-RU"/>
        </w:rPr>
        <w:t>их использовании</w:t>
      </w:r>
      <w:r w:rsidR="005F17E6">
        <w:rPr>
          <w:color w:val="000000"/>
          <w:sz w:val="24"/>
          <w:szCs w:val="24"/>
          <w:lang w:eastAsia="ru-RU"/>
        </w:rPr>
        <w:t xml:space="preserve"> </w:t>
      </w:r>
      <w:r w:rsidR="005F17E6" w:rsidRPr="005F17E6">
        <w:rPr>
          <w:color w:val="000000"/>
          <w:sz w:val="24"/>
          <w:szCs w:val="24"/>
          <w:lang w:eastAsia="ru-RU"/>
        </w:rPr>
        <w:t>в самостоятельной деятельности;</w:t>
      </w:r>
      <w:r w:rsidR="008E5CE1">
        <w:rPr>
          <w:color w:val="000000"/>
          <w:sz w:val="24"/>
          <w:szCs w:val="24"/>
          <w:lang w:eastAsia="ru-RU"/>
        </w:rPr>
        <w:t xml:space="preserve"> р</w:t>
      </w:r>
      <w:r w:rsidR="005F17E6" w:rsidRPr="005F17E6">
        <w:rPr>
          <w:color w:val="000000"/>
          <w:sz w:val="24"/>
          <w:szCs w:val="24"/>
          <w:lang w:eastAsia="ru-RU"/>
        </w:rPr>
        <w:t>азвивать</w:t>
      </w:r>
      <w:r w:rsidR="008E5CE1">
        <w:rPr>
          <w:color w:val="000000"/>
          <w:sz w:val="24"/>
          <w:szCs w:val="24"/>
          <w:lang w:eastAsia="ru-RU"/>
        </w:rPr>
        <w:t xml:space="preserve"> </w:t>
      </w:r>
      <w:r w:rsidR="005F17E6" w:rsidRPr="005F17E6">
        <w:rPr>
          <w:color w:val="000000"/>
          <w:sz w:val="24"/>
          <w:szCs w:val="24"/>
          <w:lang w:eastAsia="ru-RU"/>
        </w:rPr>
        <w:t>умение непосредственного попарного сравнения предметов по форме, величине</w:t>
      </w:r>
      <w:r w:rsidR="005F17E6" w:rsidRPr="005F17E6">
        <w:rPr>
          <w:color w:val="000000"/>
          <w:sz w:val="24"/>
          <w:szCs w:val="24"/>
          <w:lang w:eastAsia="ru-RU"/>
        </w:rPr>
        <w:tab/>
        <w:t>и</w:t>
      </w:r>
      <w:r w:rsidR="008E5CE1">
        <w:rPr>
          <w:color w:val="000000"/>
          <w:sz w:val="24"/>
          <w:szCs w:val="24"/>
          <w:lang w:eastAsia="ru-RU"/>
        </w:rPr>
        <w:t xml:space="preserve"> </w:t>
      </w:r>
      <w:r w:rsidR="005F17E6" w:rsidRPr="005F17E6">
        <w:rPr>
          <w:color w:val="000000"/>
          <w:sz w:val="24"/>
          <w:szCs w:val="24"/>
          <w:lang w:eastAsia="ru-RU"/>
        </w:rPr>
        <w:t>количеству, определяя</w:t>
      </w:r>
      <w:r w:rsidR="005F17E6">
        <w:rPr>
          <w:color w:val="000000"/>
          <w:sz w:val="24"/>
          <w:szCs w:val="24"/>
          <w:lang w:eastAsia="ru-RU"/>
        </w:rPr>
        <w:t xml:space="preserve"> </w:t>
      </w:r>
      <w:r w:rsidR="005F17E6" w:rsidRPr="005F17E6">
        <w:rPr>
          <w:color w:val="000000"/>
          <w:sz w:val="24"/>
          <w:szCs w:val="24"/>
          <w:lang w:eastAsia="ru-RU"/>
        </w:rPr>
        <w:t>их соотношение</w:t>
      </w:r>
      <w:r w:rsidR="005F17E6">
        <w:rPr>
          <w:color w:val="000000"/>
          <w:sz w:val="24"/>
          <w:szCs w:val="24"/>
          <w:lang w:eastAsia="ru-RU"/>
        </w:rPr>
        <w:t xml:space="preserve"> </w:t>
      </w:r>
      <w:r w:rsidR="005F17E6" w:rsidRPr="005F17E6">
        <w:rPr>
          <w:color w:val="000000"/>
          <w:sz w:val="24"/>
          <w:szCs w:val="24"/>
          <w:lang w:eastAsia="ru-RU"/>
        </w:rPr>
        <w:t>между собой;</w:t>
      </w:r>
      <w:r w:rsidR="005F17E6">
        <w:rPr>
          <w:color w:val="000000"/>
          <w:sz w:val="24"/>
          <w:szCs w:val="24"/>
          <w:lang w:eastAsia="ru-RU"/>
        </w:rPr>
        <w:t xml:space="preserve"> </w:t>
      </w:r>
      <w:r w:rsidR="005F17E6" w:rsidRPr="005F17E6">
        <w:rPr>
          <w:color w:val="000000"/>
          <w:sz w:val="24"/>
          <w:szCs w:val="24"/>
          <w:lang w:eastAsia="ru-RU"/>
        </w:rPr>
        <w:t>помогать осваивать чувственные способы</w:t>
      </w:r>
      <w:r w:rsidR="008E5CE1">
        <w:rPr>
          <w:color w:val="000000"/>
          <w:sz w:val="24"/>
          <w:szCs w:val="24"/>
          <w:lang w:eastAsia="ru-RU"/>
        </w:rPr>
        <w:t xml:space="preserve"> </w:t>
      </w:r>
      <w:r w:rsidR="005F17E6" w:rsidRPr="005F17E6">
        <w:rPr>
          <w:color w:val="000000"/>
          <w:sz w:val="24"/>
          <w:szCs w:val="24"/>
          <w:lang w:eastAsia="ru-RU"/>
        </w:rPr>
        <w:t>ориентировки</w:t>
      </w:r>
      <w:r w:rsidR="008E5CE1">
        <w:rPr>
          <w:color w:val="000000"/>
          <w:sz w:val="24"/>
          <w:szCs w:val="24"/>
          <w:lang w:eastAsia="ru-RU"/>
        </w:rPr>
        <w:t xml:space="preserve"> </w:t>
      </w:r>
      <w:r w:rsidR="005F17E6" w:rsidRPr="005F17E6">
        <w:rPr>
          <w:color w:val="000000"/>
          <w:sz w:val="24"/>
          <w:szCs w:val="24"/>
          <w:lang w:eastAsia="ru-RU"/>
        </w:rPr>
        <w:t>в пространстве</w:t>
      </w:r>
      <w:r w:rsidR="005F17E6">
        <w:rPr>
          <w:color w:val="000000"/>
          <w:sz w:val="24"/>
          <w:szCs w:val="24"/>
          <w:lang w:eastAsia="ru-RU"/>
        </w:rPr>
        <w:t xml:space="preserve"> </w:t>
      </w:r>
      <w:r w:rsidR="005F17E6" w:rsidRPr="005F17E6">
        <w:rPr>
          <w:color w:val="000000"/>
          <w:sz w:val="24"/>
          <w:szCs w:val="24"/>
          <w:lang w:eastAsia="ru-RU"/>
        </w:rPr>
        <w:t>и времени;</w:t>
      </w:r>
      <w:r w:rsidR="008E5CE1">
        <w:rPr>
          <w:color w:val="000000"/>
          <w:sz w:val="24"/>
          <w:szCs w:val="24"/>
          <w:lang w:eastAsia="ru-RU"/>
        </w:rPr>
        <w:t xml:space="preserve"> </w:t>
      </w:r>
      <w:r w:rsidR="005F17E6" w:rsidRPr="005F17E6">
        <w:rPr>
          <w:color w:val="000000"/>
          <w:sz w:val="24"/>
          <w:szCs w:val="24"/>
          <w:lang w:eastAsia="ru-RU"/>
        </w:rPr>
        <w:t>развивать исследовательские умения</w:t>
      </w:r>
      <w:r w:rsidR="008E5CE1">
        <w:rPr>
          <w:color w:val="000000"/>
          <w:sz w:val="24"/>
          <w:szCs w:val="24"/>
          <w:lang w:eastAsia="ru-RU"/>
        </w:rPr>
        <w:t>.</w:t>
      </w:r>
    </w:p>
    <w:tbl>
      <w:tblPr>
        <w:tblW w:w="1103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01"/>
        <w:gridCol w:w="2719"/>
        <w:gridCol w:w="6218"/>
        <w:gridCol w:w="992"/>
      </w:tblGrid>
      <w:tr w:rsidR="004A6411" w:rsidRPr="004A6411" w14:paraId="507E8DD0"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28667FE"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Дата/№ занятия</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504322"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Тема</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2C2A3F"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Задачи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2995C82" w14:textId="4DE82F7C" w:rsidR="004A6411" w:rsidRPr="004A6411" w:rsidRDefault="004A6411" w:rsidP="004A6411">
            <w:pPr>
              <w:widowControl/>
              <w:autoSpaceDE/>
              <w:autoSpaceDN/>
              <w:rPr>
                <w:color w:val="000000"/>
                <w:sz w:val="24"/>
                <w:szCs w:val="24"/>
                <w:lang w:eastAsia="ru-RU"/>
              </w:rPr>
            </w:pPr>
            <w:proofErr w:type="spellStart"/>
            <w:r>
              <w:rPr>
                <w:b/>
                <w:bCs/>
                <w:color w:val="000000"/>
                <w:sz w:val="24"/>
                <w:szCs w:val="24"/>
                <w:lang w:eastAsia="ru-RU"/>
              </w:rPr>
              <w:t>стр</w:t>
            </w:r>
            <w:proofErr w:type="spellEnd"/>
          </w:p>
        </w:tc>
      </w:tr>
      <w:tr w:rsidR="004A6411" w:rsidRPr="004A6411" w14:paraId="16EBD903" w14:textId="77777777" w:rsidTr="008E5CE1">
        <w:trPr>
          <w:trHeight w:val="1293"/>
        </w:trPr>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2135350" w14:textId="77777777" w:rsidR="004A6411" w:rsidRPr="004A6411" w:rsidRDefault="004A6411" w:rsidP="004A6411">
            <w:pPr>
              <w:widowControl/>
              <w:autoSpaceDE/>
              <w:autoSpaceDN/>
              <w:rPr>
                <w:color w:val="000000"/>
                <w:sz w:val="24"/>
                <w:szCs w:val="24"/>
                <w:lang w:eastAsia="ru-RU"/>
              </w:rPr>
            </w:pPr>
          </w:p>
          <w:p w14:paraId="5A6FDA02"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1</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00B768A" w14:textId="77777777" w:rsidR="004A6411" w:rsidRPr="004A6411" w:rsidRDefault="004A6411" w:rsidP="004A6411">
            <w:pPr>
              <w:widowControl/>
              <w:autoSpaceDE/>
              <w:autoSpaceDN/>
              <w:rPr>
                <w:color w:val="000000"/>
                <w:sz w:val="24"/>
                <w:szCs w:val="24"/>
                <w:lang w:eastAsia="ru-RU"/>
              </w:rPr>
            </w:pPr>
          </w:p>
          <w:p w14:paraId="22CF509F"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«Куб и шар».</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65497FE"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Закреплять умение различать и называть шар и куб независимо от цвета и величины фигур.</w:t>
            </w:r>
          </w:p>
          <w:p w14:paraId="182A77AE" w14:textId="0273CBEE"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Вовлекать в разговор во время рассматривание предметов.</w:t>
            </w:r>
            <w:r>
              <w:rPr>
                <w:color w:val="000000"/>
                <w:sz w:val="24"/>
                <w:szCs w:val="24"/>
                <w:lang w:eastAsia="ru-RU"/>
              </w:rPr>
              <w:t xml:space="preserve"> </w:t>
            </w:r>
            <w:r w:rsidRPr="004A6411">
              <w:rPr>
                <w:color w:val="000000"/>
                <w:sz w:val="24"/>
                <w:szCs w:val="24"/>
                <w:lang w:eastAsia="ru-RU"/>
              </w:rPr>
              <w:t>Формировать умения выполнять задания.</w:t>
            </w:r>
          </w:p>
          <w:p w14:paraId="54A89C0F" w14:textId="717A0586"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Воспитывать умение слушать воспитателя.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B2D60EA" w14:textId="5F72875B"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11</w:t>
            </w:r>
          </w:p>
        </w:tc>
      </w:tr>
      <w:tr w:rsidR="004A6411" w:rsidRPr="004A6411" w14:paraId="343C7679" w14:textId="77777777" w:rsidTr="008E5CE1">
        <w:trPr>
          <w:trHeight w:val="1610"/>
        </w:trPr>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F1000F"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lastRenderedPageBreak/>
              <w:t>2</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89C3396"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Понятия «большой», «маленький».</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B73F050"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Знакомить детей с предметами ближайшего окружения</w:t>
            </w:r>
          </w:p>
          <w:p w14:paraId="2435216A" w14:textId="01275D0A"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Сравнивать предметы контрастных размеров; при сравнении предметов соизмерять один предмет с другим признаку величины</w:t>
            </w:r>
            <w:r>
              <w:rPr>
                <w:color w:val="000000"/>
                <w:sz w:val="24"/>
                <w:szCs w:val="24"/>
                <w:lang w:eastAsia="ru-RU"/>
              </w:rPr>
              <w:t xml:space="preserve">. </w:t>
            </w:r>
            <w:r w:rsidRPr="004A6411">
              <w:rPr>
                <w:color w:val="000000"/>
                <w:sz w:val="24"/>
                <w:szCs w:val="24"/>
                <w:lang w:eastAsia="ru-RU"/>
              </w:rPr>
              <w:t>Расширять и активизировать словарный запас.</w:t>
            </w:r>
            <w:r>
              <w:rPr>
                <w:color w:val="000000"/>
                <w:sz w:val="24"/>
                <w:szCs w:val="24"/>
                <w:lang w:eastAsia="ru-RU"/>
              </w:rPr>
              <w:t xml:space="preserve"> </w:t>
            </w:r>
            <w:r w:rsidRPr="004A6411">
              <w:rPr>
                <w:color w:val="000000"/>
                <w:sz w:val="24"/>
                <w:szCs w:val="24"/>
                <w:lang w:eastAsia="ru-RU"/>
              </w:rPr>
              <w:t>Воспитывать умение слушать воспитателя.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5FB496C"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стр.,12</w:t>
            </w:r>
          </w:p>
        </w:tc>
      </w:tr>
      <w:tr w:rsidR="004A6411" w:rsidRPr="004A6411" w14:paraId="7CFFE65B" w14:textId="77777777" w:rsidTr="008E5CE1">
        <w:trPr>
          <w:trHeight w:val="270"/>
        </w:trPr>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99C951"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3</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CCD53C"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Понятия «один», «много», «мало».</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AF5EB57" w14:textId="67847703"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различать количество предметов, используя слова один, много, мало.</w:t>
            </w:r>
            <w:r>
              <w:rPr>
                <w:color w:val="000000"/>
                <w:sz w:val="24"/>
                <w:szCs w:val="24"/>
                <w:lang w:eastAsia="ru-RU"/>
              </w:rPr>
              <w:t xml:space="preserve"> </w:t>
            </w:r>
            <w:r w:rsidRPr="004A6411">
              <w:rPr>
                <w:color w:val="000000"/>
                <w:sz w:val="24"/>
                <w:szCs w:val="24"/>
                <w:lang w:eastAsia="ru-RU"/>
              </w:rPr>
              <w:t>Развивать представления о количестве.</w:t>
            </w:r>
            <w:r>
              <w:rPr>
                <w:color w:val="000000"/>
                <w:sz w:val="24"/>
                <w:szCs w:val="24"/>
                <w:lang w:eastAsia="ru-RU"/>
              </w:rPr>
              <w:t xml:space="preserve"> </w:t>
            </w:r>
            <w:r w:rsidRPr="004A6411">
              <w:rPr>
                <w:color w:val="000000"/>
                <w:sz w:val="24"/>
                <w:szCs w:val="24"/>
                <w:lang w:eastAsia="ru-RU"/>
              </w:rPr>
              <w:t>Воспитывать желание работать во время занятия.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D08EB8"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стр.,12</w:t>
            </w:r>
          </w:p>
        </w:tc>
      </w:tr>
      <w:tr w:rsidR="004A6411" w:rsidRPr="004A6411" w14:paraId="120897F9"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0353623"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4</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46A809C"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Понятия «один», «много», «ни одного»</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5715999" w14:textId="5EC807FC"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Познакомить с составлением группы предметов из отдельных предметов и выделения из нее одного предмета;</w:t>
            </w:r>
            <w:r>
              <w:rPr>
                <w:color w:val="000000"/>
                <w:sz w:val="24"/>
                <w:szCs w:val="24"/>
                <w:lang w:eastAsia="ru-RU"/>
              </w:rPr>
              <w:t xml:space="preserve"> ф</w:t>
            </w:r>
            <w:r w:rsidRPr="004A6411">
              <w:rPr>
                <w:color w:val="000000"/>
                <w:sz w:val="24"/>
                <w:szCs w:val="24"/>
                <w:lang w:eastAsia="ru-RU"/>
              </w:rPr>
              <w:t>ормировать умение понимать слова много, один, ни одного.</w:t>
            </w:r>
            <w:r>
              <w:rPr>
                <w:color w:val="000000"/>
                <w:sz w:val="24"/>
                <w:szCs w:val="24"/>
                <w:lang w:eastAsia="ru-RU"/>
              </w:rPr>
              <w:t xml:space="preserve"> </w:t>
            </w:r>
            <w:r w:rsidRPr="004A6411">
              <w:rPr>
                <w:color w:val="000000"/>
                <w:sz w:val="24"/>
                <w:szCs w:val="24"/>
                <w:lang w:eastAsia="ru-RU"/>
              </w:rPr>
              <w:t>Развивать логическое мышление.</w:t>
            </w:r>
          </w:p>
          <w:p w14:paraId="191C9F21" w14:textId="48261788"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Воспитывать аккуратность во время выполнения заданий</w:t>
            </w:r>
            <w:r>
              <w:rPr>
                <w:color w:val="000000"/>
                <w:sz w:val="24"/>
                <w:szCs w:val="24"/>
                <w:lang w:eastAsia="ru-RU"/>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B11893"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стр.,13</w:t>
            </w:r>
          </w:p>
        </w:tc>
      </w:tr>
      <w:tr w:rsidR="004A6411" w:rsidRPr="004A6411" w14:paraId="6B8EEA32"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EBAD364"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5</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04C9C6A"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Вопрос «Сколько?». Определение совокупности словами «один», «много», «ни одного»</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19565D"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составлять группу предметов из отдельных предметов и выделять из нее один предмет.</w:t>
            </w:r>
          </w:p>
          <w:p w14:paraId="75130F0A"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Учить отвечать на вопрос «сколько?» и определять совокупности словами один, много, ни одного.</w:t>
            </w:r>
          </w:p>
          <w:p w14:paraId="0CE745C0" w14:textId="653DC2DC"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Познакомить с кругом; формировать умение обследовать его форму осязательно-двигательным путем.</w:t>
            </w:r>
            <w:r>
              <w:rPr>
                <w:color w:val="000000"/>
                <w:sz w:val="24"/>
                <w:szCs w:val="24"/>
                <w:lang w:eastAsia="ru-RU"/>
              </w:rPr>
              <w:t xml:space="preserve"> </w:t>
            </w:r>
            <w:r w:rsidRPr="004A6411">
              <w:rPr>
                <w:color w:val="000000"/>
                <w:sz w:val="24"/>
                <w:szCs w:val="24"/>
                <w:lang w:eastAsia="ru-RU"/>
              </w:rPr>
              <w:t>Развивать внимание.</w:t>
            </w:r>
            <w:r>
              <w:rPr>
                <w:color w:val="000000"/>
                <w:sz w:val="24"/>
                <w:szCs w:val="24"/>
                <w:lang w:eastAsia="ru-RU"/>
              </w:rPr>
              <w:t xml:space="preserve"> </w:t>
            </w:r>
            <w:r w:rsidRPr="004A6411">
              <w:rPr>
                <w:color w:val="000000"/>
                <w:sz w:val="24"/>
                <w:szCs w:val="24"/>
                <w:lang w:eastAsia="ru-RU"/>
              </w:rPr>
              <w:t>Воспитывать умение слушать воспитателя.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8161B9"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стр.,14</w:t>
            </w:r>
          </w:p>
        </w:tc>
      </w:tr>
      <w:tr w:rsidR="004A6411" w:rsidRPr="004A6411" w14:paraId="04FA3491"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4BB60E5"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6</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811E37"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«Сравнение кругов по размеру – большой, маленький».</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D9FF389" w14:textId="08578577" w:rsidR="004A6411" w:rsidRPr="004A6411" w:rsidRDefault="004A6411" w:rsidP="00727028">
            <w:pPr>
              <w:widowControl/>
              <w:autoSpaceDE/>
              <w:autoSpaceDN/>
              <w:rPr>
                <w:color w:val="000000"/>
                <w:sz w:val="24"/>
                <w:szCs w:val="24"/>
                <w:lang w:eastAsia="ru-RU"/>
              </w:rPr>
            </w:pPr>
            <w:r w:rsidRPr="004A6411">
              <w:rPr>
                <w:color w:val="000000"/>
                <w:sz w:val="24"/>
                <w:szCs w:val="24"/>
                <w:lang w:eastAsia="ru-RU"/>
              </w:rPr>
              <w:t>Закреплять умение составлять группу из отдельных предметов и выделять один предмет из группы, обозначать совокупности словами один, много, ни одного.</w:t>
            </w:r>
            <w:r>
              <w:rPr>
                <w:color w:val="000000"/>
                <w:sz w:val="24"/>
                <w:szCs w:val="24"/>
                <w:lang w:eastAsia="ru-RU"/>
              </w:rPr>
              <w:t xml:space="preserve"> </w:t>
            </w:r>
            <w:r w:rsidRPr="004A6411">
              <w:rPr>
                <w:color w:val="000000"/>
                <w:sz w:val="24"/>
                <w:szCs w:val="24"/>
                <w:lang w:eastAsia="ru-RU"/>
              </w:rPr>
              <w:t>Совершенствовать умение различать и называть круг, обследовать его осязательно-двигательным путем и сравнивать круги по величине: большой, маленький.</w:t>
            </w:r>
            <w:r>
              <w:rPr>
                <w:color w:val="000000"/>
                <w:sz w:val="24"/>
                <w:szCs w:val="24"/>
                <w:lang w:eastAsia="ru-RU"/>
              </w:rPr>
              <w:t xml:space="preserve"> </w:t>
            </w:r>
            <w:r w:rsidRPr="004A6411">
              <w:rPr>
                <w:color w:val="000000"/>
                <w:sz w:val="24"/>
                <w:szCs w:val="24"/>
                <w:lang w:eastAsia="ru-RU"/>
              </w:rPr>
              <w:t>Развивать счетные умения.</w:t>
            </w:r>
            <w:r w:rsidR="00727028">
              <w:rPr>
                <w:color w:val="000000"/>
                <w:sz w:val="24"/>
                <w:szCs w:val="24"/>
                <w:lang w:eastAsia="ru-RU"/>
              </w:rPr>
              <w:t xml:space="preserve"> </w:t>
            </w:r>
            <w:r w:rsidRPr="004A6411">
              <w:rPr>
                <w:color w:val="000000"/>
                <w:sz w:val="24"/>
                <w:szCs w:val="24"/>
                <w:lang w:eastAsia="ru-RU"/>
              </w:rPr>
              <w:t>Воспитывать дружеские отношения в коллективе.</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789508"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стр.,15</w:t>
            </w:r>
          </w:p>
        </w:tc>
      </w:tr>
      <w:tr w:rsidR="004A6411" w:rsidRPr="004A6411" w14:paraId="64259C8A"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BF5E4B"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7</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911EE5"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Понятия «длинный - короткий», «длиннее - короче».</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7BFCA2B" w14:textId="26D31D1A"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сравнивать два предмета по длине и обозначать результат сравнения словами длинный – короткий, длиннее – короче.</w:t>
            </w:r>
            <w:r>
              <w:rPr>
                <w:color w:val="000000"/>
                <w:sz w:val="24"/>
                <w:szCs w:val="24"/>
                <w:lang w:eastAsia="ru-RU"/>
              </w:rPr>
              <w:t xml:space="preserve"> </w:t>
            </w:r>
            <w:r w:rsidRPr="004A6411">
              <w:rPr>
                <w:color w:val="000000"/>
                <w:sz w:val="24"/>
                <w:szCs w:val="24"/>
                <w:lang w:eastAsia="ru-RU"/>
              </w:rPr>
              <w:t>Закреплять умение составлять группу предметов из отдельных предметов и выделять один предмет из группы; обозначать совокупности словами один, много, ни одного.</w:t>
            </w:r>
            <w:r>
              <w:rPr>
                <w:color w:val="000000"/>
                <w:sz w:val="24"/>
                <w:szCs w:val="24"/>
                <w:lang w:eastAsia="ru-RU"/>
              </w:rPr>
              <w:t xml:space="preserve"> </w:t>
            </w:r>
            <w:r w:rsidRPr="004A6411">
              <w:rPr>
                <w:color w:val="000000"/>
                <w:sz w:val="24"/>
                <w:szCs w:val="24"/>
                <w:lang w:eastAsia="ru-RU"/>
              </w:rPr>
              <w:t>Воспитывать желание заниматься математикой.</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357DBE"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стр.,16</w:t>
            </w:r>
          </w:p>
        </w:tc>
      </w:tr>
      <w:tr w:rsidR="004A6411" w:rsidRPr="004A6411" w14:paraId="0087FAC2"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F35505"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8</w:t>
            </w:r>
          </w:p>
          <w:p w14:paraId="3F115019" w14:textId="77777777" w:rsidR="004A6411" w:rsidRPr="004A6411" w:rsidRDefault="004A6411" w:rsidP="004A6411">
            <w:pPr>
              <w:widowControl/>
              <w:autoSpaceDE/>
              <w:autoSpaceDN/>
              <w:rPr>
                <w:color w:val="000000"/>
                <w:sz w:val="24"/>
                <w:szCs w:val="24"/>
                <w:lang w:eastAsia="ru-RU"/>
              </w:rPr>
            </w:pPr>
          </w:p>
          <w:p w14:paraId="163A9A2A" w14:textId="77777777" w:rsidR="004A6411" w:rsidRPr="004A6411" w:rsidRDefault="004A6411" w:rsidP="004A6411">
            <w:pPr>
              <w:widowControl/>
              <w:autoSpaceDE/>
              <w:autoSpaceDN/>
              <w:rPr>
                <w:color w:val="000000"/>
                <w:sz w:val="24"/>
                <w:szCs w:val="24"/>
                <w:lang w:eastAsia="ru-RU"/>
              </w:rPr>
            </w:pP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38F0E2"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Вопрос «Сколько?» Понятия «один», «много», «ни одного»</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B6E2AEC" w14:textId="62285C8C"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находить один и много предметов в специально созданной обстановке, отвечать на вопрос «сколько?», используя слова один, много.</w:t>
            </w:r>
            <w:r>
              <w:rPr>
                <w:color w:val="000000"/>
                <w:sz w:val="24"/>
                <w:szCs w:val="24"/>
                <w:lang w:eastAsia="ru-RU"/>
              </w:rPr>
              <w:t xml:space="preserve"> </w:t>
            </w:r>
            <w:r w:rsidRPr="004A6411">
              <w:rPr>
                <w:color w:val="000000"/>
                <w:sz w:val="24"/>
                <w:szCs w:val="24"/>
                <w:lang w:eastAsia="ru-RU"/>
              </w:rPr>
              <w:t>Совершенствовать умение сравнивать два предмета по длине способами наложения и приложения, обозначать результаты сравнения словами длинный – короткий, длиннее – короче.</w:t>
            </w:r>
            <w:r>
              <w:rPr>
                <w:color w:val="000000"/>
                <w:sz w:val="24"/>
                <w:szCs w:val="24"/>
                <w:lang w:eastAsia="ru-RU"/>
              </w:rPr>
              <w:t xml:space="preserve"> </w:t>
            </w:r>
            <w:r w:rsidRPr="004A6411">
              <w:rPr>
                <w:color w:val="000000"/>
                <w:sz w:val="24"/>
                <w:szCs w:val="24"/>
                <w:lang w:eastAsia="ru-RU"/>
              </w:rPr>
              <w:t>Воспитывать умение выполнять просьбы своих товарищей.</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AB8E88"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стр.,17</w:t>
            </w:r>
          </w:p>
        </w:tc>
      </w:tr>
      <w:tr w:rsidR="004A6411" w:rsidRPr="004A6411" w14:paraId="4C83745D"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BABA7FC"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9</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5861A4"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«Квадрат».</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DF8AD8" w14:textId="66A97616"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Закреплять умение находить один и много предметов в специально созданной обстановке, обозначать совокупности словами один, много.</w:t>
            </w:r>
            <w:r>
              <w:rPr>
                <w:color w:val="000000"/>
                <w:sz w:val="24"/>
                <w:szCs w:val="24"/>
                <w:lang w:eastAsia="ru-RU"/>
              </w:rPr>
              <w:t xml:space="preserve"> </w:t>
            </w:r>
            <w:r w:rsidRPr="004A6411">
              <w:rPr>
                <w:color w:val="000000"/>
                <w:sz w:val="24"/>
                <w:szCs w:val="24"/>
                <w:lang w:eastAsia="ru-RU"/>
              </w:rPr>
              <w:t>Познакомить с квадратом, формировать различать круг и квадрат.</w:t>
            </w:r>
          </w:p>
          <w:p w14:paraId="6CE94EF3" w14:textId="6CE27C95"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Развивать пространственные представления.</w:t>
            </w:r>
            <w:r>
              <w:rPr>
                <w:color w:val="000000"/>
                <w:sz w:val="24"/>
                <w:szCs w:val="24"/>
                <w:lang w:eastAsia="ru-RU"/>
              </w:rPr>
              <w:t xml:space="preserve"> </w:t>
            </w:r>
            <w:r w:rsidRPr="004A6411">
              <w:rPr>
                <w:color w:val="000000"/>
                <w:sz w:val="24"/>
                <w:szCs w:val="24"/>
                <w:lang w:eastAsia="ru-RU"/>
              </w:rPr>
              <w:t>Воспитывать стремление добиваться своей цели.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7E1D7E4E" w14:textId="2A874B59" w:rsidR="004A6411" w:rsidRPr="004A6411" w:rsidRDefault="004A6411" w:rsidP="004A6411">
            <w:pPr>
              <w:widowControl/>
              <w:autoSpaceDE/>
              <w:autoSpaceDN/>
              <w:rPr>
                <w:color w:val="000000"/>
                <w:sz w:val="24"/>
                <w:szCs w:val="24"/>
                <w:lang w:eastAsia="ru-RU"/>
              </w:rPr>
            </w:pPr>
          </w:p>
        </w:tc>
      </w:tr>
      <w:tr w:rsidR="004A6411" w:rsidRPr="004A6411" w14:paraId="57065530" w14:textId="77777777" w:rsidTr="008E5CE1">
        <w:trPr>
          <w:trHeight w:val="1718"/>
        </w:trPr>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A1401B4"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lastRenderedPageBreak/>
              <w:t>10</w:t>
            </w:r>
          </w:p>
          <w:p w14:paraId="1C924224" w14:textId="77777777" w:rsidR="004A6411" w:rsidRPr="004A6411" w:rsidRDefault="004A6411" w:rsidP="004A6411">
            <w:pPr>
              <w:widowControl/>
              <w:autoSpaceDE/>
              <w:autoSpaceDN/>
              <w:rPr>
                <w:color w:val="000000"/>
                <w:sz w:val="24"/>
                <w:szCs w:val="24"/>
                <w:lang w:eastAsia="ru-RU"/>
              </w:rPr>
            </w:pPr>
          </w:p>
          <w:p w14:paraId="32001A33" w14:textId="77777777" w:rsidR="004A6411" w:rsidRPr="004A6411" w:rsidRDefault="004A6411" w:rsidP="004A6411">
            <w:pPr>
              <w:widowControl/>
              <w:autoSpaceDE/>
              <w:autoSpaceDN/>
              <w:rPr>
                <w:color w:val="000000"/>
                <w:sz w:val="24"/>
                <w:szCs w:val="24"/>
                <w:lang w:eastAsia="ru-RU"/>
              </w:rPr>
            </w:pPr>
          </w:p>
          <w:p w14:paraId="48F9D611" w14:textId="77777777" w:rsidR="004A6411" w:rsidRPr="004A6411" w:rsidRDefault="004A6411" w:rsidP="004A6411">
            <w:pPr>
              <w:widowControl/>
              <w:autoSpaceDE/>
              <w:autoSpaceDN/>
              <w:rPr>
                <w:color w:val="000000"/>
                <w:sz w:val="24"/>
                <w:szCs w:val="24"/>
                <w:lang w:eastAsia="ru-RU"/>
              </w:rPr>
            </w:pPr>
          </w:p>
          <w:p w14:paraId="385012EC" w14:textId="77777777" w:rsidR="004A6411" w:rsidRPr="004A6411" w:rsidRDefault="004A6411" w:rsidP="004A6411">
            <w:pPr>
              <w:widowControl/>
              <w:autoSpaceDE/>
              <w:autoSpaceDN/>
              <w:rPr>
                <w:color w:val="000000"/>
                <w:sz w:val="24"/>
                <w:szCs w:val="24"/>
                <w:lang w:eastAsia="ru-RU"/>
              </w:rPr>
            </w:pPr>
          </w:p>
          <w:p w14:paraId="72F2C7DD" w14:textId="77777777" w:rsidR="004A6411" w:rsidRPr="004A6411" w:rsidRDefault="004A6411" w:rsidP="004A6411">
            <w:pPr>
              <w:widowControl/>
              <w:autoSpaceDE/>
              <w:autoSpaceDN/>
              <w:rPr>
                <w:color w:val="000000"/>
                <w:sz w:val="24"/>
                <w:szCs w:val="24"/>
                <w:lang w:eastAsia="ru-RU"/>
              </w:rPr>
            </w:pP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EA6B35"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«Различия: Круг и квадрат».</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1FCF42"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Совершенствовать умение находить один и много предметов в специально созданной обстановке, обозначать совокупности словами один, много.</w:t>
            </w:r>
          </w:p>
          <w:p w14:paraId="483F1B50" w14:textId="23ECECCD"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Закреплять умение различать и называть круг и квадрат.</w:t>
            </w:r>
            <w:r>
              <w:rPr>
                <w:color w:val="000000"/>
                <w:sz w:val="24"/>
                <w:szCs w:val="24"/>
                <w:lang w:eastAsia="ru-RU"/>
              </w:rPr>
              <w:t xml:space="preserve"> </w:t>
            </w:r>
            <w:r w:rsidRPr="004A6411">
              <w:rPr>
                <w:color w:val="000000"/>
                <w:sz w:val="24"/>
                <w:szCs w:val="24"/>
                <w:lang w:eastAsia="ru-RU"/>
              </w:rPr>
              <w:t>Развивать мелкую моторику.</w:t>
            </w:r>
            <w:r>
              <w:rPr>
                <w:color w:val="000000"/>
                <w:sz w:val="24"/>
                <w:szCs w:val="24"/>
                <w:lang w:eastAsia="ru-RU"/>
              </w:rPr>
              <w:t xml:space="preserve"> </w:t>
            </w:r>
            <w:r w:rsidRPr="004A6411">
              <w:rPr>
                <w:color w:val="000000"/>
                <w:sz w:val="24"/>
                <w:szCs w:val="24"/>
                <w:lang w:eastAsia="ru-RU"/>
              </w:rPr>
              <w:t>Воспитывать умение отвечать на вопросы.</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BD149BA"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19</w:t>
            </w:r>
          </w:p>
        </w:tc>
      </w:tr>
      <w:tr w:rsidR="004A6411" w:rsidRPr="004A6411" w14:paraId="5B64A20F"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FEEC94"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11</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C6B0F2"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Понятия «длинный - короткий», «длиннее - короче», «одинаковые по длине».</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7F232F"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Закреплять умение сравнивать два предмета по длине, результаты сравнения обозначать словами длинный – короткий, длиннее – короче, одинаковые по длине.</w:t>
            </w:r>
          </w:p>
          <w:p w14:paraId="0DEAABAC" w14:textId="77B85CF2"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Совершенствовать в умении находить один и много предметов в окружающей обстановке.</w:t>
            </w:r>
            <w:r>
              <w:rPr>
                <w:color w:val="000000"/>
                <w:sz w:val="24"/>
                <w:szCs w:val="24"/>
                <w:lang w:eastAsia="ru-RU"/>
              </w:rPr>
              <w:t xml:space="preserve"> </w:t>
            </w:r>
            <w:r w:rsidRPr="004A6411">
              <w:rPr>
                <w:color w:val="000000"/>
                <w:sz w:val="24"/>
                <w:szCs w:val="24"/>
                <w:lang w:eastAsia="ru-RU"/>
              </w:rPr>
              <w:t>Развивать умение выявлять закономерность в расположении фигур и продолжать ее.</w:t>
            </w:r>
            <w:r>
              <w:rPr>
                <w:color w:val="000000"/>
                <w:sz w:val="24"/>
                <w:szCs w:val="24"/>
                <w:lang w:eastAsia="ru-RU"/>
              </w:rPr>
              <w:t xml:space="preserve"> </w:t>
            </w:r>
            <w:r w:rsidRPr="004A6411">
              <w:rPr>
                <w:color w:val="000000"/>
                <w:sz w:val="24"/>
                <w:szCs w:val="24"/>
                <w:lang w:eastAsia="ru-RU"/>
              </w:rPr>
              <w:t>Воспитывать потребность в выполнении физ. минуток.</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819A892"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19</w:t>
            </w:r>
          </w:p>
        </w:tc>
      </w:tr>
      <w:tr w:rsidR="004A6411" w:rsidRPr="004A6411" w14:paraId="3D359831"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A9FC0E"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12</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37806D"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w:t>
            </w:r>
            <w:r w:rsidRPr="004A6411">
              <w:rPr>
                <w:b/>
                <w:bCs/>
                <w:color w:val="000000"/>
                <w:sz w:val="24"/>
                <w:szCs w:val="24"/>
                <w:lang w:eastAsia="ru-RU"/>
              </w:rPr>
              <w:t>Сравнение двух предметов по длине способами наложения и приложения».</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D1F00A1" w14:textId="4A3DD08E"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Закреплять умение находить один и много предметов в окружающей обстановке.</w:t>
            </w:r>
            <w:r>
              <w:rPr>
                <w:color w:val="000000"/>
                <w:sz w:val="24"/>
                <w:szCs w:val="24"/>
                <w:lang w:eastAsia="ru-RU"/>
              </w:rPr>
              <w:t xml:space="preserve"> </w:t>
            </w:r>
            <w:r w:rsidRPr="004A6411">
              <w:rPr>
                <w:color w:val="000000"/>
                <w:sz w:val="24"/>
                <w:szCs w:val="24"/>
                <w:lang w:eastAsia="ru-RU"/>
              </w:rPr>
              <w:t>Упражнять в умении различать и называть круг и квадрат.</w:t>
            </w:r>
            <w:r>
              <w:rPr>
                <w:color w:val="000000"/>
                <w:sz w:val="24"/>
                <w:szCs w:val="24"/>
                <w:lang w:eastAsia="ru-RU"/>
              </w:rPr>
              <w:t xml:space="preserve"> </w:t>
            </w:r>
            <w:r w:rsidRPr="004A6411">
              <w:rPr>
                <w:color w:val="000000"/>
                <w:sz w:val="24"/>
                <w:szCs w:val="24"/>
                <w:lang w:eastAsia="ru-RU"/>
              </w:rPr>
              <w:t>Совершенствовать умение сравнивать два предмета по длине способами наложения и приложения; обозначать результаты сравнения словами длинный – короткий, длиннее – короче.</w:t>
            </w:r>
            <w:r>
              <w:rPr>
                <w:color w:val="000000"/>
                <w:sz w:val="24"/>
                <w:szCs w:val="24"/>
                <w:lang w:eastAsia="ru-RU"/>
              </w:rPr>
              <w:t xml:space="preserve"> </w:t>
            </w:r>
            <w:r w:rsidRPr="004A6411">
              <w:rPr>
                <w:color w:val="000000"/>
                <w:sz w:val="24"/>
                <w:szCs w:val="24"/>
                <w:lang w:eastAsia="ru-RU"/>
              </w:rPr>
              <w:t>Развивать умение отсчитывать определенное количество предметов из группы.</w:t>
            </w:r>
            <w:r>
              <w:rPr>
                <w:color w:val="000000"/>
                <w:sz w:val="24"/>
                <w:szCs w:val="24"/>
                <w:lang w:eastAsia="ru-RU"/>
              </w:rPr>
              <w:t xml:space="preserve"> </w:t>
            </w:r>
            <w:r w:rsidRPr="004A6411">
              <w:rPr>
                <w:color w:val="000000"/>
                <w:sz w:val="24"/>
                <w:szCs w:val="24"/>
                <w:lang w:eastAsia="ru-RU"/>
              </w:rPr>
              <w:t>Воспитывать желание заниматься.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79F4BE4D" w14:textId="68100933" w:rsidR="004A6411" w:rsidRPr="004A6411" w:rsidRDefault="004A6411" w:rsidP="004A6411">
            <w:pPr>
              <w:widowControl/>
              <w:autoSpaceDE/>
              <w:autoSpaceDN/>
              <w:rPr>
                <w:color w:val="000000"/>
                <w:sz w:val="24"/>
                <w:szCs w:val="24"/>
                <w:lang w:eastAsia="ru-RU"/>
              </w:rPr>
            </w:pPr>
          </w:p>
        </w:tc>
      </w:tr>
      <w:tr w:rsidR="004A6411" w:rsidRPr="004A6411" w14:paraId="44CEE06B"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C1C7255"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13</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5AFB3F"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Понятия</w:t>
            </w:r>
          </w:p>
          <w:p w14:paraId="0F658DF6"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 много», «поровну».</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99A64E" w14:textId="58121895"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сравнивать две равные группы предметов способом наложения, понимать значение слов по много, поровну.</w:t>
            </w:r>
            <w:r>
              <w:rPr>
                <w:color w:val="000000"/>
                <w:sz w:val="24"/>
                <w:szCs w:val="24"/>
                <w:lang w:eastAsia="ru-RU"/>
              </w:rPr>
              <w:t xml:space="preserve"> </w:t>
            </w:r>
            <w:r w:rsidRPr="004A6411">
              <w:rPr>
                <w:color w:val="000000"/>
                <w:sz w:val="24"/>
                <w:szCs w:val="24"/>
                <w:lang w:eastAsia="ru-RU"/>
              </w:rPr>
              <w:t>Совершенствовать в умении ориентироваться на собственном теле, различать правую и левую руки.</w:t>
            </w:r>
            <w:r>
              <w:rPr>
                <w:color w:val="000000"/>
                <w:sz w:val="24"/>
                <w:szCs w:val="24"/>
                <w:lang w:eastAsia="ru-RU"/>
              </w:rPr>
              <w:t xml:space="preserve"> </w:t>
            </w:r>
            <w:r w:rsidRPr="004A6411">
              <w:rPr>
                <w:color w:val="000000"/>
                <w:sz w:val="24"/>
                <w:szCs w:val="24"/>
                <w:lang w:eastAsia="ru-RU"/>
              </w:rPr>
              <w:t>Развивать умение распределять предметы по определенному признаку.</w:t>
            </w:r>
            <w:r>
              <w:rPr>
                <w:color w:val="000000"/>
                <w:sz w:val="24"/>
                <w:szCs w:val="24"/>
                <w:lang w:eastAsia="ru-RU"/>
              </w:rPr>
              <w:t xml:space="preserve"> </w:t>
            </w:r>
            <w:r w:rsidRPr="004A6411">
              <w:rPr>
                <w:color w:val="000000"/>
                <w:sz w:val="24"/>
                <w:szCs w:val="24"/>
                <w:lang w:eastAsia="ru-RU"/>
              </w:rPr>
              <w:t>Воспитывать умение слушать воспитателя.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F25B648"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21</w:t>
            </w:r>
          </w:p>
        </w:tc>
      </w:tr>
      <w:tr w:rsidR="004A6411" w:rsidRPr="004A6411" w14:paraId="6BFF9CCE"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8430CD"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14</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5110B3"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«Понятия: длинный - короткий, длиннее – короче»</w:t>
            </w:r>
            <w:r w:rsidRPr="004A6411">
              <w:rPr>
                <w:b/>
                <w:bCs/>
                <w:i/>
                <w:iCs/>
                <w:color w:val="000000"/>
                <w:sz w:val="24"/>
                <w:szCs w:val="24"/>
                <w:lang w:eastAsia="ru-RU"/>
              </w:rPr>
              <w:t>.</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9FA6FE7"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сравнивать две равные группы предметов способом наложения, активизировать в речи выражения по много, поровну, столько – сколько.</w:t>
            </w:r>
          </w:p>
          <w:p w14:paraId="2E20071B" w14:textId="2850CA73"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Закреплять умение сравнивать два предмета по длине, используя приемы наложения и приложения и слова длинный – короткий, длиннее – короче.</w:t>
            </w:r>
            <w:r>
              <w:rPr>
                <w:color w:val="000000"/>
                <w:sz w:val="24"/>
                <w:szCs w:val="24"/>
                <w:lang w:eastAsia="ru-RU"/>
              </w:rPr>
              <w:t xml:space="preserve"> </w:t>
            </w:r>
            <w:r w:rsidRPr="004A6411">
              <w:rPr>
                <w:color w:val="000000"/>
                <w:sz w:val="24"/>
                <w:szCs w:val="24"/>
                <w:lang w:eastAsia="ru-RU"/>
              </w:rPr>
              <w:t>Развивать умение выявлять признаки сходства и различия предметов или форм.</w:t>
            </w:r>
            <w:r>
              <w:rPr>
                <w:color w:val="000000"/>
                <w:sz w:val="24"/>
                <w:szCs w:val="24"/>
                <w:lang w:eastAsia="ru-RU"/>
              </w:rPr>
              <w:t xml:space="preserve"> </w:t>
            </w:r>
            <w:r w:rsidRPr="004A6411">
              <w:rPr>
                <w:color w:val="000000"/>
                <w:sz w:val="24"/>
                <w:szCs w:val="24"/>
                <w:lang w:eastAsia="ru-RU"/>
              </w:rPr>
              <w:t>Воспитывать желание заниматься.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531956"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22</w:t>
            </w:r>
          </w:p>
        </w:tc>
      </w:tr>
      <w:tr w:rsidR="004A6411" w:rsidRPr="004A6411" w14:paraId="70486B54"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2F7D41"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15</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0E4F3B6"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Понятия «широкий - узкий», «шире - уже»</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CA2224C" w14:textId="6271A543" w:rsidR="004A6411" w:rsidRPr="004A6411" w:rsidRDefault="004A6411" w:rsidP="00727028">
            <w:pPr>
              <w:widowControl/>
              <w:autoSpaceDE/>
              <w:autoSpaceDN/>
              <w:rPr>
                <w:color w:val="000000"/>
                <w:sz w:val="24"/>
                <w:szCs w:val="24"/>
                <w:lang w:eastAsia="ru-RU"/>
              </w:rPr>
            </w:pPr>
            <w:r w:rsidRPr="004A6411">
              <w:rPr>
                <w:color w:val="000000"/>
                <w:sz w:val="24"/>
                <w:szCs w:val="24"/>
                <w:lang w:eastAsia="ru-RU"/>
              </w:rPr>
              <w:t>Формировать умение сравнивать два предмета, контрастных по ширине, используя приемы наложения и приложения, обозначать результаты сравнения словами широкий – узкий, шире – уже.</w:t>
            </w:r>
            <w:r w:rsidR="00727028">
              <w:rPr>
                <w:color w:val="000000"/>
                <w:sz w:val="24"/>
                <w:szCs w:val="24"/>
                <w:lang w:eastAsia="ru-RU"/>
              </w:rPr>
              <w:t xml:space="preserve"> </w:t>
            </w:r>
            <w:r w:rsidRPr="004A6411">
              <w:rPr>
                <w:color w:val="000000"/>
                <w:sz w:val="24"/>
                <w:szCs w:val="24"/>
                <w:lang w:eastAsia="ru-RU"/>
              </w:rPr>
              <w:t>Совершенствовать умение сравнивать две равные группы предметов способом наложения, обозначать результаты сравнения словами по много, поровну, столько – сколько.</w:t>
            </w:r>
            <w:r>
              <w:rPr>
                <w:color w:val="000000"/>
                <w:sz w:val="24"/>
                <w:szCs w:val="24"/>
                <w:lang w:eastAsia="ru-RU"/>
              </w:rPr>
              <w:t xml:space="preserve"> </w:t>
            </w:r>
            <w:r w:rsidRPr="004A6411">
              <w:rPr>
                <w:color w:val="000000"/>
                <w:sz w:val="24"/>
                <w:szCs w:val="24"/>
                <w:lang w:eastAsia="ru-RU"/>
              </w:rPr>
              <w:t>Развивать умение выявлять предметы из группы по характеристическим свойствам.</w:t>
            </w:r>
            <w:r>
              <w:rPr>
                <w:color w:val="000000"/>
                <w:sz w:val="24"/>
                <w:szCs w:val="24"/>
                <w:lang w:eastAsia="ru-RU"/>
              </w:rPr>
              <w:t xml:space="preserve"> </w:t>
            </w:r>
            <w:r w:rsidRPr="004A6411">
              <w:rPr>
                <w:color w:val="000000"/>
                <w:sz w:val="24"/>
                <w:szCs w:val="24"/>
                <w:lang w:eastAsia="ru-RU"/>
              </w:rPr>
              <w:t>Воспитывать желание заниматься.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178B51"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23</w:t>
            </w:r>
          </w:p>
        </w:tc>
      </w:tr>
      <w:tr w:rsidR="004A6411" w:rsidRPr="004A6411" w14:paraId="1D010128"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54A6B9B"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16</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30ED6FA"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Понятия «широкий – узкий», «шире – уже».</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64B25D" w14:textId="181115AB"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сравнивать два предмета по ширине способами наложения и приложения, определять результаты сравнения словами широкий – узкий, шире – уже.</w:t>
            </w:r>
            <w:r>
              <w:rPr>
                <w:color w:val="000000"/>
                <w:sz w:val="24"/>
                <w:szCs w:val="24"/>
                <w:lang w:eastAsia="ru-RU"/>
              </w:rPr>
              <w:t xml:space="preserve"> </w:t>
            </w:r>
            <w:r w:rsidRPr="004A6411">
              <w:rPr>
                <w:color w:val="000000"/>
                <w:sz w:val="24"/>
                <w:szCs w:val="24"/>
                <w:lang w:eastAsia="ru-RU"/>
              </w:rPr>
              <w:t xml:space="preserve">Упражнять в сравнении двух равных групп предметов способом наложения; умение обозначать результаты сравнения словами по много, поровну, </w:t>
            </w:r>
            <w:r w:rsidRPr="004A6411">
              <w:rPr>
                <w:color w:val="000000"/>
                <w:sz w:val="24"/>
                <w:szCs w:val="24"/>
                <w:lang w:eastAsia="ru-RU"/>
              </w:rPr>
              <w:lastRenderedPageBreak/>
              <w:t>столько – сколько. Совершенствовать умение различать и называть круг и квадрат.</w:t>
            </w:r>
            <w:r>
              <w:rPr>
                <w:color w:val="000000"/>
                <w:sz w:val="24"/>
                <w:szCs w:val="24"/>
                <w:lang w:eastAsia="ru-RU"/>
              </w:rPr>
              <w:t xml:space="preserve"> </w:t>
            </w:r>
            <w:r w:rsidRPr="004A6411">
              <w:rPr>
                <w:color w:val="000000"/>
                <w:sz w:val="24"/>
                <w:szCs w:val="24"/>
                <w:lang w:eastAsia="ru-RU"/>
              </w:rPr>
              <w:t>Развивать любознательность.</w:t>
            </w:r>
            <w:r>
              <w:rPr>
                <w:color w:val="000000"/>
                <w:sz w:val="24"/>
                <w:szCs w:val="24"/>
                <w:lang w:eastAsia="ru-RU"/>
              </w:rPr>
              <w:t xml:space="preserve"> </w:t>
            </w:r>
            <w:r w:rsidRPr="004A6411">
              <w:rPr>
                <w:color w:val="000000"/>
                <w:sz w:val="24"/>
                <w:szCs w:val="24"/>
                <w:lang w:eastAsia="ru-RU"/>
              </w:rPr>
              <w:t>Воспитывать эмоциональную отзывчивость.</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C7C060D"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lastRenderedPageBreak/>
              <w:t>стр., 24</w:t>
            </w:r>
          </w:p>
        </w:tc>
      </w:tr>
      <w:tr w:rsidR="004A6411" w:rsidRPr="004A6411" w14:paraId="303045AB"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962C9A"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17</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39FE50"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«Треугольник».</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DBA9C74" w14:textId="04AAA12A"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Познакомить с треугольником: формировать различать и называть фигуру. Упражнять в умении сравнивать две равные группы предметов способом наложения, обозначать результаты сравнения словами по много, поровну, столько – сколько.</w:t>
            </w:r>
            <w:r>
              <w:rPr>
                <w:color w:val="000000"/>
                <w:sz w:val="24"/>
                <w:szCs w:val="24"/>
                <w:lang w:eastAsia="ru-RU"/>
              </w:rPr>
              <w:t xml:space="preserve"> </w:t>
            </w:r>
            <w:r w:rsidRPr="004A6411">
              <w:rPr>
                <w:color w:val="000000"/>
                <w:sz w:val="24"/>
                <w:szCs w:val="24"/>
                <w:lang w:eastAsia="ru-RU"/>
              </w:rPr>
              <w:t>Совершенствовать навыки сравнения двух предметов по ширине, учить пользоваться словами широкий – узкий, шире – уже, одинаковые по ширине.</w:t>
            </w:r>
            <w:r>
              <w:rPr>
                <w:color w:val="000000"/>
                <w:sz w:val="24"/>
                <w:szCs w:val="24"/>
                <w:lang w:eastAsia="ru-RU"/>
              </w:rPr>
              <w:t xml:space="preserve"> </w:t>
            </w:r>
            <w:r w:rsidRPr="004A6411">
              <w:rPr>
                <w:color w:val="000000"/>
                <w:sz w:val="24"/>
                <w:szCs w:val="24"/>
                <w:lang w:eastAsia="ru-RU"/>
              </w:rPr>
              <w:t>Развивать логическое мышление.</w:t>
            </w:r>
            <w:r>
              <w:rPr>
                <w:color w:val="000000"/>
                <w:sz w:val="24"/>
                <w:szCs w:val="24"/>
                <w:lang w:eastAsia="ru-RU"/>
              </w:rPr>
              <w:t xml:space="preserve"> </w:t>
            </w:r>
            <w:r w:rsidRPr="004A6411">
              <w:rPr>
                <w:color w:val="000000"/>
                <w:sz w:val="24"/>
                <w:szCs w:val="24"/>
                <w:lang w:eastAsia="ru-RU"/>
              </w:rPr>
              <w:t>Воспитывать усидчивость.</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BB080A"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26</w:t>
            </w:r>
          </w:p>
        </w:tc>
      </w:tr>
      <w:tr w:rsidR="004A6411" w:rsidRPr="004A6411" w14:paraId="5ACEE638"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6ED8963"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18</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1BC73C2"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w:t>
            </w:r>
            <w:r w:rsidRPr="004A6411">
              <w:rPr>
                <w:b/>
                <w:bCs/>
                <w:color w:val="000000"/>
                <w:sz w:val="24"/>
                <w:szCs w:val="24"/>
                <w:lang w:eastAsia="ru-RU"/>
              </w:rPr>
              <w:t>Сравнение двух равных групп предметов способами приложения».</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07B71A" w14:textId="369EF78E"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сравнивать две равные группы предметов способом приложения, обозначать результаты сравнения словами по много, поровну, столько – сколько.</w:t>
            </w:r>
            <w:r>
              <w:rPr>
                <w:color w:val="000000"/>
                <w:sz w:val="24"/>
                <w:szCs w:val="24"/>
                <w:lang w:eastAsia="ru-RU"/>
              </w:rPr>
              <w:t xml:space="preserve"> </w:t>
            </w:r>
            <w:r w:rsidRPr="004A6411">
              <w:rPr>
                <w:color w:val="000000"/>
                <w:sz w:val="24"/>
                <w:szCs w:val="24"/>
                <w:lang w:eastAsia="ru-RU"/>
              </w:rPr>
              <w:t>Продолжать знакомить с треугольником, формировать умение называть и сравнивать его с квадратом.</w:t>
            </w:r>
            <w:r>
              <w:rPr>
                <w:color w:val="000000"/>
                <w:sz w:val="24"/>
                <w:szCs w:val="24"/>
                <w:lang w:eastAsia="ru-RU"/>
              </w:rPr>
              <w:t xml:space="preserve"> </w:t>
            </w:r>
            <w:r w:rsidRPr="004A6411">
              <w:rPr>
                <w:color w:val="000000"/>
                <w:sz w:val="24"/>
                <w:szCs w:val="24"/>
                <w:lang w:eastAsia="ru-RU"/>
              </w:rPr>
              <w:t>Развивать пространственные представления.</w:t>
            </w:r>
            <w:r>
              <w:rPr>
                <w:color w:val="000000"/>
                <w:sz w:val="24"/>
                <w:szCs w:val="24"/>
                <w:lang w:eastAsia="ru-RU"/>
              </w:rPr>
              <w:t xml:space="preserve"> </w:t>
            </w:r>
            <w:r w:rsidRPr="004A6411">
              <w:rPr>
                <w:color w:val="000000"/>
                <w:sz w:val="24"/>
                <w:szCs w:val="24"/>
                <w:lang w:eastAsia="ru-RU"/>
              </w:rPr>
              <w:t>Воспитывать самостоятельность.</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13C08E"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27</w:t>
            </w:r>
          </w:p>
        </w:tc>
      </w:tr>
      <w:tr w:rsidR="004A6411" w:rsidRPr="004A6411" w14:paraId="713E7E2E"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62DBFE"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19</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19E7D75"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Понятия «вверху – внизу»</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22AF352" w14:textId="0D9BF964"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сравнивать две равные группы предметов способом приложения, обозначать результаты сравнения словами по много, поровну, столько – сколько.</w:t>
            </w:r>
            <w:r>
              <w:rPr>
                <w:color w:val="000000"/>
                <w:sz w:val="24"/>
                <w:szCs w:val="24"/>
                <w:lang w:eastAsia="ru-RU"/>
              </w:rPr>
              <w:t xml:space="preserve"> </w:t>
            </w:r>
            <w:r w:rsidRPr="004A6411">
              <w:rPr>
                <w:color w:val="000000"/>
                <w:sz w:val="24"/>
                <w:szCs w:val="24"/>
                <w:lang w:eastAsia="ru-RU"/>
              </w:rPr>
              <w:t>Закреплять умение различать и называть знакомые геометрические фигуры (круг, квадрат, треугольник). Совершенствовать в умении определять пространственные направления от себя и обозначать их словами вверху – внизу.</w:t>
            </w:r>
            <w:r>
              <w:rPr>
                <w:color w:val="000000"/>
                <w:sz w:val="24"/>
                <w:szCs w:val="24"/>
                <w:lang w:eastAsia="ru-RU"/>
              </w:rPr>
              <w:t xml:space="preserve"> </w:t>
            </w:r>
            <w:r w:rsidRPr="004A6411">
              <w:rPr>
                <w:color w:val="000000"/>
                <w:sz w:val="24"/>
                <w:szCs w:val="24"/>
                <w:lang w:eastAsia="ru-RU"/>
              </w:rPr>
              <w:t>Развивать умение находить признаки сходства и различия и объединять их по этим признакам в группы.</w:t>
            </w:r>
            <w:r>
              <w:rPr>
                <w:color w:val="000000"/>
                <w:sz w:val="24"/>
                <w:szCs w:val="24"/>
                <w:lang w:eastAsia="ru-RU"/>
              </w:rPr>
              <w:t xml:space="preserve"> </w:t>
            </w:r>
            <w:r w:rsidRPr="004A6411">
              <w:rPr>
                <w:color w:val="000000"/>
                <w:sz w:val="24"/>
                <w:szCs w:val="24"/>
                <w:lang w:eastAsia="ru-RU"/>
              </w:rPr>
              <w:t>Воспитывать интерес к занятиям.</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E43126"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28</w:t>
            </w:r>
          </w:p>
        </w:tc>
      </w:tr>
      <w:tr w:rsidR="004A6411" w:rsidRPr="004A6411" w14:paraId="27538992" w14:textId="77777777" w:rsidTr="00727028">
        <w:trPr>
          <w:trHeight w:val="2271"/>
        </w:trPr>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7BA2D3"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20</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32232B8"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Сравнение двух предметов по высоте. Понятия «высокий – низкий»</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90A03E5" w14:textId="67DE1C4F"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Познакомить с приемами сравнения двух предметов по высоте, учить понимать слова высокий – низкий, выше – ниже.</w:t>
            </w:r>
            <w:r>
              <w:rPr>
                <w:color w:val="000000"/>
                <w:sz w:val="24"/>
                <w:szCs w:val="24"/>
                <w:lang w:eastAsia="ru-RU"/>
              </w:rPr>
              <w:t xml:space="preserve"> </w:t>
            </w:r>
            <w:r w:rsidRPr="004A6411">
              <w:rPr>
                <w:color w:val="000000"/>
                <w:sz w:val="24"/>
                <w:szCs w:val="24"/>
                <w:lang w:eastAsia="ru-RU"/>
              </w:rPr>
              <w:t>Закреплять навык определения пространственных направлений от себя. Упражнять в умении сравнения двух равных групп предметов способом приложения и пользоваться словами по много, поровну, столько – сколько.</w:t>
            </w:r>
            <w:r>
              <w:rPr>
                <w:color w:val="000000"/>
                <w:sz w:val="24"/>
                <w:szCs w:val="24"/>
                <w:lang w:eastAsia="ru-RU"/>
              </w:rPr>
              <w:t xml:space="preserve"> </w:t>
            </w:r>
            <w:r w:rsidRPr="004A6411">
              <w:rPr>
                <w:color w:val="000000"/>
                <w:sz w:val="24"/>
                <w:szCs w:val="24"/>
                <w:lang w:eastAsia="ru-RU"/>
              </w:rPr>
              <w:t>Развивать память, внимание.</w:t>
            </w:r>
            <w:r>
              <w:rPr>
                <w:color w:val="000000"/>
                <w:sz w:val="24"/>
                <w:szCs w:val="24"/>
                <w:lang w:eastAsia="ru-RU"/>
              </w:rPr>
              <w:t xml:space="preserve"> </w:t>
            </w:r>
            <w:r w:rsidRPr="004A6411">
              <w:rPr>
                <w:color w:val="000000"/>
                <w:sz w:val="24"/>
                <w:szCs w:val="24"/>
                <w:lang w:eastAsia="ru-RU"/>
              </w:rPr>
              <w:t>Воспитывать желание учиться считать.</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4EBA72" w14:textId="60F87325" w:rsidR="004A6411" w:rsidRPr="004A6411" w:rsidRDefault="004A6411" w:rsidP="004A6411">
            <w:pPr>
              <w:widowControl/>
              <w:autoSpaceDE/>
              <w:autoSpaceDN/>
              <w:rPr>
                <w:color w:val="000000"/>
                <w:sz w:val="24"/>
                <w:szCs w:val="24"/>
                <w:lang w:eastAsia="ru-RU"/>
              </w:rPr>
            </w:pPr>
            <w:r>
              <w:rPr>
                <w:color w:val="000000"/>
                <w:sz w:val="24"/>
                <w:szCs w:val="24"/>
                <w:lang w:eastAsia="ru-RU"/>
              </w:rPr>
              <w:t>Стр.29</w:t>
            </w:r>
          </w:p>
        </w:tc>
      </w:tr>
      <w:tr w:rsidR="004A6411" w:rsidRPr="004A6411" w14:paraId="03D9D49C"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D17DEE"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21</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D8EFC5"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Сравнение двух предметов по высоте способами приложения и наложения.</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DF8D133" w14:textId="17D52DA9"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сравнивать два предмета по высоте способами наложения и приложения, обозначать результаты сравнения словами высокий – низкий, выше – ниже.</w:t>
            </w:r>
            <w:r>
              <w:rPr>
                <w:color w:val="000000"/>
                <w:sz w:val="24"/>
                <w:szCs w:val="24"/>
                <w:lang w:eastAsia="ru-RU"/>
              </w:rPr>
              <w:t xml:space="preserve"> </w:t>
            </w:r>
            <w:r w:rsidRPr="004A6411">
              <w:rPr>
                <w:color w:val="000000"/>
                <w:sz w:val="24"/>
                <w:szCs w:val="24"/>
                <w:lang w:eastAsia="ru-RU"/>
              </w:rPr>
              <w:t>Закреплять навыки сравнения двух равных групп предметов способами наложения и приложения, обозначать результаты сравнения словами поровну, столько – сколько.</w:t>
            </w:r>
            <w:r>
              <w:rPr>
                <w:color w:val="000000"/>
                <w:sz w:val="24"/>
                <w:szCs w:val="24"/>
                <w:lang w:eastAsia="ru-RU"/>
              </w:rPr>
              <w:t xml:space="preserve"> </w:t>
            </w:r>
            <w:r w:rsidRPr="004A6411">
              <w:rPr>
                <w:color w:val="000000"/>
                <w:sz w:val="24"/>
                <w:szCs w:val="24"/>
                <w:lang w:eastAsia="ru-RU"/>
              </w:rPr>
              <w:t>Развивать наблюдательность.</w:t>
            </w:r>
            <w:r>
              <w:rPr>
                <w:color w:val="000000"/>
                <w:sz w:val="24"/>
                <w:szCs w:val="24"/>
                <w:lang w:eastAsia="ru-RU"/>
              </w:rPr>
              <w:t xml:space="preserve"> </w:t>
            </w:r>
            <w:r w:rsidRPr="004A6411">
              <w:rPr>
                <w:color w:val="000000"/>
                <w:sz w:val="24"/>
                <w:szCs w:val="24"/>
                <w:lang w:eastAsia="ru-RU"/>
              </w:rPr>
              <w:t>Воспитывать чувство коллективизма.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B3B7A91"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30</w:t>
            </w:r>
          </w:p>
        </w:tc>
      </w:tr>
      <w:tr w:rsidR="004A6411" w:rsidRPr="004A6411" w14:paraId="60F21029"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BE2688"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22</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7D922A5"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Понятия «больше – меньше», «столько – сколько».</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50619D" w14:textId="5966A82D"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сравнивать две неравные группы предметов способом наложения, обозначать результаты сравнения словами больше – меньше, столько – сколько.</w:t>
            </w:r>
            <w:r>
              <w:rPr>
                <w:color w:val="000000"/>
                <w:sz w:val="24"/>
                <w:szCs w:val="24"/>
                <w:lang w:eastAsia="ru-RU"/>
              </w:rPr>
              <w:t xml:space="preserve"> </w:t>
            </w:r>
            <w:r w:rsidRPr="004A6411">
              <w:rPr>
                <w:color w:val="000000"/>
                <w:sz w:val="24"/>
                <w:szCs w:val="24"/>
                <w:lang w:eastAsia="ru-RU"/>
              </w:rPr>
              <w:t>Упражнять в умение сравнивать два контрастных по высоте предмета знакомыми способами, обозначать результаты сравнения словами высокий – низкий, выше – ниже.</w:t>
            </w:r>
            <w:r>
              <w:rPr>
                <w:color w:val="000000"/>
                <w:sz w:val="24"/>
                <w:szCs w:val="24"/>
                <w:lang w:eastAsia="ru-RU"/>
              </w:rPr>
              <w:t xml:space="preserve"> </w:t>
            </w:r>
            <w:r w:rsidRPr="004A6411">
              <w:rPr>
                <w:color w:val="000000"/>
                <w:sz w:val="24"/>
                <w:szCs w:val="24"/>
                <w:lang w:eastAsia="ru-RU"/>
              </w:rPr>
              <w:t xml:space="preserve">Развивать умение выделять свойства фигур </w:t>
            </w:r>
            <w:r w:rsidRPr="004A6411">
              <w:rPr>
                <w:color w:val="000000"/>
                <w:sz w:val="24"/>
                <w:szCs w:val="24"/>
                <w:lang w:eastAsia="ru-RU"/>
              </w:rPr>
              <w:lastRenderedPageBreak/>
              <w:t>(размер, форму) и сравнивать фигуры по этим свойствам.</w:t>
            </w:r>
            <w:r>
              <w:rPr>
                <w:color w:val="000000"/>
                <w:sz w:val="24"/>
                <w:szCs w:val="24"/>
                <w:lang w:eastAsia="ru-RU"/>
              </w:rPr>
              <w:t xml:space="preserve"> </w:t>
            </w:r>
            <w:r w:rsidRPr="004A6411">
              <w:rPr>
                <w:color w:val="000000"/>
                <w:sz w:val="24"/>
                <w:szCs w:val="24"/>
                <w:lang w:eastAsia="ru-RU"/>
              </w:rPr>
              <w:t>Воспитывать интерес к математике.</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90C1E44"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lastRenderedPageBreak/>
              <w:t>стр., 31</w:t>
            </w:r>
          </w:p>
        </w:tc>
      </w:tr>
      <w:tr w:rsidR="004A6411" w:rsidRPr="004A6411" w14:paraId="01B4701E"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162DFAB"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23</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2B76BF"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Понятия «больше – меньше», «столько – сколько», «поровну».</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727B75" w14:textId="79AD9946"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сравнивать две неравные группы предметов способами наложения и приложения, обозначать результаты сравнения словами больше – меньше, столько – сколько, поровну.</w:t>
            </w:r>
            <w:r>
              <w:rPr>
                <w:color w:val="000000"/>
                <w:sz w:val="24"/>
                <w:szCs w:val="24"/>
                <w:lang w:eastAsia="ru-RU"/>
              </w:rPr>
              <w:t xml:space="preserve"> </w:t>
            </w:r>
            <w:r w:rsidRPr="004A6411">
              <w:rPr>
                <w:color w:val="000000"/>
                <w:sz w:val="24"/>
                <w:szCs w:val="24"/>
                <w:lang w:eastAsia="ru-RU"/>
              </w:rPr>
              <w:t>Упражнять в умении различать и называть круг, квадрат, треугольник.</w:t>
            </w:r>
            <w:r>
              <w:rPr>
                <w:color w:val="000000"/>
                <w:sz w:val="24"/>
                <w:szCs w:val="24"/>
                <w:lang w:eastAsia="ru-RU"/>
              </w:rPr>
              <w:t xml:space="preserve"> </w:t>
            </w:r>
            <w:r w:rsidRPr="004A6411">
              <w:rPr>
                <w:color w:val="000000"/>
                <w:sz w:val="24"/>
                <w:szCs w:val="24"/>
                <w:lang w:eastAsia="ru-RU"/>
              </w:rPr>
              <w:t>Развивать умение выявлять закономерности в расположении фигур и продолжать ее.</w:t>
            </w:r>
            <w:r>
              <w:rPr>
                <w:color w:val="000000"/>
                <w:sz w:val="24"/>
                <w:szCs w:val="24"/>
                <w:lang w:eastAsia="ru-RU"/>
              </w:rPr>
              <w:t xml:space="preserve"> </w:t>
            </w:r>
            <w:r w:rsidRPr="004A6411">
              <w:rPr>
                <w:color w:val="000000"/>
                <w:sz w:val="24"/>
                <w:szCs w:val="24"/>
                <w:lang w:eastAsia="ru-RU"/>
              </w:rPr>
              <w:t>Воспитывать интерес к математике.</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25B400A"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33</w:t>
            </w:r>
          </w:p>
        </w:tc>
      </w:tr>
      <w:tr w:rsidR="004A6411" w:rsidRPr="004A6411" w14:paraId="7D328E35"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23DD006"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24</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862253C"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«Закрепление способа сравнения двух предметов по длине и высоте».</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83B1D59" w14:textId="77777777" w:rsidR="004A6411" w:rsidRPr="004A6411" w:rsidRDefault="004A6411" w:rsidP="005F17E6">
            <w:pPr>
              <w:widowControl/>
              <w:autoSpaceDE/>
              <w:autoSpaceDN/>
              <w:rPr>
                <w:color w:val="000000"/>
                <w:sz w:val="24"/>
                <w:szCs w:val="24"/>
                <w:lang w:eastAsia="ru-RU"/>
              </w:rPr>
            </w:pPr>
            <w:r w:rsidRPr="004A6411">
              <w:rPr>
                <w:color w:val="000000"/>
                <w:sz w:val="24"/>
                <w:szCs w:val="24"/>
                <w:lang w:eastAsia="ru-RU"/>
              </w:rPr>
              <w:t>Закреплять умение сравнивать две равные и неравные группы предметов, пользоваться выражениями поровну, столько – сколько, больше – меньше.</w:t>
            </w:r>
          </w:p>
          <w:p w14:paraId="36D13D1E" w14:textId="762C973F"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Упражнять в сравнения двух предметов по длине и высоте, обозначать результаты сравнения соответствующими словами.</w:t>
            </w:r>
            <w:r w:rsidR="005F17E6">
              <w:rPr>
                <w:color w:val="000000"/>
                <w:sz w:val="24"/>
                <w:szCs w:val="24"/>
                <w:lang w:eastAsia="ru-RU"/>
              </w:rPr>
              <w:t xml:space="preserve"> </w:t>
            </w:r>
            <w:r w:rsidRPr="004A6411">
              <w:rPr>
                <w:color w:val="000000"/>
                <w:sz w:val="24"/>
                <w:szCs w:val="24"/>
                <w:lang w:eastAsia="ru-RU"/>
              </w:rPr>
              <w:t>Развивать зрительную память.</w:t>
            </w:r>
            <w:r w:rsidR="005F17E6">
              <w:rPr>
                <w:color w:val="000000"/>
                <w:sz w:val="24"/>
                <w:szCs w:val="24"/>
                <w:lang w:eastAsia="ru-RU"/>
              </w:rPr>
              <w:t xml:space="preserve"> </w:t>
            </w:r>
            <w:r w:rsidRPr="004A6411">
              <w:rPr>
                <w:color w:val="000000"/>
                <w:sz w:val="24"/>
                <w:szCs w:val="24"/>
                <w:lang w:eastAsia="ru-RU"/>
              </w:rPr>
              <w:t>Воспитывать потребность в выполнении физ. минуток.</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66F918A0" w14:textId="7CEB9E80" w:rsidR="004A6411" w:rsidRPr="004A6411" w:rsidRDefault="005F17E6" w:rsidP="004A6411">
            <w:pPr>
              <w:widowControl/>
              <w:autoSpaceDE/>
              <w:autoSpaceDN/>
              <w:rPr>
                <w:color w:val="000000"/>
                <w:sz w:val="24"/>
                <w:szCs w:val="24"/>
                <w:lang w:eastAsia="ru-RU"/>
              </w:rPr>
            </w:pPr>
            <w:r>
              <w:rPr>
                <w:color w:val="000000"/>
                <w:sz w:val="24"/>
                <w:szCs w:val="24"/>
                <w:lang w:eastAsia="ru-RU"/>
              </w:rPr>
              <w:t>Стр.34</w:t>
            </w:r>
          </w:p>
        </w:tc>
      </w:tr>
      <w:tr w:rsidR="004A6411" w:rsidRPr="004A6411" w14:paraId="0A631EE2"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869086"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25</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0633588"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w:t>
            </w:r>
            <w:r w:rsidRPr="004A6411">
              <w:rPr>
                <w:b/>
                <w:bCs/>
                <w:color w:val="000000"/>
                <w:sz w:val="24"/>
                <w:szCs w:val="24"/>
                <w:lang w:eastAsia="ru-RU"/>
              </w:rPr>
              <w:t>Сравнение двух групп предметов способами наложения и приложения. Части суток: день – ночь».</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095583" w14:textId="77777777" w:rsidR="004A6411" w:rsidRPr="004A6411" w:rsidRDefault="004A6411" w:rsidP="005F17E6">
            <w:pPr>
              <w:widowControl/>
              <w:autoSpaceDE/>
              <w:autoSpaceDN/>
              <w:rPr>
                <w:color w:val="000000"/>
                <w:sz w:val="24"/>
                <w:szCs w:val="24"/>
                <w:lang w:eastAsia="ru-RU"/>
              </w:rPr>
            </w:pPr>
            <w:r w:rsidRPr="004A6411">
              <w:rPr>
                <w:color w:val="000000"/>
                <w:sz w:val="24"/>
                <w:szCs w:val="24"/>
                <w:lang w:eastAsia="ru-RU"/>
              </w:rPr>
              <w:t>Совершенствовать умение сравнивать две группы предметов способами наложения и приложения и пользоваться словами столько – сколько,</w:t>
            </w:r>
          </w:p>
          <w:p w14:paraId="3DAF20D9" w14:textId="5DEFB72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больше – меньше.</w:t>
            </w:r>
            <w:r w:rsidR="005F17E6">
              <w:rPr>
                <w:color w:val="000000"/>
                <w:sz w:val="24"/>
                <w:szCs w:val="24"/>
                <w:lang w:eastAsia="ru-RU"/>
              </w:rPr>
              <w:t xml:space="preserve"> </w:t>
            </w:r>
            <w:r w:rsidRPr="004A6411">
              <w:rPr>
                <w:color w:val="000000"/>
                <w:sz w:val="24"/>
                <w:szCs w:val="24"/>
                <w:lang w:eastAsia="ru-RU"/>
              </w:rPr>
              <w:t>Упражнять в умение различать и называть части суток: день, ночь.</w:t>
            </w:r>
            <w:r w:rsidR="005F17E6">
              <w:rPr>
                <w:color w:val="000000"/>
                <w:sz w:val="24"/>
                <w:szCs w:val="24"/>
                <w:lang w:eastAsia="ru-RU"/>
              </w:rPr>
              <w:t xml:space="preserve"> </w:t>
            </w:r>
            <w:r w:rsidRPr="004A6411">
              <w:rPr>
                <w:color w:val="000000"/>
                <w:sz w:val="24"/>
                <w:szCs w:val="24"/>
                <w:lang w:eastAsia="ru-RU"/>
              </w:rPr>
              <w:t>Развивать умение выявлять признаки сходства и различия предметов или фигур.</w:t>
            </w:r>
            <w:r w:rsidR="005F17E6">
              <w:rPr>
                <w:color w:val="000000"/>
                <w:sz w:val="24"/>
                <w:szCs w:val="24"/>
                <w:lang w:eastAsia="ru-RU"/>
              </w:rPr>
              <w:t xml:space="preserve"> </w:t>
            </w:r>
            <w:r w:rsidRPr="004A6411">
              <w:rPr>
                <w:color w:val="000000"/>
                <w:sz w:val="24"/>
                <w:szCs w:val="24"/>
                <w:lang w:eastAsia="ru-RU"/>
              </w:rPr>
              <w:t>Воспитывать желание заниматься.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DB2D3D"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35</w:t>
            </w:r>
          </w:p>
        </w:tc>
      </w:tr>
      <w:tr w:rsidR="004A6411" w:rsidRPr="004A6411" w14:paraId="7D76F026"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A46D8A"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26</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0B0BC5"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w:t>
            </w:r>
            <w:r w:rsidRPr="004A6411">
              <w:rPr>
                <w:b/>
                <w:bCs/>
                <w:color w:val="000000"/>
                <w:sz w:val="24"/>
                <w:szCs w:val="24"/>
                <w:lang w:eastAsia="ru-RU"/>
              </w:rPr>
              <w:t>Различие количества звуков на слух (много и один)».</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4CF46BB" w14:textId="77777777" w:rsidR="004A6411" w:rsidRPr="004A6411" w:rsidRDefault="004A6411" w:rsidP="005F17E6">
            <w:pPr>
              <w:widowControl/>
              <w:autoSpaceDE/>
              <w:autoSpaceDN/>
              <w:rPr>
                <w:color w:val="000000"/>
                <w:sz w:val="24"/>
                <w:szCs w:val="24"/>
                <w:lang w:eastAsia="ru-RU"/>
              </w:rPr>
            </w:pPr>
            <w:r w:rsidRPr="004A6411">
              <w:rPr>
                <w:color w:val="000000"/>
                <w:sz w:val="24"/>
                <w:szCs w:val="24"/>
                <w:lang w:eastAsia="ru-RU"/>
              </w:rPr>
              <w:t>Совершенствовать способы сравнения двух предметов по длине и ширине, обозначать результаты сравнения соответствующими словами. Закреплять умение различать количество звуков на слух (много и один).</w:t>
            </w:r>
          </w:p>
          <w:p w14:paraId="0ED93653" w14:textId="77777777" w:rsidR="004A6411" w:rsidRPr="004A6411" w:rsidRDefault="004A6411" w:rsidP="005F17E6">
            <w:pPr>
              <w:widowControl/>
              <w:autoSpaceDE/>
              <w:autoSpaceDN/>
              <w:rPr>
                <w:color w:val="000000"/>
                <w:sz w:val="24"/>
                <w:szCs w:val="24"/>
                <w:lang w:eastAsia="ru-RU"/>
              </w:rPr>
            </w:pPr>
            <w:r w:rsidRPr="004A6411">
              <w:rPr>
                <w:color w:val="000000"/>
                <w:sz w:val="24"/>
                <w:szCs w:val="24"/>
                <w:lang w:eastAsia="ru-RU"/>
              </w:rPr>
              <w:t>Упражнять в умении различении и назывании геометрических фигур: круга, квадрата, треугольника.</w:t>
            </w:r>
          </w:p>
          <w:p w14:paraId="7D80538E" w14:textId="2FB50620" w:rsidR="004A6411" w:rsidRPr="004A6411" w:rsidRDefault="004A6411" w:rsidP="005F17E6">
            <w:pPr>
              <w:widowControl/>
              <w:autoSpaceDE/>
              <w:autoSpaceDN/>
              <w:rPr>
                <w:color w:val="000000"/>
                <w:sz w:val="24"/>
                <w:szCs w:val="24"/>
                <w:lang w:eastAsia="ru-RU"/>
              </w:rPr>
            </w:pPr>
            <w:r w:rsidRPr="004A6411">
              <w:rPr>
                <w:color w:val="000000"/>
                <w:sz w:val="24"/>
                <w:szCs w:val="24"/>
                <w:lang w:eastAsia="ru-RU"/>
              </w:rPr>
              <w:t>Развивать умение выделять предметы из группы по характеристическим свойствам.</w:t>
            </w:r>
            <w:r w:rsidR="005F17E6">
              <w:rPr>
                <w:color w:val="000000"/>
                <w:sz w:val="24"/>
                <w:szCs w:val="24"/>
                <w:lang w:eastAsia="ru-RU"/>
              </w:rPr>
              <w:t xml:space="preserve"> </w:t>
            </w:r>
            <w:r w:rsidRPr="004A6411">
              <w:rPr>
                <w:color w:val="000000"/>
                <w:sz w:val="24"/>
                <w:szCs w:val="24"/>
                <w:lang w:eastAsia="ru-RU"/>
              </w:rPr>
              <w:t>Воспитывать интерес к занятиям.</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7122089"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36</w:t>
            </w:r>
          </w:p>
        </w:tc>
      </w:tr>
      <w:tr w:rsidR="004A6411" w:rsidRPr="004A6411" w14:paraId="0E3127DE"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E7CD7A"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27</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C29BE9"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w:t>
            </w:r>
            <w:r w:rsidRPr="004A6411">
              <w:rPr>
                <w:b/>
                <w:bCs/>
                <w:color w:val="000000"/>
                <w:sz w:val="24"/>
                <w:szCs w:val="24"/>
                <w:lang w:eastAsia="ru-RU"/>
              </w:rPr>
              <w:t>Геометрические фигуры»</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5A12C5" w14:textId="4373ACFA"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воспроизводить заданное количество предметов и звуков по образцу (без счета и называния числа).</w:t>
            </w:r>
            <w:r w:rsidR="005F17E6">
              <w:rPr>
                <w:color w:val="000000"/>
                <w:sz w:val="24"/>
                <w:szCs w:val="24"/>
                <w:lang w:eastAsia="ru-RU"/>
              </w:rPr>
              <w:t xml:space="preserve"> </w:t>
            </w:r>
            <w:r w:rsidRPr="004A6411">
              <w:rPr>
                <w:color w:val="000000"/>
                <w:sz w:val="24"/>
                <w:szCs w:val="24"/>
                <w:lang w:eastAsia="ru-RU"/>
              </w:rPr>
              <w:t>Упражнять в умении различать и называть знакомые геометрические фигуры: круг, квадрат, треугольник.</w:t>
            </w:r>
            <w:r w:rsidR="005F17E6">
              <w:rPr>
                <w:color w:val="000000"/>
                <w:sz w:val="24"/>
                <w:szCs w:val="24"/>
                <w:lang w:eastAsia="ru-RU"/>
              </w:rPr>
              <w:t xml:space="preserve"> </w:t>
            </w:r>
            <w:r w:rsidRPr="004A6411">
              <w:rPr>
                <w:color w:val="000000"/>
                <w:sz w:val="24"/>
                <w:szCs w:val="24"/>
                <w:lang w:eastAsia="ru-RU"/>
              </w:rPr>
              <w:t>Развивать логическое мышление.</w:t>
            </w:r>
            <w:r w:rsidR="005F17E6">
              <w:rPr>
                <w:color w:val="000000"/>
                <w:sz w:val="24"/>
                <w:szCs w:val="24"/>
                <w:lang w:eastAsia="ru-RU"/>
              </w:rPr>
              <w:t xml:space="preserve"> </w:t>
            </w:r>
            <w:r w:rsidRPr="004A6411">
              <w:rPr>
                <w:color w:val="000000"/>
                <w:sz w:val="24"/>
                <w:szCs w:val="24"/>
                <w:lang w:eastAsia="ru-RU"/>
              </w:rPr>
              <w:t>Воспитывать усидчивость.</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3B47D21"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37</w:t>
            </w:r>
          </w:p>
        </w:tc>
      </w:tr>
      <w:tr w:rsidR="004A6411" w:rsidRPr="004A6411" w14:paraId="13867563"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D33110"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28</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70DFC3E"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«Пространственные направления от себя.</w:t>
            </w:r>
          </w:p>
          <w:p w14:paraId="4E92B0A9"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Понятия впереди-сзади, слева-справа».</w:t>
            </w:r>
          </w:p>
          <w:p w14:paraId="6C9030F0" w14:textId="77777777" w:rsidR="004A6411" w:rsidRPr="004A6411" w:rsidRDefault="004A6411" w:rsidP="004A6411">
            <w:pPr>
              <w:widowControl/>
              <w:autoSpaceDE/>
              <w:autoSpaceDN/>
              <w:rPr>
                <w:color w:val="000000"/>
                <w:sz w:val="24"/>
                <w:szCs w:val="24"/>
                <w:lang w:eastAsia="ru-RU"/>
              </w:rPr>
            </w:pP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1A88C0B" w14:textId="63E99B36"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воспроизводить заданное количество предметов и звуков по образцу (без счета и называния числа).</w:t>
            </w:r>
            <w:r w:rsidR="005F17E6">
              <w:rPr>
                <w:color w:val="000000"/>
                <w:sz w:val="24"/>
                <w:szCs w:val="24"/>
                <w:lang w:eastAsia="ru-RU"/>
              </w:rPr>
              <w:t xml:space="preserve"> </w:t>
            </w:r>
            <w:r w:rsidRPr="004A6411">
              <w:rPr>
                <w:color w:val="000000"/>
                <w:sz w:val="24"/>
                <w:szCs w:val="24"/>
                <w:lang w:eastAsia="ru-RU"/>
              </w:rPr>
              <w:t>Совершенствовать умение сравнивать два предмета по величине, обозначать результат сравнения словами большой, маленький. Закреплять умение различать пространственные направления от себя и обозначать их словами: впереди – сзади, слева – справа.</w:t>
            </w:r>
            <w:r w:rsidR="005F17E6">
              <w:rPr>
                <w:color w:val="000000"/>
                <w:sz w:val="24"/>
                <w:szCs w:val="24"/>
                <w:lang w:eastAsia="ru-RU"/>
              </w:rPr>
              <w:t xml:space="preserve"> </w:t>
            </w:r>
            <w:r w:rsidRPr="004A6411">
              <w:rPr>
                <w:color w:val="000000"/>
                <w:sz w:val="24"/>
                <w:szCs w:val="24"/>
                <w:lang w:eastAsia="ru-RU"/>
              </w:rPr>
              <w:t>Развивать умение группировать предметы по общему признаку.</w:t>
            </w:r>
            <w:r w:rsidR="005F17E6">
              <w:rPr>
                <w:color w:val="000000"/>
                <w:sz w:val="24"/>
                <w:szCs w:val="24"/>
                <w:lang w:eastAsia="ru-RU"/>
              </w:rPr>
              <w:t xml:space="preserve"> </w:t>
            </w:r>
            <w:r w:rsidRPr="004A6411">
              <w:rPr>
                <w:color w:val="000000"/>
                <w:sz w:val="24"/>
                <w:szCs w:val="24"/>
                <w:lang w:eastAsia="ru-RU"/>
              </w:rPr>
              <w:t>Воспитывать умение слушать воспитателя.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9935090"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38</w:t>
            </w:r>
          </w:p>
        </w:tc>
      </w:tr>
      <w:tr w:rsidR="004A6411" w:rsidRPr="004A6411" w14:paraId="264E7FDA"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521EF9"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29</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17AFF49"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«Одно и много движений».</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CBD3FA" w14:textId="22CE6B62"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различать одно и много движений и обозначать их количество словами один, много.</w:t>
            </w:r>
            <w:r w:rsidR="005F17E6">
              <w:rPr>
                <w:color w:val="000000"/>
                <w:sz w:val="24"/>
                <w:szCs w:val="24"/>
                <w:lang w:eastAsia="ru-RU"/>
              </w:rPr>
              <w:t xml:space="preserve"> </w:t>
            </w:r>
            <w:r w:rsidRPr="004A6411">
              <w:rPr>
                <w:color w:val="000000"/>
                <w:sz w:val="24"/>
                <w:szCs w:val="24"/>
                <w:lang w:eastAsia="ru-RU"/>
              </w:rPr>
              <w:t xml:space="preserve">Совершенствовать в умении различать пространственные направления относительно себя и обозначать их словами </w:t>
            </w:r>
            <w:r w:rsidRPr="004A6411">
              <w:rPr>
                <w:color w:val="000000"/>
                <w:sz w:val="24"/>
                <w:szCs w:val="24"/>
                <w:lang w:eastAsia="ru-RU"/>
              </w:rPr>
              <w:lastRenderedPageBreak/>
              <w:t>впереди – сзади, вверху – внизу, слева – справа.</w:t>
            </w:r>
            <w:r w:rsidR="005F17E6">
              <w:rPr>
                <w:color w:val="000000"/>
                <w:sz w:val="24"/>
                <w:szCs w:val="24"/>
                <w:lang w:eastAsia="ru-RU"/>
              </w:rPr>
              <w:t xml:space="preserve"> </w:t>
            </w:r>
            <w:r w:rsidRPr="004A6411">
              <w:rPr>
                <w:color w:val="000000"/>
                <w:sz w:val="24"/>
                <w:szCs w:val="24"/>
                <w:lang w:eastAsia="ru-RU"/>
              </w:rPr>
              <w:t>Закреплять навык составления группы предметов из отдельных предметов и выделять один предмет из группы.</w:t>
            </w:r>
            <w:r w:rsidR="005F17E6">
              <w:rPr>
                <w:color w:val="000000"/>
                <w:sz w:val="24"/>
                <w:szCs w:val="24"/>
                <w:lang w:eastAsia="ru-RU"/>
              </w:rPr>
              <w:t xml:space="preserve"> </w:t>
            </w:r>
            <w:r w:rsidRPr="004A6411">
              <w:rPr>
                <w:color w:val="000000"/>
                <w:sz w:val="24"/>
                <w:szCs w:val="24"/>
                <w:lang w:eastAsia="ru-RU"/>
              </w:rPr>
              <w:t>Развивать пространственные представления.</w:t>
            </w:r>
            <w:r w:rsidR="005F17E6">
              <w:rPr>
                <w:color w:val="000000"/>
                <w:sz w:val="24"/>
                <w:szCs w:val="24"/>
                <w:lang w:eastAsia="ru-RU"/>
              </w:rPr>
              <w:t xml:space="preserve"> </w:t>
            </w:r>
            <w:r w:rsidRPr="004A6411">
              <w:rPr>
                <w:color w:val="000000"/>
                <w:sz w:val="24"/>
                <w:szCs w:val="24"/>
                <w:lang w:eastAsia="ru-RU"/>
              </w:rPr>
              <w:t>Воспитывать самостоятельность.</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77D2057"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lastRenderedPageBreak/>
              <w:t>стр., 39</w:t>
            </w:r>
          </w:p>
        </w:tc>
      </w:tr>
      <w:tr w:rsidR="004A6411" w:rsidRPr="004A6411" w14:paraId="2A05941C"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8B844C"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30</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5F10A0"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«Части суток: утро – вечер».</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E2D21C" w14:textId="75CBF8B7" w:rsidR="004A6411" w:rsidRPr="004A6411" w:rsidRDefault="004A6411" w:rsidP="005F17E6">
            <w:pPr>
              <w:widowControl/>
              <w:autoSpaceDE/>
              <w:autoSpaceDN/>
              <w:rPr>
                <w:color w:val="000000"/>
                <w:sz w:val="24"/>
                <w:szCs w:val="24"/>
                <w:lang w:eastAsia="ru-RU"/>
              </w:rPr>
            </w:pPr>
            <w:r w:rsidRPr="004A6411">
              <w:rPr>
                <w:color w:val="000000"/>
                <w:sz w:val="24"/>
                <w:szCs w:val="24"/>
                <w:lang w:eastAsia="ru-RU"/>
              </w:rPr>
              <w:t>Формировать умение воспроизводить заданное количество движений и называть их словами много и один.</w:t>
            </w:r>
            <w:r w:rsidR="005F17E6">
              <w:rPr>
                <w:color w:val="000000"/>
                <w:sz w:val="24"/>
                <w:szCs w:val="24"/>
                <w:lang w:eastAsia="ru-RU"/>
              </w:rPr>
              <w:t xml:space="preserve"> </w:t>
            </w:r>
            <w:r w:rsidRPr="004A6411">
              <w:rPr>
                <w:color w:val="000000"/>
                <w:sz w:val="24"/>
                <w:szCs w:val="24"/>
                <w:lang w:eastAsia="ru-RU"/>
              </w:rPr>
              <w:t>Упражнять в умение различать и называть части суток: утро, вечер.</w:t>
            </w:r>
            <w:r w:rsidR="005F17E6">
              <w:rPr>
                <w:color w:val="000000"/>
                <w:sz w:val="24"/>
                <w:szCs w:val="24"/>
                <w:lang w:eastAsia="ru-RU"/>
              </w:rPr>
              <w:t xml:space="preserve"> </w:t>
            </w:r>
            <w:r w:rsidRPr="004A6411">
              <w:rPr>
                <w:color w:val="000000"/>
                <w:sz w:val="24"/>
                <w:szCs w:val="24"/>
                <w:lang w:eastAsia="ru-RU"/>
              </w:rPr>
              <w:t>Развивать память, внимание.</w:t>
            </w:r>
          </w:p>
          <w:p w14:paraId="0F472158" w14:textId="2D118B94"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Воспитывать умение оказывать помощь товарищу.</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DF7E47D"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40</w:t>
            </w:r>
          </w:p>
        </w:tc>
      </w:tr>
      <w:tr w:rsidR="004A6411" w:rsidRPr="004A6411" w14:paraId="0C86412A"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30FC406"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31</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DFE973"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Пространственное расположение предметов. Предлоги «на», «под»</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C5834B" w14:textId="326CDB17" w:rsidR="004A6411" w:rsidRPr="004A6411" w:rsidRDefault="004A6411" w:rsidP="005F17E6">
            <w:pPr>
              <w:widowControl/>
              <w:autoSpaceDE/>
              <w:autoSpaceDN/>
              <w:rPr>
                <w:color w:val="000000"/>
                <w:sz w:val="24"/>
                <w:szCs w:val="24"/>
                <w:lang w:eastAsia="ru-RU"/>
              </w:rPr>
            </w:pPr>
            <w:r w:rsidRPr="004A6411">
              <w:rPr>
                <w:color w:val="000000"/>
                <w:sz w:val="24"/>
                <w:szCs w:val="24"/>
                <w:lang w:eastAsia="ru-RU"/>
              </w:rPr>
              <w:t>Формировать умение сравнивать две равные и неравные группы предметов способами наложения и приложения, пользоваться выражениями столько – сколько, больше – меньше.</w:t>
            </w:r>
            <w:r w:rsidR="005F17E6">
              <w:rPr>
                <w:color w:val="000000"/>
                <w:sz w:val="24"/>
                <w:szCs w:val="24"/>
                <w:lang w:eastAsia="ru-RU"/>
              </w:rPr>
              <w:t xml:space="preserve"> </w:t>
            </w:r>
            <w:r w:rsidRPr="004A6411">
              <w:rPr>
                <w:color w:val="000000"/>
                <w:sz w:val="24"/>
                <w:szCs w:val="24"/>
                <w:lang w:eastAsia="ru-RU"/>
              </w:rPr>
              <w:t>Совершенствовать навык сравнения двух предметов по величине, обозначать результаты сравнения словами большой, маленький.</w:t>
            </w:r>
          </w:p>
          <w:p w14:paraId="25819916" w14:textId="3F9367A9"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определять пространственное расположение предметов,</w:t>
            </w:r>
            <w:r w:rsidR="005F17E6">
              <w:rPr>
                <w:color w:val="000000"/>
                <w:sz w:val="24"/>
                <w:szCs w:val="24"/>
                <w:lang w:eastAsia="ru-RU"/>
              </w:rPr>
              <w:t xml:space="preserve"> </w:t>
            </w:r>
            <w:r w:rsidRPr="004A6411">
              <w:rPr>
                <w:color w:val="000000"/>
                <w:sz w:val="24"/>
                <w:szCs w:val="24"/>
                <w:lang w:eastAsia="ru-RU"/>
              </w:rPr>
              <w:t>используя предлоги на, под, в и т. д.</w:t>
            </w:r>
            <w:r w:rsidR="005F17E6">
              <w:rPr>
                <w:color w:val="000000"/>
                <w:sz w:val="24"/>
                <w:szCs w:val="24"/>
                <w:lang w:eastAsia="ru-RU"/>
              </w:rPr>
              <w:t xml:space="preserve"> </w:t>
            </w:r>
            <w:r w:rsidRPr="004A6411">
              <w:rPr>
                <w:color w:val="000000"/>
                <w:sz w:val="24"/>
                <w:szCs w:val="24"/>
                <w:lang w:eastAsia="ru-RU"/>
              </w:rPr>
              <w:t>Развивать фантазию, воображение.</w:t>
            </w:r>
            <w:r w:rsidR="005F17E6">
              <w:rPr>
                <w:color w:val="000000"/>
                <w:sz w:val="24"/>
                <w:szCs w:val="24"/>
                <w:lang w:eastAsia="ru-RU"/>
              </w:rPr>
              <w:t xml:space="preserve"> </w:t>
            </w:r>
            <w:r w:rsidRPr="004A6411">
              <w:rPr>
                <w:color w:val="000000"/>
                <w:sz w:val="24"/>
                <w:szCs w:val="24"/>
                <w:lang w:eastAsia="ru-RU"/>
              </w:rPr>
              <w:t>Воспитывать интерес к окружающему.</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1714D0"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41</w:t>
            </w:r>
          </w:p>
        </w:tc>
      </w:tr>
      <w:tr w:rsidR="004A6411" w:rsidRPr="004A6411" w14:paraId="519196EF"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7E9452"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32</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40CB9C6"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«Закрепление названий фигур: круг, квадрат, треугольник, шар, куб».</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0C22234" w14:textId="3A157FB6" w:rsidR="004A6411" w:rsidRPr="004A6411" w:rsidRDefault="004A6411" w:rsidP="005F17E6">
            <w:pPr>
              <w:widowControl/>
              <w:autoSpaceDE/>
              <w:autoSpaceDN/>
              <w:rPr>
                <w:color w:val="000000"/>
                <w:sz w:val="24"/>
                <w:szCs w:val="24"/>
                <w:lang w:eastAsia="ru-RU"/>
              </w:rPr>
            </w:pPr>
            <w:r w:rsidRPr="004A6411">
              <w:rPr>
                <w:color w:val="000000"/>
                <w:sz w:val="24"/>
                <w:szCs w:val="24"/>
                <w:lang w:eastAsia="ru-RU"/>
              </w:rPr>
              <w:t>Совершенствовать умение сравнивать две равные и неравные группы предметов способами наложения и приложения, пользоваться выражениями столько – сколько, больше – меньше.</w:t>
            </w:r>
            <w:r w:rsidR="005F17E6">
              <w:rPr>
                <w:color w:val="000000"/>
                <w:sz w:val="24"/>
                <w:szCs w:val="24"/>
                <w:lang w:eastAsia="ru-RU"/>
              </w:rPr>
              <w:t xml:space="preserve"> </w:t>
            </w:r>
            <w:r w:rsidRPr="004A6411">
              <w:rPr>
                <w:color w:val="000000"/>
                <w:sz w:val="24"/>
                <w:szCs w:val="24"/>
                <w:lang w:eastAsia="ru-RU"/>
              </w:rPr>
              <w:t>Закреплять умение сравнивать два предмета по величине, обозначать результаты сравнения словами большой, маленький.</w:t>
            </w:r>
          </w:p>
          <w:p w14:paraId="22522F72" w14:textId="3437AF60"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Формировать умение определять пространственное расположение предметов, используя предлоги на, под, в и т. д.</w:t>
            </w:r>
            <w:r w:rsidR="005F17E6">
              <w:rPr>
                <w:color w:val="000000"/>
                <w:sz w:val="24"/>
                <w:szCs w:val="24"/>
                <w:lang w:eastAsia="ru-RU"/>
              </w:rPr>
              <w:t xml:space="preserve"> </w:t>
            </w:r>
            <w:r w:rsidRPr="004A6411">
              <w:rPr>
                <w:color w:val="000000"/>
                <w:sz w:val="24"/>
                <w:szCs w:val="24"/>
                <w:lang w:eastAsia="ru-RU"/>
              </w:rPr>
              <w:t>Развивать слуховую память.</w:t>
            </w:r>
            <w:r w:rsidR="005F17E6">
              <w:rPr>
                <w:color w:val="000000"/>
                <w:sz w:val="24"/>
                <w:szCs w:val="24"/>
                <w:lang w:eastAsia="ru-RU"/>
              </w:rPr>
              <w:t xml:space="preserve"> </w:t>
            </w:r>
            <w:r w:rsidRPr="004A6411">
              <w:rPr>
                <w:color w:val="000000"/>
                <w:sz w:val="24"/>
                <w:szCs w:val="24"/>
                <w:lang w:eastAsia="ru-RU"/>
              </w:rPr>
              <w:t>Воспитывать умение услышать не правильный ответ и исправить его.</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D36334"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42</w:t>
            </w:r>
          </w:p>
        </w:tc>
      </w:tr>
      <w:tr w:rsidR="004A6411" w:rsidRPr="004A6411" w14:paraId="20319F76" w14:textId="77777777" w:rsidTr="008E5CE1">
        <w:trPr>
          <w:trHeight w:val="1070"/>
        </w:trPr>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9582EE2"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33</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BBC5146" w14:textId="22DC5E53"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«Закрепление называний фигур: круг, квадрат, треугольник, шар, куб».</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CBEE8C" w14:textId="0E4C792F"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Закреплять умение различать и называть геометрические фигуры: круг, квадрат, треугольник, шар, куб.</w:t>
            </w:r>
            <w:r w:rsidR="005F17E6">
              <w:rPr>
                <w:color w:val="000000"/>
                <w:sz w:val="24"/>
                <w:szCs w:val="24"/>
                <w:lang w:eastAsia="ru-RU"/>
              </w:rPr>
              <w:t xml:space="preserve"> </w:t>
            </w:r>
            <w:r w:rsidRPr="004A6411">
              <w:rPr>
                <w:color w:val="000000"/>
                <w:sz w:val="24"/>
                <w:szCs w:val="24"/>
                <w:lang w:eastAsia="ru-RU"/>
              </w:rPr>
              <w:t>Развивать мышление.</w:t>
            </w:r>
            <w:r w:rsidR="005F17E6">
              <w:rPr>
                <w:color w:val="000000"/>
                <w:sz w:val="24"/>
                <w:szCs w:val="24"/>
                <w:lang w:eastAsia="ru-RU"/>
              </w:rPr>
              <w:t xml:space="preserve"> </w:t>
            </w:r>
            <w:r w:rsidRPr="004A6411">
              <w:rPr>
                <w:color w:val="000000"/>
                <w:sz w:val="24"/>
                <w:szCs w:val="24"/>
                <w:lang w:eastAsia="ru-RU"/>
              </w:rPr>
              <w:t>Воспитывать усидчивость.</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8A1BF37"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стр., 42</w:t>
            </w:r>
          </w:p>
        </w:tc>
      </w:tr>
      <w:tr w:rsidR="004A6411" w:rsidRPr="004A6411" w14:paraId="462FB25C" w14:textId="77777777" w:rsidTr="008E5CE1">
        <w:tc>
          <w:tcPr>
            <w:tcW w:w="11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ABF3CB9"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33-34</w:t>
            </w:r>
          </w:p>
        </w:tc>
        <w:tc>
          <w:tcPr>
            <w:tcW w:w="2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894A4B" w14:textId="77777777" w:rsidR="004A6411" w:rsidRPr="004A6411" w:rsidRDefault="004A6411" w:rsidP="004A6411">
            <w:pPr>
              <w:widowControl/>
              <w:autoSpaceDE/>
              <w:autoSpaceDN/>
              <w:rPr>
                <w:color w:val="000000"/>
                <w:sz w:val="24"/>
                <w:szCs w:val="24"/>
                <w:lang w:eastAsia="ru-RU"/>
              </w:rPr>
            </w:pPr>
            <w:r w:rsidRPr="004A6411">
              <w:rPr>
                <w:b/>
                <w:bCs/>
                <w:color w:val="000000"/>
                <w:sz w:val="24"/>
                <w:szCs w:val="24"/>
                <w:lang w:eastAsia="ru-RU"/>
              </w:rPr>
              <w:t>Повторение.</w:t>
            </w:r>
          </w:p>
        </w:tc>
        <w:tc>
          <w:tcPr>
            <w:tcW w:w="62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F3E4DA" w14:textId="77777777" w:rsidR="004A6411" w:rsidRPr="004A6411" w:rsidRDefault="004A6411" w:rsidP="004A6411">
            <w:pPr>
              <w:widowControl/>
              <w:autoSpaceDE/>
              <w:autoSpaceDN/>
              <w:rPr>
                <w:color w:val="000000"/>
                <w:sz w:val="24"/>
                <w:szCs w:val="24"/>
                <w:lang w:eastAsia="ru-RU"/>
              </w:rPr>
            </w:pPr>
            <w:r w:rsidRPr="004A6411">
              <w:rPr>
                <w:color w:val="000000"/>
                <w:sz w:val="24"/>
                <w:szCs w:val="24"/>
                <w:lang w:eastAsia="ru-RU"/>
              </w:rPr>
              <w:t>Повторение пройденного с учётом усвоения программного материала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6EAEAC" w14:textId="77777777" w:rsidR="004A6411" w:rsidRPr="004A6411" w:rsidRDefault="004A6411" w:rsidP="004A6411">
            <w:pPr>
              <w:widowControl/>
              <w:autoSpaceDE/>
              <w:autoSpaceDN/>
              <w:rPr>
                <w:color w:val="000000"/>
                <w:sz w:val="24"/>
                <w:szCs w:val="24"/>
                <w:lang w:eastAsia="ru-RU"/>
              </w:rPr>
            </w:pPr>
          </w:p>
        </w:tc>
      </w:tr>
    </w:tbl>
    <w:p w14:paraId="4620F58F" w14:textId="5BC23338" w:rsidR="008D5AA4" w:rsidRDefault="004A6411" w:rsidP="008E5CE1">
      <w:pPr>
        <w:widowControl/>
        <w:shd w:val="clear" w:color="auto" w:fill="FFFFFF"/>
        <w:autoSpaceDE/>
        <w:autoSpaceDN/>
        <w:spacing w:after="150"/>
        <w:rPr>
          <w:b/>
          <w:sz w:val="28"/>
        </w:rPr>
      </w:pPr>
      <w:r w:rsidRPr="004A6411">
        <w:rPr>
          <w:rFonts w:ascii="PT Sans" w:hAnsi="PT Sans"/>
          <w:color w:val="000000"/>
          <w:sz w:val="21"/>
          <w:szCs w:val="21"/>
          <w:lang w:eastAsia="ru-RU"/>
        </w:rPr>
        <w:br/>
      </w:r>
    </w:p>
    <w:p w14:paraId="79795A9E" w14:textId="77777777" w:rsidR="008D5AA4" w:rsidRDefault="00962F0A" w:rsidP="00883935">
      <w:pPr>
        <w:pStyle w:val="1"/>
        <w:numPr>
          <w:ilvl w:val="1"/>
          <w:numId w:val="42"/>
        </w:numPr>
        <w:tabs>
          <w:tab w:val="left" w:pos="915"/>
        </w:tabs>
        <w:spacing w:line="321" w:lineRule="exact"/>
        <w:ind w:left="915" w:hanging="491"/>
        <w:jc w:val="left"/>
      </w:pPr>
      <w:bookmarkStart w:id="2" w:name="_TOC_250003"/>
      <w:r>
        <w:t>Образовательная</w:t>
      </w:r>
      <w:r>
        <w:rPr>
          <w:spacing w:val="-13"/>
        </w:rPr>
        <w:t xml:space="preserve"> </w:t>
      </w:r>
      <w:r>
        <w:t>область</w:t>
      </w:r>
      <w:r>
        <w:rPr>
          <w:spacing w:val="-12"/>
        </w:rPr>
        <w:t xml:space="preserve"> </w:t>
      </w:r>
      <w:r>
        <w:t>«Речевое</w:t>
      </w:r>
      <w:r>
        <w:rPr>
          <w:spacing w:val="-9"/>
        </w:rPr>
        <w:t xml:space="preserve"> </w:t>
      </w:r>
      <w:bookmarkEnd w:id="2"/>
      <w:r>
        <w:rPr>
          <w:spacing w:val="-2"/>
        </w:rPr>
        <w:t>развитие»</w:t>
      </w:r>
    </w:p>
    <w:p w14:paraId="3F966047" w14:textId="77777777" w:rsidR="008D5AA4" w:rsidRDefault="00962F0A" w:rsidP="008E5CE1">
      <w:pPr>
        <w:pStyle w:val="3"/>
        <w:spacing w:line="240" w:lineRule="auto"/>
      </w:pPr>
      <w:r>
        <w:t>Содержание</w:t>
      </w:r>
      <w:r>
        <w:rPr>
          <w:spacing w:val="-7"/>
        </w:rPr>
        <w:t xml:space="preserve"> </w:t>
      </w:r>
      <w:r>
        <w:t>образовательной</w:t>
      </w:r>
      <w:r>
        <w:rPr>
          <w:spacing w:val="-5"/>
        </w:rPr>
        <w:t xml:space="preserve"> </w:t>
      </w:r>
      <w:r>
        <w:rPr>
          <w:spacing w:val="-2"/>
        </w:rPr>
        <w:t>деятельности</w:t>
      </w:r>
    </w:p>
    <w:p w14:paraId="06F84775" w14:textId="77777777" w:rsidR="008D5AA4" w:rsidRDefault="00962F0A" w:rsidP="008E5CE1">
      <w:pPr>
        <w:ind w:left="424"/>
        <w:rPr>
          <w:i/>
          <w:sz w:val="24"/>
        </w:rPr>
      </w:pPr>
      <w:r>
        <w:rPr>
          <w:i/>
          <w:sz w:val="24"/>
          <w:u w:val="single"/>
        </w:rPr>
        <w:t>Формирование</w:t>
      </w:r>
      <w:r>
        <w:rPr>
          <w:i/>
          <w:spacing w:val="-1"/>
          <w:sz w:val="24"/>
          <w:u w:val="single"/>
        </w:rPr>
        <w:t xml:space="preserve"> </w:t>
      </w:r>
      <w:r>
        <w:rPr>
          <w:i/>
          <w:spacing w:val="-2"/>
          <w:sz w:val="24"/>
          <w:u w:val="single"/>
        </w:rPr>
        <w:t>словаря</w:t>
      </w:r>
    </w:p>
    <w:p w14:paraId="7DDA07CD" w14:textId="77777777" w:rsidR="008D5AA4" w:rsidRDefault="00962F0A" w:rsidP="008E5CE1">
      <w:pPr>
        <w:pStyle w:val="a3"/>
        <w:spacing w:before="1"/>
        <w:ind w:right="290"/>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предметы</w:t>
      </w:r>
      <w:r>
        <w:rPr>
          <w:spacing w:val="80"/>
        </w:rPr>
        <w:t xml:space="preserve"> </w:t>
      </w:r>
      <w:r>
        <w:t>(стул – табурет), объектах природы ближайшего окружения, их действиях, ярко выраженных особенностях.</w:t>
      </w:r>
      <w:r>
        <w:rPr>
          <w:spacing w:val="40"/>
        </w:rPr>
        <w:t xml:space="preserve"> </w:t>
      </w:r>
      <w:r>
        <w:t>Педагогический работник формирует у детей умение понимать обобщающие слова (мебель, одежда).</w:t>
      </w:r>
    </w:p>
    <w:p w14:paraId="306A3B6F" w14:textId="77777777" w:rsidR="008D5AA4" w:rsidRDefault="00962F0A" w:rsidP="008E5CE1">
      <w:pPr>
        <w:pStyle w:val="a3"/>
        <w:ind w:right="292"/>
      </w:pPr>
      <w:r>
        <w:t>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w:t>
      </w:r>
      <w:r>
        <w:rPr>
          <w:spacing w:val="40"/>
        </w:rPr>
        <w:t xml:space="preserve"> </w:t>
      </w:r>
      <w:r>
        <w:t>и поддержания порядка; названия некоторых качеств и свойств предметов; материалов; объектов и явлений природы.</w:t>
      </w:r>
    </w:p>
    <w:p w14:paraId="7676E3D1" w14:textId="77777777" w:rsidR="008D5AA4" w:rsidRDefault="00962F0A" w:rsidP="008E5CE1">
      <w:pPr>
        <w:ind w:left="424"/>
        <w:rPr>
          <w:i/>
          <w:sz w:val="24"/>
        </w:rPr>
      </w:pPr>
      <w:r>
        <w:rPr>
          <w:i/>
          <w:sz w:val="24"/>
          <w:u w:val="single"/>
        </w:rPr>
        <w:lastRenderedPageBreak/>
        <w:t>Звуковая</w:t>
      </w:r>
      <w:r>
        <w:rPr>
          <w:i/>
          <w:spacing w:val="-5"/>
          <w:sz w:val="24"/>
          <w:u w:val="single"/>
        </w:rPr>
        <w:t xml:space="preserve"> </w:t>
      </w:r>
      <w:r>
        <w:rPr>
          <w:i/>
          <w:sz w:val="24"/>
          <w:u w:val="single"/>
        </w:rPr>
        <w:t>культура</w:t>
      </w:r>
      <w:r>
        <w:rPr>
          <w:i/>
          <w:spacing w:val="-3"/>
          <w:sz w:val="24"/>
          <w:u w:val="single"/>
        </w:rPr>
        <w:t xml:space="preserve"> </w:t>
      </w:r>
      <w:r>
        <w:rPr>
          <w:i/>
          <w:spacing w:val="-4"/>
          <w:sz w:val="24"/>
          <w:u w:val="single"/>
        </w:rPr>
        <w:t>речи</w:t>
      </w:r>
    </w:p>
    <w:p w14:paraId="3432A991" w14:textId="74860596" w:rsidR="008D5AA4" w:rsidRDefault="008E5CE1" w:rsidP="008E5CE1">
      <w:pPr>
        <w:pStyle w:val="a3"/>
        <w:spacing w:before="76"/>
        <w:ind w:right="292"/>
      </w:pPr>
      <w:r>
        <w:t xml:space="preserve">    </w:t>
      </w:r>
      <w:r w:rsidR="00962F0A">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Педагогический работник формирует правильное речевое дыхание, слуховое внимание, моторику речевого аппарата, обучает детей</w:t>
      </w:r>
      <w:r w:rsidR="00962F0A">
        <w:rPr>
          <w:spacing w:val="40"/>
        </w:rPr>
        <w:t xml:space="preserve"> </w:t>
      </w:r>
      <w:r w:rsidR="00962F0A">
        <w:t>воспроизводить ритм стихотворения.</w:t>
      </w:r>
    </w:p>
    <w:p w14:paraId="169FEF8D" w14:textId="77777777" w:rsidR="008D5AA4" w:rsidRDefault="00962F0A" w:rsidP="008E5CE1">
      <w:pPr>
        <w:ind w:left="424"/>
        <w:rPr>
          <w:i/>
          <w:sz w:val="24"/>
        </w:rPr>
      </w:pPr>
      <w:r>
        <w:rPr>
          <w:i/>
          <w:sz w:val="24"/>
          <w:u w:val="single"/>
        </w:rPr>
        <w:t>Грамматический</w:t>
      </w:r>
      <w:r>
        <w:rPr>
          <w:i/>
          <w:spacing w:val="-5"/>
          <w:sz w:val="24"/>
          <w:u w:val="single"/>
        </w:rPr>
        <w:t xml:space="preserve"> </w:t>
      </w:r>
      <w:r>
        <w:rPr>
          <w:i/>
          <w:sz w:val="24"/>
          <w:u w:val="single"/>
        </w:rPr>
        <w:t>строй</w:t>
      </w:r>
      <w:r>
        <w:rPr>
          <w:i/>
          <w:spacing w:val="-4"/>
          <w:sz w:val="24"/>
          <w:u w:val="single"/>
        </w:rPr>
        <w:t xml:space="preserve"> речи</w:t>
      </w:r>
    </w:p>
    <w:p w14:paraId="10B5BFD4" w14:textId="48C7B374" w:rsidR="008D5AA4" w:rsidRDefault="008E5CE1" w:rsidP="008E5CE1">
      <w:pPr>
        <w:pStyle w:val="a3"/>
        <w:ind w:right="295"/>
      </w:pPr>
      <w:r>
        <w:t xml:space="preserve">     </w:t>
      </w:r>
      <w:r w:rsidR="00962F0A">
        <w:t>Воспитатели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278CE60F" w14:textId="590E535C" w:rsidR="008D5AA4" w:rsidRDefault="008E5CE1" w:rsidP="008E5CE1">
      <w:pPr>
        <w:pStyle w:val="a3"/>
        <w:ind w:right="293"/>
      </w:pPr>
      <w:r>
        <w:t xml:space="preserve">     </w:t>
      </w:r>
      <w:r w:rsidR="00962F0A">
        <w:t>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63629035" w14:textId="77777777" w:rsidR="008D5AA4" w:rsidRDefault="00962F0A" w:rsidP="008E5CE1">
      <w:pPr>
        <w:spacing w:before="1"/>
        <w:ind w:left="424"/>
        <w:rPr>
          <w:i/>
          <w:sz w:val="24"/>
        </w:rPr>
      </w:pPr>
      <w:r>
        <w:rPr>
          <w:i/>
          <w:sz w:val="24"/>
          <w:u w:val="single"/>
        </w:rPr>
        <w:t>Связная</w:t>
      </w:r>
      <w:r>
        <w:rPr>
          <w:i/>
          <w:spacing w:val="-8"/>
          <w:sz w:val="24"/>
          <w:u w:val="single"/>
        </w:rPr>
        <w:t xml:space="preserve"> </w:t>
      </w:r>
      <w:r>
        <w:rPr>
          <w:i/>
          <w:spacing w:val="-4"/>
          <w:sz w:val="24"/>
          <w:u w:val="single"/>
        </w:rPr>
        <w:t>речь</w:t>
      </w:r>
    </w:p>
    <w:p w14:paraId="57433B63" w14:textId="77777777" w:rsidR="008D5AA4" w:rsidRDefault="00962F0A" w:rsidP="008E5CE1">
      <w:pPr>
        <w:pStyle w:val="a3"/>
        <w:ind w:right="291" w:firstLine="708"/>
      </w:pPr>
      <w:r>
        <w:t>Педагогические работники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w:t>
      </w:r>
      <w:r>
        <w:rPr>
          <w:spacing w:val="40"/>
        </w:rPr>
        <w:t xml:space="preserve"> </w:t>
      </w:r>
      <w:r>
        <w:t>развеселить, использовать ласковые слова. Педагоги закрепляют умения дошкольников использовать основные формы речевого этикета в ситуациях общения.</w:t>
      </w:r>
    </w:p>
    <w:p w14:paraId="494A21A7" w14:textId="77777777" w:rsidR="008D5AA4" w:rsidRDefault="00962F0A" w:rsidP="008E5CE1">
      <w:pPr>
        <w:pStyle w:val="a3"/>
        <w:ind w:right="292" w:firstLine="708"/>
      </w:pPr>
      <w:r>
        <w:t>Педагогический работник способствует освоению умений диалогической речи: детей учат отвечать</w:t>
      </w:r>
      <w:r>
        <w:rPr>
          <w:spacing w:val="-1"/>
        </w:rPr>
        <w:t xml:space="preserve"> </w:t>
      </w:r>
      <w:r>
        <w:t>на</w:t>
      </w:r>
      <w:r>
        <w:rPr>
          <w:spacing w:val="-2"/>
        </w:rPr>
        <w:t xml:space="preserve"> </w:t>
      </w:r>
      <w:r>
        <w:t>вопросы</w:t>
      </w:r>
      <w:r>
        <w:rPr>
          <w:spacing w:val="-2"/>
        </w:rPr>
        <w:t xml:space="preserve"> </w:t>
      </w:r>
      <w:r>
        <w:t>и</w:t>
      </w:r>
      <w:r>
        <w:rPr>
          <w:spacing w:val="-5"/>
        </w:rPr>
        <w:t xml:space="preserve"> </w:t>
      </w:r>
      <w:r>
        <w:t>обращения</w:t>
      </w:r>
      <w:r>
        <w:rPr>
          <w:spacing w:val="-1"/>
        </w:rPr>
        <w:t xml:space="preserve"> </w:t>
      </w:r>
      <w:r>
        <w:t>взрослого;</w:t>
      </w:r>
      <w:r>
        <w:rPr>
          <w:spacing w:val="-1"/>
        </w:rPr>
        <w:t xml:space="preserve"> </w:t>
      </w:r>
      <w:r>
        <w:t>сообщать</w:t>
      </w:r>
      <w:r>
        <w:rPr>
          <w:spacing w:val="-1"/>
        </w:rPr>
        <w:t xml:space="preserve"> </w:t>
      </w:r>
      <w:r>
        <w:t>о</w:t>
      </w:r>
      <w:r>
        <w:rPr>
          <w:spacing w:val="-1"/>
        </w:rPr>
        <w:t xml:space="preserve"> </w:t>
      </w:r>
      <w:r>
        <w:t>своих</w:t>
      </w:r>
      <w:r>
        <w:rPr>
          <w:spacing w:val="-1"/>
        </w:rPr>
        <w:t xml:space="preserve"> </w:t>
      </w:r>
      <w:r>
        <w:t>впечатлениях,</w:t>
      </w:r>
      <w:r>
        <w:rPr>
          <w:spacing w:val="-1"/>
        </w:rPr>
        <w:t xml:space="preserve"> </w:t>
      </w:r>
      <w:r>
        <w:t>желаниях;</w:t>
      </w:r>
      <w:r>
        <w:rPr>
          <w:spacing w:val="-3"/>
        </w:rPr>
        <w:t xml:space="preserve"> </w:t>
      </w:r>
      <w:r>
        <w:t>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Воспитатель развивает у детей умения отвечать на вопросы, используя форму простого предложения или высказывания из 2—3-х простых фраз.</w:t>
      </w:r>
    </w:p>
    <w:p w14:paraId="3BF9D198" w14:textId="42D27A64" w:rsidR="008D5AA4" w:rsidRDefault="008E5CE1" w:rsidP="008E5CE1">
      <w:pPr>
        <w:pStyle w:val="a3"/>
        <w:spacing w:before="1"/>
        <w:ind w:right="294"/>
      </w:pPr>
      <w:r>
        <w:t xml:space="preserve">     </w:t>
      </w:r>
      <w:r w:rsidR="00962F0A">
        <w:t>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w:t>
      </w:r>
    </w:p>
    <w:p w14:paraId="79EA8A75" w14:textId="77777777" w:rsidR="008D5AA4" w:rsidRDefault="00962F0A" w:rsidP="008E5CE1">
      <w:pPr>
        <w:spacing w:before="273"/>
        <w:ind w:left="424"/>
        <w:rPr>
          <w:i/>
          <w:sz w:val="24"/>
        </w:rPr>
      </w:pPr>
      <w:r>
        <w:rPr>
          <w:i/>
          <w:sz w:val="24"/>
          <w:u w:val="single"/>
        </w:rPr>
        <w:t>Подготовка</w:t>
      </w:r>
      <w:r>
        <w:rPr>
          <w:i/>
          <w:spacing w:val="-3"/>
          <w:sz w:val="24"/>
          <w:u w:val="single"/>
        </w:rPr>
        <w:t xml:space="preserve"> </w:t>
      </w:r>
      <w:r>
        <w:rPr>
          <w:i/>
          <w:sz w:val="24"/>
          <w:u w:val="single"/>
        </w:rPr>
        <w:t>детей</w:t>
      </w:r>
      <w:r>
        <w:rPr>
          <w:i/>
          <w:spacing w:val="-3"/>
          <w:sz w:val="24"/>
          <w:u w:val="single"/>
        </w:rPr>
        <w:t xml:space="preserve"> </w:t>
      </w:r>
      <w:r>
        <w:rPr>
          <w:i/>
          <w:sz w:val="24"/>
          <w:u w:val="single"/>
        </w:rPr>
        <w:t>к</w:t>
      </w:r>
      <w:r>
        <w:rPr>
          <w:i/>
          <w:spacing w:val="-3"/>
          <w:sz w:val="24"/>
          <w:u w:val="single"/>
        </w:rPr>
        <w:t xml:space="preserve"> </w:t>
      </w:r>
      <w:r>
        <w:rPr>
          <w:i/>
          <w:sz w:val="24"/>
          <w:u w:val="single"/>
        </w:rPr>
        <w:t>обучению</w:t>
      </w:r>
      <w:r>
        <w:rPr>
          <w:i/>
          <w:spacing w:val="-3"/>
          <w:sz w:val="24"/>
          <w:u w:val="single"/>
        </w:rPr>
        <w:t xml:space="preserve"> </w:t>
      </w:r>
      <w:r>
        <w:rPr>
          <w:i/>
          <w:spacing w:val="-2"/>
          <w:sz w:val="24"/>
          <w:u w:val="single"/>
        </w:rPr>
        <w:t>грамоте</w:t>
      </w:r>
    </w:p>
    <w:p w14:paraId="35CEAD54" w14:textId="1D0D880F" w:rsidR="008D5AA4" w:rsidRDefault="008E5CE1" w:rsidP="008E5CE1">
      <w:pPr>
        <w:pStyle w:val="a3"/>
        <w:ind w:right="300"/>
      </w:pPr>
      <w:r>
        <w:t xml:space="preserve">     </w:t>
      </w:r>
      <w:r w:rsidR="00962F0A">
        <w:t>Педагогический работник формирует у детей умение вслушиваться в звучание слова, закрепляет в речи дошкольников термины «слово», «звук» в практическом плане.</w:t>
      </w:r>
    </w:p>
    <w:p w14:paraId="54DC4F0C" w14:textId="697DB6C3" w:rsidR="008D5AA4" w:rsidRDefault="008E5CE1" w:rsidP="008E5CE1">
      <w:pPr>
        <w:spacing w:before="1"/>
        <w:rPr>
          <w:i/>
          <w:sz w:val="24"/>
        </w:rPr>
      </w:pPr>
      <w:r>
        <w:rPr>
          <w:i/>
          <w:sz w:val="24"/>
        </w:rPr>
        <w:t xml:space="preserve">       </w:t>
      </w:r>
      <w:r w:rsidR="00962F0A">
        <w:rPr>
          <w:i/>
          <w:sz w:val="24"/>
        </w:rPr>
        <w:t>Интерес</w:t>
      </w:r>
      <w:r w:rsidR="00962F0A">
        <w:rPr>
          <w:i/>
          <w:spacing w:val="-2"/>
          <w:sz w:val="24"/>
        </w:rPr>
        <w:t xml:space="preserve"> </w:t>
      </w:r>
      <w:r w:rsidR="00962F0A">
        <w:rPr>
          <w:i/>
          <w:sz w:val="24"/>
        </w:rPr>
        <w:t>к</w:t>
      </w:r>
      <w:r w:rsidR="00962F0A">
        <w:rPr>
          <w:i/>
          <w:spacing w:val="-1"/>
          <w:sz w:val="24"/>
        </w:rPr>
        <w:t xml:space="preserve"> </w:t>
      </w:r>
      <w:r w:rsidR="00962F0A">
        <w:rPr>
          <w:i/>
          <w:sz w:val="24"/>
        </w:rPr>
        <w:t>художественной</w:t>
      </w:r>
      <w:r w:rsidR="00962F0A">
        <w:rPr>
          <w:i/>
          <w:spacing w:val="-1"/>
          <w:sz w:val="24"/>
        </w:rPr>
        <w:t xml:space="preserve"> </w:t>
      </w:r>
      <w:r w:rsidR="00962F0A">
        <w:rPr>
          <w:i/>
          <w:spacing w:val="-2"/>
          <w:sz w:val="24"/>
        </w:rPr>
        <w:t>литературе</w:t>
      </w:r>
    </w:p>
    <w:p w14:paraId="22D16FE7" w14:textId="34991836" w:rsidR="008D5AA4" w:rsidRDefault="008E5CE1" w:rsidP="008E5CE1">
      <w:pPr>
        <w:pStyle w:val="a3"/>
        <w:ind w:right="298"/>
      </w:pPr>
      <w:r>
        <w:t xml:space="preserve">     </w:t>
      </w:r>
      <w:r w:rsidR="00962F0A">
        <w:t xml:space="preserve">Включать в круг чтения детей произведения русского и зарубежного детского фольклора (потешки, песенки, прибаутки, </w:t>
      </w:r>
      <w:proofErr w:type="spellStart"/>
      <w:r w:rsidR="00962F0A">
        <w:t>заклички</w:t>
      </w:r>
      <w:proofErr w:type="spellEnd"/>
      <w:r w:rsidR="00962F0A">
        <w:t>, народные сказки о животных), произведения русской и зарубежной классической литературы, а также сказки, рассказы и стихи современных авторов.</w:t>
      </w:r>
    </w:p>
    <w:p w14:paraId="57BEC403" w14:textId="313E652B" w:rsidR="008D5AA4" w:rsidRDefault="008E5CE1" w:rsidP="008E5CE1">
      <w:pPr>
        <w:pStyle w:val="a3"/>
        <w:ind w:right="299"/>
      </w:pPr>
      <w:r>
        <w:t xml:space="preserve">     </w:t>
      </w:r>
      <w:r w:rsidR="00962F0A">
        <w:t>Поддерживать положительные эмоциональные проявления детей в процессе совместного слушания художественных произведений.</w:t>
      </w:r>
    </w:p>
    <w:p w14:paraId="4C7291CA" w14:textId="559100F5" w:rsidR="008D5AA4" w:rsidRDefault="008E5CE1" w:rsidP="008E5CE1">
      <w:pPr>
        <w:pStyle w:val="a3"/>
        <w:ind w:right="300"/>
      </w:pPr>
      <w:r>
        <w:t xml:space="preserve">     </w:t>
      </w:r>
      <w:r w:rsidR="00962F0A">
        <w:t>Учить соотносить содержание произведений с личным опытом детей, их повседневной жизнью и окружением.</w:t>
      </w:r>
    </w:p>
    <w:p w14:paraId="624FBF08" w14:textId="3B2F6F10" w:rsidR="008D5AA4" w:rsidRDefault="008E5CE1" w:rsidP="008E5CE1">
      <w:pPr>
        <w:pStyle w:val="a3"/>
        <w:ind w:right="297"/>
      </w:pPr>
      <w:r>
        <w:t xml:space="preserve">     </w:t>
      </w:r>
      <w:r w:rsidR="00962F0A">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14:paraId="53CC9D07" w14:textId="54CE3414" w:rsidR="008D5AA4" w:rsidRDefault="008E5CE1" w:rsidP="008E5CE1">
      <w:pPr>
        <w:pStyle w:val="a3"/>
        <w:ind w:right="296"/>
      </w:pPr>
      <w:r>
        <w:t xml:space="preserve">      </w:t>
      </w:r>
      <w:r w:rsidR="00962F0A">
        <w:t>Развивать художественно-речевую деятельность детей: внятно, не спеша исполнять наизусть</w:t>
      </w:r>
      <w:r w:rsidR="00962F0A">
        <w:rPr>
          <w:spacing w:val="40"/>
        </w:rPr>
        <w:t xml:space="preserve"> </w:t>
      </w:r>
      <w:r w:rsidR="00962F0A">
        <w:lastRenderedPageBreak/>
        <w:t>небольшие</w:t>
      </w:r>
      <w:r w:rsidR="00962F0A">
        <w:rPr>
          <w:spacing w:val="40"/>
        </w:rPr>
        <w:t xml:space="preserve"> </w:t>
      </w:r>
      <w:r w:rsidR="00962F0A">
        <w:t>потешки</w:t>
      </w:r>
      <w:r w:rsidR="00962F0A">
        <w:rPr>
          <w:spacing w:val="40"/>
        </w:rPr>
        <w:t xml:space="preserve"> </w:t>
      </w:r>
      <w:r w:rsidR="00962F0A">
        <w:t>и</w:t>
      </w:r>
      <w:r w:rsidR="00962F0A">
        <w:rPr>
          <w:spacing w:val="40"/>
        </w:rPr>
        <w:t xml:space="preserve"> </w:t>
      </w:r>
      <w:r w:rsidR="00962F0A">
        <w:t>стихотворения;</w:t>
      </w:r>
      <w:r w:rsidR="00962F0A">
        <w:rPr>
          <w:spacing w:val="40"/>
        </w:rPr>
        <w:t xml:space="preserve"> </w:t>
      </w:r>
      <w:r w:rsidR="00962F0A">
        <w:t>воспроизводить</w:t>
      </w:r>
      <w:r w:rsidR="00962F0A">
        <w:rPr>
          <w:spacing w:val="40"/>
        </w:rPr>
        <w:t xml:space="preserve"> </w:t>
      </w:r>
      <w:r w:rsidR="00962F0A">
        <w:t>короткие</w:t>
      </w:r>
      <w:r w:rsidR="00962F0A">
        <w:rPr>
          <w:spacing w:val="40"/>
        </w:rPr>
        <w:t xml:space="preserve"> </w:t>
      </w:r>
      <w:r w:rsidR="00962F0A">
        <w:t>ролевые</w:t>
      </w:r>
      <w:r w:rsidR="00962F0A">
        <w:rPr>
          <w:spacing w:val="40"/>
        </w:rPr>
        <w:t xml:space="preserve"> </w:t>
      </w:r>
      <w:r w:rsidR="00962F0A">
        <w:t>диалоги</w:t>
      </w:r>
      <w:r w:rsidR="00962F0A">
        <w:rPr>
          <w:spacing w:val="40"/>
        </w:rPr>
        <w:t xml:space="preserve"> </w:t>
      </w:r>
      <w:r w:rsidR="00962F0A">
        <w:t>из</w:t>
      </w:r>
      <w:r>
        <w:t xml:space="preserve"> </w:t>
      </w:r>
      <w:r w:rsidR="00962F0A">
        <w:t>сказок</w:t>
      </w:r>
      <w:r w:rsidR="00962F0A">
        <w:rPr>
          <w:spacing w:val="-1"/>
        </w:rPr>
        <w:t xml:space="preserve"> </w:t>
      </w:r>
      <w:r w:rsidR="00962F0A">
        <w:t>и</w:t>
      </w:r>
      <w:r w:rsidR="00962F0A">
        <w:rPr>
          <w:spacing w:val="-3"/>
        </w:rPr>
        <w:t xml:space="preserve"> </w:t>
      </w:r>
      <w:r w:rsidR="00962F0A">
        <w:t>прибауток</w:t>
      </w:r>
      <w:r w:rsidR="00962F0A">
        <w:rPr>
          <w:spacing w:val="-1"/>
        </w:rPr>
        <w:t xml:space="preserve"> </w:t>
      </w:r>
      <w:r w:rsidR="00962F0A">
        <w:t>в</w:t>
      </w:r>
      <w:r w:rsidR="00962F0A">
        <w:rPr>
          <w:spacing w:val="-2"/>
        </w:rPr>
        <w:t xml:space="preserve"> </w:t>
      </w:r>
      <w:r w:rsidR="00962F0A">
        <w:t>играх-драматизациях;</w:t>
      </w:r>
      <w:r w:rsidR="00962F0A">
        <w:rPr>
          <w:spacing w:val="-3"/>
        </w:rPr>
        <w:t xml:space="preserve"> </w:t>
      </w:r>
      <w:r w:rsidR="00962F0A">
        <w:t>повторять</w:t>
      </w:r>
      <w:r w:rsidR="00962F0A">
        <w:rPr>
          <w:spacing w:val="-3"/>
        </w:rPr>
        <w:t xml:space="preserve"> </w:t>
      </w:r>
      <w:r w:rsidR="00962F0A">
        <w:t>за</w:t>
      </w:r>
      <w:r w:rsidR="00962F0A">
        <w:rPr>
          <w:spacing w:val="-2"/>
        </w:rPr>
        <w:t xml:space="preserve"> </w:t>
      </w:r>
      <w:r w:rsidR="00962F0A">
        <w:t>взрослым</w:t>
      </w:r>
      <w:r w:rsidR="00962F0A">
        <w:rPr>
          <w:spacing w:val="-2"/>
        </w:rPr>
        <w:t xml:space="preserve"> </w:t>
      </w:r>
      <w:r w:rsidR="00962F0A">
        <w:t>знакомые строчки и рифмы</w:t>
      </w:r>
      <w:r w:rsidR="00962F0A">
        <w:rPr>
          <w:spacing w:val="-2"/>
        </w:rPr>
        <w:t xml:space="preserve"> </w:t>
      </w:r>
      <w:r w:rsidR="00962F0A">
        <w:t>из стихов, песенок, пальчиковых игр; пересказывать известные сказки совместно с педагогом и с опорой на наглядность.</w:t>
      </w:r>
    </w:p>
    <w:p w14:paraId="6BB0E74A" w14:textId="0FBD6324" w:rsidR="008D5AA4" w:rsidRDefault="008E5CE1" w:rsidP="008E5CE1">
      <w:pPr>
        <w:pStyle w:val="a3"/>
        <w:ind w:right="292"/>
      </w:pPr>
      <w:r>
        <w:t xml:space="preserve">    </w:t>
      </w:r>
      <w:r w:rsidR="00962F0A">
        <w:t>Пополнять книжный уголок новыми иллюстрированными книгами, атрибутами для игр- 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14:paraId="7CA5E23D" w14:textId="17652844" w:rsidR="008D5AA4" w:rsidRDefault="008E5CE1" w:rsidP="008E5CE1">
      <w:pPr>
        <w:pStyle w:val="a3"/>
        <w:ind w:right="289"/>
      </w:pPr>
      <w:r>
        <w:rPr>
          <w:b/>
          <w:i/>
        </w:rPr>
        <w:t xml:space="preserve">     </w:t>
      </w:r>
      <w:r w:rsidR="00962F0A">
        <w:rPr>
          <w:b/>
          <w:i/>
        </w:rPr>
        <w:t xml:space="preserve">В результате, к концу 4 года </w:t>
      </w:r>
      <w:r w:rsidR="00962F0A">
        <w:t>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по вопросам составляет по картинке рассказ из 3—4-х простых предложений; называет предметы и объекты ближайшего окружения; узнает содержание прослушанных произведений по иллюстрациям, эмоционально откликается; совместно с педагогическим работником пересказывает знакомые сказки, читает короткие стихи.</w:t>
      </w:r>
    </w:p>
    <w:p w14:paraId="02E52EC8" w14:textId="77777777" w:rsidR="008D5AA4" w:rsidRDefault="008D5AA4">
      <w:pPr>
        <w:pStyle w:val="a3"/>
        <w:spacing w:before="6"/>
        <w:ind w:left="0"/>
      </w:pPr>
    </w:p>
    <w:p w14:paraId="2D40626F" w14:textId="77777777" w:rsidR="008D5AA4" w:rsidRDefault="00962F0A" w:rsidP="008E5CE1">
      <w:pPr>
        <w:ind w:left="424" w:right="293"/>
        <w:jc w:val="center"/>
        <w:rPr>
          <w:b/>
          <w:sz w:val="24"/>
        </w:rPr>
      </w:pPr>
      <w:r>
        <w:rPr>
          <w:b/>
          <w:sz w:val="24"/>
        </w:rPr>
        <w:t xml:space="preserve">«Речевое развитие детей 3-4 лет младшая группа. Ознакомление с художественной литературой» </w:t>
      </w:r>
      <w:proofErr w:type="spellStart"/>
      <w:r>
        <w:rPr>
          <w:b/>
          <w:sz w:val="24"/>
        </w:rPr>
        <w:t>О.С.Ушакова</w:t>
      </w:r>
      <w:proofErr w:type="spellEnd"/>
    </w:p>
    <w:p w14:paraId="1A0D0383" w14:textId="1EC689A1" w:rsidR="008D5AA4" w:rsidRDefault="00962F0A">
      <w:pPr>
        <w:spacing w:before="2"/>
        <w:ind w:left="130"/>
        <w:jc w:val="center"/>
        <w:rPr>
          <w:b/>
          <w:spacing w:val="-4"/>
          <w:sz w:val="24"/>
        </w:rPr>
      </w:pPr>
      <w:r>
        <w:rPr>
          <w:b/>
          <w:sz w:val="24"/>
        </w:rPr>
        <w:t>Тематическое</w:t>
      </w:r>
      <w:r>
        <w:rPr>
          <w:b/>
          <w:spacing w:val="-5"/>
          <w:sz w:val="24"/>
        </w:rPr>
        <w:t xml:space="preserve"> </w:t>
      </w:r>
      <w:r>
        <w:rPr>
          <w:b/>
          <w:sz w:val="24"/>
        </w:rPr>
        <w:t>планирование</w:t>
      </w:r>
      <w:r>
        <w:rPr>
          <w:b/>
          <w:spacing w:val="-3"/>
          <w:sz w:val="24"/>
        </w:rPr>
        <w:t xml:space="preserve"> </w:t>
      </w:r>
      <w:r>
        <w:rPr>
          <w:b/>
          <w:sz w:val="24"/>
        </w:rPr>
        <w:t>на</w:t>
      </w:r>
      <w:r>
        <w:rPr>
          <w:b/>
          <w:spacing w:val="-4"/>
          <w:sz w:val="24"/>
        </w:rPr>
        <w:t xml:space="preserve"> год:</w:t>
      </w:r>
    </w:p>
    <w:p w14:paraId="2FF0E3F0" w14:textId="5769AFBC" w:rsidR="008E5CE1" w:rsidRPr="008E5CE1" w:rsidRDefault="008E5CE1" w:rsidP="008E5CE1">
      <w:pPr>
        <w:spacing w:before="2"/>
        <w:ind w:left="130"/>
        <w:rPr>
          <w:bCs/>
          <w:sz w:val="24"/>
        </w:rPr>
      </w:pPr>
      <w:r>
        <w:rPr>
          <w:bCs/>
          <w:spacing w:val="-4"/>
          <w:sz w:val="24"/>
        </w:rPr>
        <w:t xml:space="preserve">      </w:t>
      </w:r>
      <w:r w:rsidRPr="008E5CE1">
        <w:rPr>
          <w:bCs/>
          <w:sz w:val="24"/>
        </w:rPr>
        <w:t>Задачи (ФОП)</w:t>
      </w:r>
      <w:r>
        <w:rPr>
          <w:bCs/>
          <w:sz w:val="24"/>
        </w:rPr>
        <w:t xml:space="preserve">: </w:t>
      </w:r>
      <w:r w:rsidRPr="008E5CE1">
        <w:rPr>
          <w:b/>
          <w:i/>
          <w:iCs/>
          <w:sz w:val="24"/>
        </w:rPr>
        <w:t>формирование словаря. Обогащение словаря.</w:t>
      </w:r>
      <w:r w:rsidRPr="008E5CE1">
        <w:rPr>
          <w:bCs/>
          <w:sz w:val="24"/>
        </w:rPr>
        <w:t xml:space="preserve"> Учить детей различать и называть части предметов,</w:t>
      </w:r>
      <w:r>
        <w:rPr>
          <w:bCs/>
          <w:sz w:val="24"/>
        </w:rPr>
        <w:t xml:space="preserve"> </w:t>
      </w:r>
      <w:r w:rsidRPr="008E5CE1">
        <w:rPr>
          <w:bCs/>
          <w:sz w:val="24"/>
        </w:rPr>
        <w:t>качества предметов,</w:t>
      </w:r>
      <w:r>
        <w:rPr>
          <w:bCs/>
          <w:sz w:val="24"/>
        </w:rPr>
        <w:t xml:space="preserve"> </w:t>
      </w:r>
      <w:r w:rsidRPr="008E5CE1">
        <w:rPr>
          <w:bCs/>
          <w:sz w:val="24"/>
        </w:rPr>
        <w:t>сходные</w:t>
      </w:r>
      <w:r>
        <w:rPr>
          <w:bCs/>
          <w:sz w:val="24"/>
        </w:rPr>
        <w:t xml:space="preserve"> </w:t>
      </w:r>
      <w:r w:rsidRPr="008E5CE1">
        <w:rPr>
          <w:bCs/>
          <w:sz w:val="24"/>
        </w:rPr>
        <w:t>по назначению</w:t>
      </w:r>
      <w:r>
        <w:rPr>
          <w:bCs/>
          <w:sz w:val="24"/>
        </w:rPr>
        <w:t xml:space="preserve"> </w:t>
      </w:r>
      <w:r w:rsidRPr="008E5CE1">
        <w:rPr>
          <w:bCs/>
          <w:sz w:val="24"/>
        </w:rPr>
        <w:t>предметы, понимать обобщающие слова.</w:t>
      </w:r>
    </w:p>
    <w:p w14:paraId="6F843AF0" w14:textId="0766815C" w:rsidR="008E5CE1" w:rsidRPr="008E5CE1" w:rsidRDefault="008E5CE1" w:rsidP="008E5CE1">
      <w:pPr>
        <w:spacing w:before="2"/>
        <w:ind w:left="130"/>
        <w:rPr>
          <w:bCs/>
          <w:sz w:val="24"/>
        </w:rPr>
      </w:pPr>
      <w:r w:rsidRPr="008E5CE1">
        <w:rPr>
          <w:b/>
          <w:i/>
          <w:iCs/>
          <w:sz w:val="24"/>
        </w:rPr>
        <w:t xml:space="preserve">Активизация словаря. </w:t>
      </w:r>
      <w:r w:rsidRPr="008E5CE1">
        <w:rPr>
          <w:bCs/>
          <w:sz w:val="24"/>
        </w:rPr>
        <w:t>Активизировать в речи</w:t>
      </w:r>
      <w:r w:rsidRPr="008E5CE1">
        <w:rPr>
          <w:bCs/>
          <w:sz w:val="24"/>
        </w:rPr>
        <w:tab/>
        <w:t>слова, обозначающие</w:t>
      </w:r>
      <w:r>
        <w:rPr>
          <w:bCs/>
          <w:sz w:val="24"/>
        </w:rPr>
        <w:t xml:space="preserve"> </w:t>
      </w:r>
      <w:r w:rsidRPr="008E5CE1">
        <w:rPr>
          <w:bCs/>
          <w:sz w:val="24"/>
        </w:rPr>
        <w:t>названия предметов ближайшего</w:t>
      </w:r>
    </w:p>
    <w:p w14:paraId="3ED60771" w14:textId="77777777" w:rsidR="008E5CE1" w:rsidRPr="008E5CE1" w:rsidRDefault="008E5CE1" w:rsidP="008E5CE1">
      <w:pPr>
        <w:spacing w:before="2"/>
        <w:ind w:left="130"/>
        <w:rPr>
          <w:bCs/>
          <w:sz w:val="24"/>
        </w:rPr>
      </w:pPr>
      <w:r w:rsidRPr="008E5CE1">
        <w:rPr>
          <w:bCs/>
          <w:sz w:val="24"/>
        </w:rPr>
        <w:t>окружения.</w:t>
      </w:r>
    </w:p>
    <w:p w14:paraId="0D8D9B6C" w14:textId="0FFCD374" w:rsidR="008E5CE1" w:rsidRPr="008E5CE1" w:rsidRDefault="008E5CE1" w:rsidP="008E5CE1">
      <w:pPr>
        <w:spacing w:before="2"/>
        <w:ind w:left="130"/>
        <w:rPr>
          <w:bCs/>
          <w:sz w:val="24"/>
        </w:rPr>
      </w:pPr>
      <w:r w:rsidRPr="008E5CE1">
        <w:rPr>
          <w:b/>
          <w:i/>
          <w:iCs/>
          <w:sz w:val="24"/>
        </w:rPr>
        <w:t>Звуковая культура речи.</w:t>
      </w:r>
      <w:r>
        <w:rPr>
          <w:bCs/>
          <w:sz w:val="24"/>
        </w:rPr>
        <w:t xml:space="preserve"> </w:t>
      </w:r>
      <w:r w:rsidRPr="008E5CE1">
        <w:rPr>
          <w:bCs/>
          <w:sz w:val="24"/>
        </w:rPr>
        <w:t>Продолжать учить детей</w:t>
      </w:r>
      <w:r>
        <w:rPr>
          <w:bCs/>
          <w:sz w:val="24"/>
        </w:rPr>
        <w:t xml:space="preserve"> </w:t>
      </w:r>
      <w:r w:rsidRPr="008E5CE1">
        <w:rPr>
          <w:bCs/>
          <w:sz w:val="24"/>
        </w:rPr>
        <w:t>внятно произносить</w:t>
      </w:r>
      <w:r>
        <w:rPr>
          <w:bCs/>
          <w:sz w:val="24"/>
        </w:rPr>
        <w:t xml:space="preserve"> </w:t>
      </w:r>
      <w:r w:rsidRPr="008E5CE1">
        <w:rPr>
          <w:bCs/>
          <w:sz w:val="24"/>
        </w:rPr>
        <w:t>в словах все гласные и согласные звуки,</w:t>
      </w:r>
      <w:r w:rsidRPr="008E5CE1">
        <w:t xml:space="preserve"> </w:t>
      </w:r>
      <w:r w:rsidRPr="008E5CE1">
        <w:rPr>
          <w:bCs/>
          <w:sz w:val="24"/>
        </w:rPr>
        <w:t>кроме шипящих и сонорных.</w:t>
      </w:r>
      <w:r>
        <w:rPr>
          <w:bCs/>
          <w:sz w:val="24"/>
        </w:rPr>
        <w:t xml:space="preserve">  </w:t>
      </w:r>
      <w:r w:rsidRPr="008E5CE1">
        <w:rPr>
          <w:bCs/>
          <w:sz w:val="24"/>
        </w:rPr>
        <w:t>Вырабатывать</w:t>
      </w:r>
      <w:r>
        <w:rPr>
          <w:bCs/>
          <w:sz w:val="24"/>
        </w:rPr>
        <w:t xml:space="preserve"> </w:t>
      </w:r>
      <w:r w:rsidRPr="008E5CE1">
        <w:rPr>
          <w:bCs/>
          <w:sz w:val="24"/>
        </w:rPr>
        <w:t>правильный</w:t>
      </w:r>
      <w:r>
        <w:rPr>
          <w:bCs/>
          <w:sz w:val="24"/>
        </w:rPr>
        <w:t xml:space="preserve"> </w:t>
      </w:r>
      <w:r w:rsidRPr="008E5CE1">
        <w:rPr>
          <w:bCs/>
          <w:sz w:val="24"/>
        </w:rPr>
        <w:t>темп речи, интонационную</w:t>
      </w:r>
    </w:p>
    <w:p w14:paraId="0C9039E1" w14:textId="0CAE21B7" w:rsidR="008E5CE1" w:rsidRPr="008E5CE1" w:rsidRDefault="008E5CE1" w:rsidP="008E5CE1">
      <w:pPr>
        <w:spacing w:before="2"/>
        <w:ind w:left="130"/>
        <w:rPr>
          <w:bCs/>
          <w:sz w:val="24"/>
        </w:rPr>
      </w:pPr>
      <w:r w:rsidRPr="008E5CE1">
        <w:rPr>
          <w:bCs/>
          <w:sz w:val="24"/>
        </w:rPr>
        <w:t>выразительность. Учить</w:t>
      </w:r>
      <w:r>
        <w:rPr>
          <w:bCs/>
          <w:sz w:val="24"/>
        </w:rPr>
        <w:t xml:space="preserve"> </w:t>
      </w:r>
      <w:r w:rsidRPr="008E5CE1">
        <w:rPr>
          <w:bCs/>
          <w:sz w:val="24"/>
        </w:rPr>
        <w:t>отчетливо произносить слова и короткие фразы.</w:t>
      </w:r>
    </w:p>
    <w:p w14:paraId="5A48D181" w14:textId="6C46217A" w:rsidR="008E5CE1" w:rsidRPr="008E5CE1" w:rsidRDefault="008E5CE1" w:rsidP="008E5CE1">
      <w:pPr>
        <w:spacing w:before="2"/>
        <w:ind w:left="130"/>
        <w:rPr>
          <w:bCs/>
          <w:sz w:val="24"/>
        </w:rPr>
      </w:pPr>
      <w:r w:rsidRPr="008E5CE1">
        <w:rPr>
          <w:b/>
          <w:i/>
          <w:iCs/>
          <w:sz w:val="24"/>
        </w:rPr>
        <w:t>Грамматический строй речи.</w:t>
      </w:r>
      <w:r>
        <w:rPr>
          <w:bCs/>
          <w:sz w:val="24"/>
        </w:rPr>
        <w:t xml:space="preserve"> </w:t>
      </w:r>
      <w:r w:rsidRPr="008E5CE1">
        <w:rPr>
          <w:bCs/>
          <w:sz w:val="24"/>
        </w:rPr>
        <w:t>Продолжать</w:t>
      </w:r>
      <w:r>
        <w:rPr>
          <w:bCs/>
          <w:sz w:val="24"/>
        </w:rPr>
        <w:t xml:space="preserve"> </w:t>
      </w:r>
      <w:r w:rsidRPr="008E5CE1">
        <w:rPr>
          <w:bCs/>
          <w:sz w:val="24"/>
        </w:rPr>
        <w:t>учить детей</w:t>
      </w:r>
      <w:r>
        <w:rPr>
          <w:bCs/>
          <w:sz w:val="24"/>
        </w:rPr>
        <w:t xml:space="preserve"> </w:t>
      </w:r>
      <w:r w:rsidRPr="008E5CE1">
        <w:rPr>
          <w:bCs/>
          <w:sz w:val="24"/>
        </w:rPr>
        <w:t>согласовывать</w:t>
      </w:r>
      <w:r>
        <w:rPr>
          <w:bCs/>
          <w:sz w:val="24"/>
        </w:rPr>
        <w:t xml:space="preserve"> </w:t>
      </w:r>
      <w:r w:rsidRPr="008E5CE1">
        <w:rPr>
          <w:bCs/>
          <w:sz w:val="24"/>
        </w:rPr>
        <w:t>слова в роде, числе, падеже.</w:t>
      </w:r>
    </w:p>
    <w:p w14:paraId="51AF93DB" w14:textId="137803DC" w:rsidR="008E5CE1" w:rsidRPr="008E5CE1" w:rsidRDefault="008E5CE1" w:rsidP="008E5CE1">
      <w:pPr>
        <w:spacing w:before="2"/>
        <w:ind w:left="130"/>
        <w:rPr>
          <w:bCs/>
          <w:sz w:val="24"/>
        </w:rPr>
      </w:pPr>
      <w:r w:rsidRPr="008E5CE1">
        <w:rPr>
          <w:bCs/>
          <w:sz w:val="24"/>
        </w:rPr>
        <w:t>Употреблять существительные с предлогами. Учить детей</w:t>
      </w:r>
      <w:r>
        <w:rPr>
          <w:bCs/>
          <w:sz w:val="24"/>
        </w:rPr>
        <w:t xml:space="preserve"> </w:t>
      </w:r>
      <w:r w:rsidRPr="008E5CE1">
        <w:rPr>
          <w:bCs/>
          <w:sz w:val="24"/>
        </w:rPr>
        <w:t>употреблять в</w:t>
      </w:r>
      <w:r>
        <w:rPr>
          <w:bCs/>
          <w:sz w:val="24"/>
        </w:rPr>
        <w:t xml:space="preserve"> </w:t>
      </w:r>
      <w:r w:rsidRPr="008E5CE1">
        <w:rPr>
          <w:bCs/>
          <w:sz w:val="24"/>
        </w:rPr>
        <w:t>речи</w:t>
      </w:r>
      <w:r>
        <w:rPr>
          <w:bCs/>
          <w:sz w:val="24"/>
        </w:rPr>
        <w:t xml:space="preserve"> </w:t>
      </w:r>
      <w:r w:rsidRPr="008E5CE1">
        <w:rPr>
          <w:bCs/>
          <w:sz w:val="24"/>
        </w:rPr>
        <w:t>имена существительные в форме</w:t>
      </w:r>
      <w:r>
        <w:rPr>
          <w:bCs/>
          <w:sz w:val="24"/>
        </w:rPr>
        <w:t xml:space="preserve"> </w:t>
      </w:r>
      <w:r w:rsidRPr="008E5CE1">
        <w:rPr>
          <w:bCs/>
          <w:sz w:val="24"/>
        </w:rPr>
        <w:t>единственного</w:t>
      </w:r>
      <w:r>
        <w:rPr>
          <w:bCs/>
          <w:sz w:val="24"/>
        </w:rPr>
        <w:t xml:space="preserve"> </w:t>
      </w:r>
      <w:r w:rsidRPr="008E5CE1">
        <w:rPr>
          <w:bCs/>
          <w:sz w:val="24"/>
        </w:rPr>
        <w:t>и множественного числа, обозначающие животных</w:t>
      </w:r>
      <w:r w:rsidRPr="008E5CE1">
        <w:rPr>
          <w:bCs/>
          <w:sz w:val="24"/>
        </w:rPr>
        <w:tab/>
        <w:t>и</w:t>
      </w:r>
      <w:r>
        <w:rPr>
          <w:bCs/>
          <w:sz w:val="24"/>
        </w:rPr>
        <w:t xml:space="preserve"> </w:t>
      </w:r>
      <w:r w:rsidRPr="008E5CE1">
        <w:rPr>
          <w:bCs/>
          <w:sz w:val="24"/>
        </w:rPr>
        <w:t>их детенышей; в форме</w:t>
      </w:r>
    </w:p>
    <w:p w14:paraId="24116B7C" w14:textId="59717704" w:rsidR="008E5CE1" w:rsidRPr="008E5CE1" w:rsidRDefault="008E5CE1" w:rsidP="008E5CE1">
      <w:pPr>
        <w:spacing w:before="2"/>
        <w:ind w:left="130"/>
        <w:rPr>
          <w:bCs/>
          <w:sz w:val="24"/>
        </w:rPr>
      </w:pPr>
      <w:r w:rsidRPr="008E5CE1">
        <w:rPr>
          <w:bCs/>
          <w:sz w:val="24"/>
        </w:rPr>
        <w:t>множественного числа существительных в родительном</w:t>
      </w:r>
      <w:r>
        <w:rPr>
          <w:bCs/>
          <w:sz w:val="24"/>
        </w:rPr>
        <w:t xml:space="preserve"> </w:t>
      </w:r>
      <w:r w:rsidRPr="008E5CE1">
        <w:rPr>
          <w:bCs/>
          <w:sz w:val="24"/>
        </w:rPr>
        <w:t>падеже; составлять предложения с однородными</w:t>
      </w:r>
      <w:r>
        <w:rPr>
          <w:bCs/>
          <w:sz w:val="24"/>
        </w:rPr>
        <w:t xml:space="preserve"> </w:t>
      </w:r>
      <w:r w:rsidRPr="008E5CE1">
        <w:rPr>
          <w:bCs/>
          <w:sz w:val="24"/>
        </w:rPr>
        <w:t>членами. Учить</w:t>
      </w:r>
      <w:r>
        <w:rPr>
          <w:bCs/>
          <w:sz w:val="24"/>
        </w:rPr>
        <w:t xml:space="preserve"> </w:t>
      </w:r>
      <w:r w:rsidRPr="008E5CE1">
        <w:rPr>
          <w:bCs/>
          <w:sz w:val="24"/>
        </w:rPr>
        <w:t>детей</w:t>
      </w:r>
      <w:r>
        <w:rPr>
          <w:bCs/>
          <w:sz w:val="24"/>
        </w:rPr>
        <w:t xml:space="preserve"> </w:t>
      </w:r>
      <w:r w:rsidRPr="008E5CE1">
        <w:rPr>
          <w:bCs/>
          <w:sz w:val="24"/>
        </w:rPr>
        <w:t>разным способам</w:t>
      </w:r>
      <w:r>
        <w:rPr>
          <w:bCs/>
          <w:sz w:val="24"/>
        </w:rPr>
        <w:t xml:space="preserve"> </w:t>
      </w:r>
      <w:r w:rsidRPr="008E5CE1">
        <w:rPr>
          <w:bCs/>
          <w:sz w:val="24"/>
        </w:rPr>
        <w:t>словообразования, образовывать</w:t>
      </w:r>
      <w:r>
        <w:rPr>
          <w:bCs/>
          <w:sz w:val="24"/>
        </w:rPr>
        <w:t xml:space="preserve"> </w:t>
      </w:r>
      <w:r w:rsidRPr="008E5CE1">
        <w:rPr>
          <w:bCs/>
          <w:sz w:val="24"/>
        </w:rPr>
        <w:t>повелительную</w:t>
      </w:r>
    </w:p>
    <w:p w14:paraId="7214FC8C" w14:textId="30D1BD50" w:rsidR="008E5CE1" w:rsidRPr="008E5CE1" w:rsidRDefault="008E5CE1" w:rsidP="008E5CE1">
      <w:pPr>
        <w:spacing w:before="2"/>
        <w:ind w:left="130"/>
        <w:rPr>
          <w:bCs/>
          <w:sz w:val="24"/>
        </w:rPr>
      </w:pPr>
      <w:r w:rsidRPr="008E5CE1">
        <w:rPr>
          <w:bCs/>
          <w:sz w:val="24"/>
        </w:rPr>
        <w:t>форму</w:t>
      </w:r>
      <w:r>
        <w:rPr>
          <w:bCs/>
          <w:sz w:val="24"/>
        </w:rPr>
        <w:t xml:space="preserve"> </w:t>
      </w:r>
      <w:r w:rsidRPr="008E5CE1">
        <w:rPr>
          <w:bCs/>
          <w:sz w:val="24"/>
        </w:rPr>
        <w:t>глаголов, использовать приставочный</w:t>
      </w:r>
      <w:r>
        <w:rPr>
          <w:bCs/>
          <w:sz w:val="24"/>
        </w:rPr>
        <w:t xml:space="preserve"> </w:t>
      </w:r>
      <w:r w:rsidRPr="008E5CE1">
        <w:rPr>
          <w:bCs/>
          <w:sz w:val="24"/>
        </w:rPr>
        <w:t>способ</w:t>
      </w:r>
      <w:r>
        <w:rPr>
          <w:bCs/>
          <w:sz w:val="24"/>
        </w:rPr>
        <w:t xml:space="preserve"> </w:t>
      </w:r>
      <w:r w:rsidRPr="008E5CE1">
        <w:rPr>
          <w:bCs/>
          <w:sz w:val="24"/>
        </w:rPr>
        <w:t>для образования</w:t>
      </w:r>
      <w:r>
        <w:rPr>
          <w:bCs/>
          <w:sz w:val="24"/>
        </w:rPr>
        <w:t xml:space="preserve"> </w:t>
      </w:r>
      <w:r w:rsidRPr="008E5CE1">
        <w:rPr>
          <w:bCs/>
          <w:sz w:val="24"/>
        </w:rPr>
        <w:t>глаголов,</w:t>
      </w:r>
      <w:r>
        <w:rPr>
          <w:bCs/>
          <w:sz w:val="24"/>
        </w:rPr>
        <w:t xml:space="preserve"> </w:t>
      </w:r>
      <w:r w:rsidRPr="008E5CE1">
        <w:rPr>
          <w:bCs/>
          <w:sz w:val="24"/>
        </w:rPr>
        <w:t>знакомить детей с образованием</w:t>
      </w:r>
      <w:r w:rsidRPr="008E5CE1">
        <w:t xml:space="preserve"> </w:t>
      </w:r>
      <w:proofErr w:type="spellStart"/>
      <w:r w:rsidRPr="008E5CE1">
        <w:rPr>
          <w:bCs/>
          <w:sz w:val="24"/>
        </w:rPr>
        <w:t>звукоподражательн</w:t>
      </w:r>
      <w:proofErr w:type="spellEnd"/>
      <w:r w:rsidRPr="008E5CE1">
        <w:rPr>
          <w:bCs/>
          <w:sz w:val="24"/>
        </w:rPr>
        <w:t xml:space="preserve"> </w:t>
      </w:r>
      <w:proofErr w:type="spellStart"/>
      <w:r w:rsidRPr="008E5CE1">
        <w:rPr>
          <w:bCs/>
          <w:sz w:val="24"/>
        </w:rPr>
        <w:t>ых</w:t>
      </w:r>
      <w:proofErr w:type="spellEnd"/>
      <w:r w:rsidRPr="008E5CE1">
        <w:rPr>
          <w:bCs/>
          <w:sz w:val="24"/>
        </w:rPr>
        <w:t xml:space="preserve"> глаголов.</w:t>
      </w:r>
    </w:p>
    <w:p w14:paraId="4FE3CAAD" w14:textId="7413CB40" w:rsidR="008E5CE1" w:rsidRPr="008E5CE1" w:rsidRDefault="008E5CE1" w:rsidP="008E5CE1">
      <w:pPr>
        <w:spacing w:before="2"/>
        <w:ind w:left="130"/>
        <w:rPr>
          <w:bCs/>
          <w:sz w:val="24"/>
        </w:rPr>
      </w:pPr>
      <w:r w:rsidRPr="00786C14">
        <w:rPr>
          <w:b/>
          <w:i/>
          <w:iCs/>
          <w:sz w:val="24"/>
        </w:rPr>
        <w:t>Связная речь.</w:t>
      </w:r>
      <w:r>
        <w:rPr>
          <w:bCs/>
          <w:sz w:val="24"/>
        </w:rPr>
        <w:t xml:space="preserve"> </w:t>
      </w:r>
      <w:r w:rsidRPr="008E5CE1">
        <w:rPr>
          <w:bCs/>
          <w:sz w:val="24"/>
        </w:rPr>
        <w:t>Продолжать учить детей отвечать на вопросы</w:t>
      </w:r>
      <w:r>
        <w:rPr>
          <w:bCs/>
          <w:sz w:val="24"/>
        </w:rPr>
        <w:t xml:space="preserve"> </w:t>
      </w:r>
      <w:r w:rsidRPr="008E5CE1">
        <w:rPr>
          <w:bCs/>
          <w:sz w:val="24"/>
        </w:rPr>
        <w:t>воспитатели</w:t>
      </w:r>
      <w:r w:rsidR="00786C14">
        <w:rPr>
          <w:bCs/>
          <w:sz w:val="24"/>
        </w:rPr>
        <w:t xml:space="preserve"> </w:t>
      </w:r>
      <w:r w:rsidRPr="008E5CE1">
        <w:rPr>
          <w:bCs/>
          <w:sz w:val="24"/>
        </w:rPr>
        <w:t>при рассматривании</w:t>
      </w:r>
    </w:p>
    <w:p w14:paraId="1AB7FEBF" w14:textId="1E1F665A" w:rsidR="008E5CE1" w:rsidRPr="008E5CE1" w:rsidRDefault="008E5CE1" w:rsidP="008E5CE1">
      <w:pPr>
        <w:spacing w:before="2"/>
        <w:ind w:left="130"/>
        <w:rPr>
          <w:bCs/>
          <w:sz w:val="24"/>
        </w:rPr>
      </w:pPr>
      <w:r w:rsidRPr="008E5CE1">
        <w:rPr>
          <w:bCs/>
          <w:sz w:val="24"/>
        </w:rPr>
        <w:t>предметов, картин, иллюстраций.</w:t>
      </w:r>
      <w:r w:rsidR="00786C14">
        <w:rPr>
          <w:bCs/>
          <w:sz w:val="24"/>
        </w:rPr>
        <w:t xml:space="preserve"> </w:t>
      </w:r>
      <w:r w:rsidRPr="008E5CE1">
        <w:rPr>
          <w:bCs/>
          <w:sz w:val="24"/>
        </w:rPr>
        <w:t>Воспитывать умение</w:t>
      </w:r>
      <w:r w:rsidR="00786C14">
        <w:rPr>
          <w:bCs/>
          <w:sz w:val="24"/>
        </w:rPr>
        <w:t xml:space="preserve"> </w:t>
      </w:r>
      <w:r w:rsidRPr="008E5CE1">
        <w:rPr>
          <w:bCs/>
          <w:sz w:val="24"/>
        </w:rPr>
        <w:t>повторять за</w:t>
      </w:r>
      <w:r w:rsidRPr="008E5CE1">
        <w:rPr>
          <w:bCs/>
          <w:sz w:val="24"/>
        </w:rPr>
        <w:tab/>
        <w:t>воспитателем рассказ</w:t>
      </w:r>
      <w:r w:rsidR="00786C14">
        <w:rPr>
          <w:bCs/>
          <w:sz w:val="24"/>
        </w:rPr>
        <w:t xml:space="preserve"> </w:t>
      </w:r>
      <w:r w:rsidRPr="008E5CE1">
        <w:rPr>
          <w:bCs/>
          <w:sz w:val="24"/>
        </w:rPr>
        <w:t>из</w:t>
      </w:r>
      <w:r w:rsidR="00786C14">
        <w:rPr>
          <w:bCs/>
          <w:sz w:val="24"/>
        </w:rPr>
        <w:t xml:space="preserve"> </w:t>
      </w:r>
      <w:r w:rsidRPr="008E5CE1">
        <w:rPr>
          <w:bCs/>
          <w:sz w:val="24"/>
        </w:rPr>
        <w:t>3-4 предложений</w:t>
      </w:r>
      <w:r w:rsidR="00786C14">
        <w:rPr>
          <w:bCs/>
          <w:sz w:val="24"/>
        </w:rPr>
        <w:t xml:space="preserve"> </w:t>
      </w:r>
      <w:r w:rsidRPr="008E5CE1">
        <w:rPr>
          <w:bCs/>
          <w:sz w:val="24"/>
        </w:rPr>
        <w:t>об игрушке или</w:t>
      </w:r>
      <w:r w:rsidR="00786C14">
        <w:rPr>
          <w:bCs/>
          <w:sz w:val="24"/>
        </w:rPr>
        <w:t xml:space="preserve"> </w:t>
      </w:r>
      <w:r w:rsidRPr="008E5CE1">
        <w:rPr>
          <w:bCs/>
          <w:sz w:val="24"/>
        </w:rPr>
        <w:t>по содержанию картины,</w:t>
      </w:r>
      <w:r w:rsidR="00786C14">
        <w:rPr>
          <w:bCs/>
          <w:sz w:val="24"/>
        </w:rPr>
        <w:t xml:space="preserve"> </w:t>
      </w:r>
      <w:r w:rsidRPr="008E5CE1">
        <w:rPr>
          <w:bCs/>
          <w:sz w:val="24"/>
        </w:rPr>
        <w:t>побуждать участвовать</w:t>
      </w:r>
      <w:r w:rsidR="00786C14">
        <w:rPr>
          <w:bCs/>
          <w:sz w:val="24"/>
        </w:rPr>
        <w:t xml:space="preserve"> </w:t>
      </w:r>
      <w:r w:rsidRPr="008E5CE1">
        <w:rPr>
          <w:bCs/>
          <w:sz w:val="24"/>
        </w:rPr>
        <w:t>в драматизации отрывков</w:t>
      </w:r>
      <w:r w:rsidR="00786C14">
        <w:rPr>
          <w:bCs/>
          <w:sz w:val="24"/>
        </w:rPr>
        <w:t xml:space="preserve"> </w:t>
      </w:r>
      <w:r w:rsidRPr="008E5CE1">
        <w:rPr>
          <w:bCs/>
          <w:sz w:val="24"/>
        </w:rPr>
        <w:t>из знакомых</w:t>
      </w:r>
      <w:r w:rsidR="00786C14">
        <w:rPr>
          <w:bCs/>
          <w:sz w:val="24"/>
        </w:rPr>
        <w:t xml:space="preserve"> </w:t>
      </w:r>
      <w:r w:rsidRPr="008E5CE1">
        <w:rPr>
          <w:bCs/>
          <w:sz w:val="24"/>
        </w:rPr>
        <w:t>сказок. Подводить детей к пересказыванию литературных произведений, формировать умение</w:t>
      </w:r>
      <w:r w:rsidR="00786C14">
        <w:rPr>
          <w:bCs/>
          <w:sz w:val="24"/>
        </w:rPr>
        <w:t xml:space="preserve"> </w:t>
      </w:r>
      <w:r w:rsidRPr="008E5CE1">
        <w:rPr>
          <w:bCs/>
          <w:sz w:val="24"/>
        </w:rPr>
        <w:t>воспроизводить текст</w:t>
      </w:r>
      <w:r w:rsidR="00786C14">
        <w:rPr>
          <w:bCs/>
          <w:sz w:val="24"/>
        </w:rPr>
        <w:t xml:space="preserve"> </w:t>
      </w:r>
      <w:r w:rsidRPr="008E5CE1">
        <w:rPr>
          <w:bCs/>
          <w:sz w:val="24"/>
        </w:rPr>
        <w:t>знакомой</w:t>
      </w:r>
      <w:r w:rsidR="00786C14">
        <w:rPr>
          <w:bCs/>
          <w:sz w:val="24"/>
        </w:rPr>
        <w:t xml:space="preserve"> </w:t>
      </w:r>
      <w:r w:rsidRPr="008E5CE1">
        <w:rPr>
          <w:bCs/>
          <w:sz w:val="24"/>
        </w:rPr>
        <w:t>сказки</w:t>
      </w:r>
      <w:r w:rsidR="00786C14">
        <w:rPr>
          <w:bCs/>
          <w:sz w:val="24"/>
        </w:rPr>
        <w:t xml:space="preserve"> </w:t>
      </w:r>
      <w:r w:rsidRPr="008E5CE1">
        <w:rPr>
          <w:bCs/>
          <w:sz w:val="24"/>
        </w:rPr>
        <w:t>или короткого рассказа сначала</w:t>
      </w:r>
      <w:r w:rsidR="00786C14">
        <w:rPr>
          <w:bCs/>
          <w:sz w:val="24"/>
        </w:rPr>
        <w:t xml:space="preserve"> </w:t>
      </w:r>
      <w:r w:rsidRPr="008E5CE1">
        <w:rPr>
          <w:bCs/>
          <w:sz w:val="24"/>
        </w:rPr>
        <w:t>по вопросам</w:t>
      </w:r>
      <w:r w:rsidR="00786C14">
        <w:rPr>
          <w:bCs/>
          <w:sz w:val="24"/>
        </w:rPr>
        <w:t xml:space="preserve"> </w:t>
      </w:r>
      <w:r w:rsidRPr="008E5CE1">
        <w:rPr>
          <w:bCs/>
          <w:sz w:val="24"/>
        </w:rPr>
        <w:t>воспитателя, а затем совместно с ним. Учить детей свободно вступать в общение со взрослыми</w:t>
      </w:r>
      <w:r w:rsidRPr="008E5CE1">
        <w:rPr>
          <w:bCs/>
          <w:sz w:val="24"/>
        </w:rPr>
        <w:tab/>
        <w:t>и детьми,</w:t>
      </w:r>
      <w:r w:rsidR="00786C14">
        <w:rPr>
          <w:bCs/>
          <w:sz w:val="24"/>
        </w:rPr>
        <w:t xml:space="preserve"> </w:t>
      </w:r>
      <w:r w:rsidRPr="008E5CE1">
        <w:rPr>
          <w:bCs/>
          <w:sz w:val="24"/>
        </w:rPr>
        <w:t>пользоваться простыми</w:t>
      </w:r>
      <w:r w:rsidR="00786C14">
        <w:rPr>
          <w:bCs/>
          <w:sz w:val="24"/>
        </w:rPr>
        <w:t xml:space="preserve"> </w:t>
      </w:r>
      <w:r w:rsidRPr="008E5CE1">
        <w:rPr>
          <w:bCs/>
          <w:sz w:val="24"/>
        </w:rPr>
        <w:t>формулами</w:t>
      </w:r>
      <w:r w:rsidR="00786C14">
        <w:rPr>
          <w:bCs/>
          <w:sz w:val="24"/>
        </w:rPr>
        <w:t xml:space="preserve"> </w:t>
      </w:r>
      <w:r w:rsidRPr="008E5CE1">
        <w:rPr>
          <w:bCs/>
          <w:sz w:val="24"/>
        </w:rPr>
        <w:t>речевого этикета. Подготовка детей к</w:t>
      </w:r>
      <w:r w:rsidR="00786C14">
        <w:rPr>
          <w:bCs/>
          <w:sz w:val="24"/>
        </w:rPr>
        <w:t xml:space="preserve"> </w:t>
      </w:r>
      <w:r w:rsidRPr="008E5CE1">
        <w:rPr>
          <w:bCs/>
          <w:sz w:val="24"/>
        </w:rPr>
        <w:t>обучению грамоте</w:t>
      </w:r>
      <w:r w:rsidR="00786C14">
        <w:rPr>
          <w:bCs/>
          <w:sz w:val="24"/>
        </w:rPr>
        <w:t xml:space="preserve">. </w:t>
      </w:r>
      <w:r w:rsidRPr="008E5CE1">
        <w:rPr>
          <w:bCs/>
          <w:sz w:val="24"/>
        </w:rPr>
        <w:t>Формировать умение</w:t>
      </w:r>
      <w:r w:rsidRPr="008E5CE1">
        <w:t xml:space="preserve"> </w:t>
      </w:r>
      <w:r w:rsidRPr="008E5CE1">
        <w:rPr>
          <w:bCs/>
          <w:sz w:val="24"/>
        </w:rPr>
        <w:t>вслушиваться в звучание слова, знакомить детей с терминами</w:t>
      </w:r>
    </w:p>
    <w:p w14:paraId="6E508858" w14:textId="45CE6E1B" w:rsidR="008E5CE1" w:rsidRPr="008E5CE1" w:rsidRDefault="008E5CE1" w:rsidP="008E5CE1">
      <w:pPr>
        <w:spacing w:before="2"/>
        <w:ind w:left="130"/>
        <w:rPr>
          <w:bCs/>
          <w:sz w:val="24"/>
        </w:rPr>
      </w:pPr>
      <w:r w:rsidRPr="008E5CE1">
        <w:rPr>
          <w:bCs/>
          <w:sz w:val="24"/>
        </w:rPr>
        <w:t>«слово», «звук» в практическом</w:t>
      </w:r>
      <w:r w:rsidR="00786C14">
        <w:rPr>
          <w:bCs/>
          <w:sz w:val="24"/>
        </w:rPr>
        <w:t xml:space="preserve"> </w:t>
      </w:r>
      <w:r w:rsidRPr="008E5CE1">
        <w:rPr>
          <w:bCs/>
          <w:sz w:val="24"/>
        </w:rPr>
        <w:t>плане.</w:t>
      </w:r>
    </w:p>
    <w:p w14:paraId="5C62EF75" w14:textId="1D67DC66" w:rsidR="008E5CE1" w:rsidRPr="008E5CE1" w:rsidRDefault="008E5CE1" w:rsidP="008E5CE1">
      <w:pPr>
        <w:spacing w:before="2"/>
        <w:ind w:left="130"/>
        <w:rPr>
          <w:bCs/>
          <w:sz w:val="24"/>
        </w:rPr>
      </w:pPr>
      <w:r w:rsidRPr="00786C14">
        <w:rPr>
          <w:b/>
          <w:i/>
          <w:iCs/>
          <w:sz w:val="24"/>
        </w:rPr>
        <w:t>Интерес</w:t>
      </w:r>
      <w:r w:rsidR="00786C14" w:rsidRPr="00786C14">
        <w:rPr>
          <w:b/>
          <w:i/>
          <w:iCs/>
          <w:sz w:val="24"/>
        </w:rPr>
        <w:t xml:space="preserve"> </w:t>
      </w:r>
      <w:r w:rsidRPr="00786C14">
        <w:rPr>
          <w:b/>
          <w:i/>
          <w:iCs/>
          <w:sz w:val="24"/>
        </w:rPr>
        <w:t>к художественной литературе</w:t>
      </w:r>
      <w:r w:rsidR="00786C14">
        <w:rPr>
          <w:b/>
          <w:i/>
          <w:iCs/>
          <w:sz w:val="24"/>
        </w:rPr>
        <w:t xml:space="preserve">. </w:t>
      </w:r>
      <w:r w:rsidRPr="008E5CE1">
        <w:rPr>
          <w:bCs/>
          <w:sz w:val="24"/>
        </w:rPr>
        <w:t>Обогащать опыт восприятия жанров фольклора</w:t>
      </w:r>
    </w:p>
    <w:p w14:paraId="5A893FC2" w14:textId="05B6A38B" w:rsidR="008E5CE1" w:rsidRPr="008E5CE1" w:rsidRDefault="008E5CE1" w:rsidP="008E5CE1">
      <w:pPr>
        <w:spacing w:before="2"/>
        <w:ind w:left="130"/>
        <w:rPr>
          <w:bCs/>
          <w:sz w:val="24"/>
        </w:rPr>
      </w:pPr>
      <w:r w:rsidRPr="008E5CE1">
        <w:rPr>
          <w:bCs/>
          <w:sz w:val="24"/>
        </w:rPr>
        <w:t>(потешки, песенки, прибаутки, сказки о животных)</w:t>
      </w:r>
      <w:r w:rsidR="00786C14">
        <w:rPr>
          <w:bCs/>
          <w:sz w:val="24"/>
        </w:rPr>
        <w:t xml:space="preserve"> </w:t>
      </w:r>
      <w:r w:rsidRPr="008E5CE1">
        <w:rPr>
          <w:bCs/>
          <w:sz w:val="24"/>
        </w:rPr>
        <w:t>и художественной литературы (небольшие</w:t>
      </w:r>
    </w:p>
    <w:p w14:paraId="7FA6C08E" w14:textId="0C9E346B" w:rsidR="008E5CE1" w:rsidRPr="008E5CE1" w:rsidRDefault="00786C14" w:rsidP="008E5CE1">
      <w:pPr>
        <w:spacing w:before="2"/>
        <w:ind w:left="130"/>
        <w:rPr>
          <w:bCs/>
          <w:sz w:val="24"/>
        </w:rPr>
      </w:pPr>
      <w:r>
        <w:rPr>
          <w:bCs/>
          <w:sz w:val="24"/>
        </w:rPr>
        <w:t xml:space="preserve">авторские </w:t>
      </w:r>
      <w:r w:rsidR="008E5CE1" w:rsidRPr="008E5CE1">
        <w:rPr>
          <w:bCs/>
          <w:sz w:val="24"/>
        </w:rPr>
        <w:t>сказки, рассказы,</w:t>
      </w:r>
      <w:r>
        <w:rPr>
          <w:bCs/>
          <w:sz w:val="24"/>
        </w:rPr>
        <w:t xml:space="preserve"> </w:t>
      </w:r>
      <w:r w:rsidR="008E5CE1" w:rsidRPr="008E5CE1">
        <w:rPr>
          <w:bCs/>
          <w:sz w:val="24"/>
        </w:rPr>
        <w:t>стихотворения).</w:t>
      </w:r>
      <w:r>
        <w:rPr>
          <w:bCs/>
          <w:sz w:val="24"/>
        </w:rPr>
        <w:t xml:space="preserve"> </w:t>
      </w:r>
      <w:r w:rsidR="008E5CE1" w:rsidRPr="008E5CE1">
        <w:rPr>
          <w:bCs/>
          <w:sz w:val="24"/>
        </w:rPr>
        <w:t>Формировать</w:t>
      </w:r>
      <w:r>
        <w:rPr>
          <w:bCs/>
          <w:sz w:val="24"/>
        </w:rPr>
        <w:t xml:space="preserve"> </w:t>
      </w:r>
      <w:r w:rsidR="008E5CE1" w:rsidRPr="008E5CE1">
        <w:rPr>
          <w:bCs/>
          <w:sz w:val="24"/>
        </w:rPr>
        <w:t>навык совместного слушания</w:t>
      </w:r>
      <w:r>
        <w:rPr>
          <w:bCs/>
          <w:sz w:val="24"/>
        </w:rPr>
        <w:t xml:space="preserve"> </w:t>
      </w:r>
      <w:r w:rsidR="008E5CE1" w:rsidRPr="008E5CE1">
        <w:rPr>
          <w:bCs/>
          <w:sz w:val="24"/>
        </w:rPr>
        <w:t>выразительного чтения</w:t>
      </w:r>
      <w:r>
        <w:rPr>
          <w:bCs/>
          <w:sz w:val="24"/>
        </w:rPr>
        <w:t xml:space="preserve"> </w:t>
      </w:r>
      <w:r w:rsidR="008E5CE1" w:rsidRPr="008E5CE1">
        <w:rPr>
          <w:bCs/>
          <w:sz w:val="24"/>
        </w:rPr>
        <w:t>и</w:t>
      </w:r>
      <w:r>
        <w:rPr>
          <w:bCs/>
          <w:sz w:val="24"/>
        </w:rPr>
        <w:t xml:space="preserve"> </w:t>
      </w:r>
      <w:r w:rsidR="008E5CE1" w:rsidRPr="008E5CE1">
        <w:rPr>
          <w:bCs/>
          <w:sz w:val="24"/>
        </w:rPr>
        <w:t>рассказывания</w:t>
      </w:r>
      <w:r w:rsidR="008E5CE1" w:rsidRPr="008E5CE1">
        <w:rPr>
          <w:bCs/>
          <w:sz w:val="24"/>
        </w:rPr>
        <w:tab/>
        <w:t>(с наглядным</w:t>
      </w:r>
      <w:r>
        <w:rPr>
          <w:bCs/>
          <w:sz w:val="24"/>
        </w:rPr>
        <w:t xml:space="preserve"> </w:t>
      </w:r>
      <w:r w:rsidR="008E5CE1" w:rsidRPr="008E5CE1">
        <w:rPr>
          <w:bCs/>
          <w:sz w:val="24"/>
        </w:rPr>
        <w:t>сопровождением и без него).</w:t>
      </w:r>
      <w:r>
        <w:rPr>
          <w:bCs/>
          <w:sz w:val="24"/>
        </w:rPr>
        <w:t xml:space="preserve"> </w:t>
      </w:r>
      <w:r w:rsidR="008E5CE1" w:rsidRPr="008E5CE1">
        <w:rPr>
          <w:bCs/>
          <w:sz w:val="24"/>
        </w:rPr>
        <w:t>Способствовать</w:t>
      </w:r>
    </w:p>
    <w:p w14:paraId="0E4988B5" w14:textId="1F3A56E8" w:rsidR="008E5CE1" w:rsidRPr="008E5CE1" w:rsidRDefault="008E5CE1" w:rsidP="008E5CE1">
      <w:pPr>
        <w:spacing w:before="2"/>
        <w:ind w:left="130"/>
        <w:rPr>
          <w:bCs/>
          <w:sz w:val="24"/>
        </w:rPr>
      </w:pPr>
      <w:r w:rsidRPr="008E5CE1">
        <w:rPr>
          <w:bCs/>
          <w:sz w:val="24"/>
        </w:rPr>
        <w:t>восприятию</w:t>
      </w:r>
      <w:r w:rsidRPr="008E5CE1">
        <w:rPr>
          <w:bCs/>
          <w:sz w:val="24"/>
        </w:rPr>
        <w:tab/>
        <w:t>и пониманию</w:t>
      </w:r>
      <w:r w:rsidR="00786C14">
        <w:rPr>
          <w:bCs/>
          <w:sz w:val="24"/>
        </w:rPr>
        <w:t xml:space="preserve"> </w:t>
      </w:r>
      <w:r w:rsidRPr="008E5CE1">
        <w:rPr>
          <w:bCs/>
          <w:sz w:val="24"/>
        </w:rPr>
        <w:t>содержания</w:t>
      </w:r>
      <w:r w:rsidR="00786C14">
        <w:rPr>
          <w:bCs/>
          <w:sz w:val="24"/>
        </w:rPr>
        <w:t xml:space="preserve"> </w:t>
      </w:r>
      <w:r w:rsidRPr="008E5CE1">
        <w:rPr>
          <w:bCs/>
          <w:sz w:val="24"/>
        </w:rPr>
        <w:t>и композиции текста (поступки</w:t>
      </w:r>
      <w:r w:rsidR="00786C14">
        <w:rPr>
          <w:bCs/>
          <w:sz w:val="24"/>
        </w:rPr>
        <w:t xml:space="preserve"> </w:t>
      </w:r>
      <w:r w:rsidRPr="008E5CE1">
        <w:rPr>
          <w:bCs/>
          <w:sz w:val="24"/>
        </w:rPr>
        <w:t>персонажей,</w:t>
      </w:r>
      <w:r w:rsidR="00786C14">
        <w:rPr>
          <w:bCs/>
          <w:sz w:val="24"/>
        </w:rPr>
        <w:t xml:space="preserve"> </w:t>
      </w:r>
      <w:r w:rsidRPr="008E5CE1">
        <w:rPr>
          <w:bCs/>
          <w:sz w:val="24"/>
        </w:rPr>
        <w:t>последовательность</w:t>
      </w:r>
      <w:r w:rsidR="00786C14">
        <w:rPr>
          <w:bCs/>
          <w:sz w:val="24"/>
        </w:rPr>
        <w:t xml:space="preserve"> </w:t>
      </w:r>
      <w:r w:rsidRPr="008E5CE1">
        <w:rPr>
          <w:bCs/>
          <w:sz w:val="24"/>
        </w:rPr>
        <w:t>событий</w:t>
      </w:r>
      <w:r w:rsidR="00786C14">
        <w:rPr>
          <w:bCs/>
          <w:sz w:val="24"/>
        </w:rPr>
        <w:t xml:space="preserve"> в</w:t>
      </w:r>
      <w:r w:rsidRPr="008E5CE1">
        <w:rPr>
          <w:bCs/>
          <w:sz w:val="24"/>
        </w:rPr>
        <w:t xml:space="preserve"> сказках, рассказах). Учить</w:t>
      </w:r>
      <w:r w:rsidR="00786C14">
        <w:rPr>
          <w:bCs/>
          <w:sz w:val="24"/>
        </w:rPr>
        <w:t xml:space="preserve"> </w:t>
      </w:r>
      <w:r w:rsidRPr="008E5CE1">
        <w:rPr>
          <w:bCs/>
          <w:sz w:val="24"/>
        </w:rPr>
        <w:t>внятно,</w:t>
      </w:r>
      <w:r w:rsidR="00786C14">
        <w:rPr>
          <w:bCs/>
          <w:sz w:val="24"/>
        </w:rPr>
        <w:t xml:space="preserve"> </w:t>
      </w:r>
      <w:r w:rsidRPr="008E5CE1">
        <w:rPr>
          <w:bCs/>
          <w:sz w:val="24"/>
        </w:rPr>
        <w:t>не спеша произносить небольшие</w:t>
      </w:r>
    </w:p>
    <w:p w14:paraId="4DA3CF2C" w14:textId="3133D84F" w:rsidR="008E5CE1" w:rsidRDefault="008E5CE1" w:rsidP="008E5CE1">
      <w:pPr>
        <w:spacing w:before="2"/>
        <w:ind w:left="130"/>
        <w:rPr>
          <w:bCs/>
          <w:sz w:val="24"/>
        </w:rPr>
      </w:pPr>
      <w:r w:rsidRPr="008E5CE1">
        <w:rPr>
          <w:bCs/>
          <w:sz w:val="24"/>
        </w:rPr>
        <w:t>потешки</w:t>
      </w:r>
      <w:r w:rsidR="00786C14">
        <w:rPr>
          <w:bCs/>
          <w:sz w:val="24"/>
        </w:rPr>
        <w:t xml:space="preserve"> </w:t>
      </w:r>
      <w:r w:rsidRPr="008E5CE1">
        <w:rPr>
          <w:bCs/>
          <w:sz w:val="24"/>
        </w:rPr>
        <w:t>и</w:t>
      </w:r>
      <w:r w:rsidR="00786C14">
        <w:rPr>
          <w:bCs/>
          <w:sz w:val="24"/>
        </w:rPr>
        <w:t xml:space="preserve"> </w:t>
      </w:r>
      <w:r w:rsidRPr="008E5CE1">
        <w:rPr>
          <w:bCs/>
          <w:sz w:val="24"/>
        </w:rPr>
        <w:t>стихотворения, воспроизводить</w:t>
      </w:r>
      <w:r w:rsidR="00786C14">
        <w:rPr>
          <w:bCs/>
          <w:sz w:val="24"/>
        </w:rPr>
        <w:t xml:space="preserve"> </w:t>
      </w:r>
      <w:r w:rsidRPr="008E5CE1">
        <w:rPr>
          <w:bCs/>
          <w:sz w:val="24"/>
        </w:rPr>
        <w:t>короткие ролевые диалоги из сказок и прибауток в играх- драматизациях,</w:t>
      </w:r>
      <w:r w:rsidRPr="008E5CE1">
        <w:t xml:space="preserve"> </w:t>
      </w:r>
      <w:r w:rsidRPr="008E5CE1">
        <w:rPr>
          <w:bCs/>
          <w:sz w:val="24"/>
        </w:rPr>
        <w:t>повторять</w:t>
      </w:r>
      <w:r w:rsidRPr="008E5CE1">
        <w:rPr>
          <w:bCs/>
          <w:sz w:val="24"/>
        </w:rPr>
        <w:tab/>
        <w:t>за взрослым знакомые строчки и рифмы из стихов, песенок, пальчиковых игр.</w:t>
      </w:r>
      <w:r w:rsidR="00786C14">
        <w:rPr>
          <w:bCs/>
          <w:sz w:val="24"/>
        </w:rPr>
        <w:t xml:space="preserve"> </w:t>
      </w:r>
      <w:r w:rsidRPr="008E5CE1">
        <w:rPr>
          <w:bCs/>
          <w:sz w:val="24"/>
        </w:rPr>
        <w:t>Поддерживать</w:t>
      </w:r>
      <w:r w:rsidR="00786C14">
        <w:rPr>
          <w:bCs/>
          <w:sz w:val="24"/>
        </w:rPr>
        <w:t xml:space="preserve"> </w:t>
      </w:r>
      <w:r w:rsidRPr="008E5CE1">
        <w:rPr>
          <w:bCs/>
          <w:sz w:val="24"/>
        </w:rPr>
        <w:t>общение детей друг с другом и с взрослым</w:t>
      </w:r>
      <w:r w:rsidR="00786C14">
        <w:rPr>
          <w:bCs/>
          <w:sz w:val="24"/>
        </w:rPr>
        <w:t xml:space="preserve"> </w:t>
      </w:r>
      <w:r w:rsidRPr="008E5CE1">
        <w:rPr>
          <w:bCs/>
          <w:sz w:val="24"/>
        </w:rPr>
        <w:t>в процессе</w:t>
      </w:r>
      <w:r w:rsidR="00786C14">
        <w:rPr>
          <w:bCs/>
          <w:sz w:val="24"/>
        </w:rPr>
        <w:t xml:space="preserve"> </w:t>
      </w:r>
      <w:r w:rsidRPr="008E5CE1">
        <w:rPr>
          <w:bCs/>
          <w:sz w:val="24"/>
        </w:rPr>
        <w:t>совместного</w:t>
      </w:r>
      <w:r w:rsidR="00786C14">
        <w:rPr>
          <w:bCs/>
          <w:sz w:val="24"/>
        </w:rPr>
        <w:t xml:space="preserve"> </w:t>
      </w:r>
      <w:r w:rsidRPr="008E5CE1">
        <w:rPr>
          <w:bCs/>
          <w:sz w:val="24"/>
        </w:rPr>
        <w:t xml:space="preserve">рассматривания </w:t>
      </w:r>
      <w:r w:rsidRPr="008E5CE1">
        <w:rPr>
          <w:bCs/>
          <w:sz w:val="24"/>
        </w:rPr>
        <w:lastRenderedPageBreak/>
        <w:t>книжек-картинок, иллюстраций.</w:t>
      </w:r>
    </w:p>
    <w:p w14:paraId="2CFE24A5" w14:textId="2CD08E88" w:rsidR="00786C14" w:rsidRDefault="00786C14" w:rsidP="008E5CE1">
      <w:pPr>
        <w:spacing w:before="2"/>
        <w:ind w:left="130"/>
        <w:rPr>
          <w:bCs/>
          <w:sz w:val="24"/>
        </w:rPr>
      </w:pPr>
    </w:p>
    <w:p w14:paraId="57F8C0E9" w14:textId="7D0D8BC0" w:rsidR="00786C14" w:rsidRDefault="00786C14" w:rsidP="008E5CE1">
      <w:pPr>
        <w:spacing w:before="2"/>
        <w:ind w:left="130"/>
        <w:rPr>
          <w:bCs/>
          <w:sz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9"/>
        <w:gridCol w:w="2977"/>
        <w:gridCol w:w="851"/>
      </w:tblGrid>
      <w:tr w:rsidR="00786C14" w14:paraId="09A030BF" w14:textId="77777777" w:rsidTr="00786C14">
        <w:trPr>
          <w:trHeight w:val="275"/>
        </w:trPr>
        <w:tc>
          <w:tcPr>
            <w:tcW w:w="6369" w:type="dxa"/>
          </w:tcPr>
          <w:p w14:paraId="5794745E" w14:textId="77777777" w:rsidR="00786C14" w:rsidRDefault="00786C14">
            <w:pPr>
              <w:pStyle w:val="TableParagraph"/>
              <w:spacing w:line="256" w:lineRule="exact"/>
              <w:ind w:left="108"/>
              <w:rPr>
                <w:b/>
                <w:sz w:val="24"/>
              </w:rPr>
            </w:pPr>
            <w:r>
              <w:rPr>
                <w:b/>
                <w:sz w:val="24"/>
              </w:rPr>
              <w:t>Задачи</w:t>
            </w:r>
            <w:r>
              <w:rPr>
                <w:b/>
                <w:spacing w:val="-3"/>
                <w:sz w:val="24"/>
              </w:rPr>
              <w:t xml:space="preserve"> </w:t>
            </w:r>
            <w:r>
              <w:rPr>
                <w:b/>
                <w:sz w:val="24"/>
              </w:rPr>
              <w:t>из</w:t>
            </w:r>
            <w:r>
              <w:rPr>
                <w:b/>
                <w:spacing w:val="-3"/>
                <w:sz w:val="24"/>
              </w:rPr>
              <w:t xml:space="preserve"> </w:t>
            </w:r>
            <w:r>
              <w:rPr>
                <w:b/>
                <w:sz w:val="24"/>
              </w:rPr>
              <w:t>парциальной</w:t>
            </w:r>
            <w:r>
              <w:rPr>
                <w:b/>
                <w:spacing w:val="-2"/>
                <w:sz w:val="24"/>
              </w:rPr>
              <w:t xml:space="preserve"> программы</w:t>
            </w:r>
          </w:p>
        </w:tc>
        <w:tc>
          <w:tcPr>
            <w:tcW w:w="2977" w:type="dxa"/>
          </w:tcPr>
          <w:p w14:paraId="75410EB9" w14:textId="77777777" w:rsidR="00786C14" w:rsidRDefault="00786C14">
            <w:pPr>
              <w:pStyle w:val="TableParagraph"/>
              <w:spacing w:line="256" w:lineRule="exact"/>
              <w:ind w:left="110"/>
              <w:rPr>
                <w:b/>
                <w:sz w:val="24"/>
              </w:rPr>
            </w:pPr>
            <w:r>
              <w:rPr>
                <w:b/>
                <w:spacing w:val="-4"/>
                <w:sz w:val="24"/>
              </w:rPr>
              <w:t>Тема</w:t>
            </w:r>
          </w:p>
        </w:tc>
        <w:tc>
          <w:tcPr>
            <w:tcW w:w="851" w:type="dxa"/>
          </w:tcPr>
          <w:p w14:paraId="5BDEB3AF" w14:textId="77777777" w:rsidR="00786C14" w:rsidRDefault="00786C14">
            <w:pPr>
              <w:pStyle w:val="TableParagraph"/>
              <w:spacing w:line="256" w:lineRule="exact"/>
              <w:ind w:left="110"/>
              <w:rPr>
                <w:b/>
                <w:sz w:val="24"/>
              </w:rPr>
            </w:pPr>
            <w:r>
              <w:rPr>
                <w:b/>
                <w:spacing w:val="-4"/>
                <w:sz w:val="24"/>
              </w:rPr>
              <w:t>Стр.</w:t>
            </w:r>
          </w:p>
        </w:tc>
      </w:tr>
      <w:tr w:rsidR="00786C14" w:rsidRPr="00786C14" w14:paraId="4EF18891" w14:textId="77777777" w:rsidTr="00786C14">
        <w:trPr>
          <w:trHeight w:val="4286"/>
        </w:trPr>
        <w:tc>
          <w:tcPr>
            <w:tcW w:w="6369" w:type="dxa"/>
          </w:tcPr>
          <w:p w14:paraId="5CF02B8E" w14:textId="3D3A26E8" w:rsidR="00786C14" w:rsidRPr="00786C14" w:rsidRDefault="00786C14" w:rsidP="00786C14">
            <w:pPr>
              <w:pStyle w:val="TableParagraph"/>
              <w:ind w:left="108" w:right="133" w:firstLine="67"/>
              <w:rPr>
                <w:sz w:val="24"/>
              </w:rPr>
            </w:pPr>
            <w:r w:rsidRPr="00786C14">
              <w:rPr>
                <w:sz w:val="24"/>
              </w:rPr>
              <w:t>Учить детей пересказу знакомых им литературных произведений, составлению коротких рассказов с помощью взрослого.</w:t>
            </w:r>
            <w:r>
              <w:rPr>
                <w:sz w:val="24"/>
              </w:rPr>
              <w:t xml:space="preserve"> </w:t>
            </w:r>
            <w:r w:rsidRPr="00786C14">
              <w:rPr>
                <w:sz w:val="24"/>
              </w:rPr>
              <w:t>Уточнить и закрепить правильное произношение</w:t>
            </w:r>
            <w:r w:rsidRPr="00786C14">
              <w:rPr>
                <w:spacing w:val="-10"/>
                <w:sz w:val="24"/>
              </w:rPr>
              <w:t xml:space="preserve"> </w:t>
            </w:r>
            <w:r w:rsidRPr="00786C14">
              <w:rPr>
                <w:sz w:val="24"/>
              </w:rPr>
              <w:t>звука</w:t>
            </w:r>
            <w:r w:rsidRPr="00786C14">
              <w:rPr>
                <w:spacing w:val="-8"/>
                <w:sz w:val="24"/>
              </w:rPr>
              <w:t xml:space="preserve"> </w:t>
            </w:r>
            <w:r w:rsidRPr="00786C14">
              <w:rPr>
                <w:sz w:val="24"/>
              </w:rPr>
              <w:t>(а),</w:t>
            </w:r>
            <w:r w:rsidRPr="00786C14">
              <w:rPr>
                <w:spacing w:val="-8"/>
                <w:sz w:val="24"/>
              </w:rPr>
              <w:t xml:space="preserve"> </w:t>
            </w:r>
            <w:r w:rsidRPr="00786C14">
              <w:rPr>
                <w:sz w:val="24"/>
              </w:rPr>
              <w:t>учить</w:t>
            </w:r>
            <w:r w:rsidRPr="00786C14">
              <w:rPr>
                <w:spacing w:val="-9"/>
                <w:sz w:val="24"/>
              </w:rPr>
              <w:t xml:space="preserve"> </w:t>
            </w:r>
            <w:r w:rsidRPr="00786C14">
              <w:rPr>
                <w:sz w:val="24"/>
              </w:rPr>
              <w:t>четко артикулировать этот звук в</w:t>
            </w:r>
            <w:r>
              <w:rPr>
                <w:sz w:val="24"/>
              </w:rPr>
              <w:t xml:space="preserve"> </w:t>
            </w:r>
            <w:r w:rsidRPr="00786C14">
              <w:rPr>
                <w:sz w:val="24"/>
              </w:rPr>
              <w:t>звукосочетаниях,</w:t>
            </w:r>
            <w:r w:rsidRPr="00786C14">
              <w:rPr>
                <w:spacing w:val="-14"/>
                <w:sz w:val="24"/>
              </w:rPr>
              <w:t xml:space="preserve"> </w:t>
            </w:r>
            <w:r w:rsidRPr="00786C14">
              <w:rPr>
                <w:sz w:val="24"/>
              </w:rPr>
              <w:t>словах;</w:t>
            </w:r>
            <w:r w:rsidRPr="00786C14">
              <w:rPr>
                <w:spacing w:val="-14"/>
                <w:sz w:val="24"/>
              </w:rPr>
              <w:t xml:space="preserve"> </w:t>
            </w:r>
            <w:r w:rsidRPr="00786C14">
              <w:rPr>
                <w:sz w:val="24"/>
              </w:rPr>
              <w:t>развивать</w:t>
            </w:r>
            <w:r w:rsidRPr="00786C14">
              <w:rPr>
                <w:spacing w:val="-11"/>
                <w:sz w:val="24"/>
              </w:rPr>
              <w:t xml:space="preserve"> </w:t>
            </w:r>
            <w:r w:rsidRPr="00786C14">
              <w:rPr>
                <w:sz w:val="24"/>
              </w:rPr>
              <w:t xml:space="preserve">речевое </w:t>
            </w:r>
            <w:r w:rsidRPr="00786C14">
              <w:rPr>
                <w:spacing w:val="-2"/>
                <w:sz w:val="24"/>
              </w:rPr>
              <w:t>дыхание.</w:t>
            </w:r>
          </w:p>
          <w:p w14:paraId="04C3D2B6" w14:textId="77777777" w:rsidR="00786C14" w:rsidRPr="00786C14" w:rsidRDefault="00786C14" w:rsidP="00786C14">
            <w:pPr>
              <w:pStyle w:val="TableParagraph"/>
              <w:ind w:left="108" w:right="132" w:firstLine="67"/>
              <w:rPr>
                <w:sz w:val="24"/>
              </w:rPr>
            </w:pPr>
            <w:r w:rsidRPr="00786C14">
              <w:rPr>
                <w:sz w:val="24"/>
              </w:rPr>
              <w:t>Подводить детей к составлению описательного рассказа; учить составлять короткий рассказ об игрушке.</w:t>
            </w:r>
          </w:p>
          <w:p w14:paraId="36E89734" w14:textId="207AB92E" w:rsidR="00786C14" w:rsidRPr="00786C14" w:rsidRDefault="00786C14" w:rsidP="00786C14">
            <w:pPr>
              <w:pStyle w:val="TableParagraph"/>
              <w:ind w:left="108" w:right="190" w:firstLine="67"/>
              <w:rPr>
                <w:sz w:val="24"/>
              </w:rPr>
            </w:pPr>
            <w:r w:rsidRPr="00786C14">
              <w:rPr>
                <w:sz w:val="24"/>
              </w:rPr>
              <w:t>Учить правильно, называть предметы, их отдельные части, качества. Уточнить и закрепить правильное произношение звука (у) (в звукосочетаниях, словах); учить</w:t>
            </w:r>
            <w:r w:rsidRPr="00786C14">
              <w:rPr>
                <w:spacing w:val="40"/>
                <w:sz w:val="24"/>
              </w:rPr>
              <w:t xml:space="preserve"> </w:t>
            </w:r>
            <w:r w:rsidRPr="00786C14">
              <w:rPr>
                <w:sz w:val="24"/>
              </w:rPr>
              <w:t>долго и плавно на одном выдохе</w:t>
            </w:r>
            <w:r>
              <w:rPr>
                <w:sz w:val="24"/>
              </w:rPr>
              <w:t xml:space="preserve"> </w:t>
            </w:r>
            <w:r w:rsidRPr="00786C14">
              <w:rPr>
                <w:sz w:val="24"/>
              </w:rPr>
              <w:t>произносить</w:t>
            </w:r>
            <w:r w:rsidRPr="00786C14">
              <w:rPr>
                <w:spacing w:val="-3"/>
                <w:sz w:val="24"/>
              </w:rPr>
              <w:t xml:space="preserve"> </w:t>
            </w:r>
            <w:r w:rsidRPr="00786C14">
              <w:rPr>
                <w:sz w:val="24"/>
              </w:rPr>
              <w:t>слова</w:t>
            </w:r>
            <w:r w:rsidRPr="00786C14">
              <w:rPr>
                <w:spacing w:val="-7"/>
                <w:sz w:val="24"/>
              </w:rPr>
              <w:t xml:space="preserve"> </w:t>
            </w:r>
            <w:r w:rsidRPr="00786C14">
              <w:rPr>
                <w:sz w:val="24"/>
              </w:rPr>
              <w:t>с</w:t>
            </w:r>
            <w:r w:rsidRPr="00786C14">
              <w:rPr>
                <w:spacing w:val="-4"/>
                <w:sz w:val="24"/>
              </w:rPr>
              <w:t xml:space="preserve"> </w:t>
            </w:r>
            <w:r w:rsidRPr="00786C14">
              <w:rPr>
                <w:sz w:val="24"/>
              </w:rPr>
              <w:t>этим</w:t>
            </w:r>
            <w:r w:rsidRPr="00786C14">
              <w:rPr>
                <w:spacing w:val="-6"/>
                <w:sz w:val="24"/>
              </w:rPr>
              <w:t xml:space="preserve"> </w:t>
            </w:r>
            <w:r w:rsidRPr="00786C14">
              <w:rPr>
                <w:sz w:val="24"/>
              </w:rPr>
              <w:t>звуком;</w:t>
            </w:r>
            <w:r w:rsidRPr="00786C14">
              <w:rPr>
                <w:spacing w:val="-4"/>
                <w:sz w:val="24"/>
              </w:rPr>
              <w:t xml:space="preserve"> </w:t>
            </w:r>
            <w:r w:rsidRPr="00786C14">
              <w:rPr>
                <w:sz w:val="24"/>
              </w:rPr>
              <w:t>обратить внимание</w:t>
            </w:r>
            <w:r w:rsidRPr="00786C14">
              <w:rPr>
                <w:spacing w:val="-2"/>
                <w:sz w:val="24"/>
              </w:rPr>
              <w:t xml:space="preserve"> </w:t>
            </w:r>
            <w:r w:rsidRPr="00786C14">
              <w:rPr>
                <w:sz w:val="24"/>
              </w:rPr>
              <w:t>детей</w:t>
            </w:r>
            <w:r w:rsidRPr="00786C14">
              <w:rPr>
                <w:spacing w:val="58"/>
                <w:sz w:val="24"/>
              </w:rPr>
              <w:t xml:space="preserve"> </w:t>
            </w:r>
            <w:r w:rsidRPr="00786C14">
              <w:rPr>
                <w:sz w:val="24"/>
              </w:rPr>
              <w:t>на</w:t>
            </w:r>
            <w:r w:rsidRPr="00786C14">
              <w:rPr>
                <w:spacing w:val="-2"/>
                <w:sz w:val="24"/>
              </w:rPr>
              <w:t xml:space="preserve"> </w:t>
            </w:r>
            <w:r w:rsidRPr="00786C14">
              <w:rPr>
                <w:sz w:val="24"/>
              </w:rPr>
              <w:t>наличие</w:t>
            </w:r>
            <w:r w:rsidRPr="00786C14">
              <w:rPr>
                <w:spacing w:val="-5"/>
                <w:sz w:val="24"/>
              </w:rPr>
              <w:t xml:space="preserve"> </w:t>
            </w:r>
            <w:r w:rsidRPr="00786C14">
              <w:rPr>
                <w:sz w:val="24"/>
              </w:rPr>
              <w:t>звука</w:t>
            </w:r>
            <w:r w:rsidRPr="00786C14">
              <w:rPr>
                <w:spacing w:val="-2"/>
                <w:sz w:val="24"/>
              </w:rPr>
              <w:t xml:space="preserve"> </w:t>
            </w:r>
            <w:r w:rsidRPr="00786C14">
              <w:rPr>
                <w:sz w:val="24"/>
              </w:rPr>
              <w:t>в</w:t>
            </w:r>
            <w:r w:rsidRPr="00786C14">
              <w:rPr>
                <w:spacing w:val="-2"/>
                <w:sz w:val="24"/>
              </w:rPr>
              <w:t xml:space="preserve"> словах.</w:t>
            </w:r>
            <w:r>
              <w:rPr>
                <w:spacing w:val="-2"/>
                <w:sz w:val="24"/>
              </w:rPr>
              <w:t xml:space="preserve"> </w:t>
            </w:r>
            <w:r w:rsidRPr="00786C14">
              <w:rPr>
                <w:spacing w:val="-2"/>
                <w:sz w:val="24"/>
              </w:rPr>
              <w:t>Вызвать</w:t>
            </w:r>
            <w:r>
              <w:rPr>
                <w:sz w:val="24"/>
              </w:rPr>
              <w:t xml:space="preserve"> </w:t>
            </w:r>
            <w:r w:rsidRPr="00786C14">
              <w:rPr>
                <w:spacing w:val="-2"/>
                <w:sz w:val="24"/>
              </w:rPr>
              <w:t>желание</w:t>
            </w:r>
            <w:r w:rsidRPr="00786C14">
              <w:rPr>
                <w:sz w:val="24"/>
              </w:rPr>
              <w:tab/>
            </w:r>
            <w:r w:rsidRPr="00786C14">
              <w:rPr>
                <w:spacing w:val="-2"/>
                <w:sz w:val="24"/>
              </w:rPr>
              <w:t>выразительно рассказывать</w:t>
            </w:r>
            <w:r>
              <w:rPr>
                <w:sz w:val="24"/>
              </w:rPr>
              <w:t xml:space="preserve"> </w:t>
            </w:r>
            <w:r w:rsidRPr="00786C14">
              <w:rPr>
                <w:spacing w:val="-2"/>
                <w:sz w:val="24"/>
              </w:rPr>
              <w:t>наизусть</w:t>
            </w:r>
            <w:r>
              <w:rPr>
                <w:sz w:val="24"/>
              </w:rPr>
              <w:t xml:space="preserve"> </w:t>
            </w:r>
            <w:r w:rsidRPr="00786C14">
              <w:rPr>
                <w:spacing w:val="-2"/>
                <w:sz w:val="24"/>
              </w:rPr>
              <w:t>знакомые стихотворения;</w:t>
            </w:r>
            <w:r>
              <w:rPr>
                <w:spacing w:val="-2"/>
                <w:sz w:val="24"/>
              </w:rPr>
              <w:t xml:space="preserve"> ф</w:t>
            </w:r>
            <w:r w:rsidRPr="00786C14">
              <w:rPr>
                <w:sz w:val="24"/>
              </w:rPr>
              <w:t>ормировать положительное отношение к поэзии</w:t>
            </w:r>
          </w:p>
        </w:tc>
        <w:tc>
          <w:tcPr>
            <w:tcW w:w="2977" w:type="dxa"/>
          </w:tcPr>
          <w:p w14:paraId="13FD88B9" w14:textId="77777777" w:rsidR="00786C14" w:rsidRPr="00786C14" w:rsidRDefault="00786C14" w:rsidP="00786C14">
            <w:pPr>
              <w:pStyle w:val="TableParagraph"/>
              <w:numPr>
                <w:ilvl w:val="0"/>
                <w:numId w:val="41"/>
              </w:numPr>
              <w:tabs>
                <w:tab w:val="left" w:pos="350"/>
              </w:tabs>
              <w:rPr>
                <w:sz w:val="24"/>
              </w:rPr>
            </w:pPr>
            <w:r w:rsidRPr="00786C14">
              <w:rPr>
                <w:sz w:val="24"/>
              </w:rPr>
              <w:t>Пересказ</w:t>
            </w:r>
            <w:r w:rsidRPr="00786C14">
              <w:rPr>
                <w:spacing w:val="-5"/>
                <w:sz w:val="24"/>
              </w:rPr>
              <w:t xml:space="preserve"> </w:t>
            </w:r>
            <w:r w:rsidRPr="00786C14">
              <w:rPr>
                <w:spacing w:val="-2"/>
                <w:sz w:val="24"/>
              </w:rPr>
              <w:t>сказки</w:t>
            </w:r>
          </w:p>
          <w:p w14:paraId="0072EB17" w14:textId="77777777" w:rsidR="00786C14" w:rsidRPr="00786C14" w:rsidRDefault="00786C14" w:rsidP="00786C14">
            <w:pPr>
              <w:pStyle w:val="TableParagraph"/>
              <w:ind w:left="110"/>
              <w:rPr>
                <w:sz w:val="24"/>
              </w:rPr>
            </w:pPr>
            <w:r w:rsidRPr="00786C14">
              <w:rPr>
                <w:sz w:val="24"/>
              </w:rPr>
              <w:t>«Курочка</w:t>
            </w:r>
            <w:r w:rsidRPr="00786C14">
              <w:rPr>
                <w:spacing w:val="-5"/>
                <w:sz w:val="24"/>
              </w:rPr>
              <w:t xml:space="preserve"> </w:t>
            </w:r>
            <w:r w:rsidRPr="00786C14">
              <w:rPr>
                <w:spacing w:val="-4"/>
                <w:sz w:val="24"/>
              </w:rPr>
              <w:t>ряба»</w:t>
            </w:r>
          </w:p>
          <w:p w14:paraId="53B18894" w14:textId="77777777" w:rsidR="00786C14" w:rsidRPr="00786C14" w:rsidRDefault="00786C14" w:rsidP="00786C14">
            <w:pPr>
              <w:pStyle w:val="TableParagraph"/>
              <w:rPr>
                <w:b/>
                <w:sz w:val="24"/>
              </w:rPr>
            </w:pPr>
          </w:p>
          <w:p w14:paraId="5CD16A96" w14:textId="77777777" w:rsidR="00786C14" w:rsidRPr="00786C14" w:rsidRDefault="00786C14" w:rsidP="00786C14">
            <w:pPr>
              <w:pStyle w:val="TableParagraph"/>
              <w:rPr>
                <w:b/>
                <w:sz w:val="24"/>
              </w:rPr>
            </w:pPr>
          </w:p>
          <w:p w14:paraId="752B90B7" w14:textId="77777777" w:rsidR="00786C14" w:rsidRPr="00786C14" w:rsidRDefault="00786C14" w:rsidP="00786C14">
            <w:pPr>
              <w:pStyle w:val="TableParagraph"/>
              <w:numPr>
                <w:ilvl w:val="0"/>
                <w:numId w:val="41"/>
              </w:numPr>
              <w:tabs>
                <w:tab w:val="left" w:pos="288"/>
              </w:tabs>
              <w:ind w:left="110" w:right="171" w:firstLine="0"/>
              <w:rPr>
                <w:sz w:val="24"/>
              </w:rPr>
            </w:pPr>
            <w:r w:rsidRPr="00786C14">
              <w:rPr>
                <w:spacing w:val="-2"/>
                <w:sz w:val="24"/>
              </w:rPr>
              <w:t xml:space="preserve">Рассматривание </w:t>
            </w:r>
            <w:r w:rsidRPr="00786C14">
              <w:rPr>
                <w:sz w:val="24"/>
              </w:rPr>
              <w:t>игрушек- поезда, коровы,</w:t>
            </w:r>
            <w:r w:rsidRPr="00786C14">
              <w:rPr>
                <w:spacing w:val="-15"/>
                <w:sz w:val="24"/>
              </w:rPr>
              <w:t xml:space="preserve"> </w:t>
            </w:r>
            <w:r w:rsidRPr="00786C14">
              <w:rPr>
                <w:sz w:val="24"/>
              </w:rPr>
              <w:t xml:space="preserve">кукушки, </w:t>
            </w:r>
            <w:r w:rsidRPr="00786C14">
              <w:rPr>
                <w:spacing w:val="-2"/>
                <w:sz w:val="24"/>
              </w:rPr>
              <w:t>петуха.</w:t>
            </w:r>
          </w:p>
          <w:p w14:paraId="614A71CA" w14:textId="77777777" w:rsidR="00786C14" w:rsidRPr="00786C14" w:rsidRDefault="00786C14" w:rsidP="00786C14">
            <w:pPr>
              <w:pStyle w:val="TableParagraph"/>
              <w:rPr>
                <w:b/>
                <w:sz w:val="24"/>
              </w:rPr>
            </w:pPr>
          </w:p>
          <w:p w14:paraId="7FFC34C3" w14:textId="77777777" w:rsidR="00786C14" w:rsidRPr="00786C14" w:rsidRDefault="00786C14" w:rsidP="00786C14">
            <w:pPr>
              <w:pStyle w:val="TableParagraph"/>
              <w:ind w:left="110"/>
              <w:rPr>
                <w:sz w:val="24"/>
              </w:rPr>
            </w:pPr>
            <w:r w:rsidRPr="00786C14">
              <w:rPr>
                <w:spacing w:val="-2"/>
                <w:sz w:val="24"/>
              </w:rPr>
              <w:t>Стихотворения</w:t>
            </w:r>
          </w:p>
          <w:p w14:paraId="098109A4" w14:textId="77777777" w:rsidR="00786C14" w:rsidRPr="00786C14" w:rsidRDefault="00786C14" w:rsidP="00786C14">
            <w:pPr>
              <w:pStyle w:val="TableParagraph"/>
              <w:ind w:left="110" w:right="806"/>
              <w:rPr>
                <w:sz w:val="24"/>
              </w:rPr>
            </w:pPr>
            <w:r w:rsidRPr="00786C14">
              <w:rPr>
                <w:spacing w:val="-2"/>
                <w:sz w:val="24"/>
              </w:rPr>
              <w:t xml:space="preserve">«Игрушки» </w:t>
            </w:r>
            <w:r w:rsidRPr="00786C14">
              <w:rPr>
                <w:sz w:val="24"/>
              </w:rPr>
              <w:t>(Занятие</w:t>
            </w:r>
            <w:r w:rsidRPr="00786C14">
              <w:rPr>
                <w:spacing w:val="-3"/>
                <w:sz w:val="24"/>
              </w:rPr>
              <w:t xml:space="preserve"> </w:t>
            </w:r>
            <w:r w:rsidRPr="00786C14">
              <w:rPr>
                <w:spacing w:val="-5"/>
                <w:sz w:val="24"/>
              </w:rPr>
              <w:t>по</w:t>
            </w:r>
          </w:p>
          <w:p w14:paraId="365B822A" w14:textId="77777777" w:rsidR="00786C14" w:rsidRPr="00786C14" w:rsidRDefault="00786C14" w:rsidP="00786C14">
            <w:pPr>
              <w:pStyle w:val="TableParagraph"/>
              <w:ind w:left="110" w:right="314"/>
              <w:rPr>
                <w:sz w:val="24"/>
              </w:rPr>
            </w:pPr>
            <w:r w:rsidRPr="00786C14">
              <w:rPr>
                <w:sz w:val="24"/>
              </w:rPr>
              <w:t>ознакомлению</w:t>
            </w:r>
            <w:r w:rsidRPr="00786C14">
              <w:rPr>
                <w:spacing w:val="-15"/>
                <w:sz w:val="24"/>
              </w:rPr>
              <w:t xml:space="preserve"> </w:t>
            </w:r>
            <w:r w:rsidRPr="00786C14">
              <w:rPr>
                <w:sz w:val="24"/>
              </w:rPr>
              <w:t xml:space="preserve">с </w:t>
            </w:r>
            <w:r w:rsidRPr="00786C14">
              <w:rPr>
                <w:spacing w:val="-2"/>
                <w:sz w:val="24"/>
              </w:rPr>
              <w:t>художественной литературой)</w:t>
            </w:r>
          </w:p>
        </w:tc>
        <w:tc>
          <w:tcPr>
            <w:tcW w:w="851" w:type="dxa"/>
          </w:tcPr>
          <w:p w14:paraId="6F9D57D4" w14:textId="77777777" w:rsidR="00786C14" w:rsidRPr="00786C14" w:rsidRDefault="00786C14" w:rsidP="00786C14">
            <w:pPr>
              <w:pStyle w:val="TableParagraph"/>
              <w:ind w:left="110"/>
              <w:rPr>
                <w:sz w:val="24"/>
              </w:rPr>
            </w:pPr>
            <w:r w:rsidRPr="00786C14">
              <w:rPr>
                <w:spacing w:val="-4"/>
                <w:sz w:val="24"/>
              </w:rPr>
              <w:t>С.18</w:t>
            </w:r>
          </w:p>
          <w:p w14:paraId="023F404D" w14:textId="77777777" w:rsidR="00786C14" w:rsidRPr="00786C14" w:rsidRDefault="00786C14" w:rsidP="00786C14">
            <w:pPr>
              <w:pStyle w:val="TableParagraph"/>
              <w:rPr>
                <w:b/>
                <w:sz w:val="24"/>
              </w:rPr>
            </w:pPr>
          </w:p>
          <w:p w14:paraId="4F928D2F" w14:textId="77777777" w:rsidR="00786C14" w:rsidRPr="00786C14" w:rsidRDefault="00786C14" w:rsidP="00786C14">
            <w:pPr>
              <w:pStyle w:val="TableParagraph"/>
              <w:rPr>
                <w:b/>
                <w:sz w:val="24"/>
              </w:rPr>
            </w:pPr>
          </w:p>
          <w:p w14:paraId="443F1B4B" w14:textId="77777777" w:rsidR="00786C14" w:rsidRPr="00786C14" w:rsidRDefault="00786C14" w:rsidP="00786C14">
            <w:pPr>
              <w:pStyle w:val="TableParagraph"/>
              <w:rPr>
                <w:b/>
                <w:sz w:val="24"/>
              </w:rPr>
            </w:pPr>
          </w:p>
          <w:p w14:paraId="331C6274" w14:textId="77777777" w:rsidR="00786C14" w:rsidRPr="00786C14" w:rsidRDefault="00786C14" w:rsidP="00786C14">
            <w:pPr>
              <w:pStyle w:val="TableParagraph"/>
              <w:ind w:left="110"/>
              <w:rPr>
                <w:sz w:val="24"/>
              </w:rPr>
            </w:pPr>
            <w:r w:rsidRPr="00786C14">
              <w:rPr>
                <w:spacing w:val="-4"/>
                <w:sz w:val="24"/>
              </w:rPr>
              <w:t>С.25</w:t>
            </w:r>
          </w:p>
          <w:p w14:paraId="62F9CCD6" w14:textId="77777777" w:rsidR="00786C14" w:rsidRPr="00786C14" w:rsidRDefault="00786C14" w:rsidP="00786C14">
            <w:pPr>
              <w:pStyle w:val="TableParagraph"/>
              <w:rPr>
                <w:b/>
                <w:sz w:val="24"/>
              </w:rPr>
            </w:pPr>
          </w:p>
          <w:p w14:paraId="24341FA3" w14:textId="77777777" w:rsidR="00786C14" w:rsidRPr="00786C14" w:rsidRDefault="00786C14" w:rsidP="00786C14">
            <w:pPr>
              <w:pStyle w:val="TableParagraph"/>
              <w:rPr>
                <w:b/>
                <w:sz w:val="24"/>
              </w:rPr>
            </w:pPr>
          </w:p>
          <w:p w14:paraId="7EAE6749" w14:textId="77777777" w:rsidR="00786C14" w:rsidRPr="00786C14" w:rsidRDefault="00786C14" w:rsidP="00786C14">
            <w:pPr>
              <w:pStyle w:val="TableParagraph"/>
              <w:rPr>
                <w:b/>
                <w:sz w:val="24"/>
              </w:rPr>
            </w:pPr>
          </w:p>
          <w:p w14:paraId="56B3555C" w14:textId="77777777" w:rsidR="00786C14" w:rsidRPr="00786C14" w:rsidRDefault="00786C14" w:rsidP="00786C14">
            <w:pPr>
              <w:pStyle w:val="TableParagraph"/>
              <w:rPr>
                <w:b/>
                <w:sz w:val="24"/>
              </w:rPr>
            </w:pPr>
          </w:p>
          <w:p w14:paraId="38DE9B1D" w14:textId="77777777" w:rsidR="00786C14" w:rsidRPr="00786C14" w:rsidRDefault="00786C14" w:rsidP="00786C14">
            <w:pPr>
              <w:pStyle w:val="TableParagraph"/>
              <w:ind w:left="110"/>
              <w:rPr>
                <w:sz w:val="24"/>
              </w:rPr>
            </w:pPr>
            <w:r w:rsidRPr="00786C14">
              <w:rPr>
                <w:spacing w:val="-4"/>
                <w:sz w:val="24"/>
              </w:rPr>
              <w:t>С.96</w:t>
            </w:r>
          </w:p>
        </w:tc>
      </w:tr>
      <w:tr w:rsidR="00786C14" w:rsidRPr="00786C14" w14:paraId="438C51F9" w14:textId="77777777" w:rsidTr="00786C14">
        <w:trPr>
          <w:trHeight w:val="1105"/>
        </w:trPr>
        <w:tc>
          <w:tcPr>
            <w:tcW w:w="6369" w:type="dxa"/>
          </w:tcPr>
          <w:p w14:paraId="2B39493D" w14:textId="66A0740D" w:rsidR="00786C14" w:rsidRPr="00786C14" w:rsidRDefault="00786C14" w:rsidP="00786C14">
            <w:pPr>
              <w:pStyle w:val="TableParagraph"/>
              <w:ind w:left="108" w:right="185" w:firstLine="33"/>
              <w:rPr>
                <w:sz w:val="24"/>
              </w:rPr>
            </w:pPr>
            <w:r w:rsidRPr="00786C14">
              <w:rPr>
                <w:sz w:val="24"/>
              </w:rPr>
              <w:t>Учить детей составлять вместе с воспитателем</w:t>
            </w:r>
            <w:r w:rsidRPr="00786C14">
              <w:rPr>
                <w:spacing w:val="-7"/>
                <w:sz w:val="24"/>
              </w:rPr>
              <w:t xml:space="preserve"> </w:t>
            </w:r>
            <w:r w:rsidRPr="00786C14">
              <w:rPr>
                <w:sz w:val="24"/>
              </w:rPr>
              <w:t>небольшой</w:t>
            </w:r>
            <w:r w:rsidRPr="00786C14">
              <w:rPr>
                <w:spacing w:val="-6"/>
                <w:sz w:val="24"/>
              </w:rPr>
              <w:t xml:space="preserve"> </w:t>
            </w:r>
            <w:r w:rsidRPr="00786C14">
              <w:rPr>
                <w:sz w:val="24"/>
              </w:rPr>
              <w:t>(2-3</w:t>
            </w:r>
            <w:r w:rsidRPr="00786C14">
              <w:rPr>
                <w:spacing w:val="-8"/>
                <w:sz w:val="24"/>
              </w:rPr>
              <w:t xml:space="preserve"> </w:t>
            </w:r>
            <w:r w:rsidRPr="00786C14">
              <w:rPr>
                <w:sz w:val="24"/>
              </w:rPr>
              <w:t xml:space="preserve">предложения) рассказ об игрушке. Учить образовывать наименования детенышей животных; раскрыть детям значение слов, образованных с помощью суффикса </w:t>
            </w:r>
            <w:r w:rsidRPr="00786C14">
              <w:rPr>
                <w:i/>
                <w:sz w:val="24"/>
              </w:rPr>
              <w:t>-</w:t>
            </w:r>
            <w:proofErr w:type="spellStart"/>
            <w:r w:rsidRPr="00786C14">
              <w:rPr>
                <w:i/>
                <w:sz w:val="24"/>
              </w:rPr>
              <w:t>онок</w:t>
            </w:r>
            <w:proofErr w:type="spellEnd"/>
            <w:r w:rsidRPr="00786C14">
              <w:rPr>
                <w:i/>
                <w:sz w:val="24"/>
              </w:rPr>
              <w:t xml:space="preserve">-. </w:t>
            </w:r>
            <w:r w:rsidRPr="00786C14">
              <w:rPr>
                <w:sz w:val="24"/>
              </w:rPr>
              <w:t xml:space="preserve">Учить различать слова с противоположным значением (большой – </w:t>
            </w:r>
            <w:r w:rsidRPr="00786C14">
              <w:rPr>
                <w:spacing w:val="-2"/>
                <w:sz w:val="24"/>
              </w:rPr>
              <w:t>маленький).</w:t>
            </w:r>
          </w:p>
          <w:p w14:paraId="5EFEB6C0" w14:textId="4FBB7C68" w:rsidR="00786C14" w:rsidRPr="00786C14" w:rsidRDefault="00786C14" w:rsidP="00786C14">
            <w:pPr>
              <w:pStyle w:val="TableParagraph"/>
              <w:ind w:left="108" w:right="128" w:firstLine="93"/>
              <w:rPr>
                <w:sz w:val="24"/>
              </w:rPr>
            </w:pPr>
            <w:r w:rsidRPr="00786C14">
              <w:rPr>
                <w:sz w:val="24"/>
              </w:rPr>
              <w:t>Уточнить</w:t>
            </w:r>
            <w:r w:rsidRPr="00786C14">
              <w:rPr>
                <w:spacing w:val="-3"/>
                <w:sz w:val="24"/>
              </w:rPr>
              <w:t xml:space="preserve"> </w:t>
            </w:r>
            <w:r w:rsidRPr="00786C14">
              <w:rPr>
                <w:sz w:val="24"/>
              </w:rPr>
              <w:t>и</w:t>
            </w:r>
            <w:r w:rsidRPr="00786C14">
              <w:rPr>
                <w:spacing w:val="-4"/>
                <w:sz w:val="24"/>
              </w:rPr>
              <w:t xml:space="preserve"> </w:t>
            </w:r>
            <w:r w:rsidRPr="00786C14">
              <w:rPr>
                <w:sz w:val="24"/>
              </w:rPr>
              <w:t>закрепить</w:t>
            </w:r>
            <w:r w:rsidRPr="00786C14">
              <w:rPr>
                <w:spacing w:val="-4"/>
                <w:sz w:val="24"/>
              </w:rPr>
              <w:t xml:space="preserve"> </w:t>
            </w:r>
            <w:r w:rsidRPr="00786C14">
              <w:rPr>
                <w:spacing w:val="-2"/>
                <w:sz w:val="24"/>
              </w:rPr>
              <w:t>правильное</w:t>
            </w:r>
            <w:r>
              <w:rPr>
                <w:spacing w:val="-2"/>
                <w:sz w:val="24"/>
              </w:rPr>
              <w:t xml:space="preserve"> </w:t>
            </w:r>
            <w:r w:rsidRPr="00786C14">
              <w:rPr>
                <w:sz w:val="24"/>
              </w:rPr>
              <w:t>произношение</w:t>
            </w:r>
            <w:r w:rsidRPr="00786C14">
              <w:rPr>
                <w:spacing w:val="-14"/>
                <w:sz w:val="24"/>
              </w:rPr>
              <w:t xml:space="preserve"> </w:t>
            </w:r>
            <w:r w:rsidRPr="00786C14">
              <w:rPr>
                <w:sz w:val="24"/>
              </w:rPr>
              <w:t>звука</w:t>
            </w:r>
            <w:r w:rsidRPr="00786C14">
              <w:rPr>
                <w:spacing w:val="-11"/>
                <w:sz w:val="24"/>
              </w:rPr>
              <w:t xml:space="preserve"> </w:t>
            </w:r>
            <w:r w:rsidRPr="00786C14">
              <w:rPr>
                <w:sz w:val="24"/>
              </w:rPr>
              <w:t>(и)</w:t>
            </w:r>
            <w:r w:rsidRPr="00786C14">
              <w:rPr>
                <w:spacing w:val="-10"/>
                <w:sz w:val="24"/>
              </w:rPr>
              <w:t xml:space="preserve"> </w:t>
            </w:r>
            <w:r w:rsidRPr="00786C14">
              <w:rPr>
                <w:sz w:val="24"/>
              </w:rPr>
              <w:t>(в</w:t>
            </w:r>
            <w:r>
              <w:rPr>
                <w:sz w:val="24"/>
              </w:rPr>
              <w:t xml:space="preserve"> </w:t>
            </w:r>
            <w:r w:rsidRPr="00786C14">
              <w:rPr>
                <w:sz w:val="24"/>
              </w:rPr>
              <w:t>звукосочетаниях, словах);</w:t>
            </w:r>
            <w:r w:rsidRPr="00786C14">
              <w:rPr>
                <w:spacing w:val="-5"/>
                <w:sz w:val="24"/>
              </w:rPr>
              <w:t xml:space="preserve"> </w:t>
            </w:r>
            <w:r w:rsidRPr="00786C14">
              <w:rPr>
                <w:sz w:val="24"/>
              </w:rPr>
              <w:t>учить</w:t>
            </w:r>
            <w:r w:rsidRPr="00786C14">
              <w:rPr>
                <w:spacing w:val="-7"/>
                <w:sz w:val="24"/>
              </w:rPr>
              <w:t xml:space="preserve"> </w:t>
            </w:r>
            <w:r w:rsidRPr="00786C14">
              <w:rPr>
                <w:sz w:val="24"/>
              </w:rPr>
              <w:t>регулировать</w:t>
            </w:r>
            <w:r w:rsidRPr="00786C14">
              <w:rPr>
                <w:spacing w:val="-6"/>
                <w:sz w:val="24"/>
              </w:rPr>
              <w:t xml:space="preserve"> </w:t>
            </w:r>
            <w:r w:rsidRPr="00786C14">
              <w:rPr>
                <w:sz w:val="24"/>
              </w:rPr>
              <w:t>высоту</w:t>
            </w:r>
            <w:r w:rsidRPr="00786C14">
              <w:rPr>
                <w:spacing w:val="-14"/>
                <w:sz w:val="24"/>
              </w:rPr>
              <w:t xml:space="preserve"> </w:t>
            </w:r>
            <w:r w:rsidRPr="00786C14">
              <w:rPr>
                <w:sz w:val="24"/>
              </w:rPr>
              <w:t>голоса.</w:t>
            </w:r>
          </w:p>
        </w:tc>
        <w:tc>
          <w:tcPr>
            <w:tcW w:w="2977" w:type="dxa"/>
          </w:tcPr>
          <w:p w14:paraId="6CB5D5F0" w14:textId="0AFB052B" w:rsidR="00786C14" w:rsidRPr="00786C14" w:rsidRDefault="00786C14" w:rsidP="00786C14">
            <w:pPr>
              <w:pStyle w:val="TableParagraph"/>
              <w:ind w:left="110" w:right="-1"/>
              <w:rPr>
                <w:sz w:val="24"/>
              </w:rPr>
            </w:pPr>
            <w:r w:rsidRPr="00786C14">
              <w:rPr>
                <w:spacing w:val="-2"/>
                <w:sz w:val="24"/>
              </w:rPr>
              <w:t>3.Описание игрушек- котенка, жеребенка, мышонка.</w:t>
            </w:r>
          </w:p>
        </w:tc>
        <w:tc>
          <w:tcPr>
            <w:tcW w:w="851" w:type="dxa"/>
          </w:tcPr>
          <w:p w14:paraId="16DD5180" w14:textId="77777777" w:rsidR="00786C14" w:rsidRPr="00786C14" w:rsidRDefault="00786C14" w:rsidP="00786C14">
            <w:pPr>
              <w:pStyle w:val="TableParagraph"/>
              <w:ind w:left="110"/>
              <w:rPr>
                <w:sz w:val="24"/>
              </w:rPr>
            </w:pPr>
            <w:r w:rsidRPr="00786C14">
              <w:rPr>
                <w:spacing w:val="-4"/>
                <w:sz w:val="24"/>
              </w:rPr>
              <w:t>С.19</w:t>
            </w:r>
          </w:p>
        </w:tc>
      </w:tr>
      <w:tr w:rsidR="008E5CE1" w:rsidRPr="00786C14" w14:paraId="5CF74B6D" w14:textId="77777777" w:rsidTr="00786C14">
        <w:trPr>
          <w:trHeight w:val="6561"/>
        </w:trPr>
        <w:tc>
          <w:tcPr>
            <w:tcW w:w="6369" w:type="dxa"/>
            <w:tcBorders>
              <w:top w:val="single" w:sz="4" w:space="0" w:color="auto"/>
            </w:tcBorders>
          </w:tcPr>
          <w:p w14:paraId="44CB1E39" w14:textId="0BC0D8FC" w:rsidR="008E5CE1" w:rsidRPr="00786C14" w:rsidRDefault="008E5CE1" w:rsidP="00786C14">
            <w:pPr>
              <w:pStyle w:val="TableParagraph"/>
              <w:ind w:left="108" w:right="196" w:firstLine="33"/>
              <w:rPr>
                <w:i/>
                <w:sz w:val="24"/>
              </w:rPr>
            </w:pPr>
            <w:r w:rsidRPr="00786C14">
              <w:rPr>
                <w:sz w:val="24"/>
              </w:rPr>
              <w:t>Учить детей рассматривать картину; формировать умение отвечать на</w:t>
            </w:r>
            <w:r w:rsidRPr="00786C14">
              <w:rPr>
                <w:spacing w:val="-2"/>
                <w:sz w:val="24"/>
              </w:rPr>
              <w:t xml:space="preserve"> </w:t>
            </w:r>
            <w:r w:rsidRPr="00786C14">
              <w:rPr>
                <w:sz w:val="24"/>
              </w:rPr>
              <w:t>вопросы (по картине) и составлять вместе с воспитателем короткий рассказ.</w:t>
            </w:r>
            <w:r w:rsidR="00786C14">
              <w:rPr>
                <w:sz w:val="24"/>
              </w:rPr>
              <w:t xml:space="preserve"> </w:t>
            </w:r>
            <w:r w:rsidRPr="00786C14">
              <w:rPr>
                <w:sz w:val="24"/>
              </w:rPr>
              <w:t xml:space="preserve">Учить правильному употреблению форм единственного и множественного числа существительных и личных окончаний глаголов </w:t>
            </w:r>
            <w:r w:rsidRPr="00786C14">
              <w:rPr>
                <w:i/>
                <w:sz w:val="24"/>
              </w:rPr>
              <w:t>(строит – строят, играет – играют, везет – везут).</w:t>
            </w:r>
          </w:p>
          <w:p w14:paraId="2CEB8821" w14:textId="12C99EFB" w:rsidR="008E5CE1" w:rsidRPr="00786C14" w:rsidRDefault="008E5CE1" w:rsidP="00786C14">
            <w:pPr>
              <w:pStyle w:val="TableParagraph"/>
              <w:ind w:left="108" w:right="93" w:firstLine="33"/>
              <w:rPr>
                <w:sz w:val="24"/>
              </w:rPr>
            </w:pPr>
            <w:r w:rsidRPr="00786C14">
              <w:rPr>
                <w:sz w:val="24"/>
              </w:rPr>
              <w:t xml:space="preserve">Закреплять правильное произношение </w:t>
            </w:r>
            <w:r w:rsidR="00786C14" w:rsidRPr="00786C14">
              <w:rPr>
                <w:sz w:val="24"/>
              </w:rPr>
              <w:t>звуков</w:t>
            </w:r>
            <w:r w:rsidR="00786C14" w:rsidRPr="00786C14">
              <w:rPr>
                <w:spacing w:val="40"/>
                <w:sz w:val="24"/>
              </w:rPr>
              <w:t xml:space="preserve"> (</w:t>
            </w:r>
            <w:r w:rsidRPr="00786C14">
              <w:rPr>
                <w:sz w:val="24"/>
              </w:rPr>
              <w:t>а</w:t>
            </w:r>
            <w:r w:rsidR="00786C14" w:rsidRPr="00786C14">
              <w:rPr>
                <w:sz w:val="24"/>
              </w:rPr>
              <w:t>),</w:t>
            </w:r>
            <w:r w:rsidR="00786C14" w:rsidRPr="00786C14">
              <w:rPr>
                <w:spacing w:val="40"/>
                <w:sz w:val="24"/>
              </w:rPr>
              <w:t xml:space="preserve"> (</w:t>
            </w:r>
            <w:r w:rsidRPr="00786C14">
              <w:rPr>
                <w:sz w:val="24"/>
              </w:rPr>
              <w:t>у</w:t>
            </w:r>
            <w:r w:rsidR="00786C14" w:rsidRPr="00786C14">
              <w:rPr>
                <w:sz w:val="24"/>
              </w:rPr>
              <w:t>),</w:t>
            </w:r>
            <w:r w:rsidR="00786C14" w:rsidRPr="00786C14">
              <w:rPr>
                <w:spacing w:val="40"/>
                <w:sz w:val="24"/>
              </w:rPr>
              <w:t xml:space="preserve"> (</w:t>
            </w:r>
            <w:r w:rsidRPr="00786C14">
              <w:rPr>
                <w:sz w:val="24"/>
              </w:rPr>
              <w:t>и),</w:t>
            </w:r>
            <w:r w:rsidR="00786C14">
              <w:rPr>
                <w:sz w:val="24"/>
              </w:rPr>
              <w:t xml:space="preserve"> </w:t>
            </w:r>
            <w:r w:rsidRPr="00786C14">
              <w:rPr>
                <w:sz w:val="24"/>
              </w:rPr>
              <w:t>изолированных</w:t>
            </w:r>
            <w:r w:rsidRPr="00786C14">
              <w:rPr>
                <w:spacing w:val="-5"/>
                <w:sz w:val="24"/>
              </w:rPr>
              <w:t xml:space="preserve"> </w:t>
            </w:r>
            <w:r w:rsidRPr="00786C14">
              <w:rPr>
                <w:sz w:val="24"/>
              </w:rPr>
              <w:t>и</w:t>
            </w:r>
            <w:r w:rsidRPr="00786C14">
              <w:rPr>
                <w:spacing w:val="-7"/>
                <w:sz w:val="24"/>
              </w:rPr>
              <w:t xml:space="preserve"> </w:t>
            </w:r>
            <w:r w:rsidRPr="00786C14">
              <w:rPr>
                <w:sz w:val="24"/>
              </w:rPr>
              <w:t>в</w:t>
            </w:r>
            <w:r w:rsidRPr="00786C14">
              <w:rPr>
                <w:spacing w:val="-9"/>
                <w:sz w:val="24"/>
              </w:rPr>
              <w:t xml:space="preserve"> </w:t>
            </w:r>
            <w:r w:rsidRPr="00786C14">
              <w:rPr>
                <w:sz w:val="24"/>
              </w:rPr>
              <w:t>словах,</w:t>
            </w:r>
            <w:r w:rsidRPr="00786C14">
              <w:rPr>
                <w:spacing w:val="-5"/>
                <w:sz w:val="24"/>
              </w:rPr>
              <w:t xml:space="preserve"> </w:t>
            </w:r>
            <w:r w:rsidRPr="00786C14">
              <w:rPr>
                <w:sz w:val="24"/>
              </w:rPr>
              <w:t>учить</w:t>
            </w:r>
            <w:r w:rsidRPr="00786C14">
              <w:rPr>
                <w:spacing w:val="-7"/>
                <w:sz w:val="24"/>
              </w:rPr>
              <w:t xml:space="preserve"> </w:t>
            </w:r>
            <w:r w:rsidRPr="00786C14">
              <w:rPr>
                <w:sz w:val="24"/>
              </w:rPr>
              <w:t>различать звуки на</w:t>
            </w:r>
            <w:r w:rsidRPr="00786C14">
              <w:rPr>
                <w:spacing w:val="40"/>
                <w:sz w:val="24"/>
              </w:rPr>
              <w:t xml:space="preserve"> </w:t>
            </w:r>
            <w:r w:rsidRPr="00786C14">
              <w:rPr>
                <w:sz w:val="24"/>
              </w:rPr>
              <w:t>слух, произносить слова, фразы четко и громко; развивать речевой выдох.</w:t>
            </w:r>
            <w:r w:rsidR="00786C14">
              <w:rPr>
                <w:sz w:val="24"/>
              </w:rPr>
              <w:t xml:space="preserve"> </w:t>
            </w:r>
            <w:r w:rsidRPr="00786C14">
              <w:rPr>
                <w:sz w:val="24"/>
              </w:rPr>
              <w:t>Учить детей рассматривать предметы, формировать умение отвечать на вопросы воспитателя, составлять с помощью взрослого короткий описательный рассказ.</w:t>
            </w:r>
            <w:r w:rsidR="00786C14">
              <w:rPr>
                <w:sz w:val="24"/>
              </w:rPr>
              <w:t xml:space="preserve"> </w:t>
            </w:r>
            <w:r w:rsidRPr="00786C14">
              <w:rPr>
                <w:sz w:val="24"/>
              </w:rPr>
              <w:t>Учить называть цвет предмета, использовать антонимы, согласовывать существительное с прилагательными в</w:t>
            </w:r>
            <w:r w:rsidRPr="00786C14">
              <w:rPr>
                <w:spacing w:val="40"/>
                <w:sz w:val="24"/>
              </w:rPr>
              <w:t xml:space="preserve"> </w:t>
            </w:r>
            <w:r w:rsidRPr="00786C14">
              <w:rPr>
                <w:sz w:val="24"/>
              </w:rPr>
              <w:t>роде, числе.</w:t>
            </w:r>
            <w:r w:rsidR="00786C14">
              <w:rPr>
                <w:sz w:val="24"/>
              </w:rPr>
              <w:t xml:space="preserve"> </w:t>
            </w:r>
            <w:r w:rsidRPr="00786C14">
              <w:rPr>
                <w:sz w:val="24"/>
              </w:rPr>
              <w:t>Уточнить</w:t>
            </w:r>
            <w:r w:rsidRPr="00786C14">
              <w:rPr>
                <w:spacing w:val="-1"/>
                <w:sz w:val="24"/>
              </w:rPr>
              <w:t xml:space="preserve"> </w:t>
            </w:r>
            <w:r w:rsidRPr="00786C14">
              <w:rPr>
                <w:sz w:val="24"/>
              </w:rPr>
              <w:t>и</w:t>
            </w:r>
            <w:r w:rsidRPr="00786C14">
              <w:rPr>
                <w:spacing w:val="-1"/>
                <w:sz w:val="24"/>
              </w:rPr>
              <w:t xml:space="preserve"> </w:t>
            </w:r>
            <w:r w:rsidRPr="00786C14">
              <w:rPr>
                <w:sz w:val="24"/>
              </w:rPr>
              <w:t>закрепить</w:t>
            </w:r>
            <w:r w:rsidRPr="00786C14">
              <w:rPr>
                <w:spacing w:val="-1"/>
                <w:sz w:val="24"/>
              </w:rPr>
              <w:t xml:space="preserve"> </w:t>
            </w:r>
            <w:r w:rsidRPr="00786C14">
              <w:rPr>
                <w:spacing w:val="-2"/>
                <w:sz w:val="24"/>
              </w:rPr>
              <w:t>правильное</w:t>
            </w:r>
            <w:r w:rsidR="00786C14">
              <w:rPr>
                <w:spacing w:val="-2"/>
                <w:sz w:val="24"/>
              </w:rPr>
              <w:t xml:space="preserve"> </w:t>
            </w:r>
            <w:r w:rsidRPr="00786C14">
              <w:rPr>
                <w:sz w:val="24"/>
              </w:rPr>
              <w:t>произношение</w:t>
            </w:r>
            <w:r w:rsidRPr="00786C14">
              <w:rPr>
                <w:spacing w:val="-9"/>
                <w:sz w:val="24"/>
              </w:rPr>
              <w:t xml:space="preserve"> </w:t>
            </w:r>
            <w:r w:rsidRPr="00786C14">
              <w:rPr>
                <w:sz w:val="24"/>
              </w:rPr>
              <w:t>звука</w:t>
            </w:r>
            <w:r w:rsidRPr="00786C14">
              <w:rPr>
                <w:spacing w:val="-7"/>
                <w:sz w:val="24"/>
              </w:rPr>
              <w:t xml:space="preserve"> </w:t>
            </w:r>
            <w:r w:rsidRPr="00786C14">
              <w:rPr>
                <w:sz w:val="24"/>
              </w:rPr>
              <w:t>(о)</w:t>
            </w:r>
            <w:r w:rsidRPr="00786C14">
              <w:rPr>
                <w:spacing w:val="-9"/>
                <w:sz w:val="24"/>
              </w:rPr>
              <w:t xml:space="preserve"> </w:t>
            </w:r>
            <w:r w:rsidRPr="00786C14">
              <w:rPr>
                <w:sz w:val="24"/>
              </w:rPr>
              <w:t>(изолированного,</w:t>
            </w:r>
            <w:r w:rsidRPr="00786C14">
              <w:rPr>
                <w:spacing w:val="-8"/>
                <w:sz w:val="24"/>
              </w:rPr>
              <w:t xml:space="preserve"> </w:t>
            </w:r>
            <w:r w:rsidRPr="00786C14">
              <w:rPr>
                <w:sz w:val="24"/>
              </w:rPr>
              <w:t>в звукосочетаниях, в словах); обратить внимание</w:t>
            </w:r>
            <w:r w:rsidR="00786C14">
              <w:rPr>
                <w:sz w:val="24"/>
              </w:rPr>
              <w:t xml:space="preserve"> </w:t>
            </w:r>
            <w:r w:rsidRPr="00786C14">
              <w:rPr>
                <w:sz w:val="24"/>
              </w:rPr>
              <w:t>детей на наличие звука (о) в</w:t>
            </w:r>
            <w:r w:rsidR="00786C14">
              <w:rPr>
                <w:sz w:val="24"/>
              </w:rPr>
              <w:t xml:space="preserve"> </w:t>
            </w:r>
            <w:r w:rsidRPr="00786C14">
              <w:rPr>
                <w:spacing w:val="-2"/>
                <w:sz w:val="24"/>
              </w:rPr>
              <w:t>словах.</w:t>
            </w:r>
            <w:r w:rsidR="00786C14">
              <w:rPr>
                <w:spacing w:val="-2"/>
                <w:sz w:val="24"/>
              </w:rPr>
              <w:t xml:space="preserve"> </w:t>
            </w:r>
            <w:r w:rsidRPr="00786C14">
              <w:rPr>
                <w:sz w:val="24"/>
              </w:rPr>
              <w:t xml:space="preserve">Учить детей составлять с помощью взрослого короткий повествовательный </w:t>
            </w:r>
            <w:r w:rsidRPr="00786C14">
              <w:rPr>
                <w:spacing w:val="-2"/>
                <w:sz w:val="24"/>
              </w:rPr>
              <w:t>рассказ.</w:t>
            </w:r>
          </w:p>
          <w:p w14:paraId="32665CDB" w14:textId="732BA170" w:rsidR="008E5CE1" w:rsidRPr="00786C14" w:rsidRDefault="008E5CE1" w:rsidP="00786C14">
            <w:pPr>
              <w:pStyle w:val="TableParagraph"/>
              <w:ind w:left="108" w:right="193" w:firstLine="33"/>
              <w:rPr>
                <w:sz w:val="24"/>
              </w:rPr>
            </w:pPr>
            <w:r w:rsidRPr="00786C14">
              <w:rPr>
                <w:sz w:val="24"/>
              </w:rPr>
              <w:t>Учить правильно называть игрушки, их качества (цвет, величина), формировать умение использовать слова с противоположным значением 9высокий- низкий),</w:t>
            </w:r>
            <w:r w:rsidRPr="00786C14">
              <w:rPr>
                <w:spacing w:val="-1"/>
                <w:sz w:val="24"/>
              </w:rPr>
              <w:t xml:space="preserve"> </w:t>
            </w:r>
            <w:r w:rsidRPr="00786C14">
              <w:rPr>
                <w:sz w:val="24"/>
              </w:rPr>
              <w:t>согласовывать существительные</w:t>
            </w:r>
            <w:r w:rsidRPr="00786C14">
              <w:rPr>
                <w:spacing w:val="-1"/>
                <w:sz w:val="24"/>
              </w:rPr>
              <w:t xml:space="preserve"> </w:t>
            </w:r>
            <w:r w:rsidRPr="00786C14">
              <w:rPr>
                <w:sz w:val="24"/>
              </w:rPr>
              <w:t>и прилагательные в роде, числе.</w:t>
            </w:r>
            <w:r w:rsidR="00786C14">
              <w:rPr>
                <w:sz w:val="24"/>
              </w:rPr>
              <w:t xml:space="preserve"> </w:t>
            </w:r>
            <w:r w:rsidRPr="00786C14">
              <w:rPr>
                <w:sz w:val="24"/>
              </w:rPr>
              <w:t>Уточнить</w:t>
            </w:r>
            <w:r w:rsidRPr="00786C14">
              <w:rPr>
                <w:spacing w:val="-1"/>
                <w:sz w:val="24"/>
              </w:rPr>
              <w:t xml:space="preserve"> </w:t>
            </w:r>
            <w:r w:rsidRPr="00786C14">
              <w:rPr>
                <w:sz w:val="24"/>
              </w:rPr>
              <w:t>и</w:t>
            </w:r>
            <w:r w:rsidRPr="00786C14">
              <w:rPr>
                <w:spacing w:val="-1"/>
                <w:sz w:val="24"/>
              </w:rPr>
              <w:t xml:space="preserve"> </w:t>
            </w:r>
            <w:r w:rsidRPr="00786C14">
              <w:rPr>
                <w:sz w:val="24"/>
              </w:rPr>
              <w:t>закрепить</w:t>
            </w:r>
            <w:r w:rsidRPr="00786C14">
              <w:rPr>
                <w:spacing w:val="-1"/>
                <w:sz w:val="24"/>
              </w:rPr>
              <w:t xml:space="preserve"> </w:t>
            </w:r>
            <w:r w:rsidRPr="00786C14">
              <w:rPr>
                <w:spacing w:val="-2"/>
                <w:sz w:val="24"/>
              </w:rPr>
              <w:t>правильное</w:t>
            </w:r>
          </w:p>
        </w:tc>
        <w:tc>
          <w:tcPr>
            <w:tcW w:w="2977" w:type="dxa"/>
            <w:tcBorders>
              <w:top w:val="single" w:sz="4" w:space="0" w:color="auto"/>
              <w:right w:val="single" w:sz="4" w:space="0" w:color="auto"/>
            </w:tcBorders>
          </w:tcPr>
          <w:p w14:paraId="67E02AD9" w14:textId="77777777" w:rsidR="008E5CE1" w:rsidRPr="00786C14" w:rsidRDefault="008E5CE1" w:rsidP="00786C14">
            <w:pPr>
              <w:pStyle w:val="TableParagraph"/>
              <w:numPr>
                <w:ilvl w:val="0"/>
                <w:numId w:val="40"/>
              </w:numPr>
              <w:tabs>
                <w:tab w:val="left" w:pos="288"/>
              </w:tabs>
              <w:ind w:right="178" w:firstLine="0"/>
              <w:rPr>
                <w:sz w:val="24"/>
              </w:rPr>
            </w:pPr>
            <w:r w:rsidRPr="00786C14">
              <w:rPr>
                <w:spacing w:val="-2"/>
                <w:sz w:val="24"/>
              </w:rPr>
              <w:t xml:space="preserve">Рассматривание </w:t>
            </w:r>
            <w:r w:rsidRPr="00786C14">
              <w:rPr>
                <w:sz w:val="24"/>
              </w:rPr>
              <w:t>картины «Мы</w:t>
            </w:r>
          </w:p>
          <w:p w14:paraId="1DD8A3D2" w14:textId="77777777" w:rsidR="008E5CE1" w:rsidRPr="00786C14" w:rsidRDefault="008E5CE1" w:rsidP="00786C14">
            <w:pPr>
              <w:pStyle w:val="TableParagraph"/>
              <w:ind w:left="110" w:right="260"/>
              <w:rPr>
                <w:sz w:val="24"/>
              </w:rPr>
            </w:pPr>
            <w:r w:rsidRPr="00786C14">
              <w:rPr>
                <w:sz w:val="24"/>
              </w:rPr>
              <w:t>играем</w:t>
            </w:r>
            <w:r w:rsidRPr="00786C14">
              <w:rPr>
                <w:spacing w:val="-15"/>
                <w:sz w:val="24"/>
              </w:rPr>
              <w:t xml:space="preserve"> </w:t>
            </w:r>
            <w:r w:rsidRPr="00786C14">
              <w:rPr>
                <w:sz w:val="24"/>
              </w:rPr>
              <w:t>в</w:t>
            </w:r>
            <w:r w:rsidRPr="00786C14">
              <w:rPr>
                <w:spacing w:val="-15"/>
                <w:sz w:val="24"/>
              </w:rPr>
              <w:t xml:space="preserve"> </w:t>
            </w:r>
            <w:r w:rsidRPr="00786C14">
              <w:rPr>
                <w:sz w:val="24"/>
              </w:rPr>
              <w:t>кубики, и строим дом»</w:t>
            </w:r>
          </w:p>
          <w:p w14:paraId="1B1172BA" w14:textId="77777777" w:rsidR="008E5CE1" w:rsidRPr="00786C14" w:rsidRDefault="008E5CE1" w:rsidP="00786C14">
            <w:pPr>
              <w:pStyle w:val="TableParagraph"/>
              <w:rPr>
                <w:b/>
                <w:sz w:val="24"/>
              </w:rPr>
            </w:pPr>
          </w:p>
          <w:p w14:paraId="51F3F186" w14:textId="77777777" w:rsidR="008E5CE1" w:rsidRPr="00786C14" w:rsidRDefault="008E5CE1" w:rsidP="00786C14">
            <w:pPr>
              <w:pStyle w:val="TableParagraph"/>
              <w:numPr>
                <w:ilvl w:val="0"/>
                <w:numId w:val="40"/>
              </w:numPr>
              <w:tabs>
                <w:tab w:val="left" w:pos="288"/>
              </w:tabs>
              <w:ind w:right="487" w:firstLine="0"/>
              <w:rPr>
                <w:sz w:val="24"/>
              </w:rPr>
            </w:pPr>
            <w:r w:rsidRPr="00786C14">
              <w:rPr>
                <w:spacing w:val="-2"/>
                <w:sz w:val="24"/>
              </w:rPr>
              <w:t xml:space="preserve">Описание </w:t>
            </w:r>
            <w:r w:rsidRPr="00786C14">
              <w:rPr>
                <w:sz w:val="24"/>
              </w:rPr>
              <w:t>внешнего</w:t>
            </w:r>
            <w:r w:rsidRPr="00786C14">
              <w:rPr>
                <w:spacing w:val="-15"/>
                <w:sz w:val="24"/>
              </w:rPr>
              <w:t xml:space="preserve"> </w:t>
            </w:r>
            <w:r w:rsidRPr="00786C14">
              <w:rPr>
                <w:sz w:val="24"/>
              </w:rPr>
              <w:t>вида куклы Оли.</w:t>
            </w:r>
          </w:p>
          <w:p w14:paraId="168573E1" w14:textId="77777777" w:rsidR="008E5CE1" w:rsidRPr="00786C14" w:rsidRDefault="008E5CE1" w:rsidP="00786C14">
            <w:pPr>
              <w:pStyle w:val="TableParagraph"/>
              <w:rPr>
                <w:b/>
                <w:sz w:val="24"/>
              </w:rPr>
            </w:pPr>
          </w:p>
          <w:p w14:paraId="18BB3C2F" w14:textId="77777777" w:rsidR="008E5CE1" w:rsidRPr="00786C14" w:rsidRDefault="008E5CE1" w:rsidP="00786C14">
            <w:pPr>
              <w:pStyle w:val="TableParagraph"/>
              <w:rPr>
                <w:b/>
                <w:sz w:val="24"/>
              </w:rPr>
            </w:pPr>
          </w:p>
          <w:p w14:paraId="62008873" w14:textId="77777777" w:rsidR="008E5CE1" w:rsidRPr="00786C14" w:rsidRDefault="008E5CE1" w:rsidP="00786C14">
            <w:pPr>
              <w:pStyle w:val="TableParagraph"/>
              <w:rPr>
                <w:b/>
                <w:sz w:val="24"/>
              </w:rPr>
            </w:pPr>
          </w:p>
          <w:p w14:paraId="497F9884" w14:textId="77777777" w:rsidR="008E5CE1" w:rsidRPr="00786C14" w:rsidRDefault="008E5CE1" w:rsidP="00786C14">
            <w:pPr>
              <w:pStyle w:val="TableParagraph"/>
              <w:rPr>
                <w:b/>
                <w:sz w:val="24"/>
              </w:rPr>
            </w:pPr>
          </w:p>
          <w:p w14:paraId="3F0AD9A5" w14:textId="77777777" w:rsidR="008E5CE1" w:rsidRPr="00786C14" w:rsidRDefault="008E5CE1" w:rsidP="00786C14">
            <w:pPr>
              <w:pStyle w:val="TableParagraph"/>
              <w:rPr>
                <w:b/>
                <w:sz w:val="24"/>
              </w:rPr>
            </w:pPr>
          </w:p>
          <w:p w14:paraId="1E4C52AE" w14:textId="77777777" w:rsidR="008E5CE1" w:rsidRPr="00786C14" w:rsidRDefault="008E5CE1" w:rsidP="00786C14">
            <w:pPr>
              <w:pStyle w:val="TableParagraph"/>
              <w:numPr>
                <w:ilvl w:val="0"/>
                <w:numId w:val="40"/>
              </w:numPr>
              <w:tabs>
                <w:tab w:val="left" w:pos="288"/>
              </w:tabs>
              <w:ind w:right="523" w:firstLine="0"/>
              <w:rPr>
                <w:sz w:val="24"/>
              </w:rPr>
            </w:pPr>
            <w:r w:rsidRPr="00786C14">
              <w:rPr>
                <w:spacing w:val="-2"/>
                <w:sz w:val="24"/>
              </w:rPr>
              <w:t>Составление сюжетного</w:t>
            </w:r>
          </w:p>
          <w:p w14:paraId="710C987A" w14:textId="77777777" w:rsidR="008E5CE1" w:rsidRPr="00786C14" w:rsidRDefault="008E5CE1" w:rsidP="00786C14">
            <w:pPr>
              <w:pStyle w:val="TableParagraph"/>
              <w:ind w:left="110" w:right="350"/>
              <w:rPr>
                <w:sz w:val="24"/>
              </w:rPr>
            </w:pPr>
            <w:r w:rsidRPr="00786C14">
              <w:rPr>
                <w:sz w:val="24"/>
              </w:rPr>
              <w:t>рассказа по набору</w:t>
            </w:r>
            <w:r w:rsidRPr="00786C14">
              <w:rPr>
                <w:spacing w:val="-15"/>
                <w:sz w:val="24"/>
              </w:rPr>
              <w:t xml:space="preserve"> </w:t>
            </w:r>
            <w:r w:rsidRPr="00786C14">
              <w:rPr>
                <w:sz w:val="24"/>
              </w:rPr>
              <w:t>игрушек совместно с</w:t>
            </w:r>
          </w:p>
          <w:p w14:paraId="0B42742A" w14:textId="77777777" w:rsidR="008E5CE1" w:rsidRPr="00786C14" w:rsidRDefault="008E5CE1" w:rsidP="00786C14">
            <w:pPr>
              <w:pStyle w:val="TableParagraph"/>
              <w:ind w:left="110"/>
              <w:rPr>
                <w:sz w:val="24"/>
              </w:rPr>
            </w:pPr>
            <w:r w:rsidRPr="00786C14">
              <w:rPr>
                <w:spacing w:val="-2"/>
                <w:sz w:val="24"/>
              </w:rPr>
              <w:t>воспитателем.</w:t>
            </w:r>
          </w:p>
          <w:p w14:paraId="0F6F1BD8" w14:textId="77777777" w:rsidR="008E5CE1" w:rsidRPr="00786C14" w:rsidRDefault="008E5CE1" w:rsidP="00786C14">
            <w:pPr>
              <w:pStyle w:val="TableParagraph"/>
              <w:rPr>
                <w:b/>
                <w:sz w:val="24"/>
              </w:rPr>
            </w:pPr>
          </w:p>
          <w:p w14:paraId="348BE3DE" w14:textId="77777777" w:rsidR="008E5CE1" w:rsidRPr="00786C14" w:rsidRDefault="008E5CE1" w:rsidP="00786C14">
            <w:pPr>
              <w:pStyle w:val="TableParagraph"/>
              <w:rPr>
                <w:b/>
                <w:sz w:val="24"/>
              </w:rPr>
            </w:pPr>
          </w:p>
          <w:p w14:paraId="75B1908A" w14:textId="77777777" w:rsidR="008E5CE1" w:rsidRPr="00786C14" w:rsidRDefault="008E5CE1" w:rsidP="00786C14">
            <w:pPr>
              <w:pStyle w:val="TableParagraph"/>
              <w:ind w:left="110"/>
              <w:rPr>
                <w:sz w:val="24"/>
              </w:rPr>
            </w:pPr>
            <w:r w:rsidRPr="00786C14">
              <w:rPr>
                <w:spacing w:val="-2"/>
                <w:sz w:val="24"/>
              </w:rPr>
              <w:t>«Колобок»</w:t>
            </w:r>
          </w:p>
        </w:tc>
        <w:tc>
          <w:tcPr>
            <w:tcW w:w="851" w:type="dxa"/>
            <w:tcBorders>
              <w:top w:val="single" w:sz="4" w:space="0" w:color="auto"/>
              <w:left w:val="single" w:sz="4" w:space="0" w:color="auto"/>
            </w:tcBorders>
          </w:tcPr>
          <w:p w14:paraId="3802F69E" w14:textId="77777777" w:rsidR="008E5CE1" w:rsidRPr="00786C14" w:rsidRDefault="008E5CE1" w:rsidP="00786C14">
            <w:pPr>
              <w:pStyle w:val="TableParagraph"/>
              <w:rPr>
                <w:b/>
                <w:sz w:val="24"/>
              </w:rPr>
            </w:pPr>
          </w:p>
          <w:p w14:paraId="64BBE83C" w14:textId="77777777" w:rsidR="008E5CE1" w:rsidRPr="00786C14" w:rsidRDefault="008E5CE1" w:rsidP="00786C14">
            <w:pPr>
              <w:pStyle w:val="TableParagraph"/>
              <w:ind w:left="110"/>
              <w:rPr>
                <w:sz w:val="24"/>
              </w:rPr>
            </w:pPr>
            <w:r w:rsidRPr="00786C14">
              <w:rPr>
                <w:spacing w:val="-4"/>
                <w:sz w:val="24"/>
              </w:rPr>
              <w:t>С.22</w:t>
            </w:r>
          </w:p>
          <w:p w14:paraId="17C921A9" w14:textId="77777777" w:rsidR="008E5CE1" w:rsidRPr="00786C14" w:rsidRDefault="008E5CE1" w:rsidP="00786C14">
            <w:pPr>
              <w:pStyle w:val="TableParagraph"/>
              <w:rPr>
                <w:b/>
                <w:sz w:val="24"/>
              </w:rPr>
            </w:pPr>
          </w:p>
          <w:p w14:paraId="1A1D1E66" w14:textId="77777777" w:rsidR="008E5CE1" w:rsidRPr="00786C14" w:rsidRDefault="008E5CE1" w:rsidP="00786C14">
            <w:pPr>
              <w:pStyle w:val="TableParagraph"/>
              <w:rPr>
                <w:b/>
                <w:sz w:val="24"/>
              </w:rPr>
            </w:pPr>
          </w:p>
          <w:p w14:paraId="6A23E5E6" w14:textId="77777777" w:rsidR="008E5CE1" w:rsidRPr="00786C14" w:rsidRDefault="008E5CE1" w:rsidP="00786C14">
            <w:pPr>
              <w:pStyle w:val="TableParagraph"/>
              <w:rPr>
                <w:b/>
                <w:sz w:val="24"/>
              </w:rPr>
            </w:pPr>
          </w:p>
          <w:p w14:paraId="12A1B953" w14:textId="77777777" w:rsidR="008E5CE1" w:rsidRPr="00786C14" w:rsidRDefault="008E5CE1" w:rsidP="00786C14">
            <w:pPr>
              <w:pStyle w:val="TableParagraph"/>
              <w:ind w:left="110"/>
              <w:rPr>
                <w:sz w:val="24"/>
              </w:rPr>
            </w:pPr>
            <w:r w:rsidRPr="00786C14">
              <w:rPr>
                <w:spacing w:val="-4"/>
                <w:sz w:val="24"/>
              </w:rPr>
              <w:t>С.27</w:t>
            </w:r>
          </w:p>
          <w:p w14:paraId="614F55EE" w14:textId="77777777" w:rsidR="008E5CE1" w:rsidRPr="00786C14" w:rsidRDefault="008E5CE1" w:rsidP="00786C14">
            <w:pPr>
              <w:pStyle w:val="TableParagraph"/>
              <w:rPr>
                <w:b/>
                <w:sz w:val="24"/>
              </w:rPr>
            </w:pPr>
          </w:p>
          <w:p w14:paraId="3BA06ED1" w14:textId="77777777" w:rsidR="008E5CE1" w:rsidRPr="00786C14" w:rsidRDefault="008E5CE1" w:rsidP="00786C14">
            <w:pPr>
              <w:pStyle w:val="TableParagraph"/>
              <w:rPr>
                <w:b/>
                <w:sz w:val="24"/>
              </w:rPr>
            </w:pPr>
          </w:p>
          <w:p w14:paraId="14C81C39" w14:textId="77777777" w:rsidR="008E5CE1" w:rsidRPr="00786C14" w:rsidRDefault="008E5CE1" w:rsidP="00786C14">
            <w:pPr>
              <w:pStyle w:val="TableParagraph"/>
              <w:rPr>
                <w:b/>
                <w:sz w:val="24"/>
              </w:rPr>
            </w:pPr>
          </w:p>
          <w:p w14:paraId="5BEF7772" w14:textId="77777777" w:rsidR="008E5CE1" w:rsidRPr="00786C14" w:rsidRDefault="008E5CE1" w:rsidP="00786C14">
            <w:pPr>
              <w:pStyle w:val="TableParagraph"/>
              <w:rPr>
                <w:b/>
                <w:sz w:val="24"/>
              </w:rPr>
            </w:pPr>
          </w:p>
          <w:p w14:paraId="0CC627DC" w14:textId="77777777" w:rsidR="008E5CE1" w:rsidRPr="00786C14" w:rsidRDefault="008E5CE1" w:rsidP="00786C14">
            <w:pPr>
              <w:pStyle w:val="TableParagraph"/>
              <w:rPr>
                <w:b/>
                <w:sz w:val="24"/>
              </w:rPr>
            </w:pPr>
          </w:p>
          <w:p w14:paraId="34CBD5F1" w14:textId="77777777" w:rsidR="008E5CE1" w:rsidRPr="00786C14" w:rsidRDefault="008E5CE1" w:rsidP="00786C14">
            <w:pPr>
              <w:pStyle w:val="TableParagraph"/>
              <w:rPr>
                <w:b/>
                <w:sz w:val="24"/>
              </w:rPr>
            </w:pPr>
          </w:p>
          <w:p w14:paraId="0ADB498F" w14:textId="77777777" w:rsidR="008E5CE1" w:rsidRPr="00786C14" w:rsidRDefault="008E5CE1" w:rsidP="00786C14">
            <w:pPr>
              <w:pStyle w:val="TableParagraph"/>
              <w:rPr>
                <w:b/>
                <w:sz w:val="24"/>
              </w:rPr>
            </w:pPr>
          </w:p>
          <w:p w14:paraId="19A19F9C" w14:textId="77777777" w:rsidR="008E5CE1" w:rsidRPr="00786C14" w:rsidRDefault="008E5CE1" w:rsidP="00786C14">
            <w:pPr>
              <w:pStyle w:val="TableParagraph"/>
              <w:rPr>
                <w:b/>
                <w:sz w:val="24"/>
              </w:rPr>
            </w:pPr>
          </w:p>
          <w:p w14:paraId="6874E109" w14:textId="77777777" w:rsidR="008E5CE1" w:rsidRPr="00786C14" w:rsidRDefault="008E5CE1" w:rsidP="00786C14">
            <w:pPr>
              <w:pStyle w:val="TableParagraph"/>
              <w:ind w:left="110"/>
              <w:rPr>
                <w:sz w:val="24"/>
              </w:rPr>
            </w:pPr>
            <w:r w:rsidRPr="00786C14">
              <w:rPr>
                <w:spacing w:val="-4"/>
                <w:sz w:val="24"/>
              </w:rPr>
              <w:t>С.30</w:t>
            </w:r>
          </w:p>
          <w:p w14:paraId="66EA0D67" w14:textId="6BDD4823" w:rsidR="008E5CE1" w:rsidRDefault="008E5CE1" w:rsidP="00786C14">
            <w:pPr>
              <w:pStyle w:val="TableParagraph"/>
              <w:rPr>
                <w:b/>
                <w:sz w:val="24"/>
              </w:rPr>
            </w:pPr>
          </w:p>
          <w:p w14:paraId="232549B2" w14:textId="77777777" w:rsidR="00786C14" w:rsidRPr="00786C14" w:rsidRDefault="00786C14" w:rsidP="00786C14">
            <w:pPr>
              <w:pStyle w:val="TableParagraph"/>
              <w:rPr>
                <w:b/>
                <w:sz w:val="24"/>
              </w:rPr>
            </w:pPr>
          </w:p>
          <w:p w14:paraId="3C112147" w14:textId="77777777" w:rsidR="008E5CE1" w:rsidRPr="00786C14" w:rsidRDefault="008E5CE1" w:rsidP="00786C14">
            <w:pPr>
              <w:pStyle w:val="TableParagraph"/>
              <w:rPr>
                <w:b/>
                <w:sz w:val="24"/>
              </w:rPr>
            </w:pPr>
          </w:p>
          <w:p w14:paraId="78367A1B" w14:textId="77777777" w:rsidR="008E5CE1" w:rsidRPr="00786C14" w:rsidRDefault="008E5CE1" w:rsidP="00786C14">
            <w:pPr>
              <w:pStyle w:val="TableParagraph"/>
              <w:ind w:left="110"/>
              <w:rPr>
                <w:sz w:val="24"/>
              </w:rPr>
            </w:pPr>
            <w:r w:rsidRPr="00786C14">
              <w:rPr>
                <w:spacing w:val="-4"/>
                <w:sz w:val="24"/>
              </w:rPr>
              <w:t>С.96</w:t>
            </w:r>
          </w:p>
        </w:tc>
      </w:tr>
    </w:tbl>
    <w:p w14:paraId="16158AEA" w14:textId="77777777" w:rsidR="008D5AA4" w:rsidRPr="00786C14" w:rsidRDefault="008D5AA4" w:rsidP="00786C14">
      <w:pPr>
        <w:pStyle w:val="TableParagraph"/>
        <w:rPr>
          <w:sz w:val="24"/>
        </w:rPr>
        <w:sectPr w:rsidR="008D5AA4" w:rsidRPr="00786C14">
          <w:type w:val="continuous"/>
          <w:pgSz w:w="11910" w:h="16840"/>
          <w:pgMar w:top="920" w:right="425" w:bottom="114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9"/>
        <w:gridCol w:w="2977"/>
        <w:gridCol w:w="851"/>
      </w:tblGrid>
      <w:tr w:rsidR="00786C14" w:rsidRPr="00786C14" w14:paraId="7DE73110" w14:textId="77777777" w:rsidTr="00786C14">
        <w:trPr>
          <w:trHeight w:val="2120"/>
        </w:trPr>
        <w:tc>
          <w:tcPr>
            <w:tcW w:w="6369" w:type="dxa"/>
          </w:tcPr>
          <w:p w14:paraId="18B06017" w14:textId="77777777" w:rsidR="00786C14" w:rsidRPr="00786C14" w:rsidRDefault="00786C14" w:rsidP="00786C14">
            <w:pPr>
              <w:pStyle w:val="TableParagraph"/>
              <w:ind w:left="108"/>
              <w:rPr>
                <w:sz w:val="24"/>
              </w:rPr>
            </w:pPr>
            <w:r w:rsidRPr="00786C14">
              <w:rPr>
                <w:sz w:val="24"/>
              </w:rPr>
              <w:lastRenderedPageBreak/>
              <w:t>произношение</w:t>
            </w:r>
            <w:r w:rsidRPr="00786C14">
              <w:rPr>
                <w:spacing w:val="-9"/>
                <w:sz w:val="24"/>
              </w:rPr>
              <w:t xml:space="preserve"> </w:t>
            </w:r>
            <w:r w:rsidRPr="00786C14">
              <w:rPr>
                <w:sz w:val="24"/>
              </w:rPr>
              <w:t>звука</w:t>
            </w:r>
            <w:r w:rsidRPr="00786C14">
              <w:rPr>
                <w:spacing w:val="-7"/>
                <w:sz w:val="24"/>
              </w:rPr>
              <w:t xml:space="preserve"> </w:t>
            </w:r>
            <w:r w:rsidRPr="00786C14">
              <w:rPr>
                <w:sz w:val="24"/>
              </w:rPr>
              <w:t>(э)</w:t>
            </w:r>
            <w:r w:rsidRPr="00786C14">
              <w:rPr>
                <w:spacing w:val="-8"/>
                <w:sz w:val="24"/>
              </w:rPr>
              <w:t xml:space="preserve"> </w:t>
            </w:r>
            <w:r w:rsidRPr="00786C14">
              <w:rPr>
                <w:sz w:val="24"/>
              </w:rPr>
              <w:t>(изолированный,</w:t>
            </w:r>
            <w:r w:rsidRPr="00786C14">
              <w:rPr>
                <w:spacing w:val="-8"/>
                <w:sz w:val="24"/>
              </w:rPr>
              <w:t xml:space="preserve"> </w:t>
            </w:r>
            <w:r w:rsidRPr="00786C14">
              <w:rPr>
                <w:sz w:val="24"/>
              </w:rPr>
              <w:t>в звукосочетаниях, в словах); обратить внимание детей на слова с этим звуком.</w:t>
            </w:r>
          </w:p>
          <w:p w14:paraId="46E07CE1" w14:textId="1B1D8D8A" w:rsidR="00786C14" w:rsidRPr="00786C14" w:rsidRDefault="00786C14" w:rsidP="00786C14">
            <w:pPr>
              <w:pStyle w:val="TableParagraph"/>
              <w:ind w:left="108" w:firstLine="33"/>
              <w:rPr>
                <w:sz w:val="24"/>
              </w:rPr>
            </w:pPr>
            <w:r w:rsidRPr="00786C14">
              <w:rPr>
                <w:sz w:val="24"/>
              </w:rPr>
              <w:t>Учить</w:t>
            </w:r>
            <w:r w:rsidRPr="00786C14">
              <w:rPr>
                <w:spacing w:val="-15"/>
                <w:sz w:val="24"/>
              </w:rPr>
              <w:t xml:space="preserve"> </w:t>
            </w:r>
            <w:r w:rsidRPr="00786C14">
              <w:rPr>
                <w:sz w:val="24"/>
              </w:rPr>
              <w:t>эмоционально</w:t>
            </w:r>
            <w:r w:rsidRPr="00786C14">
              <w:rPr>
                <w:spacing w:val="-15"/>
                <w:sz w:val="24"/>
              </w:rPr>
              <w:t xml:space="preserve"> </w:t>
            </w:r>
            <w:r w:rsidRPr="00786C14">
              <w:rPr>
                <w:sz w:val="24"/>
              </w:rPr>
              <w:t>воспринимать содержание сказки, участвовать в</w:t>
            </w:r>
            <w:r>
              <w:rPr>
                <w:sz w:val="24"/>
              </w:rPr>
              <w:t xml:space="preserve"> </w:t>
            </w:r>
            <w:r w:rsidRPr="00786C14">
              <w:rPr>
                <w:sz w:val="24"/>
              </w:rPr>
              <w:t>рассказывании,</w:t>
            </w:r>
            <w:r w:rsidRPr="00786C14">
              <w:rPr>
                <w:spacing w:val="-9"/>
                <w:sz w:val="24"/>
              </w:rPr>
              <w:t xml:space="preserve"> </w:t>
            </w:r>
            <w:r w:rsidRPr="00786C14">
              <w:rPr>
                <w:sz w:val="24"/>
              </w:rPr>
              <w:t>учить</w:t>
            </w:r>
            <w:r w:rsidRPr="00786C14">
              <w:rPr>
                <w:spacing w:val="-11"/>
                <w:sz w:val="24"/>
              </w:rPr>
              <w:t xml:space="preserve"> </w:t>
            </w:r>
            <w:r w:rsidRPr="00786C14">
              <w:rPr>
                <w:sz w:val="24"/>
              </w:rPr>
              <w:t>точно</w:t>
            </w:r>
            <w:r w:rsidRPr="00786C14">
              <w:rPr>
                <w:spacing w:val="-11"/>
                <w:sz w:val="24"/>
              </w:rPr>
              <w:t xml:space="preserve"> </w:t>
            </w:r>
            <w:r w:rsidRPr="00786C14">
              <w:rPr>
                <w:sz w:val="24"/>
              </w:rPr>
              <w:t>отвечать</w:t>
            </w:r>
            <w:r w:rsidRPr="00786C14">
              <w:rPr>
                <w:spacing w:val="-11"/>
                <w:sz w:val="24"/>
              </w:rPr>
              <w:t xml:space="preserve"> </w:t>
            </w:r>
            <w:r w:rsidRPr="00786C14">
              <w:rPr>
                <w:sz w:val="24"/>
              </w:rPr>
              <w:t xml:space="preserve">на </w:t>
            </w:r>
            <w:r w:rsidRPr="00786C14">
              <w:rPr>
                <w:spacing w:val="-2"/>
                <w:sz w:val="24"/>
              </w:rPr>
              <w:t>вопросы</w:t>
            </w:r>
            <w:r>
              <w:rPr>
                <w:spacing w:val="-2"/>
                <w:sz w:val="24"/>
              </w:rPr>
              <w:t xml:space="preserve">. </w:t>
            </w:r>
            <w:r w:rsidRPr="00786C14">
              <w:rPr>
                <w:sz w:val="24"/>
              </w:rPr>
              <w:t>Учить эмоционально воспринимать стихи, понимать</w:t>
            </w:r>
            <w:r w:rsidRPr="00786C14">
              <w:rPr>
                <w:spacing w:val="-13"/>
                <w:sz w:val="24"/>
              </w:rPr>
              <w:t xml:space="preserve"> </w:t>
            </w:r>
            <w:r w:rsidRPr="00786C14">
              <w:rPr>
                <w:sz w:val="24"/>
              </w:rPr>
              <w:t>содержание</w:t>
            </w:r>
            <w:r w:rsidRPr="00786C14">
              <w:rPr>
                <w:spacing w:val="-14"/>
                <w:sz w:val="24"/>
              </w:rPr>
              <w:t xml:space="preserve"> </w:t>
            </w:r>
            <w:r w:rsidRPr="00786C14">
              <w:rPr>
                <w:sz w:val="24"/>
              </w:rPr>
              <w:t>поэтических</w:t>
            </w:r>
            <w:r w:rsidRPr="00786C14">
              <w:rPr>
                <w:spacing w:val="-12"/>
                <w:sz w:val="24"/>
              </w:rPr>
              <w:t xml:space="preserve"> </w:t>
            </w:r>
            <w:r w:rsidRPr="00786C14">
              <w:rPr>
                <w:sz w:val="24"/>
              </w:rPr>
              <w:t>текстов, чувствовать ритм стихотворной речи.</w:t>
            </w:r>
          </w:p>
        </w:tc>
        <w:tc>
          <w:tcPr>
            <w:tcW w:w="2977" w:type="dxa"/>
          </w:tcPr>
          <w:p w14:paraId="2D238F58" w14:textId="77777777" w:rsidR="00786C14" w:rsidRPr="00786C14" w:rsidRDefault="00786C14" w:rsidP="00786C14">
            <w:pPr>
              <w:pStyle w:val="TableParagraph"/>
              <w:ind w:left="110"/>
              <w:rPr>
                <w:sz w:val="24"/>
              </w:rPr>
            </w:pPr>
            <w:r w:rsidRPr="00786C14">
              <w:rPr>
                <w:sz w:val="24"/>
              </w:rPr>
              <w:t>(Занятие по ознакомлению</w:t>
            </w:r>
            <w:r w:rsidRPr="00786C14">
              <w:rPr>
                <w:spacing w:val="-15"/>
                <w:sz w:val="24"/>
              </w:rPr>
              <w:t xml:space="preserve"> </w:t>
            </w:r>
            <w:r w:rsidRPr="00786C14">
              <w:rPr>
                <w:sz w:val="24"/>
              </w:rPr>
              <w:t xml:space="preserve">с </w:t>
            </w:r>
            <w:r w:rsidRPr="00786C14">
              <w:rPr>
                <w:spacing w:val="-2"/>
                <w:sz w:val="24"/>
              </w:rPr>
              <w:t>художественной литературой)</w:t>
            </w:r>
          </w:p>
          <w:p w14:paraId="2F4AF2DA" w14:textId="38AC67B5" w:rsidR="00786C14" w:rsidRPr="00786C14" w:rsidRDefault="00786C14" w:rsidP="00786C14">
            <w:pPr>
              <w:pStyle w:val="TableParagraph"/>
              <w:ind w:left="110" w:right="260"/>
              <w:rPr>
                <w:sz w:val="24"/>
              </w:rPr>
            </w:pPr>
            <w:r w:rsidRPr="00786C14">
              <w:rPr>
                <w:sz w:val="24"/>
              </w:rPr>
              <w:t>Стихотворение</w:t>
            </w:r>
            <w:r w:rsidRPr="00786C14">
              <w:rPr>
                <w:spacing w:val="-15"/>
                <w:sz w:val="24"/>
              </w:rPr>
              <w:t xml:space="preserve"> </w:t>
            </w:r>
            <w:r w:rsidRPr="00786C14">
              <w:rPr>
                <w:sz w:val="24"/>
              </w:rPr>
              <w:t xml:space="preserve">о </w:t>
            </w:r>
            <w:r w:rsidRPr="00786C14">
              <w:rPr>
                <w:spacing w:val="-2"/>
                <w:sz w:val="24"/>
              </w:rPr>
              <w:t>животных.</w:t>
            </w:r>
            <w:r>
              <w:rPr>
                <w:spacing w:val="-2"/>
                <w:sz w:val="24"/>
              </w:rPr>
              <w:t xml:space="preserve"> </w:t>
            </w:r>
            <w:r w:rsidRPr="00786C14">
              <w:rPr>
                <w:sz w:val="24"/>
              </w:rPr>
              <w:t>(Занятие по ознакомлению</w:t>
            </w:r>
            <w:r w:rsidRPr="00786C14">
              <w:rPr>
                <w:spacing w:val="-15"/>
                <w:sz w:val="24"/>
              </w:rPr>
              <w:t xml:space="preserve"> </w:t>
            </w:r>
            <w:r w:rsidRPr="00786C14">
              <w:rPr>
                <w:sz w:val="24"/>
              </w:rPr>
              <w:t xml:space="preserve">с </w:t>
            </w:r>
            <w:r w:rsidRPr="00786C14">
              <w:rPr>
                <w:spacing w:val="-2"/>
                <w:sz w:val="24"/>
              </w:rPr>
              <w:t>художественной литературой)</w:t>
            </w:r>
          </w:p>
        </w:tc>
        <w:tc>
          <w:tcPr>
            <w:tcW w:w="851" w:type="dxa"/>
          </w:tcPr>
          <w:p w14:paraId="695368F7" w14:textId="77777777" w:rsidR="00786C14" w:rsidRPr="00786C14" w:rsidRDefault="00786C14" w:rsidP="00786C14">
            <w:pPr>
              <w:pStyle w:val="TableParagraph"/>
              <w:rPr>
                <w:b/>
                <w:sz w:val="24"/>
              </w:rPr>
            </w:pPr>
          </w:p>
          <w:p w14:paraId="3FEEA86B" w14:textId="77777777" w:rsidR="00786C14" w:rsidRPr="00786C14" w:rsidRDefault="00786C14" w:rsidP="00786C14">
            <w:pPr>
              <w:pStyle w:val="TableParagraph"/>
              <w:rPr>
                <w:b/>
                <w:sz w:val="24"/>
              </w:rPr>
            </w:pPr>
          </w:p>
          <w:p w14:paraId="53DA6F28" w14:textId="77777777" w:rsidR="00786C14" w:rsidRPr="00786C14" w:rsidRDefault="00786C14" w:rsidP="00786C14">
            <w:pPr>
              <w:pStyle w:val="TableParagraph"/>
              <w:ind w:left="110"/>
              <w:rPr>
                <w:sz w:val="24"/>
              </w:rPr>
            </w:pPr>
            <w:r w:rsidRPr="00786C14">
              <w:rPr>
                <w:spacing w:val="-4"/>
                <w:sz w:val="24"/>
              </w:rPr>
              <w:t>С.97</w:t>
            </w:r>
          </w:p>
        </w:tc>
      </w:tr>
      <w:tr w:rsidR="00786C14" w:rsidRPr="00786C14" w14:paraId="45FBCE19" w14:textId="77777777" w:rsidTr="002D19F7">
        <w:trPr>
          <w:trHeight w:val="6701"/>
        </w:trPr>
        <w:tc>
          <w:tcPr>
            <w:tcW w:w="6369" w:type="dxa"/>
          </w:tcPr>
          <w:p w14:paraId="442EB415" w14:textId="57FFF536" w:rsidR="00786C14" w:rsidRPr="00786C14" w:rsidRDefault="00786C14" w:rsidP="00786C14">
            <w:pPr>
              <w:pStyle w:val="TableParagraph"/>
              <w:ind w:left="108"/>
              <w:rPr>
                <w:sz w:val="24"/>
              </w:rPr>
            </w:pPr>
            <w:r w:rsidRPr="00786C14">
              <w:rPr>
                <w:sz w:val="24"/>
              </w:rPr>
              <w:t>Учить</w:t>
            </w:r>
            <w:r w:rsidRPr="00786C14">
              <w:rPr>
                <w:spacing w:val="-3"/>
                <w:sz w:val="24"/>
              </w:rPr>
              <w:t xml:space="preserve"> </w:t>
            </w:r>
            <w:r w:rsidRPr="00786C14">
              <w:rPr>
                <w:sz w:val="24"/>
              </w:rPr>
              <w:t>детей</w:t>
            </w:r>
            <w:r w:rsidRPr="00786C14">
              <w:rPr>
                <w:spacing w:val="-3"/>
                <w:sz w:val="24"/>
              </w:rPr>
              <w:t xml:space="preserve"> </w:t>
            </w:r>
            <w:r w:rsidRPr="00786C14">
              <w:rPr>
                <w:sz w:val="24"/>
              </w:rPr>
              <w:t>составлять</w:t>
            </w:r>
            <w:r w:rsidRPr="00786C14">
              <w:rPr>
                <w:spacing w:val="-4"/>
                <w:sz w:val="24"/>
              </w:rPr>
              <w:t xml:space="preserve"> </w:t>
            </w:r>
            <w:r w:rsidRPr="00786C14">
              <w:rPr>
                <w:sz w:val="24"/>
              </w:rPr>
              <w:t>с</w:t>
            </w:r>
            <w:r w:rsidRPr="00786C14">
              <w:rPr>
                <w:spacing w:val="-3"/>
                <w:sz w:val="24"/>
              </w:rPr>
              <w:t xml:space="preserve"> </w:t>
            </w:r>
            <w:r w:rsidRPr="00786C14">
              <w:rPr>
                <w:spacing w:val="-2"/>
                <w:sz w:val="24"/>
              </w:rPr>
              <w:t>помощью</w:t>
            </w:r>
            <w:r w:rsidR="002D19F7">
              <w:rPr>
                <w:spacing w:val="-2"/>
                <w:sz w:val="24"/>
              </w:rPr>
              <w:t xml:space="preserve"> </w:t>
            </w:r>
            <w:r w:rsidRPr="00786C14">
              <w:rPr>
                <w:sz w:val="24"/>
              </w:rPr>
              <w:t>воспитателя</w:t>
            </w:r>
            <w:r w:rsidRPr="00786C14">
              <w:rPr>
                <w:spacing w:val="-3"/>
                <w:sz w:val="24"/>
              </w:rPr>
              <w:t xml:space="preserve"> </w:t>
            </w:r>
            <w:r w:rsidRPr="00786C14">
              <w:rPr>
                <w:sz w:val="24"/>
              </w:rPr>
              <w:t>короткие</w:t>
            </w:r>
            <w:r w:rsidRPr="00786C14">
              <w:rPr>
                <w:spacing w:val="-4"/>
                <w:sz w:val="24"/>
              </w:rPr>
              <w:t xml:space="preserve"> </w:t>
            </w:r>
            <w:r w:rsidRPr="00786C14">
              <w:rPr>
                <w:sz w:val="24"/>
              </w:rPr>
              <w:t>рассказы.</w:t>
            </w:r>
            <w:r w:rsidRPr="00786C14">
              <w:rPr>
                <w:spacing w:val="-1"/>
                <w:sz w:val="24"/>
              </w:rPr>
              <w:t xml:space="preserve"> </w:t>
            </w:r>
            <w:r w:rsidRPr="00786C14">
              <w:rPr>
                <w:spacing w:val="-2"/>
                <w:sz w:val="24"/>
              </w:rPr>
              <w:t>Учить</w:t>
            </w:r>
            <w:r w:rsidR="002D19F7">
              <w:rPr>
                <w:spacing w:val="-2"/>
                <w:sz w:val="24"/>
              </w:rPr>
              <w:t xml:space="preserve"> </w:t>
            </w:r>
            <w:r w:rsidRPr="00786C14">
              <w:rPr>
                <w:spacing w:val="-2"/>
                <w:sz w:val="24"/>
              </w:rPr>
              <w:t>образовывать</w:t>
            </w:r>
            <w:r w:rsidR="002D19F7">
              <w:rPr>
                <w:spacing w:val="-2"/>
                <w:sz w:val="24"/>
              </w:rPr>
              <w:t xml:space="preserve"> </w:t>
            </w:r>
            <w:r w:rsidRPr="00786C14">
              <w:rPr>
                <w:spacing w:val="-2"/>
                <w:sz w:val="24"/>
              </w:rPr>
              <w:t xml:space="preserve">уменьшительно-ласкательные </w:t>
            </w:r>
            <w:r w:rsidRPr="00786C14">
              <w:rPr>
                <w:sz w:val="24"/>
              </w:rPr>
              <w:t>названия</w:t>
            </w:r>
            <w:r w:rsidRPr="00786C14">
              <w:rPr>
                <w:spacing w:val="-9"/>
                <w:sz w:val="24"/>
              </w:rPr>
              <w:t xml:space="preserve"> </w:t>
            </w:r>
            <w:r w:rsidRPr="00786C14">
              <w:rPr>
                <w:sz w:val="24"/>
              </w:rPr>
              <w:t>детенышей</w:t>
            </w:r>
            <w:r w:rsidRPr="00786C14">
              <w:rPr>
                <w:spacing w:val="40"/>
                <w:sz w:val="24"/>
              </w:rPr>
              <w:t xml:space="preserve"> </w:t>
            </w:r>
            <w:r w:rsidRPr="00786C14">
              <w:rPr>
                <w:sz w:val="24"/>
              </w:rPr>
              <w:t>животных,</w:t>
            </w:r>
            <w:r w:rsidRPr="00786C14">
              <w:rPr>
                <w:spacing w:val="-9"/>
                <w:sz w:val="24"/>
              </w:rPr>
              <w:t xml:space="preserve"> </w:t>
            </w:r>
            <w:r w:rsidRPr="00786C14">
              <w:rPr>
                <w:sz w:val="24"/>
              </w:rPr>
              <w:t>соотносить наименования детенышей</w:t>
            </w:r>
            <w:r w:rsidR="002D19F7">
              <w:rPr>
                <w:sz w:val="24"/>
              </w:rPr>
              <w:t xml:space="preserve"> </w:t>
            </w:r>
            <w:r w:rsidRPr="00786C14">
              <w:rPr>
                <w:sz w:val="24"/>
              </w:rPr>
              <w:t>животных</w:t>
            </w:r>
            <w:r w:rsidRPr="00786C14">
              <w:rPr>
                <w:spacing w:val="40"/>
                <w:sz w:val="24"/>
              </w:rPr>
              <w:t xml:space="preserve"> </w:t>
            </w:r>
            <w:r w:rsidRPr="00786C14">
              <w:rPr>
                <w:sz w:val="24"/>
              </w:rPr>
              <w:t>в единственном и множественном числе с изображениями</w:t>
            </w:r>
            <w:r w:rsidR="002D19F7">
              <w:rPr>
                <w:sz w:val="24"/>
              </w:rPr>
              <w:t xml:space="preserve"> </w:t>
            </w:r>
            <w:r w:rsidRPr="00786C14">
              <w:rPr>
                <w:sz w:val="24"/>
              </w:rPr>
              <w:t>на картинках. Уточнить и закрепить правильное произношение звука (ы),</w:t>
            </w:r>
            <w:r w:rsidRPr="00786C14">
              <w:rPr>
                <w:spacing w:val="40"/>
                <w:sz w:val="24"/>
              </w:rPr>
              <w:t xml:space="preserve"> </w:t>
            </w:r>
            <w:r w:rsidRPr="00786C14">
              <w:rPr>
                <w:sz w:val="24"/>
              </w:rPr>
              <w:t>учить</w:t>
            </w:r>
            <w:r w:rsidRPr="00786C14">
              <w:rPr>
                <w:spacing w:val="40"/>
                <w:sz w:val="24"/>
              </w:rPr>
              <w:t xml:space="preserve"> </w:t>
            </w:r>
            <w:r w:rsidRPr="00786C14">
              <w:rPr>
                <w:sz w:val="24"/>
              </w:rPr>
              <w:t>правильно</w:t>
            </w:r>
            <w:r w:rsidRPr="00786C14">
              <w:rPr>
                <w:spacing w:val="40"/>
                <w:sz w:val="24"/>
              </w:rPr>
              <w:t xml:space="preserve"> </w:t>
            </w:r>
            <w:r w:rsidRPr="00786C14">
              <w:rPr>
                <w:sz w:val="24"/>
              </w:rPr>
              <w:t>произносить</w:t>
            </w:r>
            <w:r w:rsidRPr="00786C14">
              <w:rPr>
                <w:spacing w:val="40"/>
                <w:sz w:val="24"/>
              </w:rPr>
              <w:t xml:space="preserve"> </w:t>
            </w:r>
            <w:r w:rsidRPr="00786C14">
              <w:rPr>
                <w:sz w:val="24"/>
              </w:rPr>
              <w:t>(ы)</w:t>
            </w:r>
            <w:r w:rsidRPr="00786C14">
              <w:rPr>
                <w:spacing w:val="40"/>
                <w:sz w:val="24"/>
              </w:rPr>
              <w:t xml:space="preserve"> </w:t>
            </w:r>
            <w:r w:rsidRPr="00786C14">
              <w:rPr>
                <w:sz w:val="24"/>
              </w:rPr>
              <w:t>в словах,</w:t>
            </w:r>
            <w:r w:rsidRPr="00786C14">
              <w:rPr>
                <w:spacing w:val="40"/>
                <w:sz w:val="24"/>
              </w:rPr>
              <w:t xml:space="preserve"> </w:t>
            </w:r>
            <w:r w:rsidRPr="00786C14">
              <w:rPr>
                <w:sz w:val="24"/>
              </w:rPr>
              <w:t>четко</w:t>
            </w:r>
            <w:r w:rsidRPr="00786C14">
              <w:rPr>
                <w:spacing w:val="40"/>
                <w:sz w:val="24"/>
              </w:rPr>
              <w:t xml:space="preserve"> </w:t>
            </w:r>
            <w:r w:rsidRPr="00786C14">
              <w:rPr>
                <w:sz w:val="24"/>
              </w:rPr>
              <w:t>и</w:t>
            </w:r>
            <w:r w:rsidRPr="00786C14">
              <w:rPr>
                <w:spacing w:val="40"/>
                <w:sz w:val="24"/>
              </w:rPr>
              <w:t xml:space="preserve"> </w:t>
            </w:r>
            <w:r w:rsidRPr="00786C14">
              <w:rPr>
                <w:sz w:val="24"/>
              </w:rPr>
              <w:t>достаточно</w:t>
            </w:r>
            <w:r w:rsidR="002D19F7">
              <w:rPr>
                <w:sz w:val="24"/>
              </w:rPr>
              <w:t xml:space="preserve"> </w:t>
            </w:r>
            <w:r w:rsidRPr="00786C14">
              <w:rPr>
                <w:sz w:val="24"/>
              </w:rPr>
              <w:t>громко</w:t>
            </w:r>
          </w:p>
          <w:p w14:paraId="443CE92B" w14:textId="3843B287" w:rsidR="00786C14" w:rsidRPr="00786C14" w:rsidRDefault="00786C14" w:rsidP="00786C14">
            <w:pPr>
              <w:pStyle w:val="TableParagraph"/>
              <w:ind w:left="108"/>
              <w:rPr>
                <w:sz w:val="24"/>
              </w:rPr>
            </w:pPr>
            <w:r w:rsidRPr="00786C14">
              <w:rPr>
                <w:sz w:val="24"/>
              </w:rPr>
              <w:t>произносить</w:t>
            </w:r>
            <w:r w:rsidRPr="00786C14">
              <w:rPr>
                <w:spacing w:val="-3"/>
                <w:sz w:val="24"/>
              </w:rPr>
              <w:t xml:space="preserve"> </w:t>
            </w:r>
            <w:r w:rsidRPr="00786C14">
              <w:rPr>
                <w:sz w:val="24"/>
              </w:rPr>
              <w:t>чистоговорку</w:t>
            </w:r>
            <w:r w:rsidRPr="00786C14">
              <w:rPr>
                <w:spacing w:val="-9"/>
                <w:sz w:val="24"/>
              </w:rPr>
              <w:t xml:space="preserve"> </w:t>
            </w:r>
            <w:r w:rsidRPr="00786C14">
              <w:rPr>
                <w:sz w:val="24"/>
              </w:rPr>
              <w:t>с</w:t>
            </w:r>
            <w:r w:rsidRPr="00786C14">
              <w:rPr>
                <w:spacing w:val="-6"/>
                <w:sz w:val="24"/>
              </w:rPr>
              <w:t xml:space="preserve"> </w:t>
            </w:r>
            <w:r w:rsidRPr="00786C14">
              <w:rPr>
                <w:sz w:val="24"/>
              </w:rPr>
              <w:t>этим</w:t>
            </w:r>
            <w:r w:rsidRPr="00786C14">
              <w:rPr>
                <w:spacing w:val="-3"/>
                <w:sz w:val="24"/>
              </w:rPr>
              <w:t xml:space="preserve"> </w:t>
            </w:r>
            <w:r w:rsidRPr="00786C14">
              <w:rPr>
                <w:spacing w:val="-2"/>
                <w:sz w:val="24"/>
              </w:rPr>
              <w:t>звуком.</w:t>
            </w:r>
            <w:r w:rsidR="002D19F7">
              <w:rPr>
                <w:spacing w:val="-2"/>
                <w:sz w:val="24"/>
              </w:rPr>
              <w:t xml:space="preserve"> </w:t>
            </w:r>
            <w:r w:rsidRPr="00786C14">
              <w:rPr>
                <w:sz w:val="24"/>
              </w:rPr>
              <w:t>Учить</w:t>
            </w:r>
            <w:r w:rsidRPr="00786C14">
              <w:rPr>
                <w:spacing w:val="80"/>
                <w:sz w:val="24"/>
              </w:rPr>
              <w:t xml:space="preserve"> </w:t>
            </w:r>
            <w:r w:rsidRPr="00786C14">
              <w:rPr>
                <w:sz w:val="24"/>
              </w:rPr>
              <w:t>детей</w:t>
            </w:r>
            <w:r w:rsidRPr="00786C14">
              <w:rPr>
                <w:spacing w:val="80"/>
                <w:sz w:val="24"/>
              </w:rPr>
              <w:t xml:space="preserve"> </w:t>
            </w:r>
            <w:r w:rsidRPr="00786C14">
              <w:rPr>
                <w:sz w:val="24"/>
              </w:rPr>
              <w:t>составлять</w:t>
            </w:r>
            <w:r w:rsidRPr="00786C14">
              <w:rPr>
                <w:spacing w:val="80"/>
                <w:sz w:val="24"/>
              </w:rPr>
              <w:t xml:space="preserve"> </w:t>
            </w:r>
            <w:r w:rsidRPr="00786C14">
              <w:rPr>
                <w:sz w:val="24"/>
              </w:rPr>
              <w:t>с</w:t>
            </w:r>
            <w:r w:rsidRPr="00786C14">
              <w:rPr>
                <w:spacing w:val="80"/>
                <w:sz w:val="24"/>
              </w:rPr>
              <w:t xml:space="preserve"> </w:t>
            </w:r>
            <w:r w:rsidRPr="00786C14">
              <w:rPr>
                <w:sz w:val="24"/>
              </w:rPr>
              <w:t>помощью взрослого короткий рассказ об</w:t>
            </w:r>
            <w:r w:rsidR="002D19F7">
              <w:rPr>
                <w:sz w:val="24"/>
              </w:rPr>
              <w:t xml:space="preserve"> </w:t>
            </w:r>
            <w:r w:rsidRPr="00786C14">
              <w:rPr>
                <w:sz w:val="24"/>
              </w:rPr>
              <w:t>игрушке.</w:t>
            </w:r>
            <w:r w:rsidR="002D19F7">
              <w:rPr>
                <w:sz w:val="24"/>
              </w:rPr>
              <w:t xml:space="preserve"> </w:t>
            </w:r>
            <w:r w:rsidRPr="00786C14">
              <w:rPr>
                <w:sz w:val="24"/>
              </w:rPr>
              <w:t>Упражнять в</w:t>
            </w:r>
            <w:r w:rsidRPr="00786C14">
              <w:rPr>
                <w:spacing w:val="-3"/>
                <w:sz w:val="24"/>
              </w:rPr>
              <w:t xml:space="preserve"> </w:t>
            </w:r>
            <w:r w:rsidRPr="00786C14">
              <w:rPr>
                <w:sz w:val="24"/>
              </w:rPr>
              <w:t xml:space="preserve">образовании </w:t>
            </w:r>
            <w:r w:rsidRPr="00786C14">
              <w:rPr>
                <w:spacing w:val="-2"/>
                <w:sz w:val="24"/>
              </w:rPr>
              <w:t>формы</w:t>
            </w:r>
          </w:p>
          <w:p w14:paraId="6BFF79DD" w14:textId="354DFF17" w:rsidR="00786C14" w:rsidRPr="00786C14" w:rsidRDefault="00786C14" w:rsidP="00786C14">
            <w:pPr>
              <w:pStyle w:val="TableParagraph"/>
              <w:ind w:left="108"/>
              <w:rPr>
                <w:sz w:val="24"/>
              </w:rPr>
            </w:pPr>
            <w:r w:rsidRPr="00786C14">
              <w:rPr>
                <w:sz w:val="24"/>
              </w:rPr>
              <w:t>повелительного</w:t>
            </w:r>
            <w:r w:rsidRPr="00786C14">
              <w:rPr>
                <w:spacing w:val="-5"/>
                <w:sz w:val="24"/>
              </w:rPr>
              <w:t xml:space="preserve"> </w:t>
            </w:r>
            <w:r w:rsidRPr="00786C14">
              <w:rPr>
                <w:sz w:val="24"/>
              </w:rPr>
              <w:t>наклонения</w:t>
            </w:r>
            <w:r w:rsidRPr="00786C14">
              <w:rPr>
                <w:spacing w:val="-4"/>
                <w:sz w:val="24"/>
              </w:rPr>
              <w:t xml:space="preserve"> </w:t>
            </w:r>
            <w:r w:rsidRPr="00786C14">
              <w:rPr>
                <w:spacing w:val="-2"/>
                <w:sz w:val="24"/>
              </w:rPr>
              <w:t>глаголов:</w:t>
            </w:r>
            <w:r w:rsidR="002D19F7">
              <w:rPr>
                <w:spacing w:val="-2"/>
                <w:sz w:val="24"/>
              </w:rPr>
              <w:t xml:space="preserve"> </w:t>
            </w:r>
            <w:r w:rsidRPr="00786C14">
              <w:rPr>
                <w:i/>
                <w:sz w:val="24"/>
              </w:rPr>
              <w:t xml:space="preserve">скакать, ехать (поскачи, поезжай), </w:t>
            </w:r>
            <w:r w:rsidRPr="00786C14">
              <w:rPr>
                <w:sz w:val="24"/>
              </w:rPr>
              <w:t>познакомить с антонимами.</w:t>
            </w:r>
            <w:r w:rsidR="002D19F7">
              <w:rPr>
                <w:sz w:val="24"/>
              </w:rPr>
              <w:t xml:space="preserve"> </w:t>
            </w:r>
            <w:r w:rsidRPr="00786C14">
              <w:rPr>
                <w:spacing w:val="-2"/>
                <w:sz w:val="24"/>
              </w:rPr>
              <w:t xml:space="preserve">Закрепить </w:t>
            </w:r>
            <w:r w:rsidRPr="00786C14">
              <w:rPr>
                <w:sz w:val="24"/>
              </w:rPr>
              <w:t>правильное</w:t>
            </w:r>
            <w:r w:rsidRPr="00786C14">
              <w:rPr>
                <w:spacing w:val="-11"/>
                <w:sz w:val="24"/>
              </w:rPr>
              <w:t xml:space="preserve"> </w:t>
            </w:r>
            <w:r w:rsidRPr="00786C14">
              <w:rPr>
                <w:sz w:val="24"/>
              </w:rPr>
              <w:t>произношение</w:t>
            </w:r>
            <w:r w:rsidRPr="00786C14">
              <w:rPr>
                <w:spacing w:val="-11"/>
                <w:sz w:val="24"/>
              </w:rPr>
              <w:t xml:space="preserve"> </w:t>
            </w:r>
            <w:r w:rsidRPr="00786C14">
              <w:rPr>
                <w:sz w:val="24"/>
              </w:rPr>
              <w:t>звуков</w:t>
            </w:r>
            <w:r w:rsidRPr="00786C14">
              <w:rPr>
                <w:spacing w:val="-11"/>
                <w:sz w:val="24"/>
              </w:rPr>
              <w:t xml:space="preserve"> </w:t>
            </w:r>
            <w:r w:rsidRPr="00786C14">
              <w:rPr>
                <w:sz w:val="24"/>
              </w:rPr>
              <w:t>(о),</w:t>
            </w:r>
            <w:r w:rsidRPr="00786C14">
              <w:rPr>
                <w:spacing w:val="-10"/>
                <w:sz w:val="24"/>
              </w:rPr>
              <w:t xml:space="preserve"> </w:t>
            </w:r>
            <w:r w:rsidRPr="00786C14">
              <w:rPr>
                <w:sz w:val="24"/>
              </w:rPr>
              <w:t>(э),</w:t>
            </w:r>
            <w:r w:rsidR="002D19F7">
              <w:rPr>
                <w:sz w:val="24"/>
              </w:rPr>
              <w:t xml:space="preserve"> </w:t>
            </w:r>
            <w:r w:rsidRPr="00786C14">
              <w:rPr>
                <w:sz w:val="24"/>
              </w:rPr>
              <w:t>(ы), учить четко произносить их в словах и различать</w:t>
            </w:r>
            <w:r w:rsidRPr="00786C14">
              <w:rPr>
                <w:spacing w:val="-5"/>
                <w:sz w:val="24"/>
              </w:rPr>
              <w:t xml:space="preserve"> </w:t>
            </w:r>
            <w:r w:rsidRPr="00786C14">
              <w:rPr>
                <w:sz w:val="24"/>
              </w:rPr>
              <w:t>на</w:t>
            </w:r>
            <w:r w:rsidRPr="00786C14">
              <w:rPr>
                <w:spacing w:val="-8"/>
                <w:sz w:val="24"/>
              </w:rPr>
              <w:t xml:space="preserve"> </w:t>
            </w:r>
            <w:r w:rsidRPr="00786C14">
              <w:rPr>
                <w:sz w:val="24"/>
              </w:rPr>
              <w:t>слух,</w:t>
            </w:r>
            <w:r w:rsidRPr="00786C14">
              <w:rPr>
                <w:spacing w:val="-5"/>
                <w:sz w:val="24"/>
              </w:rPr>
              <w:t xml:space="preserve"> </w:t>
            </w:r>
            <w:r w:rsidRPr="00786C14">
              <w:rPr>
                <w:sz w:val="24"/>
              </w:rPr>
              <w:t>различать</w:t>
            </w:r>
            <w:r w:rsidRPr="00786C14">
              <w:rPr>
                <w:spacing w:val="-5"/>
                <w:sz w:val="24"/>
              </w:rPr>
              <w:t xml:space="preserve"> </w:t>
            </w:r>
            <w:r w:rsidRPr="00786C14">
              <w:rPr>
                <w:sz w:val="24"/>
              </w:rPr>
              <w:t>слова,</w:t>
            </w:r>
            <w:r w:rsidRPr="00786C14">
              <w:rPr>
                <w:spacing w:val="-8"/>
                <w:sz w:val="24"/>
              </w:rPr>
              <w:t xml:space="preserve"> </w:t>
            </w:r>
            <w:r w:rsidRPr="00786C14">
              <w:rPr>
                <w:sz w:val="24"/>
              </w:rPr>
              <w:t>близкие по звучанию, вслушиваться в речь</w:t>
            </w:r>
          </w:p>
          <w:p w14:paraId="7D404DC7" w14:textId="0A3E6B8F" w:rsidR="00786C14" w:rsidRPr="00786C14" w:rsidRDefault="00786C14" w:rsidP="002D19F7">
            <w:pPr>
              <w:pStyle w:val="TableParagraph"/>
              <w:ind w:left="108"/>
              <w:rPr>
                <w:sz w:val="24"/>
              </w:rPr>
            </w:pPr>
            <w:r w:rsidRPr="00786C14">
              <w:rPr>
                <w:sz w:val="24"/>
              </w:rPr>
              <w:t>воспитателя;</w:t>
            </w:r>
            <w:r w:rsidRPr="00786C14">
              <w:rPr>
                <w:spacing w:val="-10"/>
                <w:sz w:val="24"/>
              </w:rPr>
              <w:t xml:space="preserve"> </w:t>
            </w:r>
            <w:r w:rsidRPr="00786C14">
              <w:rPr>
                <w:sz w:val="24"/>
              </w:rPr>
              <w:t>развивать</w:t>
            </w:r>
            <w:r w:rsidRPr="00786C14">
              <w:rPr>
                <w:spacing w:val="-11"/>
                <w:sz w:val="24"/>
              </w:rPr>
              <w:t xml:space="preserve"> </w:t>
            </w:r>
            <w:r w:rsidRPr="00786C14">
              <w:rPr>
                <w:sz w:val="24"/>
              </w:rPr>
              <w:t>речевое</w:t>
            </w:r>
            <w:r w:rsidRPr="00786C14">
              <w:rPr>
                <w:spacing w:val="-13"/>
                <w:sz w:val="24"/>
              </w:rPr>
              <w:t xml:space="preserve"> </w:t>
            </w:r>
            <w:r w:rsidRPr="00786C14">
              <w:rPr>
                <w:sz w:val="24"/>
              </w:rPr>
              <w:t>дыхание (продолжительный выдох через рот).</w:t>
            </w:r>
            <w:r w:rsidR="002D19F7">
              <w:rPr>
                <w:sz w:val="24"/>
              </w:rPr>
              <w:t xml:space="preserve"> </w:t>
            </w:r>
            <w:r w:rsidRPr="00786C14">
              <w:rPr>
                <w:sz w:val="24"/>
              </w:rPr>
              <w:t>Учить</w:t>
            </w:r>
            <w:r w:rsidRPr="00786C14">
              <w:rPr>
                <w:spacing w:val="-3"/>
                <w:sz w:val="24"/>
              </w:rPr>
              <w:t xml:space="preserve"> </w:t>
            </w:r>
            <w:r w:rsidRPr="00786C14">
              <w:rPr>
                <w:sz w:val="24"/>
              </w:rPr>
              <w:t>детей</w:t>
            </w:r>
            <w:r w:rsidRPr="00786C14">
              <w:rPr>
                <w:spacing w:val="-2"/>
                <w:sz w:val="24"/>
              </w:rPr>
              <w:t xml:space="preserve"> </w:t>
            </w:r>
            <w:r w:rsidRPr="00786C14">
              <w:rPr>
                <w:sz w:val="24"/>
              </w:rPr>
              <w:t>вместе</w:t>
            </w:r>
            <w:r w:rsidRPr="00786C14">
              <w:rPr>
                <w:spacing w:val="-3"/>
                <w:sz w:val="24"/>
              </w:rPr>
              <w:t xml:space="preserve"> </w:t>
            </w:r>
            <w:r w:rsidRPr="00786C14">
              <w:rPr>
                <w:sz w:val="24"/>
              </w:rPr>
              <w:t xml:space="preserve">со </w:t>
            </w:r>
            <w:r w:rsidRPr="00786C14">
              <w:rPr>
                <w:spacing w:val="-2"/>
                <w:sz w:val="24"/>
              </w:rPr>
              <w:t>взрослым</w:t>
            </w:r>
          </w:p>
          <w:p w14:paraId="66B700E1" w14:textId="276BAD71" w:rsidR="00786C14" w:rsidRPr="00786C14" w:rsidRDefault="00786C14" w:rsidP="002D19F7">
            <w:pPr>
              <w:pStyle w:val="TableParagraph"/>
              <w:ind w:left="108"/>
              <w:rPr>
                <w:sz w:val="24"/>
              </w:rPr>
            </w:pPr>
            <w:r w:rsidRPr="00786C14">
              <w:rPr>
                <w:sz w:val="24"/>
              </w:rPr>
              <w:t>пересказывать сказку «Репка». Учить правильно</w:t>
            </w:r>
            <w:r w:rsidRPr="00786C14">
              <w:rPr>
                <w:spacing w:val="-15"/>
                <w:sz w:val="24"/>
              </w:rPr>
              <w:t xml:space="preserve"> </w:t>
            </w:r>
            <w:r w:rsidRPr="00786C14">
              <w:rPr>
                <w:sz w:val="24"/>
              </w:rPr>
              <w:t>по</w:t>
            </w:r>
            <w:r w:rsidRPr="00786C14">
              <w:rPr>
                <w:spacing w:val="-15"/>
                <w:sz w:val="24"/>
              </w:rPr>
              <w:t xml:space="preserve"> </w:t>
            </w:r>
            <w:r w:rsidRPr="00786C14">
              <w:rPr>
                <w:sz w:val="24"/>
              </w:rPr>
              <w:t>смыслу</w:t>
            </w:r>
            <w:r w:rsidRPr="00786C14">
              <w:rPr>
                <w:spacing w:val="-15"/>
                <w:sz w:val="24"/>
              </w:rPr>
              <w:t xml:space="preserve"> </w:t>
            </w:r>
            <w:r w:rsidRPr="00786C14">
              <w:rPr>
                <w:sz w:val="24"/>
              </w:rPr>
              <w:t>называть</w:t>
            </w:r>
            <w:r w:rsidRPr="00786C14">
              <w:rPr>
                <w:spacing w:val="-10"/>
                <w:sz w:val="24"/>
              </w:rPr>
              <w:t xml:space="preserve"> </w:t>
            </w:r>
            <w:r w:rsidRPr="00786C14">
              <w:rPr>
                <w:sz w:val="24"/>
              </w:rPr>
              <w:t>качества</w:t>
            </w:r>
            <w:r w:rsidR="002D19F7">
              <w:rPr>
                <w:sz w:val="24"/>
              </w:rPr>
              <w:t xml:space="preserve"> </w:t>
            </w:r>
            <w:r w:rsidRPr="00786C14">
              <w:rPr>
                <w:sz w:val="24"/>
              </w:rPr>
              <w:t>предметов,</w:t>
            </w:r>
            <w:r w:rsidRPr="00786C14">
              <w:rPr>
                <w:spacing w:val="-13"/>
                <w:sz w:val="24"/>
              </w:rPr>
              <w:t xml:space="preserve"> </w:t>
            </w:r>
            <w:r w:rsidRPr="00786C14">
              <w:rPr>
                <w:sz w:val="24"/>
              </w:rPr>
              <w:t>закреплять</w:t>
            </w:r>
            <w:r w:rsidR="002D19F7">
              <w:rPr>
                <w:sz w:val="24"/>
              </w:rPr>
              <w:t xml:space="preserve"> </w:t>
            </w:r>
            <w:r w:rsidRPr="00786C14">
              <w:rPr>
                <w:sz w:val="24"/>
              </w:rPr>
              <w:t>в</w:t>
            </w:r>
            <w:r w:rsidRPr="00786C14">
              <w:rPr>
                <w:spacing w:val="-14"/>
                <w:sz w:val="24"/>
              </w:rPr>
              <w:t xml:space="preserve"> </w:t>
            </w:r>
            <w:r w:rsidRPr="00786C14">
              <w:rPr>
                <w:sz w:val="24"/>
              </w:rPr>
              <w:t>активном</w:t>
            </w:r>
            <w:r w:rsidRPr="00786C14">
              <w:rPr>
                <w:spacing w:val="-13"/>
                <w:sz w:val="24"/>
              </w:rPr>
              <w:t xml:space="preserve"> </w:t>
            </w:r>
            <w:r w:rsidRPr="00786C14">
              <w:rPr>
                <w:sz w:val="24"/>
              </w:rPr>
              <w:t>словаре названия детенышей животных.</w:t>
            </w:r>
            <w:r w:rsidR="002D19F7">
              <w:rPr>
                <w:sz w:val="24"/>
              </w:rPr>
              <w:t xml:space="preserve"> </w:t>
            </w:r>
            <w:r w:rsidRPr="00786C14">
              <w:rPr>
                <w:sz w:val="24"/>
              </w:rPr>
              <w:t>Закреплять правильное произношение звуков (м)</w:t>
            </w:r>
            <w:r w:rsidRPr="00786C14">
              <w:rPr>
                <w:spacing w:val="-2"/>
                <w:sz w:val="24"/>
              </w:rPr>
              <w:t xml:space="preserve"> </w:t>
            </w:r>
            <w:r w:rsidRPr="00786C14">
              <w:rPr>
                <w:sz w:val="24"/>
              </w:rPr>
              <w:t>и (м’), учить дифференцировать на</w:t>
            </w:r>
            <w:r w:rsidRPr="00786C14">
              <w:rPr>
                <w:spacing w:val="-8"/>
                <w:sz w:val="24"/>
              </w:rPr>
              <w:t xml:space="preserve"> </w:t>
            </w:r>
            <w:r w:rsidRPr="00786C14">
              <w:rPr>
                <w:sz w:val="24"/>
              </w:rPr>
              <w:t>слух</w:t>
            </w:r>
            <w:r w:rsidRPr="00786C14">
              <w:rPr>
                <w:spacing w:val="-6"/>
                <w:sz w:val="24"/>
              </w:rPr>
              <w:t xml:space="preserve"> </w:t>
            </w:r>
            <w:r w:rsidRPr="00786C14">
              <w:rPr>
                <w:sz w:val="24"/>
              </w:rPr>
              <w:t>близкие</w:t>
            </w:r>
            <w:r w:rsidRPr="00786C14">
              <w:rPr>
                <w:spacing w:val="-8"/>
                <w:sz w:val="24"/>
              </w:rPr>
              <w:t xml:space="preserve"> </w:t>
            </w:r>
            <w:r w:rsidRPr="00786C14">
              <w:rPr>
                <w:sz w:val="24"/>
              </w:rPr>
              <w:t>по</w:t>
            </w:r>
            <w:r w:rsidRPr="00786C14">
              <w:rPr>
                <w:spacing w:val="-7"/>
                <w:sz w:val="24"/>
              </w:rPr>
              <w:t xml:space="preserve"> </w:t>
            </w:r>
            <w:r w:rsidRPr="00786C14">
              <w:rPr>
                <w:sz w:val="24"/>
              </w:rPr>
              <w:t>звучанию</w:t>
            </w:r>
            <w:r w:rsidRPr="00786C14">
              <w:rPr>
                <w:spacing w:val="-7"/>
                <w:sz w:val="24"/>
              </w:rPr>
              <w:t xml:space="preserve"> </w:t>
            </w:r>
            <w:r w:rsidRPr="00786C14">
              <w:rPr>
                <w:sz w:val="24"/>
              </w:rPr>
              <w:t>слова,</w:t>
            </w:r>
            <w:r w:rsidRPr="00786C14">
              <w:rPr>
                <w:spacing w:val="-7"/>
                <w:sz w:val="24"/>
              </w:rPr>
              <w:t xml:space="preserve"> </w:t>
            </w:r>
            <w:r w:rsidRPr="00786C14">
              <w:rPr>
                <w:sz w:val="24"/>
              </w:rPr>
              <w:t>менять высоту</w:t>
            </w:r>
            <w:r w:rsidR="002D19F7">
              <w:rPr>
                <w:sz w:val="24"/>
              </w:rPr>
              <w:t xml:space="preserve"> </w:t>
            </w:r>
            <w:r w:rsidRPr="00786C14">
              <w:rPr>
                <w:sz w:val="24"/>
              </w:rPr>
              <w:t>голоса (произнесение</w:t>
            </w:r>
            <w:r w:rsidR="002D19F7">
              <w:rPr>
                <w:sz w:val="24"/>
              </w:rPr>
              <w:t xml:space="preserve"> </w:t>
            </w:r>
            <w:r w:rsidRPr="00786C14">
              <w:rPr>
                <w:sz w:val="24"/>
              </w:rPr>
              <w:t>звукоподражаний на низких и высоких нотах),</w:t>
            </w:r>
            <w:r w:rsidRPr="00786C14">
              <w:rPr>
                <w:spacing w:val="-7"/>
                <w:sz w:val="24"/>
              </w:rPr>
              <w:t xml:space="preserve"> </w:t>
            </w:r>
            <w:r w:rsidRPr="00786C14">
              <w:rPr>
                <w:sz w:val="24"/>
              </w:rPr>
              <w:t>обратить</w:t>
            </w:r>
            <w:r w:rsidRPr="00786C14">
              <w:rPr>
                <w:spacing w:val="-6"/>
                <w:sz w:val="24"/>
              </w:rPr>
              <w:t xml:space="preserve"> </w:t>
            </w:r>
            <w:r w:rsidRPr="00786C14">
              <w:rPr>
                <w:sz w:val="24"/>
              </w:rPr>
              <w:t>внимание</w:t>
            </w:r>
            <w:r w:rsidRPr="00786C14">
              <w:rPr>
                <w:spacing w:val="-9"/>
                <w:sz w:val="24"/>
              </w:rPr>
              <w:t xml:space="preserve"> </w:t>
            </w:r>
            <w:r w:rsidRPr="00786C14">
              <w:rPr>
                <w:sz w:val="24"/>
              </w:rPr>
              <w:t>детей</w:t>
            </w:r>
            <w:r w:rsidRPr="00786C14">
              <w:rPr>
                <w:spacing w:val="-7"/>
                <w:sz w:val="24"/>
              </w:rPr>
              <w:t xml:space="preserve"> </w:t>
            </w:r>
            <w:r w:rsidRPr="00786C14">
              <w:rPr>
                <w:sz w:val="24"/>
              </w:rPr>
              <w:t>на</w:t>
            </w:r>
            <w:r w:rsidRPr="00786C14">
              <w:rPr>
                <w:spacing w:val="-10"/>
                <w:sz w:val="24"/>
              </w:rPr>
              <w:t xml:space="preserve"> </w:t>
            </w:r>
            <w:r w:rsidRPr="00786C14">
              <w:rPr>
                <w:sz w:val="24"/>
              </w:rPr>
              <w:t>наличие</w:t>
            </w:r>
            <w:r w:rsidR="002D19F7" w:rsidRPr="00786C14">
              <w:rPr>
                <w:sz w:val="24"/>
              </w:rPr>
              <w:t xml:space="preserve"> звука</w:t>
            </w:r>
            <w:r w:rsidR="002D19F7" w:rsidRPr="00786C14">
              <w:rPr>
                <w:spacing w:val="-4"/>
                <w:sz w:val="24"/>
              </w:rPr>
              <w:t xml:space="preserve"> </w:t>
            </w:r>
            <w:r w:rsidR="002D19F7" w:rsidRPr="00786C14">
              <w:rPr>
                <w:sz w:val="24"/>
              </w:rPr>
              <w:t>(м)</w:t>
            </w:r>
            <w:r w:rsidR="002D19F7" w:rsidRPr="00786C14">
              <w:rPr>
                <w:spacing w:val="-1"/>
                <w:sz w:val="24"/>
              </w:rPr>
              <w:t xml:space="preserve"> </w:t>
            </w:r>
            <w:r w:rsidR="002D19F7" w:rsidRPr="00786C14">
              <w:rPr>
                <w:sz w:val="24"/>
              </w:rPr>
              <w:t>в</w:t>
            </w:r>
            <w:r w:rsidR="002D19F7" w:rsidRPr="00786C14">
              <w:rPr>
                <w:spacing w:val="-3"/>
                <w:sz w:val="24"/>
              </w:rPr>
              <w:t xml:space="preserve"> </w:t>
            </w:r>
            <w:r w:rsidR="002D19F7" w:rsidRPr="00786C14">
              <w:rPr>
                <w:spacing w:val="-2"/>
                <w:sz w:val="24"/>
              </w:rPr>
              <w:t>словах.</w:t>
            </w:r>
            <w:r w:rsidR="002D19F7">
              <w:rPr>
                <w:spacing w:val="-2"/>
                <w:sz w:val="24"/>
              </w:rPr>
              <w:t xml:space="preserve"> </w:t>
            </w:r>
            <w:r w:rsidR="002D19F7" w:rsidRPr="00786C14">
              <w:rPr>
                <w:sz w:val="24"/>
              </w:rPr>
              <w:t>Учить</w:t>
            </w:r>
            <w:r w:rsidR="002D19F7" w:rsidRPr="00786C14">
              <w:rPr>
                <w:spacing w:val="36"/>
                <w:sz w:val="24"/>
              </w:rPr>
              <w:t xml:space="preserve"> </w:t>
            </w:r>
            <w:r w:rsidR="002D19F7" w:rsidRPr="00786C14">
              <w:rPr>
                <w:sz w:val="24"/>
              </w:rPr>
              <w:t>детей</w:t>
            </w:r>
            <w:r w:rsidR="002D19F7" w:rsidRPr="00786C14">
              <w:rPr>
                <w:spacing w:val="40"/>
                <w:sz w:val="24"/>
              </w:rPr>
              <w:t xml:space="preserve"> </w:t>
            </w:r>
            <w:r w:rsidR="002D19F7" w:rsidRPr="00786C14">
              <w:rPr>
                <w:sz w:val="24"/>
              </w:rPr>
              <w:t>составлять</w:t>
            </w:r>
            <w:r w:rsidR="002D19F7" w:rsidRPr="00786C14">
              <w:rPr>
                <w:spacing w:val="40"/>
                <w:sz w:val="24"/>
              </w:rPr>
              <w:t xml:space="preserve"> </w:t>
            </w:r>
            <w:r w:rsidR="002D19F7" w:rsidRPr="00786C14">
              <w:rPr>
                <w:sz w:val="24"/>
              </w:rPr>
              <w:t>вместе</w:t>
            </w:r>
            <w:r w:rsidR="002D19F7" w:rsidRPr="00786C14">
              <w:rPr>
                <w:spacing w:val="37"/>
                <w:sz w:val="24"/>
              </w:rPr>
              <w:t xml:space="preserve"> </w:t>
            </w:r>
            <w:r w:rsidR="002D19F7" w:rsidRPr="00786C14">
              <w:rPr>
                <w:spacing w:val="-10"/>
                <w:sz w:val="24"/>
              </w:rPr>
              <w:t>с</w:t>
            </w:r>
            <w:r w:rsidR="002D19F7">
              <w:rPr>
                <w:spacing w:val="-10"/>
                <w:sz w:val="24"/>
              </w:rPr>
              <w:t xml:space="preserve"> </w:t>
            </w:r>
            <w:r w:rsidR="002D19F7" w:rsidRPr="00786C14">
              <w:rPr>
                <w:sz w:val="24"/>
              </w:rPr>
              <w:t>воспитателем</w:t>
            </w:r>
            <w:r w:rsidR="002D19F7" w:rsidRPr="00786C14">
              <w:rPr>
                <w:spacing w:val="19"/>
                <w:sz w:val="24"/>
              </w:rPr>
              <w:t xml:space="preserve"> </w:t>
            </w:r>
            <w:r w:rsidR="002D19F7" w:rsidRPr="00786C14">
              <w:rPr>
                <w:sz w:val="24"/>
              </w:rPr>
              <w:t>небольшой</w:t>
            </w:r>
            <w:r w:rsidR="002D19F7" w:rsidRPr="00786C14">
              <w:rPr>
                <w:spacing w:val="27"/>
                <w:sz w:val="24"/>
              </w:rPr>
              <w:t xml:space="preserve"> </w:t>
            </w:r>
            <w:r w:rsidR="002D19F7" w:rsidRPr="00786C14">
              <w:rPr>
                <w:sz w:val="24"/>
              </w:rPr>
              <w:t>рассказ,</w:t>
            </w:r>
            <w:r w:rsidR="002D19F7">
              <w:rPr>
                <w:sz w:val="24"/>
              </w:rPr>
              <w:t xml:space="preserve"> </w:t>
            </w:r>
            <w:r w:rsidR="002D19F7" w:rsidRPr="00786C14">
              <w:rPr>
                <w:sz w:val="24"/>
              </w:rPr>
              <w:t>отвечать на вопросы законченным предложением.</w:t>
            </w:r>
            <w:r w:rsidR="002D19F7">
              <w:rPr>
                <w:sz w:val="24"/>
              </w:rPr>
              <w:t xml:space="preserve"> </w:t>
            </w:r>
            <w:r w:rsidR="002D19F7" w:rsidRPr="00786C14">
              <w:rPr>
                <w:spacing w:val="-2"/>
                <w:sz w:val="24"/>
              </w:rPr>
              <w:t>Учить</w:t>
            </w:r>
            <w:r w:rsidR="002D19F7">
              <w:rPr>
                <w:sz w:val="24"/>
              </w:rPr>
              <w:t xml:space="preserve"> </w:t>
            </w:r>
            <w:r w:rsidR="002D19F7" w:rsidRPr="00786C14">
              <w:rPr>
                <w:spacing w:val="-2"/>
                <w:sz w:val="24"/>
              </w:rPr>
              <w:t>правильно</w:t>
            </w:r>
            <w:r w:rsidR="002D19F7" w:rsidRPr="00786C14">
              <w:rPr>
                <w:sz w:val="24"/>
              </w:rPr>
              <w:tab/>
            </w:r>
            <w:r w:rsidR="002D19F7" w:rsidRPr="00786C14">
              <w:rPr>
                <w:spacing w:val="-2"/>
                <w:sz w:val="24"/>
              </w:rPr>
              <w:t>называть предметы</w:t>
            </w:r>
            <w:r w:rsidR="002D19F7">
              <w:rPr>
                <w:sz w:val="24"/>
              </w:rPr>
              <w:t xml:space="preserve"> </w:t>
            </w:r>
            <w:r w:rsidR="002D19F7" w:rsidRPr="00786C14">
              <w:rPr>
                <w:spacing w:val="-2"/>
                <w:sz w:val="24"/>
              </w:rPr>
              <w:t>одежды,</w:t>
            </w:r>
            <w:r w:rsidR="002D19F7">
              <w:rPr>
                <w:sz w:val="24"/>
              </w:rPr>
              <w:t xml:space="preserve"> </w:t>
            </w:r>
            <w:r w:rsidR="002D19F7" w:rsidRPr="00786C14">
              <w:rPr>
                <w:spacing w:val="-2"/>
                <w:sz w:val="24"/>
              </w:rPr>
              <w:t xml:space="preserve">действия, </w:t>
            </w:r>
            <w:r w:rsidR="002D19F7" w:rsidRPr="00786C14">
              <w:rPr>
                <w:sz w:val="24"/>
              </w:rPr>
              <w:t>использовать прилагательные, обозначающие цвет.</w:t>
            </w:r>
            <w:r w:rsidR="002D19F7">
              <w:rPr>
                <w:sz w:val="24"/>
              </w:rPr>
              <w:t xml:space="preserve"> </w:t>
            </w:r>
            <w:r w:rsidR="002D19F7" w:rsidRPr="00786C14">
              <w:rPr>
                <w:sz w:val="24"/>
              </w:rPr>
              <w:t>Закрепить</w:t>
            </w:r>
            <w:r w:rsidR="002D19F7" w:rsidRPr="00786C14">
              <w:rPr>
                <w:spacing w:val="-8"/>
                <w:sz w:val="24"/>
              </w:rPr>
              <w:t xml:space="preserve"> </w:t>
            </w:r>
            <w:r w:rsidR="002D19F7" w:rsidRPr="00786C14">
              <w:rPr>
                <w:sz w:val="24"/>
              </w:rPr>
              <w:t>правильное</w:t>
            </w:r>
            <w:r w:rsidR="002D19F7" w:rsidRPr="00786C14">
              <w:rPr>
                <w:spacing w:val="-8"/>
                <w:sz w:val="24"/>
              </w:rPr>
              <w:t xml:space="preserve"> </w:t>
            </w:r>
            <w:r w:rsidR="002D19F7" w:rsidRPr="00786C14">
              <w:rPr>
                <w:sz w:val="24"/>
              </w:rPr>
              <w:t>произношение звуков (п) и (п’); учить</w:t>
            </w:r>
            <w:r w:rsidR="002D19F7">
              <w:rPr>
                <w:sz w:val="24"/>
              </w:rPr>
              <w:t xml:space="preserve"> </w:t>
            </w:r>
            <w:r w:rsidR="002D19F7" w:rsidRPr="00786C14">
              <w:rPr>
                <w:sz w:val="24"/>
              </w:rPr>
              <w:t>отчетливо и</w:t>
            </w:r>
            <w:r w:rsidR="002D19F7">
              <w:rPr>
                <w:sz w:val="24"/>
              </w:rPr>
              <w:t xml:space="preserve"> </w:t>
            </w:r>
            <w:r w:rsidR="002D19F7" w:rsidRPr="00786C14">
              <w:rPr>
                <w:sz w:val="24"/>
              </w:rPr>
              <w:t>достаточно</w:t>
            </w:r>
            <w:r w:rsidR="002D19F7" w:rsidRPr="00786C14">
              <w:rPr>
                <w:spacing w:val="-14"/>
                <w:sz w:val="24"/>
              </w:rPr>
              <w:t xml:space="preserve"> </w:t>
            </w:r>
            <w:r w:rsidR="002D19F7" w:rsidRPr="00786C14">
              <w:rPr>
                <w:sz w:val="24"/>
              </w:rPr>
              <w:t>громко</w:t>
            </w:r>
            <w:r w:rsidR="002D19F7" w:rsidRPr="00786C14">
              <w:rPr>
                <w:spacing w:val="-10"/>
                <w:sz w:val="24"/>
              </w:rPr>
              <w:t xml:space="preserve"> </w:t>
            </w:r>
            <w:r w:rsidR="002D19F7" w:rsidRPr="00786C14">
              <w:rPr>
                <w:sz w:val="24"/>
              </w:rPr>
              <w:t>произносить</w:t>
            </w:r>
            <w:r w:rsidR="002D19F7" w:rsidRPr="00786C14">
              <w:rPr>
                <w:spacing w:val="-10"/>
                <w:sz w:val="24"/>
              </w:rPr>
              <w:t xml:space="preserve"> </w:t>
            </w:r>
            <w:r w:rsidR="002D19F7" w:rsidRPr="00786C14">
              <w:rPr>
                <w:sz w:val="24"/>
              </w:rPr>
              <w:t>слова</w:t>
            </w:r>
            <w:r w:rsidR="002D19F7" w:rsidRPr="00786C14">
              <w:rPr>
                <w:spacing w:val="-14"/>
                <w:sz w:val="24"/>
              </w:rPr>
              <w:t xml:space="preserve"> </w:t>
            </w:r>
            <w:r w:rsidR="002D19F7" w:rsidRPr="00786C14">
              <w:rPr>
                <w:sz w:val="24"/>
              </w:rPr>
              <w:t>с этим звуком.</w:t>
            </w:r>
            <w:r w:rsidR="002D19F7">
              <w:rPr>
                <w:sz w:val="24"/>
              </w:rPr>
              <w:t xml:space="preserve"> </w:t>
            </w:r>
            <w:r w:rsidR="002D19F7" w:rsidRPr="00786C14">
              <w:rPr>
                <w:sz w:val="24"/>
              </w:rPr>
              <w:t>Обратить</w:t>
            </w:r>
            <w:r w:rsidR="002D19F7" w:rsidRPr="00786C14">
              <w:rPr>
                <w:spacing w:val="-10"/>
                <w:sz w:val="24"/>
              </w:rPr>
              <w:t xml:space="preserve"> </w:t>
            </w:r>
            <w:r w:rsidR="002D19F7" w:rsidRPr="00786C14">
              <w:rPr>
                <w:sz w:val="24"/>
              </w:rPr>
              <w:t>внимание</w:t>
            </w:r>
            <w:r w:rsidR="002D19F7" w:rsidRPr="00786C14">
              <w:rPr>
                <w:spacing w:val="-13"/>
                <w:sz w:val="24"/>
              </w:rPr>
              <w:t xml:space="preserve"> </w:t>
            </w:r>
            <w:r w:rsidR="002D19F7" w:rsidRPr="00786C14">
              <w:rPr>
                <w:sz w:val="24"/>
              </w:rPr>
              <w:t>детей</w:t>
            </w:r>
            <w:r w:rsidR="002D19F7" w:rsidRPr="00786C14">
              <w:rPr>
                <w:spacing w:val="-10"/>
                <w:sz w:val="24"/>
              </w:rPr>
              <w:t xml:space="preserve"> </w:t>
            </w:r>
            <w:r w:rsidR="002D19F7" w:rsidRPr="00786C14">
              <w:rPr>
                <w:sz w:val="24"/>
              </w:rPr>
              <w:t>на</w:t>
            </w:r>
            <w:r w:rsidR="002D19F7" w:rsidRPr="00786C14">
              <w:rPr>
                <w:spacing w:val="-10"/>
                <w:sz w:val="24"/>
              </w:rPr>
              <w:t xml:space="preserve"> </w:t>
            </w:r>
            <w:r w:rsidR="002D19F7" w:rsidRPr="00786C14">
              <w:rPr>
                <w:sz w:val="24"/>
              </w:rPr>
              <w:t>наличие</w:t>
            </w:r>
            <w:r w:rsidR="002D19F7" w:rsidRPr="00786C14">
              <w:rPr>
                <w:spacing w:val="-13"/>
                <w:sz w:val="24"/>
              </w:rPr>
              <w:t xml:space="preserve"> </w:t>
            </w:r>
            <w:r w:rsidR="002D19F7" w:rsidRPr="00786C14">
              <w:rPr>
                <w:sz w:val="24"/>
              </w:rPr>
              <w:t>звука (п) в словах.</w:t>
            </w:r>
            <w:r w:rsidR="002D19F7">
              <w:rPr>
                <w:sz w:val="24"/>
              </w:rPr>
              <w:t xml:space="preserve"> </w:t>
            </w:r>
            <w:r w:rsidR="002D19F7" w:rsidRPr="00786C14">
              <w:rPr>
                <w:sz w:val="24"/>
              </w:rPr>
              <w:t>Учить</w:t>
            </w:r>
            <w:r w:rsidR="002D19F7" w:rsidRPr="00786C14">
              <w:rPr>
                <w:spacing w:val="-15"/>
                <w:sz w:val="24"/>
              </w:rPr>
              <w:t xml:space="preserve"> </w:t>
            </w:r>
            <w:r w:rsidR="002D19F7" w:rsidRPr="00786C14">
              <w:rPr>
                <w:sz w:val="24"/>
              </w:rPr>
              <w:t>эмоционально</w:t>
            </w:r>
            <w:r w:rsidR="002D19F7" w:rsidRPr="00786C14">
              <w:rPr>
                <w:spacing w:val="-15"/>
                <w:sz w:val="24"/>
              </w:rPr>
              <w:t xml:space="preserve"> </w:t>
            </w:r>
            <w:r w:rsidR="002D19F7" w:rsidRPr="00786C14">
              <w:rPr>
                <w:sz w:val="24"/>
              </w:rPr>
              <w:t>воспринимать содержание сказки, запоминать и интонационно выразительно</w:t>
            </w:r>
            <w:r w:rsidR="002D19F7">
              <w:rPr>
                <w:sz w:val="24"/>
              </w:rPr>
              <w:t xml:space="preserve"> </w:t>
            </w:r>
            <w:r w:rsidR="002D19F7" w:rsidRPr="00786C14">
              <w:rPr>
                <w:sz w:val="24"/>
              </w:rPr>
              <w:t>воспроизводить</w:t>
            </w:r>
            <w:r w:rsidR="002D19F7" w:rsidRPr="00786C14">
              <w:rPr>
                <w:spacing w:val="-6"/>
                <w:sz w:val="24"/>
              </w:rPr>
              <w:t xml:space="preserve"> </w:t>
            </w:r>
            <w:r w:rsidR="002D19F7" w:rsidRPr="00786C14">
              <w:rPr>
                <w:sz w:val="24"/>
              </w:rPr>
              <w:t>слова</w:t>
            </w:r>
            <w:r w:rsidR="002D19F7" w:rsidRPr="00786C14">
              <w:rPr>
                <w:spacing w:val="40"/>
                <w:sz w:val="24"/>
              </w:rPr>
              <w:t xml:space="preserve"> </w:t>
            </w:r>
            <w:r w:rsidR="002D19F7" w:rsidRPr="00786C14">
              <w:rPr>
                <w:sz w:val="24"/>
              </w:rPr>
              <w:t>и</w:t>
            </w:r>
            <w:r w:rsidR="002D19F7" w:rsidRPr="00786C14">
              <w:rPr>
                <w:spacing w:val="-6"/>
                <w:sz w:val="24"/>
              </w:rPr>
              <w:t xml:space="preserve"> </w:t>
            </w:r>
            <w:r w:rsidR="002D19F7" w:rsidRPr="00786C14">
              <w:rPr>
                <w:sz w:val="24"/>
              </w:rPr>
              <w:t>фразы</w:t>
            </w:r>
            <w:r w:rsidR="002D19F7" w:rsidRPr="00786C14">
              <w:rPr>
                <w:spacing w:val="-6"/>
                <w:sz w:val="24"/>
              </w:rPr>
              <w:t xml:space="preserve"> </w:t>
            </w:r>
            <w:r w:rsidR="002D19F7" w:rsidRPr="00786C14">
              <w:rPr>
                <w:sz w:val="24"/>
              </w:rPr>
              <w:t>из</w:t>
            </w:r>
            <w:r w:rsidR="002D19F7" w:rsidRPr="00786C14">
              <w:rPr>
                <w:spacing w:val="-6"/>
                <w:sz w:val="24"/>
              </w:rPr>
              <w:t xml:space="preserve"> </w:t>
            </w:r>
            <w:r w:rsidR="002D19F7" w:rsidRPr="00786C14">
              <w:rPr>
                <w:sz w:val="24"/>
              </w:rPr>
              <w:t>текста</w:t>
            </w:r>
            <w:r w:rsidR="002D19F7" w:rsidRPr="00786C14">
              <w:rPr>
                <w:spacing w:val="-6"/>
                <w:sz w:val="24"/>
              </w:rPr>
              <w:t xml:space="preserve"> </w:t>
            </w:r>
            <w:r w:rsidR="002D19F7" w:rsidRPr="00786C14">
              <w:rPr>
                <w:sz w:val="24"/>
              </w:rPr>
              <w:t>в процессе театрализации.</w:t>
            </w:r>
            <w:r w:rsidR="002D19F7">
              <w:rPr>
                <w:sz w:val="24"/>
              </w:rPr>
              <w:t xml:space="preserve"> </w:t>
            </w:r>
            <w:r w:rsidR="002D19F7" w:rsidRPr="00786C14">
              <w:rPr>
                <w:sz w:val="24"/>
              </w:rPr>
              <w:t>Учить</w:t>
            </w:r>
            <w:r w:rsidR="002D19F7" w:rsidRPr="00786C14">
              <w:rPr>
                <w:spacing w:val="-1"/>
                <w:sz w:val="24"/>
              </w:rPr>
              <w:t xml:space="preserve"> </w:t>
            </w:r>
            <w:r w:rsidR="002D19F7" w:rsidRPr="00786C14">
              <w:rPr>
                <w:sz w:val="24"/>
              </w:rPr>
              <w:t>интонационно</w:t>
            </w:r>
            <w:r w:rsidR="002D19F7" w:rsidRPr="00786C14">
              <w:rPr>
                <w:spacing w:val="-2"/>
                <w:sz w:val="24"/>
              </w:rPr>
              <w:t xml:space="preserve"> </w:t>
            </w:r>
            <w:r w:rsidR="002D19F7" w:rsidRPr="00786C14">
              <w:rPr>
                <w:sz w:val="24"/>
              </w:rPr>
              <w:t>точно повторять песенки из сказки; закреплять умение образовывать</w:t>
            </w:r>
            <w:r w:rsidR="002D19F7" w:rsidRPr="00786C14">
              <w:rPr>
                <w:spacing w:val="-13"/>
                <w:sz w:val="24"/>
              </w:rPr>
              <w:t xml:space="preserve"> </w:t>
            </w:r>
            <w:r w:rsidR="002D19F7" w:rsidRPr="00786C14">
              <w:rPr>
                <w:sz w:val="24"/>
              </w:rPr>
              <w:t>слова</w:t>
            </w:r>
            <w:r w:rsidR="002D19F7" w:rsidRPr="00786C14">
              <w:rPr>
                <w:spacing w:val="-14"/>
                <w:sz w:val="24"/>
              </w:rPr>
              <w:t xml:space="preserve"> </w:t>
            </w:r>
            <w:r w:rsidR="002D19F7" w:rsidRPr="00786C14">
              <w:rPr>
                <w:sz w:val="24"/>
              </w:rPr>
              <w:t>с</w:t>
            </w:r>
            <w:r w:rsidR="002D19F7" w:rsidRPr="00786C14">
              <w:rPr>
                <w:spacing w:val="-10"/>
                <w:sz w:val="24"/>
              </w:rPr>
              <w:t xml:space="preserve"> </w:t>
            </w:r>
            <w:r w:rsidR="002D19F7" w:rsidRPr="00786C14">
              <w:rPr>
                <w:sz w:val="24"/>
              </w:rPr>
              <w:t>уменьшительно- ласкательными суффиксами.</w:t>
            </w:r>
          </w:p>
        </w:tc>
        <w:tc>
          <w:tcPr>
            <w:tcW w:w="2977" w:type="dxa"/>
          </w:tcPr>
          <w:p w14:paraId="15A9A104" w14:textId="77777777" w:rsidR="00786C14" w:rsidRPr="00786C14" w:rsidRDefault="00786C14" w:rsidP="00786C14">
            <w:pPr>
              <w:pStyle w:val="TableParagraph"/>
              <w:numPr>
                <w:ilvl w:val="0"/>
                <w:numId w:val="39"/>
              </w:numPr>
              <w:tabs>
                <w:tab w:val="left" w:pos="288"/>
              </w:tabs>
              <w:ind w:right="523" w:firstLine="0"/>
              <w:rPr>
                <w:sz w:val="24"/>
              </w:rPr>
            </w:pPr>
            <w:r w:rsidRPr="00786C14">
              <w:rPr>
                <w:spacing w:val="-2"/>
                <w:sz w:val="24"/>
              </w:rPr>
              <w:t xml:space="preserve">Составление </w:t>
            </w:r>
            <w:r w:rsidRPr="00786C14">
              <w:rPr>
                <w:sz w:val="24"/>
              </w:rPr>
              <w:t xml:space="preserve">рассказа об </w:t>
            </w:r>
            <w:r w:rsidRPr="00786C14">
              <w:rPr>
                <w:spacing w:val="-2"/>
                <w:sz w:val="24"/>
              </w:rPr>
              <w:t>игрушках- котенке- зайчонке.</w:t>
            </w:r>
          </w:p>
          <w:p w14:paraId="2792D1CC" w14:textId="77777777" w:rsidR="00786C14" w:rsidRPr="00786C14" w:rsidRDefault="00786C14" w:rsidP="00786C14">
            <w:pPr>
              <w:pStyle w:val="TableParagraph"/>
              <w:rPr>
                <w:b/>
                <w:sz w:val="24"/>
              </w:rPr>
            </w:pPr>
          </w:p>
          <w:p w14:paraId="2F94D3E1" w14:textId="77777777" w:rsidR="00786C14" w:rsidRPr="00786C14" w:rsidRDefault="00786C14" w:rsidP="00786C14">
            <w:pPr>
              <w:pStyle w:val="TableParagraph"/>
              <w:numPr>
                <w:ilvl w:val="0"/>
                <w:numId w:val="39"/>
              </w:numPr>
              <w:tabs>
                <w:tab w:val="left" w:pos="288"/>
              </w:tabs>
              <w:ind w:right="323" w:firstLine="0"/>
              <w:rPr>
                <w:sz w:val="24"/>
              </w:rPr>
            </w:pPr>
            <w:r w:rsidRPr="00786C14">
              <w:rPr>
                <w:spacing w:val="-2"/>
                <w:sz w:val="24"/>
              </w:rPr>
              <w:t xml:space="preserve">Описание </w:t>
            </w:r>
            <w:r w:rsidRPr="00786C14">
              <w:rPr>
                <w:sz w:val="24"/>
              </w:rPr>
              <w:t>игрушек – козлика,</w:t>
            </w:r>
            <w:r w:rsidRPr="00786C14">
              <w:rPr>
                <w:spacing w:val="-15"/>
                <w:sz w:val="24"/>
              </w:rPr>
              <w:t xml:space="preserve"> </w:t>
            </w:r>
            <w:r w:rsidRPr="00786C14">
              <w:rPr>
                <w:sz w:val="24"/>
              </w:rPr>
              <w:t xml:space="preserve">ослика, </w:t>
            </w:r>
            <w:r w:rsidRPr="00786C14">
              <w:rPr>
                <w:spacing w:val="-2"/>
                <w:sz w:val="24"/>
              </w:rPr>
              <w:t>парохода.</w:t>
            </w:r>
          </w:p>
          <w:p w14:paraId="7B911BCD" w14:textId="77777777" w:rsidR="00786C14" w:rsidRPr="00786C14" w:rsidRDefault="00786C14" w:rsidP="00786C14">
            <w:pPr>
              <w:pStyle w:val="TableParagraph"/>
              <w:rPr>
                <w:b/>
                <w:sz w:val="24"/>
              </w:rPr>
            </w:pPr>
          </w:p>
          <w:p w14:paraId="08E4891A" w14:textId="77777777" w:rsidR="00786C14" w:rsidRPr="00786C14" w:rsidRDefault="00786C14" w:rsidP="00786C14">
            <w:pPr>
              <w:pStyle w:val="TableParagraph"/>
              <w:rPr>
                <w:b/>
                <w:sz w:val="24"/>
              </w:rPr>
            </w:pPr>
          </w:p>
          <w:p w14:paraId="5E264A5A" w14:textId="77777777" w:rsidR="00786C14" w:rsidRPr="00786C14" w:rsidRDefault="00786C14" w:rsidP="00786C14">
            <w:pPr>
              <w:pStyle w:val="TableParagraph"/>
              <w:rPr>
                <w:b/>
                <w:sz w:val="24"/>
              </w:rPr>
            </w:pPr>
          </w:p>
          <w:p w14:paraId="7DFF421F" w14:textId="77777777" w:rsidR="00786C14" w:rsidRPr="00786C14" w:rsidRDefault="00786C14" w:rsidP="00786C14">
            <w:pPr>
              <w:pStyle w:val="TableParagraph"/>
              <w:rPr>
                <w:b/>
                <w:sz w:val="24"/>
              </w:rPr>
            </w:pPr>
          </w:p>
          <w:p w14:paraId="4498A0E3" w14:textId="77777777" w:rsidR="00786C14" w:rsidRPr="00786C14" w:rsidRDefault="00786C14" w:rsidP="00786C14">
            <w:pPr>
              <w:pStyle w:val="TableParagraph"/>
              <w:rPr>
                <w:b/>
                <w:sz w:val="24"/>
              </w:rPr>
            </w:pPr>
          </w:p>
          <w:p w14:paraId="2E610799" w14:textId="77777777" w:rsidR="00786C14" w:rsidRPr="00786C14" w:rsidRDefault="00786C14" w:rsidP="00786C14">
            <w:pPr>
              <w:pStyle w:val="TableParagraph"/>
              <w:numPr>
                <w:ilvl w:val="0"/>
                <w:numId w:val="39"/>
              </w:numPr>
              <w:tabs>
                <w:tab w:val="left" w:pos="350"/>
              </w:tabs>
              <w:ind w:left="350" w:hanging="240"/>
              <w:rPr>
                <w:sz w:val="24"/>
              </w:rPr>
            </w:pPr>
            <w:r w:rsidRPr="00786C14">
              <w:rPr>
                <w:sz w:val="24"/>
              </w:rPr>
              <w:t>Пересказ</w:t>
            </w:r>
            <w:r w:rsidRPr="00786C14">
              <w:rPr>
                <w:spacing w:val="-5"/>
                <w:sz w:val="24"/>
              </w:rPr>
              <w:t xml:space="preserve"> </w:t>
            </w:r>
            <w:r w:rsidRPr="00786C14">
              <w:rPr>
                <w:spacing w:val="-2"/>
                <w:sz w:val="24"/>
              </w:rPr>
              <w:t>сказки</w:t>
            </w:r>
          </w:p>
          <w:p w14:paraId="61A43E74" w14:textId="77777777" w:rsidR="00786C14" w:rsidRDefault="00786C14" w:rsidP="00786C14">
            <w:pPr>
              <w:pStyle w:val="TableParagraph"/>
              <w:ind w:left="110"/>
              <w:rPr>
                <w:spacing w:val="-2"/>
                <w:sz w:val="24"/>
              </w:rPr>
            </w:pPr>
            <w:r w:rsidRPr="00786C14">
              <w:rPr>
                <w:spacing w:val="-2"/>
                <w:sz w:val="24"/>
              </w:rPr>
              <w:t>«Репка»</w:t>
            </w:r>
          </w:p>
          <w:p w14:paraId="1A18B43B" w14:textId="77777777" w:rsidR="002D19F7" w:rsidRDefault="002D19F7" w:rsidP="002D19F7">
            <w:pPr>
              <w:pStyle w:val="TableParagraph"/>
              <w:ind w:left="110"/>
              <w:rPr>
                <w:sz w:val="24"/>
              </w:rPr>
            </w:pPr>
          </w:p>
          <w:p w14:paraId="73163A89" w14:textId="61371B21" w:rsidR="002D19F7" w:rsidRPr="002D19F7" w:rsidRDefault="002D19F7" w:rsidP="002D19F7">
            <w:pPr>
              <w:pStyle w:val="TableParagraph"/>
              <w:ind w:left="110"/>
              <w:rPr>
                <w:sz w:val="24"/>
              </w:rPr>
            </w:pPr>
            <w:r w:rsidRPr="002D19F7">
              <w:rPr>
                <w:sz w:val="24"/>
              </w:rPr>
              <w:t>10.Описание предметов</w:t>
            </w:r>
          </w:p>
          <w:p w14:paraId="36D089B7" w14:textId="77777777" w:rsidR="002D19F7" w:rsidRPr="002D19F7" w:rsidRDefault="002D19F7" w:rsidP="002D19F7">
            <w:pPr>
              <w:pStyle w:val="TableParagraph"/>
              <w:ind w:left="110"/>
              <w:rPr>
                <w:sz w:val="24"/>
              </w:rPr>
            </w:pPr>
            <w:r w:rsidRPr="002D19F7">
              <w:rPr>
                <w:sz w:val="24"/>
              </w:rPr>
              <w:t>одежды куклы Оли.</w:t>
            </w:r>
          </w:p>
          <w:p w14:paraId="793FF357" w14:textId="77777777" w:rsidR="002D19F7" w:rsidRPr="002D19F7" w:rsidRDefault="002D19F7" w:rsidP="002D19F7">
            <w:pPr>
              <w:pStyle w:val="TableParagraph"/>
              <w:ind w:left="110"/>
              <w:rPr>
                <w:sz w:val="24"/>
              </w:rPr>
            </w:pPr>
          </w:p>
          <w:p w14:paraId="256743D9" w14:textId="77777777" w:rsidR="002D19F7" w:rsidRPr="002D19F7" w:rsidRDefault="002D19F7" w:rsidP="002D19F7">
            <w:pPr>
              <w:pStyle w:val="TableParagraph"/>
              <w:ind w:left="110"/>
              <w:rPr>
                <w:sz w:val="24"/>
              </w:rPr>
            </w:pPr>
          </w:p>
          <w:p w14:paraId="17E3C78E" w14:textId="77777777" w:rsidR="002D19F7" w:rsidRPr="002D19F7" w:rsidRDefault="002D19F7" w:rsidP="002D19F7">
            <w:pPr>
              <w:pStyle w:val="TableParagraph"/>
              <w:ind w:left="110"/>
              <w:rPr>
                <w:sz w:val="24"/>
              </w:rPr>
            </w:pPr>
          </w:p>
          <w:p w14:paraId="186B5427" w14:textId="77777777" w:rsidR="002D19F7" w:rsidRPr="002D19F7" w:rsidRDefault="002D19F7" w:rsidP="002D19F7">
            <w:pPr>
              <w:pStyle w:val="TableParagraph"/>
              <w:ind w:left="110"/>
              <w:rPr>
                <w:sz w:val="24"/>
              </w:rPr>
            </w:pPr>
            <w:r w:rsidRPr="002D19F7">
              <w:rPr>
                <w:sz w:val="24"/>
              </w:rPr>
              <w:t>Русская народная сказка «Маша и медведь».</w:t>
            </w:r>
          </w:p>
          <w:p w14:paraId="68880D2B" w14:textId="77777777" w:rsidR="002D19F7" w:rsidRPr="002D19F7" w:rsidRDefault="002D19F7" w:rsidP="002D19F7">
            <w:pPr>
              <w:pStyle w:val="TableParagraph"/>
              <w:ind w:left="110"/>
              <w:rPr>
                <w:sz w:val="24"/>
              </w:rPr>
            </w:pPr>
            <w:r w:rsidRPr="002D19F7">
              <w:rPr>
                <w:sz w:val="24"/>
              </w:rPr>
              <w:t>(Занятие по ознакомлению с художественной литературой)</w:t>
            </w:r>
          </w:p>
          <w:p w14:paraId="466E22E2" w14:textId="77777777" w:rsidR="002D19F7" w:rsidRPr="002D19F7" w:rsidRDefault="002D19F7" w:rsidP="002D19F7">
            <w:pPr>
              <w:pStyle w:val="TableParagraph"/>
              <w:ind w:left="110"/>
              <w:rPr>
                <w:sz w:val="24"/>
              </w:rPr>
            </w:pPr>
          </w:p>
          <w:p w14:paraId="5B6D37F8" w14:textId="0A3D0009" w:rsidR="002D19F7" w:rsidRPr="00786C14" w:rsidRDefault="002D19F7" w:rsidP="002D19F7">
            <w:pPr>
              <w:pStyle w:val="TableParagraph"/>
              <w:ind w:left="110"/>
              <w:rPr>
                <w:sz w:val="24"/>
              </w:rPr>
            </w:pPr>
            <w:r w:rsidRPr="002D19F7">
              <w:rPr>
                <w:sz w:val="24"/>
              </w:rPr>
              <w:t>Русская народная сказка «Лиса, заяц и петух». (Занятие по ознакомлению с художественной литературой)</w:t>
            </w:r>
          </w:p>
        </w:tc>
        <w:tc>
          <w:tcPr>
            <w:tcW w:w="851" w:type="dxa"/>
          </w:tcPr>
          <w:p w14:paraId="08091890" w14:textId="77777777" w:rsidR="00786C14" w:rsidRPr="00786C14" w:rsidRDefault="00786C14" w:rsidP="00786C14">
            <w:pPr>
              <w:pStyle w:val="TableParagraph"/>
              <w:ind w:left="110"/>
              <w:rPr>
                <w:sz w:val="24"/>
              </w:rPr>
            </w:pPr>
            <w:r w:rsidRPr="00786C14">
              <w:rPr>
                <w:sz w:val="24"/>
              </w:rPr>
              <w:t xml:space="preserve">С. </w:t>
            </w:r>
            <w:r w:rsidRPr="00786C14">
              <w:rPr>
                <w:spacing w:val="-5"/>
                <w:sz w:val="24"/>
              </w:rPr>
              <w:t>30</w:t>
            </w:r>
          </w:p>
          <w:p w14:paraId="5FFFFC44" w14:textId="77777777" w:rsidR="00786C14" w:rsidRPr="00786C14" w:rsidRDefault="00786C14" w:rsidP="00786C14">
            <w:pPr>
              <w:pStyle w:val="TableParagraph"/>
              <w:rPr>
                <w:b/>
                <w:sz w:val="24"/>
              </w:rPr>
            </w:pPr>
          </w:p>
          <w:p w14:paraId="3DFB2046" w14:textId="2BBB8ABB" w:rsidR="00786C14" w:rsidRDefault="00786C14" w:rsidP="00786C14">
            <w:pPr>
              <w:pStyle w:val="TableParagraph"/>
              <w:rPr>
                <w:b/>
                <w:sz w:val="24"/>
              </w:rPr>
            </w:pPr>
          </w:p>
          <w:p w14:paraId="54C5F722" w14:textId="77777777" w:rsidR="002D19F7" w:rsidRPr="00786C14" w:rsidRDefault="002D19F7" w:rsidP="00786C14">
            <w:pPr>
              <w:pStyle w:val="TableParagraph"/>
              <w:rPr>
                <w:b/>
                <w:sz w:val="24"/>
              </w:rPr>
            </w:pPr>
          </w:p>
          <w:p w14:paraId="6611F53E" w14:textId="77777777" w:rsidR="00786C14" w:rsidRPr="00786C14" w:rsidRDefault="00786C14" w:rsidP="00786C14">
            <w:pPr>
              <w:pStyle w:val="TableParagraph"/>
              <w:ind w:left="110"/>
              <w:rPr>
                <w:sz w:val="24"/>
              </w:rPr>
            </w:pPr>
            <w:r w:rsidRPr="00786C14">
              <w:rPr>
                <w:spacing w:val="-4"/>
                <w:sz w:val="24"/>
              </w:rPr>
              <w:t>С.37</w:t>
            </w:r>
          </w:p>
          <w:p w14:paraId="59FA473B" w14:textId="77777777" w:rsidR="00786C14" w:rsidRPr="00786C14" w:rsidRDefault="00786C14" w:rsidP="00786C14">
            <w:pPr>
              <w:pStyle w:val="TableParagraph"/>
              <w:rPr>
                <w:b/>
                <w:sz w:val="24"/>
              </w:rPr>
            </w:pPr>
          </w:p>
          <w:p w14:paraId="718B7800" w14:textId="77777777" w:rsidR="00786C14" w:rsidRPr="00786C14" w:rsidRDefault="00786C14" w:rsidP="00786C14">
            <w:pPr>
              <w:pStyle w:val="TableParagraph"/>
              <w:rPr>
                <w:b/>
                <w:sz w:val="24"/>
              </w:rPr>
            </w:pPr>
          </w:p>
          <w:p w14:paraId="0E87827A" w14:textId="77777777" w:rsidR="00786C14" w:rsidRPr="00786C14" w:rsidRDefault="00786C14" w:rsidP="00786C14">
            <w:pPr>
              <w:pStyle w:val="TableParagraph"/>
              <w:rPr>
                <w:b/>
                <w:sz w:val="24"/>
              </w:rPr>
            </w:pPr>
          </w:p>
          <w:p w14:paraId="7FA53A23" w14:textId="77777777" w:rsidR="00786C14" w:rsidRPr="00786C14" w:rsidRDefault="00786C14" w:rsidP="00786C14">
            <w:pPr>
              <w:pStyle w:val="TableParagraph"/>
              <w:rPr>
                <w:b/>
                <w:sz w:val="24"/>
              </w:rPr>
            </w:pPr>
          </w:p>
          <w:p w14:paraId="1C47FD4C" w14:textId="77777777" w:rsidR="00786C14" w:rsidRPr="00786C14" w:rsidRDefault="00786C14" w:rsidP="00786C14">
            <w:pPr>
              <w:pStyle w:val="TableParagraph"/>
              <w:rPr>
                <w:b/>
                <w:sz w:val="24"/>
              </w:rPr>
            </w:pPr>
          </w:p>
          <w:p w14:paraId="10CD1A2A" w14:textId="77777777" w:rsidR="00786C14" w:rsidRPr="00786C14" w:rsidRDefault="00786C14" w:rsidP="00786C14">
            <w:pPr>
              <w:pStyle w:val="TableParagraph"/>
              <w:rPr>
                <w:b/>
                <w:sz w:val="24"/>
              </w:rPr>
            </w:pPr>
          </w:p>
          <w:p w14:paraId="2E95DA95" w14:textId="77777777" w:rsidR="002D19F7" w:rsidRDefault="002D19F7" w:rsidP="00786C14">
            <w:pPr>
              <w:pStyle w:val="TableParagraph"/>
              <w:ind w:left="110"/>
              <w:rPr>
                <w:spacing w:val="-4"/>
                <w:sz w:val="24"/>
              </w:rPr>
            </w:pPr>
          </w:p>
          <w:p w14:paraId="773FEA4B" w14:textId="006E9D51" w:rsidR="00786C14" w:rsidRDefault="00786C14" w:rsidP="00786C14">
            <w:pPr>
              <w:pStyle w:val="TableParagraph"/>
              <w:ind w:left="110"/>
              <w:rPr>
                <w:spacing w:val="-4"/>
                <w:sz w:val="24"/>
              </w:rPr>
            </w:pPr>
            <w:r w:rsidRPr="00786C14">
              <w:rPr>
                <w:spacing w:val="-4"/>
                <w:sz w:val="24"/>
              </w:rPr>
              <w:t>С.39</w:t>
            </w:r>
          </w:p>
          <w:p w14:paraId="0AA09183" w14:textId="77777777" w:rsidR="002D19F7" w:rsidRDefault="002D19F7" w:rsidP="002D19F7">
            <w:pPr>
              <w:pStyle w:val="TableParagraph"/>
              <w:ind w:left="110"/>
              <w:rPr>
                <w:sz w:val="24"/>
              </w:rPr>
            </w:pPr>
          </w:p>
          <w:p w14:paraId="56C15E5F" w14:textId="77777777" w:rsidR="002D19F7" w:rsidRDefault="002D19F7" w:rsidP="002D19F7">
            <w:pPr>
              <w:pStyle w:val="TableParagraph"/>
              <w:ind w:left="110"/>
              <w:rPr>
                <w:sz w:val="24"/>
              </w:rPr>
            </w:pPr>
          </w:p>
          <w:p w14:paraId="3BFEE0DF" w14:textId="4CFB10D3" w:rsidR="002D19F7" w:rsidRPr="002D19F7" w:rsidRDefault="002D19F7" w:rsidP="002D19F7">
            <w:pPr>
              <w:pStyle w:val="TableParagraph"/>
              <w:ind w:left="110"/>
              <w:rPr>
                <w:sz w:val="24"/>
              </w:rPr>
            </w:pPr>
            <w:r w:rsidRPr="002D19F7">
              <w:rPr>
                <w:sz w:val="24"/>
              </w:rPr>
              <w:t>С.42</w:t>
            </w:r>
          </w:p>
          <w:p w14:paraId="3C05A4A0" w14:textId="77777777" w:rsidR="002D19F7" w:rsidRPr="002D19F7" w:rsidRDefault="002D19F7" w:rsidP="002D19F7">
            <w:pPr>
              <w:pStyle w:val="TableParagraph"/>
              <w:ind w:left="110"/>
              <w:rPr>
                <w:sz w:val="24"/>
              </w:rPr>
            </w:pPr>
          </w:p>
          <w:p w14:paraId="3F897141" w14:textId="77777777" w:rsidR="002D19F7" w:rsidRPr="002D19F7" w:rsidRDefault="002D19F7" w:rsidP="002D19F7">
            <w:pPr>
              <w:pStyle w:val="TableParagraph"/>
              <w:ind w:left="110"/>
              <w:rPr>
                <w:sz w:val="24"/>
              </w:rPr>
            </w:pPr>
          </w:p>
          <w:p w14:paraId="16CAB05E" w14:textId="77777777" w:rsidR="002D19F7" w:rsidRPr="002D19F7" w:rsidRDefault="002D19F7" w:rsidP="002D19F7">
            <w:pPr>
              <w:pStyle w:val="TableParagraph"/>
              <w:ind w:left="110"/>
              <w:rPr>
                <w:sz w:val="24"/>
              </w:rPr>
            </w:pPr>
          </w:p>
          <w:p w14:paraId="78DCD33F" w14:textId="77777777" w:rsidR="002D19F7" w:rsidRPr="002D19F7" w:rsidRDefault="002D19F7" w:rsidP="002D19F7">
            <w:pPr>
              <w:pStyle w:val="TableParagraph"/>
              <w:ind w:left="110"/>
              <w:rPr>
                <w:sz w:val="24"/>
              </w:rPr>
            </w:pPr>
          </w:p>
          <w:p w14:paraId="4AA11491" w14:textId="77777777" w:rsidR="002D19F7" w:rsidRPr="002D19F7" w:rsidRDefault="002D19F7" w:rsidP="002D19F7">
            <w:pPr>
              <w:pStyle w:val="TableParagraph"/>
              <w:ind w:left="110"/>
              <w:rPr>
                <w:sz w:val="24"/>
              </w:rPr>
            </w:pPr>
          </w:p>
          <w:p w14:paraId="0A550113" w14:textId="77777777" w:rsidR="002D19F7" w:rsidRPr="002D19F7" w:rsidRDefault="002D19F7" w:rsidP="002D19F7">
            <w:pPr>
              <w:pStyle w:val="TableParagraph"/>
              <w:ind w:left="110"/>
              <w:rPr>
                <w:sz w:val="24"/>
              </w:rPr>
            </w:pPr>
          </w:p>
          <w:p w14:paraId="68F7358F" w14:textId="77777777" w:rsidR="002D19F7" w:rsidRPr="002D19F7" w:rsidRDefault="002D19F7" w:rsidP="002D19F7">
            <w:pPr>
              <w:pStyle w:val="TableParagraph"/>
              <w:ind w:left="110"/>
              <w:rPr>
                <w:sz w:val="24"/>
              </w:rPr>
            </w:pPr>
            <w:r w:rsidRPr="002D19F7">
              <w:rPr>
                <w:sz w:val="24"/>
              </w:rPr>
              <w:t>С.107</w:t>
            </w:r>
          </w:p>
          <w:p w14:paraId="6ECEAA0E" w14:textId="77777777" w:rsidR="002D19F7" w:rsidRPr="002D19F7" w:rsidRDefault="002D19F7" w:rsidP="002D19F7">
            <w:pPr>
              <w:pStyle w:val="TableParagraph"/>
              <w:ind w:left="110"/>
              <w:rPr>
                <w:sz w:val="24"/>
              </w:rPr>
            </w:pPr>
          </w:p>
          <w:p w14:paraId="095EC5A3" w14:textId="77777777" w:rsidR="002D19F7" w:rsidRPr="002D19F7" w:rsidRDefault="002D19F7" w:rsidP="002D19F7">
            <w:pPr>
              <w:pStyle w:val="TableParagraph"/>
              <w:ind w:left="110"/>
              <w:rPr>
                <w:sz w:val="24"/>
              </w:rPr>
            </w:pPr>
          </w:p>
          <w:p w14:paraId="13D0BD15" w14:textId="77777777" w:rsidR="002D19F7" w:rsidRPr="002D19F7" w:rsidRDefault="002D19F7" w:rsidP="002D19F7">
            <w:pPr>
              <w:pStyle w:val="TableParagraph"/>
              <w:ind w:left="110"/>
              <w:rPr>
                <w:sz w:val="24"/>
              </w:rPr>
            </w:pPr>
          </w:p>
          <w:p w14:paraId="5B53774A" w14:textId="77777777" w:rsidR="002D19F7" w:rsidRPr="002D19F7" w:rsidRDefault="002D19F7" w:rsidP="002D19F7">
            <w:pPr>
              <w:pStyle w:val="TableParagraph"/>
              <w:ind w:left="110"/>
              <w:rPr>
                <w:sz w:val="24"/>
              </w:rPr>
            </w:pPr>
          </w:p>
          <w:p w14:paraId="2C142BB9" w14:textId="77777777" w:rsidR="002D19F7" w:rsidRPr="002D19F7" w:rsidRDefault="002D19F7" w:rsidP="002D19F7">
            <w:pPr>
              <w:pStyle w:val="TableParagraph"/>
              <w:ind w:left="110"/>
              <w:rPr>
                <w:sz w:val="24"/>
              </w:rPr>
            </w:pPr>
          </w:p>
          <w:p w14:paraId="277170A9" w14:textId="1CDE29E2" w:rsidR="002D19F7" w:rsidRPr="00786C14" w:rsidRDefault="002D19F7" w:rsidP="002D19F7">
            <w:pPr>
              <w:pStyle w:val="TableParagraph"/>
              <w:ind w:left="110"/>
              <w:rPr>
                <w:sz w:val="24"/>
              </w:rPr>
            </w:pPr>
            <w:r w:rsidRPr="002D19F7">
              <w:rPr>
                <w:sz w:val="24"/>
              </w:rPr>
              <w:t>С.110</w:t>
            </w:r>
          </w:p>
        </w:tc>
      </w:tr>
    </w:tbl>
    <w:p w14:paraId="681E7297" w14:textId="77777777" w:rsidR="008D5AA4" w:rsidRPr="00786C14" w:rsidRDefault="008D5AA4" w:rsidP="00786C14">
      <w:pPr>
        <w:pStyle w:val="TableParagraph"/>
        <w:rPr>
          <w:sz w:val="24"/>
        </w:rPr>
        <w:sectPr w:rsidR="008D5AA4" w:rsidRPr="00786C14">
          <w:type w:val="continuous"/>
          <w:pgSz w:w="11910" w:h="16840"/>
          <w:pgMar w:top="920" w:right="425" w:bottom="118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9"/>
        <w:gridCol w:w="2977"/>
        <w:gridCol w:w="851"/>
      </w:tblGrid>
      <w:tr w:rsidR="002D19F7" w:rsidRPr="00786C14" w14:paraId="2FB794A5" w14:textId="77777777" w:rsidTr="002D19F7">
        <w:trPr>
          <w:trHeight w:val="4388"/>
        </w:trPr>
        <w:tc>
          <w:tcPr>
            <w:tcW w:w="6369" w:type="dxa"/>
          </w:tcPr>
          <w:p w14:paraId="0F505927" w14:textId="51F95A50" w:rsidR="002D19F7" w:rsidRPr="00786C14" w:rsidRDefault="002D19F7" w:rsidP="002D19F7">
            <w:pPr>
              <w:pStyle w:val="TableParagraph"/>
              <w:tabs>
                <w:tab w:val="left" w:pos="1074"/>
                <w:tab w:val="left" w:pos="1846"/>
                <w:tab w:val="left" w:pos="3151"/>
                <w:tab w:val="left" w:pos="3460"/>
              </w:tabs>
              <w:ind w:left="108" w:right="197" w:firstLine="127"/>
              <w:rPr>
                <w:sz w:val="24"/>
              </w:rPr>
            </w:pPr>
            <w:r w:rsidRPr="00786C14">
              <w:rPr>
                <w:spacing w:val="-2"/>
                <w:sz w:val="24"/>
              </w:rPr>
              <w:lastRenderedPageBreak/>
              <w:t>Учить</w:t>
            </w:r>
            <w:r w:rsidRPr="00786C14">
              <w:rPr>
                <w:sz w:val="24"/>
              </w:rPr>
              <w:tab/>
            </w:r>
            <w:r w:rsidRPr="00786C14">
              <w:rPr>
                <w:spacing w:val="-4"/>
                <w:sz w:val="24"/>
              </w:rPr>
              <w:t>детей</w:t>
            </w:r>
            <w:r w:rsidRPr="00786C14">
              <w:rPr>
                <w:sz w:val="24"/>
              </w:rPr>
              <w:tab/>
            </w:r>
            <w:r w:rsidRPr="00786C14">
              <w:rPr>
                <w:spacing w:val="-2"/>
                <w:sz w:val="24"/>
              </w:rPr>
              <w:t>составлять</w:t>
            </w:r>
            <w:r w:rsidRPr="00786C14">
              <w:rPr>
                <w:sz w:val="24"/>
              </w:rPr>
              <w:tab/>
            </w:r>
            <w:r w:rsidRPr="00786C14">
              <w:rPr>
                <w:spacing w:val="-10"/>
                <w:sz w:val="24"/>
              </w:rPr>
              <w:t>с</w:t>
            </w:r>
            <w:r w:rsidRPr="00786C14">
              <w:rPr>
                <w:sz w:val="24"/>
              </w:rPr>
              <w:tab/>
            </w:r>
            <w:r w:rsidRPr="00786C14">
              <w:rPr>
                <w:spacing w:val="-2"/>
                <w:sz w:val="24"/>
              </w:rPr>
              <w:t xml:space="preserve">помощью </w:t>
            </w:r>
            <w:r w:rsidRPr="00786C14">
              <w:rPr>
                <w:sz w:val="24"/>
              </w:rPr>
              <w:t>воспитателя короткий рассказ об</w:t>
            </w:r>
            <w:r>
              <w:rPr>
                <w:sz w:val="24"/>
              </w:rPr>
              <w:t xml:space="preserve"> </w:t>
            </w:r>
            <w:r w:rsidRPr="00786C14">
              <w:rPr>
                <w:sz w:val="24"/>
              </w:rPr>
              <w:t>игрушке. Учить</w:t>
            </w:r>
            <w:r w:rsidRPr="00786C14">
              <w:rPr>
                <w:spacing w:val="-9"/>
                <w:sz w:val="24"/>
              </w:rPr>
              <w:t xml:space="preserve"> </w:t>
            </w:r>
            <w:r w:rsidRPr="00786C14">
              <w:rPr>
                <w:sz w:val="24"/>
              </w:rPr>
              <w:t>образовывать</w:t>
            </w:r>
            <w:r w:rsidRPr="00786C14">
              <w:rPr>
                <w:spacing w:val="-10"/>
                <w:sz w:val="24"/>
              </w:rPr>
              <w:t xml:space="preserve"> </w:t>
            </w:r>
            <w:r w:rsidRPr="00786C14">
              <w:rPr>
                <w:sz w:val="24"/>
              </w:rPr>
              <w:t>форму</w:t>
            </w:r>
            <w:r w:rsidRPr="00786C14">
              <w:rPr>
                <w:spacing w:val="-15"/>
                <w:sz w:val="24"/>
              </w:rPr>
              <w:t xml:space="preserve"> </w:t>
            </w:r>
            <w:r w:rsidRPr="00786C14">
              <w:rPr>
                <w:sz w:val="24"/>
              </w:rPr>
              <w:t xml:space="preserve">повелительного наклонения глаголов </w:t>
            </w:r>
            <w:r w:rsidRPr="00786C14">
              <w:rPr>
                <w:i/>
                <w:sz w:val="24"/>
              </w:rPr>
              <w:t xml:space="preserve">(поскачи, поезжай); </w:t>
            </w:r>
            <w:r w:rsidRPr="00786C14">
              <w:rPr>
                <w:sz w:val="24"/>
              </w:rPr>
              <w:t xml:space="preserve">использовать предлоги </w:t>
            </w:r>
            <w:r w:rsidRPr="00786C14">
              <w:rPr>
                <w:i/>
                <w:sz w:val="24"/>
              </w:rPr>
              <w:t>в, на, под, около,</w:t>
            </w:r>
            <w:r>
              <w:rPr>
                <w:i/>
                <w:sz w:val="24"/>
              </w:rPr>
              <w:t xml:space="preserve"> </w:t>
            </w:r>
            <w:r w:rsidRPr="00786C14">
              <w:rPr>
                <w:i/>
                <w:sz w:val="24"/>
              </w:rPr>
              <w:t xml:space="preserve">перед. </w:t>
            </w:r>
            <w:r w:rsidRPr="00786C14">
              <w:rPr>
                <w:sz w:val="24"/>
              </w:rPr>
              <w:t>Закреплять правильное произношение</w:t>
            </w:r>
            <w:r w:rsidRPr="00786C14">
              <w:rPr>
                <w:spacing w:val="-14"/>
                <w:sz w:val="24"/>
              </w:rPr>
              <w:t xml:space="preserve"> </w:t>
            </w:r>
            <w:r w:rsidRPr="00786C14">
              <w:rPr>
                <w:sz w:val="24"/>
              </w:rPr>
              <w:t>звуков</w:t>
            </w:r>
            <w:r w:rsidRPr="00786C14">
              <w:rPr>
                <w:spacing w:val="-10"/>
                <w:sz w:val="24"/>
              </w:rPr>
              <w:t xml:space="preserve"> </w:t>
            </w:r>
            <w:r w:rsidRPr="00786C14">
              <w:rPr>
                <w:sz w:val="24"/>
              </w:rPr>
              <w:t>(б),</w:t>
            </w:r>
            <w:r w:rsidRPr="00786C14">
              <w:rPr>
                <w:spacing w:val="-11"/>
                <w:sz w:val="24"/>
              </w:rPr>
              <w:t xml:space="preserve"> </w:t>
            </w:r>
            <w:r w:rsidRPr="00786C14">
              <w:rPr>
                <w:sz w:val="24"/>
              </w:rPr>
              <w:t>(б’),</w:t>
            </w:r>
            <w:r w:rsidRPr="00786C14">
              <w:rPr>
                <w:spacing w:val="-8"/>
                <w:sz w:val="24"/>
              </w:rPr>
              <w:t xml:space="preserve"> </w:t>
            </w:r>
            <w:r w:rsidRPr="00786C14">
              <w:rPr>
                <w:sz w:val="24"/>
              </w:rPr>
              <w:t>учить</w:t>
            </w:r>
          </w:p>
          <w:p w14:paraId="2C791C3D" w14:textId="46C7A352" w:rsidR="002D19F7" w:rsidRPr="00786C14" w:rsidRDefault="002D19F7" w:rsidP="002D19F7">
            <w:pPr>
              <w:pStyle w:val="TableParagraph"/>
              <w:ind w:left="108"/>
              <w:rPr>
                <w:sz w:val="24"/>
              </w:rPr>
            </w:pPr>
            <w:r>
              <w:rPr>
                <w:sz w:val="24"/>
              </w:rPr>
              <w:t xml:space="preserve">различать </w:t>
            </w:r>
            <w:r w:rsidRPr="00786C14">
              <w:rPr>
                <w:sz w:val="24"/>
              </w:rPr>
              <w:t>на слух звучание музыкальных инструментов:</w:t>
            </w:r>
            <w:r w:rsidRPr="00786C14">
              <w:rPr>
                <w:spacing w:val="-10"/>
                <w:sz w:val="24"/>
              </w:rPr>
              <w:t xml:space="preserve"> </w:t>
            </w:r>
            <w:r w:rsidRPr="00786C14">
              <w:rPr>
                <w:sz w:val="24"/>
              </w:rPr>
              <w:t>барабана,</w:t>
            </w:r>
            <w:r w:rsidRPr="00786C14">
              <w:rPr>
                <w:spacing w:val="-12"/>
                <w:sz w:val="24"/>
              </w:rPr>
              <w:t xml:space="preserve"> </w:t>
            </w:r>
            <w:r w:rsidRPr="00786C14">
              <w:rPr>
                <w:sz w:val="24"/>
              </w:rPr>
              <w:t>бубна,</w:t>
            </w:r>
            <w:r w:rsidRPr="00786C14">
              <w:rPr>
                <w:spacing w:val="-12"/>
                <w:sz w:val="24"/>
              </w:rPr>
              <w:t xml:space="preserve"> </w:t>
            </w:r>
            <w:r w:rsidRPr="00786C14">
              <w:rPr>
                <w:sz w:val="24"/>
              </w:rPr>
              <w:t>балалайки.</w:t>
            </w:r>
            <w:r>
              <w:rPr>
                <w:sz w:val="24"/>
              </w:rPr>
              <w:t xml:space="preserve"> </w:t>
            </w:r>
            <w:r w:rsidRPr="00786C14">
              <w:rPr>
                <w:sz w:val="24"/>
              </w:rPr>
              <w:t>Учить детей составлять с помощью взрослого рассказ (короткий).</w:t>
            </w:r>
            <w:r>
              <w:rPr>
                <w:sz w:val="24"/>
              </w:rPr>
              <w:t xml:space="preserve"> </w:t>
            </w:r>
            <w:r w:rsidRPr="00786C14">
              <w:rPr>
                <w:sz w:val="24"/>
              </w:rPr>
              <w:t>Закреплять правильное, отчетливое произношение звуков (м),</w:t>
            </w:r>
            <w:r w:rsidRPr="00786C14">
              <w:rPr>
                <w:spacing w:val="40"/>
                <w:sz w:val="24"/>
              </w:rPr>
              <w:t xml:space="preserve"> </w:t>
            </w:r>
            <w:r w:rsidRPr="00786C14">
              <w:rPr>
                <w:sz w:val="24"/>
              </w:rPr>
              <w:t>(м’), (п), (п’),</w:t>
            </w:r>
            <w:r w:rsidRPr="00786C14">
              <w:rPr>
                <w:spacing w:val="40"/>
                <w:sz w:val="24"/>
              </w:rPr>
              <w:t xml:space="preserve"> </w:t>
            </w:r>
            <w:r w:rsidRPr="00786C14">
              <w:rPr>
                <w:sz w:val="24"/>
              </w:rPr>
              <w:t>(б), (б’) в словах и фразах; учить различению на слух звукоподражаний; учить выражать просьбу вежливо, регулировать силу голоса.</w:t>
            </w:r>
            <w:r>
              <w:rPr>
                <w:sz w:val="24"/>
              </w:rPr>
              <w:t xml:space="preserve"> </w:t>
            </w:r>
            <w:r w:rsidRPr="00786C14">
              <w:rPr>
                <w:sz w:val="24"/>
              </w:rPr>
              <w:t>Закреплять</w:t>
            </w:r>
            <w:r w:rsidRPr="00786C14">
              <w:rPr>
                <w:spacing w:val="-8"/>
                <w:sz w:val="24"/>
              </w:rPr>
              <w:t xml:space="preserve"> </w:t>
            </w:r>
            <w:r w:rsidRPr="00786C14">
              <w:rPr>
                <w:sz w:val="24"/>
              </w:rPr>
              <w:t>в</w:t>
            </w:r>
            <w:r w:rsidRPr="00786C14">
              <w:rPr>
                <w:spacing w:val="-9"/>
                <w:sz w:val="24"/>
              </w:rPr>
              <w:t xml:space="preserve"> </w:t>
            </w:r>
            <w:r w:rsidRPr="00786C14">
              <w:rPr>
                <w:sz w:val="24"/>
              </w:rPr>
              <w:t>речи</w:t>
            </w:r>
            <w:r w:rsidRPr="00786C14">
              <w:rPr>
                <w:spacing w:val="-8"/>
                <w:sz w:val="24"/>
              </w:rPr>
              <w:t xml:space="preserve"> </w:t>
            </w:r>
            <w:r w:rsidRPr="00786C14">
              <w:rPr>
                <w:sz w:val="24"/>
              </w:rPr>
              <w:t>детей</w:t>
            </w:r>
            <w:r w:rsidRPr="00786C14">
              <w:rPr>
                <w:spacing w:val="-8"/>
                <w:sz w:val="24"/>
              </w:rPr>
              <w:t xml:space="preserve"> </w:t>
            </w:r>
            <w:r w:rsidRPr="00786C14">
              <w:rPr>
                <w:sz w:val="24"/>
              </w:rPr>
              <w:t>названия</w:t>
            </w:r>
            <w:r w:rsidRPr="00786C14">
              <w:rPr>
                <w:spacing w:val="-11"/>
                <w:sz w:val="24"/>
              </w:rPr>
              <w:t xml:space="preserve"> </w:t>
            </w:r>
            <w:r w:rsidRPr="00786C14">
              <w:rPr>
                <w:sz w:val="24"/>
              </w:rPr>
              <w:t>известных им животных; учить использовать слова, обозначающие качества, действия.</w:t>
            </w:r>
            <w:r>
              <w:rPr>
                <w:sz w:val="24"/>
              </w:rPr>
              <w:t xml:space="preserve"> </w:t>
            </w:r>
            <w:r w:rsidRPr="00786C14">
              <w:rPr>
                <w:sz w:val="24"/>
              </w:rPr>
              <w:t>Учить</w:t>
            </w:r>
            <w:r>
              <w:rPr>
                <w:spacing w:val="80"/>
                <w:sz w:val="24"/>
              </w:rPr>
              <w:t xml:space="preserve"> </w:t>
            </w:r>
            <w:r w:rsidRPr="00786C14">
              <w:rPr>
                <w:sz w:val="24"/>
              </w:rPr>
              <w:t>детей</w:t>
            </w:r>
            <w:r>
              <w:rPr>
                <w:spacing w:val="80"/>
                <w:sz w:val="24"/>
              </w:rPr>
              <w:t xml:space="preserve"> </w:t>
            </w:r>
            <w:r w:rsidRPr="00786C14">
              <w:rPr>
                <w:sz w:val="24"/>
              </w:rPr>
              <w:t>отвечать</w:t>
            </w:r>
            <w:r w:rsidRPr="00786C14">
              <w:rPr>
                <w:spacing w:val="80"/>
                <w:sz w:val="24"/>
              </w:rPr>
              <w:t xml:space="preserve"> </w:t>
            </w:r>
            <w:r w:rsidRPr="00786C14">
              <w:rPr>
                <w:sz w:val="24"/>
              </w:rPr>
              <w:t>на</w:t>
            </w:r>
            <w:r w:rsidRPr="00786C14">
              <w:rPr>
                <w:spacing w:val="80"/>
                <w:sz w:val="24"/>
              </w:rPr>
              <w:t xml:space="preserve"> </w:t>
            </w:r>
            <w:r w:rsidRPr="00786C14">
              <w:rPr>
                <w:sz w:val="24"/>
              </w:rPr>
              <w:t>вопросы</w:t>
            </w:r>
            <w:r w:rsidRPr="00786C14">
              <w:rPr>
                <w:spacing w:val="80"/>
                <w:sz w:val="24"/>
              </w:rPr>
              <w:t xml:space="preserve"> </w:t>
            </w:r>
            <w:r w:rsidRPr="00786C14">
              <w:rPr>
                <w:sz w:val="24"/>
              </w:rPr>
              <w:t>по содержанию</w:t>
            </w:r>
            <w:r w:rsidRPr="00786C14">
              <w:rPr>
                <w:spacing w:val="28"/>
                <w:sz w:val="24"/>
              </w:rPr>
              <w:t xml:space="preserve"> картины</w:t>
            </w:r>
            <w:r w:rsidRPr="00786C14">
              <w:rPr>
                <w:sz w:val="24"/>
              </w:rPr>
              <w:t>;</w:t>
            </w:r>
            <w:r w:rsidRPr="00786C14">
              <w:rPr>
                <w:spacing w:val="28"/>
                <w:sz w:val="24"/>
              </w:rPr>
              <w:t xml:space="preserve"> </w:t>
            </w:r>
            <w:r w:rsidRPr="00786C14">
              <w:rPr>
                <w:sz w:val="24"/>
              </w:rPr>
              <w:t>составлять</w:t>
            </w:r>
            <w:r w:rsidRPr="00786C14">
              <w:rPr>
                <w:spacing w:val="66"/>
                <w:sz w:val="24"/>
              </w:rPr>
              <w:t xml:space="preserve"> </w:t>
            </w:r>
            <w:r w:rsidRPr="00786C14">
              <w:rPr>
                <w:spacing w:val="-2"/>
                <w:sz w:val="24"/>
              </w:rPr>
              <w:t>рассказ</w:t>
            </w:r>
          </w:p>
        </w:tc>
        <w:tc>
          <w:tcPr>
            <w:tcW w:w="2977" w:type="dxa"/>
          </w:tcPr>
          <w:p w14:paraId="280C4F5E" w14:textId="77777777" w:rsidR="002D19F7" w:rsidRPr="00786C14" w:rsidRDefault="002D19F7" w:rsidP="00786C14">
            <w:pPr>
              <w:pStyle w:val="TableParagraph"/>
              <w:numPr>
                <w:ilvl w:val="0"/>
                <w:numId w:val="38"/>
              </w:numPr>
              <w:tabs>
                <w:tab w:val="left" w:pos="410"/>
              </w:tabs>
              <w:ind w:right="345" w:firstLine="0"/>
              <w:rPr>
                <w:sz w:val="24"/>
              </w:rPr>
            </w:pPr>
            <w:r w:rsidRPr="00786C14">
              <w:rPr>
                <w:spacing w:val="-2"/>
                <w:sz w:val="24"/>
              </w:rPr>
              <w:t xml:space="preserve">Составление описательного </w:t>
            </w:r>
            <w:r w:rsidRPr="00786C14">
              <w:rPr>
                <w:sz w:val="24"/>
              </w:rPr>
              <w:t>рассказа об игрушках – мишке</w:t>
            </w:r>
            <w:r w:rsidRPr="00786C14">
              <w:rPr>
                <w:spacing w:val="-15"/>
                <w:sz w:val="24"/>
              </w:rPr>
              <w:t xml:space="preserve"> </w:t>
            </w:r>
            <w:r w:rsidRPr="00786C14">
              <w:rPr>
                <w:sz w:val="24"/>
              </w:rPr>
              <w:t>и</w:t>
            </w:r>
            <w:r w:rsidRPr="00786C14">
              <w:rPr>
                <w:spacing w:val="-15"/>
                <w:sz w:val="24"/>
              </w:rPr>
              <w:t xml:space="preserve"> </w:t>
            </w:r>
            <w:r w:rsidRPr="00786C14">
              <w:rPr>
                <w:sz w:val="24"/>
              </w:rPr>
              <w:t>мышке</w:t>
            </w:r>
          </w:p>
          <w:p w14:paraId="7B4D9C51" w14:textId="77777777" w:rsidR="002D19F7" w:rsidRPr="00786C14" w:rsidRDefault="002D19F7" w:rsidP="00786C14">
            <w:pPr>
              <w:pStyle w:val="TableParagraph"/>
              <w:rPr>
                <w:b/>
                <w:sz w:val="24"/>
              </w:rPr>
            </w:pPr>
          </w:p>
          <w:p w14:paraId="3DC8942B" w14:textId="77777777" w:rsidR="002D19F7" w:rsidRPr="00786C14" w:rsidRDefault="002D19F7" w:rsidP="00786C14">
            <w:pPr>
              <w:pStyle w:val="TableParagraph"/>
              <w:rPr>
                <w:b/>
                <w:sz w:val="24"/>
              </w:rPr>
            </w:pPr>
          </w:p>
          <w:p w14:paraId="52E91CA6" w14:textId="77777777" w:rsidR="002D19F7" w:rsidRPr="00786C14" w:rsidRDefault="002D19F7" w:rsidP="00786C14">
            <w:pPr>
              <w:pStyle w:val="TableParagraph"/>
              <w:numPr>
                <w:ilvl w:val="0"/>
                <w:numId w:val="38"/>
              </w:numPr>
              <w:tabs>
                <w:tab w:val="left" w:pos="410"/>
              </w:tabs>
              <w:ind w:right="403" w:firstLine="0"/>
              <w:rPr>
                <w:sz w:val="24"/>
              </w:rPr>
            </w:pPr>
            <w:r w:rsidRPr="00786C14">
              <w:rPr>
                <w:spacing w:val="-2"/>
                <w:sz w:val="24"/>
              </w:rPr>
              <w:t xml:space="preserve">Составление описательного </w:t>
            </w:r>
            <w:r w:rsidRPr="00786C14">
              <w:rPr>
                <w:sz w:val="24"/>
              </w:rPr>
              <w:t>рассказа об игрушках –</w:t>
            </w:r>
          </w:p>
          <w:p w14:paraId="53FCDCC7" w14:textId="77777777" w:rsidR="002D19F7" w:rsidRPr="00786C14" w:rsidRDefault="002D19F7" w:rsidP="00786C14">
            <w:pPr>
              <w:pStyle w:val="TableParagraph"/>
              <w:ind w:left="110"/>
              <w:rPr>
                <w:sz w:val="24"/>
              </w:rPr>
            </w:pPr>
            <w:r w:rsidRPr="00786C14">
              <w:rPr>
                <w:sz w:val="24"/>
              </w:rPr>
              <w:t>кошке,</w:t>
            </w:r>
            <w:r w:rsidRPr="00786C14">
              <w:rPr>
                <w:spacing w:val="-15"/>
                <w:sz w:val="24"/>
              </w:rPr>
              <w:t xml:space="preserve"> </w:t>
            </w:r>
            <w:r w:rsidRPr="00786C14">
              <w:rPr>
                <w:sz w:val="24"/>
              </w:rPr>
              <w:t>мишке</w:t>
            </w:r>
            <w:r w:rsidRPr="00786C14">
              <w:rPr>
                <w:spacing w:val="-15"/>
                <w:sz w:val="24"/>
              </w:rPr>
              <w:t xml:space="preserve"> </w:t>
            </w:r>
            <w:r w:rsidRPr="00786C14">
              <w:rPr>
                <w:sz w:val="24"/>
              </w:rPr>
              <w:t xml:space="preserve">и </w:t>
            </w:r>
            <w:r w:rsidRPr="00786C14">
              <w:rPr>
                <w:spacing w:val="-2"/>
                <w:sz w:val="24"/>
              </w:rPr>
              <w:t>мышке.</w:t>
            </w:r>
          </w:p>
          <w:p w14:paraId="26AE9B48" w14:textId="77777777" w:rsidR="002D19F7" w:rsidRPr="00786C14" w:rsidRDefault="002D19F7" w:rsidP="00786C14">
            <w:pPr>
              <w:pStyle w:val="TableParagraph"/>
              <w:rPr>
                <w:b/>
                <w:sz w:val="24"/>
              </w:rPr>
            </w:pPr>
          </w:p>
          <w:p w14:paraId="4FB785F4" w14:textId="77777777" w:rsidR="002D19F7" w:rsidRPr="00786C14" w:rsidRDefault="002D19F7" w:rsidP="00786C14">
            <w:pPr>
              <w:pStyle w:val="TableParagraph"/>
              <w:rPr>
                <w:b/>
                <w:sz w:val="24"/>
              </w:rPr>
            </w:pPr>
          </w:p>
          <w:p w14:paraId="6F909E86" w14:textId="27B1ED03" w:rsidR="002D19F7" w:rsidRPr="00786C14" w:rsidRDefault="002D19F7" w:rsidP="00786C14">
            <w:pPr>
              <w:pStyle w:val="TableParagraph"/>
              <w:ind w:left="110" w:right="111"/>
              <w:rPr>
                <w:sz w:val="24"/>
              </w:rPr>
            </w:pPr>
            <w:r>
              <w:rPr>
                <w:spacing w:val="-2"/>
                <w:sz w:val="24"/>
              </w:rPr>
              <w:t>13.</w:t>
            </w:r>
            <w:r w:rsidRPr="00786C14">
              <w:rPr>
                <w:spacing w:val="-2"/>
                <w:sz w:val="24"/>
              </w:rPr>
              <w:t xml:space="preserve">Составление </w:t>
            </w:r>
            <w:r w:rsidRPr="00786C14">
              <w:rPr>
                <w:sz w:val="24"/>
              </w:rPr>
              <w:t xml:space="preserve">рассказа по </w:t>
            </w:r>
            <w:r w:rsidRPr="00786C14">
              <w:rPr>
                <w:spacing w:val="-2"/>
                <w:sz w:val="24"/>
              </w:rPr>
              <w:t>картине</w:t>
            </w:r>
          </w:p>
        </w:tc>
        <w:tc>
          <w:tcPr>
            <w:tcW w:w="851" w:type="dxa"/>
          </w:tcPr>
          <w:p w14:paraId="218D0A0E" w14:textId="77777777" w:rsidR="002D19F7" w:rsidRPr="00786C14" w:rsidRDefault="002D19F7" w:rsidP="00786C14">
            <w:pPr>
              <w:pStyle w:val="TableParagraph"/>
              <w:ind w:left="110"/>
              <w:rPr>
                <w:sz w:val="24"/>
              </w:rPr>
            </w:pPr>
            <w:r w:rsidRPr="00786C14">
              <w:rPr>
                <w:spacing w:val="-4"/>
                <w:sz w:val="24"/>
              </w:rPr>
              <w:t>С.44</w:t>
            </w:r>
          </w:p>
          <w:p w14:paraId="3AC784F7" w14:textId="77777777" w:rsidR="002D19F7" w:rsidRPr="00786C14" w:rsidRDefault="002D19F7" w:rsidP="00786C14">
            <w:pPr>
              <w:pStyle w:val="TableParagraph"/>
              <w:rPr>
                <w:b/>
                <w:sz w:val="24"/>
              </w:rPr>
            </w:pPr>
          </w:p>
          <w:p w14:paraId="1344D552" w14:textId="77777777" w:rsidR="002D19F7" w:rsidRPr="00786C14" w:rsidRDefault="002D19F7" w:rsidP="00786C14">
            <w:pPr>
              <w:pStyle w:val="TableParagraph"/>
              <w:rPr>
                <w:b/>
                <w:sz w:val="24"/>
              </w:rPr>
            </w:pPr>
          </w:p>
          <w:p w14:paraId="52B8593E" w14:textId="77777777" w:rsidR="002D19F7" w:rsidRPr="00786C14" w:rsidRDefault="002D19F7" w:rsidP="00786C14">
            <w:pPr>
              <w:pStyle w:val="TableParagraph"/>
              <w:rPr>
                <w:b/>
                <w:sz w:val="24"/>
              </w:rPr>
            </w:pPr>
          </w:p>
          <w:p w14:paraId="10915B79" w14:textId="77777777" w:rsidR="002D19F7" w:rsidRPr="00786C14" w:rsidRDefault="002D19F7" w:rsidP="00786C14">
            <w:pPr>
              <w:pStyle w:val="TableParagraph"/>
              <w:rPr>
                <w:b/>
                <w:sz w:val="24"/>
              </w:rPr>
            </w:pPr>
          </w:p>
          <w:p w14:paraId="336EDD18" w14:textId="77777777" w:rsidR="002D19F7" w:rsidRPr="00786C14" w:rsidRDefault="002D19F7" w:rsidP="00786C14">
            <w:pPr>
              <w:pStyle w:val="TableParagraph"/>
              <w:ind w:left="110"/>
              <w:rPr>
                <w:sz w:val="24"/>
              </w:rPr>
            </w:pPr>
            <w:r w:rsidRPr="00786C14">
              <w:rPr>
                <w:spacing w:val="-4"/>
                <w:sz w:val="24"/>
              </w:rPr>
              <w:t>С.46</w:t>
            </w:r>
          </w:p>
          <w:p w14:paraId="3F24A253" w14:textId="77777777" w:rsidR="002D19F7" w:rsidRPr="00786C14" w:rsidRDefault="002D19F7" w:rsidP="00786C14">
            <w:pPr>
              <w:pStyle w:val="TableParagraph"/>
              <w:rPr>
                <w:b/>
                <w:sz w:val="24"/>
              </w:rPr>
            </w:pPr>
          </w:p>
          <w:p w14:paraId="7B743226" w14:textId="77777777" w:rsidR="002D19F7" w:rsidRPr="00786C14" w:rsidRDefault="002D19F7" w:rsidP="00786C14">
            <w:pPr>
              <w:pStyle w:val="TableParagraph"/>
              <w:rPr>
                <w:b/>
                <w:sz w:val="24"/>
              </w:rPr>
            </w:pPr>
          </w:p>
          <w:p w14:paraId="33B4E081" w14:textId="77777777" w:rsidR="002D19F7" w:rsidRPr="00786C14" w:rsidRDefault="002D19F7" w:rsidP="00786C14">
            <w:pPr>
              <w:pStyle w:val="TableParagraph"/>
              <w:rPr>
                <w:b/>
                <w:sz w:val="24"/>
              </w:rPr>
            </w:pPr>
          </w:p>
          <w:p w14:paraId="7D4475C0" w14:textId="77777777" w:rsidR="002D19F7" w:rsidRPr="00786C14" w:rsidRDefault="002D19F7" w:rsidP="00786C14">
            <w:pPr>
              <w:pStyle w:val="TableParagraph"/>
              <w:rPr>
                <w:b/>
                <w:sz w:val="24"/>
              </w:rPr>
            </w:pPr>
          </w:p>
          <w:p w14:paraId="46664DB2" w14:textId="77777777" w:rsidR="002D19F7" w:rsidRPr="00786C14" w:rsidRDefault="002D19F7" w:rsidP="00786C14">
            <w:pPr>
              <w:pStyle w:val="TableParagraph"/>
              <w:rPr>
                <w:b/>
                <w:sz w:val="24"/>
              </w:rPr>
            </w:pPr>
          </w:p>
          <w:p w14:paraId="1FD1DA82" w14:textId="77777777" w:rsidR="002D19F7" w:rsidRPr="00786C14" w:rsidRDefault="002D19F7" w:rsidP="00786C14">
            <w:pPr>
              <w:pStyle w:val="TableParagraph"/>
              <w:rPr>
                <w:b/>
                <w:sz w:val="24"/>
              </w:rPr>
            </w:pPr>
          </w:p>
          <w:p w14:paraId="5ED515F1" w14:textId="50B86F50" w:rsidR="002D19F7" w:rsidRPr="00786C14" w:rsidRDefault="002D19F7" w:rsidP="00786C14">
            <w:pPr>
              <w:pStyle w:val="TableParagraph"/>
              <w:ind w:left="110"/>
              <w:rPr>
                <w:sz w:val="24"/>
              </w:rPr>
            </w:pPr>
            <w:r w:rsidRPr="00786C14">
              <w:rPr>
                <w:spacing w:val="-4"/>
                <w:sz w:val="24"/>
              </w:rPr>
              <w:t>С.48</w:t>
            </w:r>
          </w:p>
        </w:tc>
      </w:tr>
    </w:tbl>
    <w:p w14:paraId="3C37D0AA" w14:textId="77777777" w:rsidR="008D5AA4" w:rsidRPr="00786C14" w:rsidRDefault="008D5AA4" w:rsidP="00786C14">
      <w:pPr>
        <w:pStyle w:val="TableParagraph"/>
        <w:rPr>
          <w:sz w:val="24"/>
        </w:rPr>
        <w:sectPr w:rsidR="008D5AA4" w:rsidRPr="00786C14">
          <w:type w:val="continuous"/>
          <w:pgSz w:w="11910" w:h="16840"/>
          <w:pgMar w:top="920" w:right="425" w:bottom="120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9"/>
        <w:gridCol w:w="2977"/>
        <w:gridCol w:w="861"/>
      </w:tblGrid>
      <w:tr w:rsidR="002D19F7" w:rsidRPr="00786C14" w14:paraId="354B7F36" w14:textId="77777777" w:rsidTr="0066537C">
        <w:trPr>
          <w:trHeight w:val="5218"/>
        </w:trPr>
        <w:tc>
          <w:tcPr>
            <w:tcW w:w="6369" w:type="dxa"/>
          </w:tcPr>
          <w:p w14:paraId="110090EE" w14:textId="77777777" w:rsidR="002D19F7" w:rsidRPr="00786C14" w:rsidRDefault="002D19F7" w:rsidP="00786C14">
            <w:pPr>
              <w:pStyle w:val="TableParagraph"/>
              <w:ind w:left="108"/>
              <w:rPr>
                <w:sz w:val="24"/>
              </w:rPr>
            </w:pPr>
            <w:r w:rsidRPr="00786C14">
              <w:rPr>
                <w:sz w:val="24"/>
              </w:rPr>
              <w:t>вместе</w:t>
            </w:r>
            <w:r w:rsidRPr="00786C14">
              <w:rPr>
                <w:spacing w:val="-3"/>
                <w:sz w:val="24"/>
              </w:rPr>
              <w:t xml:space="preserve"> </w:t>
            </w:r>
            <w:r w:rsidRPr="00786C14">
              <w:rPr>
                <w:sz w:val="24"/>
              </w:rPr>
              <w:t>с</w:t>
            </w:r>
            <w:r w:rsidRPr="00786C14">
              <w:rPr>
                <w:spacing w:val="-1"/>
                <w:sz w:val="24"/>
              </w:rPr>
              <w:t xml:space="preserve"> </w:t>
            </w:r>
            <w:r w:rsidRPr="00786C14">
              <w:rPr>
                <w:spacing w:val="-2"/>
                <w:sz w:val="24"/>
              </w:rPr>
              <w:t>воспитателем.</w:t>
            </w:r>
          </w:p>
          <w:p w14:paraId="5DC4A757" w14:textId="77777777" w:rsidR="002D19F7" w:rsidRPr="00786C14" w:rsidRDefault="002D19F7" w:rsidP="00786C14">
            <w:pPr>
              <w:pStyle w:val="TableParagraph"/>
              <w:ind w:left="108" w:right="195" w:firstLine="194"/>
              <w:rPr>
                <w:i/>
                <w:sz w:val="24"/>
              </w:rPr>
            </w:pPr>
            <w:r w:rsidRPr="00786C14">
              <w:rPr>
                <w:sz w:val="24"/>
              </w:rPr>
              <w:t xml:space="preserve">Закреплять в активном словаре названия предметов одежды, качеств (величина, цвет); учить использовать слова с противоположным значением </w:t>
            </w:r>
            <w:r w:rsidRPr="00786C14">
              <w:rPr>
                <w:i/>
                <w:sz w:val="24"/>
              </w:rPr>
              <w:t>(тепло – холодно, широкий – узкий).</w:t>
            </w:r>
          </w:p>
          <w:p w14:paraId="5C54AD3D" w14:textId="77777777" w:rsidR="002D19F7" w:rsidRPr="00786C14" w:rsidRDefault="002D19F7" w:rsidP="00786C14">
            <w:pPr>
              <w:pStyle w:val="TableParagraph"/>
              <w:ind w:left="108" w:right="332"/>
              <w:rPr>
                <w:sz w:val="24"/>
              </w:rPr>
            </w:pPr>
            <w:r w:rsidRPr="00786C14">
              <w:rPr>
                <w:sz w:val="24"/>
              </w:rPr>
              <w:t>Закреплять</w:t>
            </w:r>
            <w:r w:rsidRPr="00786C14">
              <w:rPr>
                <w:spacing w:val="-10"/>
                <w:sz w:val="24"/>
              </w:rPr>
              <w:t xml:space="preserve"> </w:t>
            </w:r>
            <w:r w:rsidRPr="00786C14">
              <w:rPr>
                <w:sz w:val="24"/>
              </w:rPr>
              <w:t>произношение</w:t>
            </w:r>
            <w:r w:rsidRPr="00786C14">
              <w:rPr>
                <w:spacing w:val="-11"/>
                <w:sz w:val="24"/>
              </w:rPr>
              <w:t xml:space="preserve"> </w:t>
            </w:r>
            <w:r w:rsidRPr="00786C14">
              <w:rPr>
                <w:sz w:val="24"/>
              </w:rPr>
              <w:t>звуков</w:t>
            </w:r>
            <w:r w:rsidRPr="00786C14">
              <w:rPr>
                <w:spacing w:val="-11"/>
                <w:sz w:val="24"/>
              </w:rPr>
              <w:t xml:space="preserve"> </w:t>
            </w:r>
            <w:r w:rsidRPr="00786C14">
              <w:rPr>
                <w:sz w:val="24"/>
              </w:rPr>
              <w:t>(я’),</w:t>
            </w:r>
            <w:r w:rsidRPr="00786C14">
              <w:rPr>
                <w:spacing w:val="-10"/>
                <w:sz w:val="24"/>
              </w:rPr>
              <w:t xml:space="preserve"> </w:t>
            </w:r>
            <w:r w:rsidRPr="00786C14">
              <w:rPr>
                <w:sz w:val="24"/>
              </w:rPr>
              <w:t xml:space="preserve">(т’), учить детей произносить звукосочетание </w:t>
            </w:r>
            <w:r w:rsidRPr="00786C14">
              <w:rPr>
                <w:i/>
                <w:sz w:val="24"/>
              </w:rPr>
              <w:t xml:space="preserve">(топ-топ-топ) </w:t>
            </w:r>
            <w:r w:rsidRPr="00786C14">
              <w:rPr>
                <w:sz w:val="24"/>
              </w:rPr>
              <w:t>в различном темпе, с</w:t>
            </w:r>
          </w:p>
          <w:p w14:paraId="3786E7EF" w14:textId="77777777" w:rsidR="002D19F7" w:rsidRPr="00786C14" w:rsidRDefault="002D19F7" w:rsidP="00786C14">
            <w:pPr>
              <w:pStyle w:val="TableParagraph"/>
              <w:ind w:left="108"/>
              <w:rPr>
                <w:sz w:val="24"/>
              </w:rPr>
            </w:pPr>
            <w:proofErr w:type="spellStart"/>
            <w:r w:rsidRPr="00786C14">
              <w:rPr>
                <w:spacing w:val="-2"/>
                <w:sz w:val="24"/>
              </w:rPr>
              <w:t>различнойгромкостью</w:t>
            </w:r>
            <w:proofErr w:type="spellEnd"/>
            <w:r w:rsidRPr="00786C14">
              <w:rPr>
                <w:spacing w:val="-2"/>
                <w:sz w:val="24"/>
              </w:rPr>
              <w:t>.</w:t>
            </w:r>
          </w:p>
          <w:p w14:paraId="4D7C8F72" w14:textId="77777777" w:rsidR="002D19F7" w:rsidRPr="00786C14" w:rsidRDefault="002D19F7" w:rsidP="00786C14">
            <w:pPr>
              <w:pStyle w:val="TableParagraph"/>
              <w:ind w:left="108" w:right="97"/>
              <w:rPr>
                <w:sz w:val="24"/>
              </w:rPr>
            </w:pPr>
            <w:r w:rsidRPr="00786C14">
              <w:rPr>
                <w:sz w:val="24"/>
              </w:rPr>
              <w:t>Учить</w:t>
            </w:r>
            <w:r w:rsidRPr="00786C14">
              <w:rPr>
                <w:spacing w:val="-3"/>
                <w:sz w:val="24"/>
              </w:rPr>
              <w:t xml:space="preserve"> </w:t>
            </w:r>
            <w:r w:rsidRPr="00786C14">
              <w:rPr>
                <w:sz w:val="24"/>
              </w:rPr>
              <w:t>детей</w:t>
            </w:r>
            <w:r w:rsidRPr="00786C14">
              <w:rPr>
                <w:spacing w:val="-3"/>
                <w:sz w:val="24"/>
              </w:rPr>
              <w:t xml:space="preserve"> </w:t>
            </w:r>
            <w:r w:rsidRPr="00786C14">
              <w:rPr>
                <w:sz w:val="24"/>
              </w:rPr>
              <w:t>составлять</w:t>
            </w:r>
            <w:r w:rsidRPr="00786C14">
              <w:rPr>
                <w:spacing w:val="-3"/>
                <w:sz w:val="24"/>
              </w:rPr>
              <w:t xml:space="preserve"> </w:t>
            </w:r>
            <w:r w:rsidRPr="00786C14">
              <w:rPr>
                <w:sz w:val="24"/>
              </w:rPr>
              <w:t>рассказ</w:t>
            </w:r>
            <w:r w:rsidRPr="00786C14">
              <w:rPr>
                <w:spacing w:val="-3"/>
                <w:sz w:val="24"/>
              </w:rPr>
              <w:t xml:space="preserve"> </w:t>
            </w:r>
            <w:r w:rsidRPr="00786C14">
              <w:rPr>
                <w:sz w:val="24"/>
              </w:rPr>
              <w:t>по</w:t>
            </w:r>
            <w:r w:rsidRPr="00786C14">
              <w:rPr>
                <w:spacing w:val="-4"/>
                <w:sz w:val="24"/>
              </w:rPr>
              <w:t xml:space="preserve"> </w:t>
            </w:r>
            <w:r w:rsidRPr="00786C14">
              <w:rPr>
                <w:sz w:val="24"/>
              </w:rPr>
              <w:t xml:space="preserve">вопросам </w:t>
            </w:r>
            <w:r w:rsidRPr="00786C14">
              <w:rPr>
                <w:spacing w:val="-2"/>
                <w:sz w:val="24"/>
              </w:rPr>
              <w:t>воспитателя.</w:t>
            </w:r>
          </w:p>
          <w:p w14:paraId="3E97D72A" w14:textId="77777777" w:rsidR="002D19F7" w:rsidRPr="00786C14" w:rsidRDefault="002D19F7" w:rsidP="00786C14">
            <w:pPr>
              <w:pStyle w:val="TableParagraph"/>
              <w:ind w:left="108" w:right="186" w:firstLine="60"/>
              <w:rPr>
                <w:sz w:val="24"/>
              </w:rPr>
            </w:pPr>
            <w:r w:rsidRPr="00786C14">
              <w:rPr>
                <w:sz w:val="24"/>
              </w:rPr>
              <w:t xml:space="preserve">Учить правильно называть предметы, их качества, действия; сравнивать предметы по величине, используя прилагательные </w:t>
            </w:r>
            <w:r w:rsidRPr="00786C14">
              <w:rPr>
                <w:i/>
                <w:sz w:val="24"/>
              </w:rPr>
              <w:t>большой, маленький</w:t>
            </w:r>
            <w:r w:rsidRPr="00786C14">
              <w:rPr>
                <w:sz w:val="24"/>
              </w:rPr>
              <w:t xml:space="preserve">; согласовывать существительные с прилагательными в </w:t>
            </w:r>
            <w:r w:rsidRPr="00786C14">
              <w:rPr>
                <w:spacing w:val="-2"/>
                <w:sz w:val="24"/>
              </w:rPr>
              <w:t>роде.</w:t>
            </w:r>
          </w:p>
          <w:p w14:paraId="62263C6C" w14:textId="77777777" w:rsidR="002D19F7" w:rsidRPr="00786C14" w:rsidRDefault="002D19F7" w:rsidP="00786C14">
            <w:pPr>
              <w:pStyle w:val="TableParagraph"/>
              <w:ind w:left="108"/>
              <w:rPr>
                <w:sz w:val="24"/>
              </w:rPr>
            </w:pPr>
            <w:r w:rsidRPr="00786C14">
              <w:rPr>
                <w:sz w:val="24"/>
              </w:rPr>
              <w:t>Закреплять</w:t>
            </w:r>
            <w:r w:rsidRPr="00786C14">
              <w:rPr>
                <w:spacing w:val="-9"/>
                <w:sz w:val="24"/>
              </w:rPr>
              <w:t xml:space="preserve"> </w:t>
            </w:r>
            <w:r w:rsidRPr="00786C14">
              <w:rPr>
                <w:sz w:val="24"/>
              </w:rPr>
              <w:t>произношение</w:t>
            </w:r>
            <w:r w:rsidRPr="00786C14">
              <w:rPr>
                <w:spacing w:val="-10"/>
                <w:sz w:val="24"/>
              </w:rPr>
              <w:t xml:space="preserve"> </w:t>
            </w:r>
            <w:r w:rsidRPr="00786C14">
              <w:rPr>
                <w:sz w:val="24"/>
              </w:rPr>
              <w:t>звуков</w:t>
            </w:r>
            <w:r w:rsidRPr="00786C14">
              <w:rPr>
                <w:spacing w:val="-7"/>
                <w:sz w:val="24"/>
              </w:rPr>
              <w:t xml:space="preserve"> </w:t>
            </w:r>
            <w:r w:rsidRPr="00786C14">
              <w:rPr>
                <w:sz w:val="24"/>
              </w:rPr>
              <w:t>(д),</w:t>
            </w:r>
            <w:r w:rsidRPr="00786C14">
              <w:rPr>
                <w:spacing w:val="-8"/>
                <w:sz w:val="24"/>
              </w:rPr>
              <w:t xml:space="preserve"> </w:t>
            </w:r>
            <w:r w:rsidRPr="00786C14">
              <w:rPr>
                <w:spacing w:val="-4"/>
                <w:sz w:val="24"/>
              </w:rPr>
              <w:t>(д’).</w:t>
            </w:r>
          </w:p>
          <w:p w14:paraId="6FE8F717" w14:textId="77777777" w:rsidR="002D19F7" w:rsidRPr="00786C14" w:rsidRDefault="002D19F7" w:rsidP="00786C14">
            <w:pPr>
              <w:pStyle w:val="TableParagraph"/>
              <w:ind w:left="108" w:right="332"/>
              <w:rPr>
                <w:sz w:val="24"/>
              </w:rPr>
            </w:pPr>
            <w:r w:rsidRPr="00786C14">
              <w:rPr>
                <w:sz w:val="24"/>
              </w:rPr>
              <w:t>Учить</w:t>
            </w:r>
            <w:r w:rsidRPr="00786C14">
              <w:rPr>
                <w:spacing w:val="-10"/>
                <w:sz w:val="24"/>
              </w:rPr>
              <w:t xml:space="preserve"> </w:t>
            </w:r>
            <w:r w:rsidRPr="00786C14">
              <w:rPr>
                <w:sz w:val="24"/>
              </w:rPr>
              <w:t>выражать</w:t>
            </w:r>
            <w:r w:rsidRPr="00786C14">
              <w:rPr>
                <w:spacing w:val="-10"/>
                <w:sz w:val="24"/>
              </w:rPr>
              <w:t xml:space="preserve"> </w:t>
            </w:r>
            <w:r w:rsidRPr="00786C14">
              <w:rPr>
                <w:sz w:val="24"/>
              </w:rPr>
              <w:t>свои</w:t>
            </w:r>
            <w:r w:rsidRPr="00786C14">
              <w:rPr>
                <w:spacing w:val="-10"/>
                <w:sz w:val="24"/>
              </w:rPr>
              <w:t xml:space="preserve"> </w:t>
            </w:r>
            <w:r w:rsidRPr="00786C14">
              <w:rPr>
                <w:sz w:val="24"/>
              </w:rPr>
              <w:t>впечатления</w:t>
            </w:r>
            <w:r w:rsidRPr="00786C14">
              <w:rPr>
                <w:spacing w:val="-10"/>
                <w:sz w:val="24"/>
              </w:rPr>
              <w:t xml:space="preserve"> </w:t>
            </w:r>
            <w:r w:rsidRPr="00786C14">
              <w:rPr>
                <w:sz w:val="24"/>
              </w:rPr>
              <w:t>от новогоднего праздника в связных</w:t>
            </w:r>
          </w:p>
          <w:p w14:paraId="575C10DC" w14:textId="77777777" w:rsidR="002D19F7" w:rsidRPr="00786C14" w:rsidRDefault="002D19F7" w:rsidP="00786C14">
            <w:pPr>
              <w:pStyle w:val="TableParagraph"/>
              <w:ind w:left="108" w:right="332"/>
              <w:rPr>
                <w:sz w:val="24"/>
              </w:rPr>
            </w:pPr>
            <w:r w:rsidRPr="00786C14">
              <w:rPr>
                <w:sz w:val="24"/>
              </w:rPr>
              <w:t>высказываниях; при рассказывании стихотворения</w:t>
            </w:r>
            <w:r w:rsidRPr="00786C14">
              <w:rPr>
                <w:spacing w:val="-15"/>
                <w:sz w:val="24"/>
              </w:rPr>
              <w:t xml:space="preserve"> </w:t>
            </w:r>
            <w:r w:rsidRPr="00786C14">
              <w:rPr>
                <w:sz w:val="24"/>
              </w:rPr>
              <w:t>передавать</w:t>
            </w:r>
            <w:r w:rsidRPr="00786C14">
              <w:rPr>
                <w:spacing w:val="-15"/>
                <w:sz w:val="24"/>
              </w:rPr>
              <w:t xml:space="preserve"> </w:t>
            </w:r>
            <w:r w:rsidRPr="00786C14">
              <w:rPr>
                <w:sz w:val="24"/>
              </w:rPr>
              <w:t>интонацией радость, торжество.</w:t>
            </w:r>
          </w:p>
          <w:p w14:paraId="01FFAA28" w14:textId="77777777" w:rsidR="002D19F7" w:rsidRPr="00786C14" w:rsidRDefault="002D19F7" w:rsidP="00786C14">
            <w:pPr>
              <w:pStyle w:val="TableParagraph"/>
              <w:ind w:left="108" w:right="332"/>
              <w:rPr>
                <w:sz w:val="24"/>
              </w:rPr>
            </w:pPr>
            <w:r w:rsidRPr="00786C14">
              <w:rPr>
                <w:sz w:val="24"/>
              </w:rPr>
              <w:t>Уточнить представление о загадках; познакомить</w:t>
            </w:r>
            <w:r w:rsidRPr="00786C14">
              <w:rPr>
                <w:spacing w:val="-9"/>
                <w:sz w:val="24"/>
              </w:rPr>
              <w:t xml:space="preserve"> </w:t>
            </w:r>
            <w:r w:rsidRPr="00786C14">
              <w:rPr>
                <w:sz w:val="24"/>
              </w:rPr>
              <w:t>с</w:t>
            </w:r>
            <w:r w:rsidRPr="00786C14">
              <w:rPr>
                <w:spacing w:val="-10"/>
                <w:sz w:val="24"/>
              </w:rPr>
              <w:t xml:space="preserve"> </w:t>
            </w:r>
            <w:r w:rsidRPr="00786C14">
              <w:rPr>
                <w:sz w:val="24"/>
              </w:rPr>
              <w:t>жанром</w:t>
            </w:r>
            <w:r w:rsidRPr="00786C14">
              <w:rPr>
                <w:spacing w:val="-13"/>
                <w:sz w:val="24"/>
              </w:rPr>
              <w:t xml:space="preserve"> </w:t>
            </w:r>
            <w:r w:rsidRPr="00786C14">
              <w:rPr>
                <w:sz w:val="24"/>
              </w:rPr>
              <w:t>потешки;</w:t>
            </w:r>
            <w:r w:rsidRPr="00786C14">
              <w:rPr>
                <w:spacing w:val="-11"/>
                <w:sz w:val="24"/>
              </w:rPr>
              <w:t xml:space="preserve"> </w:t>
            </w:r>
            <w:r w:rsidRPr="00786C14">
              <w:rPr>
                <w:sz w:val="24"/>
              </w:rPr>
              <w:t>заучить наизусть потешку «Котик»</w:t>
            </w:r>
          </w:p>
        </w:tc>
        <w:tc>
          <w:tcPr>
            <w:tcW w:w="2977" w:type="dxa"/>
            <w:tcBorders>
              <w:bottom w:val="nil"/>
            </w:tcBorders>
          </w:tcPr>
          <w:p w14:paraId="482F7907" w14:textId="77777777" w:rsidR="002D19F7" w:rsidRPr="00786C14" w:rsidRDefault="002D19F7" w:rsidP="00786C14">
            <w:pPr>
              <w:pStyle w:val="TableParagraph"/>
              <w:ind w:left="110" w:right="677"/>
              <w:rPr>
                <w:sz w:val="24"/>
              </w:rPr>
            </w:pPr>
            <w:r w:rsidRPr="00786C14">
              <w:rPr>
                <w:sz w:val="24"/>
              </w:rPr>
              <w:t>«катаемся</w:t>
            </w:r>
            <w:r w:rsidRPr="00786C14">
              <w:rPr>
                <w:spacing w:val="-15"/>
                <w:sz w:val="24"/>
              </w:rPr>
              <w:t xml:space="preserve"> </w:t>
            </w:r>
            <w:r w:rsidRPr="00786C14">
              <w:rPr>
                <w:sz w:val="24"/>
              </w:rPr>
              <w:t xml:space="preserve">на </w:t>
            </w:r>
            <w:r w:rsidRPr="00786C14">
              <w:rPr>
                <w:spacing w:val="-2"/>
                <w:sz w:val="24"/>
              </w:rPr>
              <w:t>санках»</w:t>
            </w:r>
          </w:p>
          <w:p w14:paraId="6042D9BC" w14:textId="77777777" w:rsidR="002D19F7" w:rsidRPr="00786C14" w:rsidRDefault="002D19F7" w:rsidP="00786C14">
            <w:pPr>
              <w:pStyle w:val="TableParagraph"/>
              <w:rPr>
                <w:b/>
                <w:sz w:val="24"/>
              </w:rPr>
            </w:pPr>
          </w:p>
          <w:p w14:paraId="7FA7EA1E" w14:textId="77777777" w:rsidR="002D19F7" w:rsidRPr="00786C14" w:rsidRDefault="002D19F7" w:rsidP="00786C14">
            <w:pPr>
              <w:pStyle w:val="TableParagraph"/>
              <w:rPr>
                <w:b/>
                <w:sz w:val="24"/>
              </w:rPr>
            </w:pPr>
          </w:p>
          <w:p w14:paraId="67CD8585" w14:textId="77777777" w:rsidR="002D19F7" w:rsidRPr="00786C14" w:rsidRDefault="002D19F7" w:rsidP="00786C14">
            <w:pPr>
              <w:pStyle w:val="TableParagraph"/>
              <w:rPr>
                <w:b/>
                <w:sz w:val="24"/>
              </w:rPr>
            </w:pPr>
          </w:p>
          <w:p w14:paraId="52882CA3" w14:textId="77777777" w:rsidR="002D19F7" w:rsidRPr="00786C14" w:rsidRDefault="002D19F7" w:rsidP="00786C14">
            <w:pPr>
              <w:pStyle w:val="TableParagraph"/>
              <w:rPr>
                <w:b/>
                <w:sz w:val="24"/>
              </w:rPr>
            </w:pPr>
          </w:p>
          <w:p w14:paraId="4D254394" w14:textId="77777777" w:rsidR="002D19F7" w:rsidRPr="00786C14" w:rsidRDefault="002D19F7" w:rsidP="00786C14">
            <w:pPr>
              <w:pStyle w:val="TableParagraph"/>
              <w:ind w:left="110" w:right="260"/>
              <w:rPr>
                <w:sz w:val="24"/>
              </w:rPr>
            </w:pPr>
            <w:r w:rsidRPr="00786C14">
              <w:rPr>
                <w:spacing w:val="-2"/>
                <w:sz w:val="24"/>
              </w:rPr>
              <w:t xml:space="preserve">14.Описание </w:t>
            </w:r>
            <w:r w:rsidRPr="00786C14">
              <w:rPr>
                <w:sz w:val="24"/>
              </w:rPr>
              <w:t>кукол</w:t>
            </w:r>
            <w:r w:rsidRPr="00786C14">
              <w:rPr>
                <w:spacing w:val="-15"/>
                <w:sz w:val="24"/>
              </w:rPr>
              <w:t xml:space="preserve"> </w:t>
            </w:r>
            <w:r w:rsidRPr="00786C14">
              <w:rPr>
                <w:sz w:val="24"/>
              </w:rPr>
              <w:t>Даши</w:t>
            </w:r>
            <w:r w:rsidRPr="00786C14">
              <w:rPr>
                <w:spacing w:val="-15"/>
                <w:sz w:val="24"/>
              </w:rPr>
              <w:t xml:space="preserve"> </w:t>
            </w:r>
            <w:r w:rsidRPr="00786C14">
              <w:rPr>
                <w:sz w:val="24"/>
              </w:rPr>
              <w:t xml:space="preserve">и </w:t>
            </w:r>
            <w:r w:rsidRPr="00786C14">
              <w:rPr>
                <w:spacing w:val="-2"/>
                <w:sz w:val="24"/>
              </w:rPr>
              <w:t>Маши.</w:t>
            </w:r>
          </w:p>
          <w:p w14:paraId="299E60DB" w14:textId="77777777" w:rsidR="002D19F7" w:rsidRPr="00786C14" w:rsidRDefault="002D19F7" w:rsidP="00786C14">
            <w:pPr>
              <w:pStyle w:val="TableParagraph"/>
              <w:rPr>
                <w:b/>
                <w:sz w:val="24"/>
              </w:rPr>
            </w:pPr>
          </w:p>
          <w:p w14:paraId="3BF66E1A" w14:textId="77777777" w:rsidR="002D19F7" w:rsidRPr="00786C14" w:rsidRDefault="002D19F7" w:rsidP="00786C14">
            <w:pPr>
              <w:pStyle w:val="TableParagraph"/>
              <w:ind w:left="110"/>
              <w:rPr>
                <w:sz w:val="24"/>
              </w:rPr>
            </w:pPr>
            <w:r w:rsidRPr="00786C14">
              <w:rPr>
                <w:spacing w:val="-2"/>
                <w:sz w:val="24"/>
              </w:rPr>
              <w:t xml:space="preserve">Стихотворение </w:t>
            </w:r>
            <w:proofErr w:type="spellStart"/>
            <w:r w:rsidRPr="00786C14">
              <w:rPr>
                <w:spacing w:val="-2"/>
                <w:sz w:val="24"/>
              </w:rPr>
              <w:t>Е.Трутневой</w:t>
            </w:r>
            <w:proofErr w:type="spellEnd"/>
          </w:p>
          <w:p w14:paraId="30265DC1" w14:textId="77777777" w:rsidR="00727028" w:rsidRDefault="002D19F7" w:rsidP="00727028">
            <w:pPr>
              <w:pStyle w:val="TableParagraph"/>
              <w:ind w:left="110"/>
              <w:rPr>
                <w:spacing w:val="-2"/>
                <w:sz w:val="24"/>
              </w:rPr>
            </w:pPr>
            <w:r w:rsidRPr="00786C14">
              <w:rPr>
                <w:sz w:val="24"/>
              </w:rPr>
              <w:t>«Новым</w:t>
            </w:r>
            <w:r w:rsidRPr="00786C14">
              <w:rPr>
                <w:spacing w:val="-15"/>
                <w:sz w:val="24"/>
              </w:rPr>
              <w:t xml:space="preserve"> </w:t>
            </w:r>
            <w:r w:rsidRPr="00786C14">
              <w:rPr>
                <w:sz w:val="24"/>
              </w:rPr>
              <w:t xml:space="preserve">годом!». (Занятие по ознакомлению с </w:t>
            </w:r>
            <w:r w:rsidRPr="00786C14">
              <w:rPr>
                <w:spacing w:val="-2"/>
                <w:sz w:val="24"/>
              </w:rPr>
              <w:t>художественной литературой)</w:t>
            </w:r>
            <w:r w:rsidR="00727028" w:rsidRPr="00786C14">
              <w:rPr>
                <w:spacing w:val="-2"/>
                <w:sz w:val="24"/>
              </w:rPr>
              <w:t xml:space="preserve"> </w:t>
            </w:r>
          </w:p>
          <w:p w14:paraId="4CD7D7F5" w14:textId="7BEF8DF8" w:rsidR="00727028" w:rsidRPr="00786C14" w:rsidRDefault="00727028" w:rsidP="00727028">
            <w:pPr>
              <w:pStyle w:val="TableParagraph"/>
              <w:ind w:left="110"/>
              <w:rPr>
                <w:sz w:val="24"/>
              </w:rPr>
            </w:pPr>
            <w:r w:rsidRPr="00786C14">
              <w:rPr>
                <w:spacing w:val="-2"/>
                <w:sz w:val="24"/>
              </w:rPr>
              <w:t>Малые фольклорные формы.</w:t>
            </w:r>
          </w:p>
          <w:p w14:paraId="0F84A88D" w14:textId="77777777" w:rsidR="00727028" w:rsidRPr="00786C14" w:rsidRDefault="00727028" w:rsidP="00727028">
            <w:pPr>
              <w:pStyle w:val="TableParagraph"/>
              <w:ind w:left="110"/>
              <w:rPr>
                <w:sz w:val="24"/>
              </w:rPr>
            </w:pPr>
            <w:r w:rsidRPr="00786C14">
              <w:rPr>
                <w:spacing w:val="-2"/>
                <w:sz w:val="24"/>
              </w:rPr>
              <w:t>Загадки,</w:t>
            </w:r>
          </w:p>
          <w:p w14:paraId="77EAAC4A" w14:textId="6875E4F8" w:rsidR="002D19F7" w:rsidRPr="00786C14" w:rsidRDefault="00727028" w:rsidP="00727028">
            <w:pPr>
              <w:pStyle w:val="TableParagraph"/>
              <w:ind w:left="110" w:right="229"/>
              <w:rPr>
                <w:sz w:val="24"/>
              </w:rPr>
            </w:pPr>
            <w:r w:rsidRPr="00786C14">
              <w:rPr>
                <w:spacing w:val="-2"/>
                <w:sz w:val="24"/>
              </w:rPr>
              <w:t xml:space="preserve">потешки (Занятие </w:t>
            </w:r>
            <w:r w:rsidRPr="00786C14">
              <w:rPr>
                <w:sz w:val="24"/>
              </w:rPr>
              <w:t>по ознакомлению с</w:t>
            </w:r>
            <w:r w:rsidRPr="00786C14">
              <w:rPr>
                <w:spacing w:val="-15"/>
                <w:sz w:val="24"/>
              </w:rPr>
              <w:t xml:space="preserve"> </w:t>
            </w:r>
            <w:r w:rsidRPr="00786C14">
              <w:rPr>
                <w:sz w:val="24"/>
              </w:rPr>
              <w:t xml:space="preserve">художественной </w:t>
            </w:r>
            <w:r w:rsidRPr="00786C14">
              <w:rPr>
                <w:spacing w:val="-2"/>
                <w:sz w:val="24"/>
              </w:rPr>
              <w:t>литературой)</w:t>
            </w:r>
          </w:p>
        </w:tc>
        <w:tc>
          <w:tcPr>
            <w:tcW w:w="861" w:type="dxa"/>
            <w:tcBorders>
              <w:bottom w:val="nil"/>
            </w:tcBorders>
          </w:tcPr>
          <w:p w14:paraId="00E092B7" w14:textId="77777777" w:rsidR="002D19F7" w:rsidRPr="00786C14" w:rsidRDefault="002D19F7" w:rsidP="00786C14">
            <w:pPr>
              <w:pStyle w:val="TableParagraph"/>
              <w:rPr>
                <w:b/>
                <w:sz w:val="24"/>
              </w:rPr>
            </w:pPr>
          </w:p>
          <w:p w14:paraId="42692576" w14:textId="77777777" w:rsidR="002D19F7" w:rsidRPr="00786C14" w:rsidRDefault="002D19F7" w:rsidP="00786C14">
            <w:pPr>
              <w:pStyle w:val="TableParagraph"/>
              <w:rPr>
                <w:b/>
                <w:sz w:val="24"/>
              </w:rPr>
            </w:pPr>
          </w:p>
          <w:p w14:paraId="56CEF56F" w14:textId="77777777" w:rsidR="002D19F7" w:rsidRPr="00786C14" w:rsidRDefault="002D19F7" w:rsidP="00786C14">
            <w:pPr>
              <w:pStyle w:val="TableParagraph"/>
              <w:rPr>
                <w:b/>
                <w:sz w:val="24"/>
              </w:rPr>
            </w:pPr>
          </w:p>
          <w:p w14:paraId="5CAA9943" w14:textId="77777777" w:rsidR="002D19F7" w:rsidRPr="00786C14" w:rsidRDefault="002D19F7" w:rsidP="00786C14">
            <w:pPr>
              <w:pStyle w:val="TableParagraph"/>
              <w:rPr>
                <w:b/>
                <w:sz w:val="24"/>
              </w:rPr>
            </w:pPr>
          </w:p>
          <w:p w14:paraId="17C6756F" w14:textId="77777777" w:rsidR="002D19F7" w:rsidRPr="00786C14" w:rsidRDefault="002D19F7" w:rsidP="00786C14">
            <w:pPr>
              <w:pStyle w:val="TableParagraph"/>
              <w:rPr>
                <w:b/>
                <w:sz w:val="24"/>
              </w:rPr>
            </w:pPr>
          </w:p>
          <w:p w14:paraId="3393F1DA" w14:textId="77777777" w:rsidR="002D19F7" w:rsidRPr="00786C14" w:rsidRDefault="002D19F7" w:rsidP="00786C14">
            <w:pPr>
              <w:pStyle w:val="TableParagraph"/>
              <w:rPr>
                <w:b/>
                <w:sz w:val="24"/>
              </w:rPr>
            </w:pPr>
          </w:p>
          <w:p w14:paraId="4DB1F975" w14:textId="77777777" w:rsidR="002D19F7" w:rsidRPr="00786C14" w:rsidRDefault="002D19F7" w:rsidP="00786C14">
            <w:pPr>
              <w:pStyle w:val="TableParagraph"/>
              <w:rPr>
                <w:b/>
                <w:sz w:val="24"/>
              </w:rPr>
            </w:pPr>
          </w:p>
          <w:p w14:paraId="3FBBDF5C" w14:textId="77777777" w:rsidR="002D19F7" w:rsidRPr="00786C14" w:rsidRDefault="002D19F7" w:rsidP="00786C14">
            <w:pPr>
              <w:pStyle w:val="TableParagraph"/>
              <w:ind w:left="110"/>
              <w:rPr>
                <w:sz w:val="24"/>
              </w:rPr>
            </w:pPr>
            <w:r w:rsidRPr="00786C14">
              <w:rPr>
                <w:spacing w:val="-4"/>
                <w:sz w:val="24"/>
              </w:rPr>
              <w:t>С.51</w:t>
            </w:r>
          </w:p>
          <w:p w14:paraId="2574AECE" w14:textId="77777777" w:rsidR="002D19F7" w:rsidRPr="00786C14" w:rsidRDefault="002D19F7" w:rsidP="00786C14">
            <w:pPr>
              <w:pStyle w:val="TableParagraph"/>
              <w:rPr>
                <w:b/>
                <w:sz w:val="24"/>
              </w:rPr>
            </w:pPr>
          </w:p>
          <w:p w14:paraId="0862DB46" w14:textId="77777777" w:rsidR="002D19F7" w:rsidRPr="00786C14" w:rsidRDefault="002D19F7" w:rsidP="00786C14">
            <w:pPr>
              <w:pStyle w:val="TableParagraph"/>
              <w:rPr>
                <w:b/>
                <w:sz w:val="24"/>
              </w:rPr>
            </w:pPr>
          </w:p>
          <w:p w14:paraId="5382B604" w14:textId="77777777" w:rsidR="002D19F7" w:rsidRPr="00786C14" w:rsidRDefault="002D19F7" w:rsidP="00786C14">
            <w:pPr>
              <w:pStyle w:val="TableParagraph"/>
              <w:rPr>
                <w:b/>
                <w:sz w:val="24"/>
              </w:rPr>
            </w:pPr>
          </w:p>
          <w:p w14:paraId="588D8A06" w14:textId="77777777" w:rsidR="002D19F7" w:rsidRPr="00786C14" w:rsidRDefault="002D19F7" w:rsidP="00786C14">
            <w:pPr>
              <w:pStyle w:val="TableParagraph"/>
              <w:rPr>
                <w:b/>
                <w:sz w:val="24"/>
              </w:rPr>
            </w:pPr>
          </w:p>
          <w:p w14:paraId="48F4E876" w14:textId="77777777" w:rsidR="002D19F7" w:rsidRPr="00786C14" w:rsidRDefault="002D19F7" w:rsidP="00786C14">
            <w:pPr>
              <w:pStyle w:val="TableParagraph"/>
              <w:rPr>
                <w:b/>
                <w:sz w:val="24"/>
              </w:rPr>
            </w:pPr>
          </w:p>
          <w:p w14:paraId="7686E05D" w14:textId="77777777" w:rsidR="002D19F7" w:rsidRPr="00786C14" w:rsidRDefault="002D19F7" w:rsidP="00786C14">
            <w:pPr>
              <w:pStyle w:val="TableParagraph"/>
              <w:rPr>
                <w:b/>
                <w:sz w:val="24"/>
              </w:rPr>
            </w:pPr>
          </w:p>
          <w:p w14:paraId="2F5A4666" w14:textId="6AD8BF4C" w:rsidR="002D19F7" w:rsidRPr="00786C14" w:rsidRDefault="002D19F7" w:rsidP="00786C14">
            <w:pPr>
              <w:pStyle w:val="TableParagraph"/>
              <w:ind w:left="110"/>
              <w:rPr>
                <w:sz w:val="24"/>
              </w:rPr>
            </w:pPr>
            <w:r w:rsidRPr="00786C14">
              <w:rPr>
                <w:spacing w:val="-2"/>
                <w:sz w:val="24"/>
              </w:rPr>
              <w:t>С.112</w:t>
            </w:r>
            <w:r w:rsidR="00727028" w:rsidRPr="00786C14">
              <w:rPr>
                <w:spacing w:val="-2"/>
                <w:sz w:val="24"/>
              </w:rPr>
              <w:t xml:space="preserve"> С.100</w:t>
            </w:r>
          </w:p>
        </w:tc>
      </w:tr>
      <w:tr w:rsidR="00727028" w:rsidRPr="00786C14" w14:paraId="1F725CBE" w14:textId="77777777" w:rsidTr="0066537C">
        <w:trPr>
          <w:trHeight w:val="3267"/>
        </w:trPr>
        <w:tc>
          <w:tcPr>
            <w:tcW w:w="6369" w:type="dxa"/>
            <w:tcBorders>
              <w:bottom w:val="nil"/>
            </w:tcBorders>
          </w:tcPr>
          <w:p w14:paraId="79C23A1F" w14:textId="77777777" w:rsidR="00727028" w:rsidRPr="00786C14" w:rsidRDefault="00727028" w:rsidP="00786C14">
            <w:pPr>
              <w:pStyle w:val="TableParagraph"/>
              <w:ind w:left="108" w:right="197"/>
              <w:rPr>
                <w:sz w:val="24"/>
              </w:rPr>
            </w:pPr>
            <w:r w:rsidRPr="00786C14">
              <w:rPr>
                <w:sz w:val="24"/>
              </w:rPr>
              <w:t>Учить детей правильно употреблять в речи названия качеств предметов (величина, цвет); отвечать на вопросы воспитателя, составлять рассказ.</w:t>
            </w:r>
          </w:p>
          <w:p w14:paraId="2B3CBE82" w14:textId="77777777" w:rsidR="00727028" w:rsidRPr="00786C14" w:rsidRDefault="00727028" w:rsidP="00786C14">
            <w:pPr>
              <w:pStyle w:val="TableParagraph"/>
              <w:ind w:left="108" w:right="184"/>
              <w:rPr>
                <w:sz w:val="24"/>
              </w:rPr>
            </w:pPr>
            <w:r w:rsidRPr="00786C14">
              <w:rPr>
                <w:sz w:val="24"/>
              </w:rPr>
              <w:t>Упражнять в образовании форм родительного падежа множественного числа существительных, в согласовании существительных с прилагательными в роде, числе.</w:t>
            </w:r>
          </w:p>
          <w:p w14:paraId="0251AF5B" w14:textId="24E9D071" w:rsidR="0066537C" w:rsidRPr="00786C14" w:rsidRDefault="00727028" w:rsidP="0066537C">
            <w:pPr>
              <w:pStyle w:val="TableParagraph"/>
              <w:ind w:left="108" w:right="137"/>
              <w:rPr>
                <w:sz w:val="24"/>
              </w:rPr>
            </w:pPr>
            <w:r w:rsidRPr="00786C14">
              <w:rPr>
                <w:sz w:val="24"/>
              </w:rPr>
              <w:t>Закрепить</w:t>
            </w:r>
            <w:r w:rsidRPr="00786C14">
              <w:rPr>
                <w:spacing w:val="-15"/>
                <w:sz w:val="24"/>
              </w:rPr>
              <w:t xml:space="preserve"> </w:t>
            </w:r>
            <w:r w:rsidRPr="00786C14">
              <w:rPr>
                <w:sz w:val="24"/>
              </w:rPr>
              <w:t>правильное</w:t>
            </w:r>
            <w:r w:rsidRPr="00786C14">
              <w:rPr>
                <w:spacing w:val="-15"/>
                <w:sz w:val="24"/>
              </w:rPr>
              <w:t xml:space="preserve"> </w:t>
            </w:r>
            <w:r w:rsidRPr="00786C14">
              <w:rPr>
                <w:sz w:val="24"/>
              </w:rPr>
              <w:t>произношение</w:t>
            </w:r>
            <w:r w:rsidRPr="00786C14">
              <w:rPr>
                <w:spacing w:val="-15"/>
                <w:sz w:val="24"/>
              </w:rPr>
              <w:t xml:space="preserve"> </w:t>
            </w:r>
            <w:r w:rsidRPr="00786C14">
              <w:rPr>
                <w:sz w:val="24"/>
              </w:rPr>
              <w:t>звуков (н), (н’).</w:t>
            </w:r>
            <w:r w:rsidR="0066537C" w:rsidRPr="00786C14">
              <w:rPr>
                <w:sz w:val="24"/>
              </w:rPr>
              <w:t xml:space="preserve"> Учить детей по картинке составлять с помощью воспитателя рассказ</w:t>
            </w:r>
            <w:r w:rsidR="0066537C">
              <w:rPr>
                <w:sz w:val="24"/>
              </w:rPr>
              <w:t xml:space="preserve"> </w:t>
            </w:r>
            <w:r w:rsidR="0066537C" w:rsidRPr="00786C14">
              <w:rPr>
                <w:sz w:val="24"/>
              </w:rPr>
              <w:t xml:space="preserve">из двух-трех </w:t>
            </w:r>
            <w:r w:rsidR="0066537C" w:rsidRPr="00786C14">
              <w:rPr>
                <w:spacing w:val="-2"/>
                <w:sz w:val="24"/>
              </w:rPr>
              <w:t>предложений.</w:t>
            </w:r>
          </w:p>
          <w:p w14:paraId="12C0EB56" w14:textId="77777777" w:rsidR="0066537C" w:rsidRPr="00786C14" w:rsidRDefault="0066537C" w:rsidP="0066537C">
            <w:pPr>
              <w:pStyle w:val="TableParagraph"/>
              <w:ind w:left="108" w:right="136"/>
              <w:rPr>
                <w:sz w:val="24"/>
              </w:rPr>
            </w:pPr>
            <w:r w:rsidRPr="00786C14">
              <w:rPr>
                <w:sz w:val="24"/>
              </w:rPr>
              <w:t>Закреплять в речи детей названия знакомых животных, игрушек, их качеств (цвет, величина, детали).</w:t>
            </w:r>
          </w:p>
          <w:p w14:paraId="546555D2" w14:textId="0E10FB58" w:rsidR="00727028" w:rsidRPr="00786C14" w:rsidRDefault="0066537C" w:rsidP="0066537C">
            <w:pPr>
              <w:pStyle w:val="TableParagraph"/>
              <w:ind w:left="108" w:right="141"/>
              <w:rPr>
                <w:sz w:val="24"/>
              </w:rPr>
            </w:pPr>
            <w:r w:rsidRPr="00786C14">
              <w:rPr>
                <w:sz w:val="24"/>
              </w:rPr>
              <w:t>Закреплять</w:t>
            </w:r>
            <w:r w:rsidRPr="00786C14">
              <w:rPr>
                <w:spacing w:val="-5"/>
                <w:sz w:val="24"/>
              </w:rPr>
              <w:t xml:space="preserve"> </w:t>
            </w:r>
            <w:r w:rsidRPr="00786C14">
              <w:rPr>
                <w:sz w:val="24"/>
              </w:rPr>
              <w:t>правильное</w:t>
            </w:r>
            <w:r w:rsidRPr="00786C14">
              <w:rPr>
                <w:spacing w:val="-7"/>
                <w:sz w:val="24"/>
              </w:rPr>
              <w:t xml:space="preserve"> </w:t>
            </w:r>
            <w:r w:rsidRPr="00786C14">
              <w:rPr>
                <w:spacing w:val="-2"/>
                <w:sz w:val="24"/>
              </w:rPr>
              <w:t>произношение</w:t>
            </w:r>
          </w:p>
        </w:tc>
        <w:tc>
          <w:tcPr>
            <w:tcW w:w="2977" w:type="dxa"/>
            <w:tcBorders>
              <w:bottom w:val="nil"/>
            </w:tcBorders>
          </w:tcPr>
          <w:p w14:paraId="5E67ACA6" w14:textId="0E24025C" w:rsidR="0066537C" w:rsidRPr="00786C14" w:rsidRDefault="00727028" w:rsidP="0066537C">
            <w:pPr>
              <w:pStyle w:val="TableParagraph"/>
              <w:ind w:left="110"/>
              <w:rPr>
                <w:sz w:val="24"/>
              </w:rPr>
            </w:pPr>
            <w:r w:rsidRPr="00786C14">
              <w:rPr>
                <w:spacing w:val="-2"/>
                <w:sz w:val="24"/>
              </w:rPr>
              <w:t xml:space="preserve">15.Проведение </w:t>
            </w:r>
            <w:r w:rsidRPr="00786C14">
              <w:rPr>
                <w:sz w:val="24"/>
              </w:rPr>
              <w:t xml:space="preserve">игры «Что в мешке у </w:t>
            </w:r>
            <w:r w:rsidRPr="00786C14">
              <w:rPr>
                <w:spacing w:val="-2"/>
                <w:sz w:val="24"/>
              </w:rPr>
              <w:t>Буратино».</w:t>
            </w:r>
            <w:r w:rsidR="0066537C" w:rsidRPr="00786C14">
              <w:rPr>
                <w:spacing w:val="-2"/>
                <w:sz w:val="24"/>
              </w:rPr>
              <w:t xml:space="preserve"> 16.Составление описательного </w:t>
            </w:r>
            <w:r w:rsidR="0066537C" w:rsidRPr="00786C14">
              <w:rPr>
                <w:sz w:val="24"/>
              </w:rPr>
              <w:t xml:space="preserve">рассказа о </w:t>
            </w:r>
            <w:r w:rsidR="0066537C" w:rsidRPr="00786C14">
              <w:rPr>
                <w:spacing w:val="-2"/>
                <w:sz w:val="24"/>
              </w:rPr>
              <w:t>музыкальных</w:t>
            </w:r>
          </w:p>
          <w:p w14:paraId="4E9A35E6" w14:textId="4A5731F3" w:rsidR="00727028" w:rsidRPr="00786C14" w:rsidRDefault="0066537C" w:rsidP="0066537C">
            <w:pPr>
              <w:pStyle w:val="TableParagraph"/>
              <w:ind w:left="110" w:right="260"/>
              <w:rPr>
                <w:sz w:val="24"/>
              </w:rPr>
            </w:pPr>
            <w:r w:rsidRPr="00786C14">
              <w:rPr>
                <w:sz w:val="24"/>
              </w:rPr>
              <w:t>инструментах</w:t>
            </w:r>
            <w:r w:rsidRPr="00786C14">
              <w:rPr>
                <w:spacing w:val="-15"/>
                <w:sz w:val="24"/>
              </w:rPr>
              <w:t xml:space="preserve"> </w:t>
            </w:r>
            <w:r w:rsidRPr="00786C14">
              <w:rPr>
                <w:sz w:val="24"/>
              </w:rPr>
              <w:t xml:space="preserve">по </w:t>
            </w:r>
            <w:r w:rsidRPr="00786C14">
              <w:rPr>
                <w:spacing w:val="-2"/>
                <w:sz w:val="24"/>
              </w:rPr>
              <w:t>картинкам.</w:t>
            </w:r>
          </w:p>
        </w:tc>
        <w:tc>
          <w:tcPr>
            <w:tcW w:w="861" w:type="dxa"/>
            <w:tcBorders>
              <w:bottom w:val="nil"/>
            </w:tcBorders>
          </w:tcPr>
          <w:p w14:paraId="5758C2B6" w14:textId="77777777" w:rsidR="0066537C" w:rsidRDefault="00727028" w:rsidP="00786C14">
            <w:pPr>
              <w:pStyle w:val="TableParagraph"/>
              <w:ind w:right="157"/>
              <w:rPr>
                <w:spacing w:val="-4"/>
                <w:sz w:val="24"/>
              </w:rPr>
            </w:pPr>
            <w:r w:rsidRPr="00786C14">
              <w:rPr>
                <w:spacing w:val="-4"/>
                <w:sz w:val="24"/>
              </w:rPr>
              <w:t>С.53</w:t>
            </w:r>
            <w:r w:rsidR="0066537C" w:rsidRPr="00786C14">
              <w:rPr>
                <w:spacing w:val="-4"/>
                <w:sz w:val="24"/>
              </w:rPr>
              <w:t xml:space="preserve"> </w:t>
            </w:r>
          </w:p>
          <w:p w14:paraId="47C797FC" w14:textId="77777777" w:rsidR="0066537C" w:rsidRDefault="0066537C" w:rsidP="00786C14">
            <w:pPr>
              <w:pStyle w:val="TableParagraph"/>
              <w:ind w:right="157"/>
              <w:rPr>
                <w:spacing w:val="-4"/>
                <w:sz w:val="24"/>
              </w:rPr>
            </w:pPr>
          </w:p>
          <w:p w14:paraId="607E854F" w14:textId="77777777" w:rsidR="0066537C" w:rsidRDefault="0066537C" w:rsidP="00786C14">
            <w:pPr>
              <w:pStyle w:val="TableParagraph"/>
              <w:ind w:right="157"/>
              <w:rPr>
                <w:spacing w:val="-4"/>
                <w:sz w:val="24"/>
              </w:rPr>
            </w:pPr>
          </w:p>
          <w:p w14:paraId="0D12A5E1" w14:textId="4F1E826E" w:rsidR="00727028" w:rsidRPr="00786C14" w:rsidRDefault="0066537C" w:rsidP="00786C14">
            <w:pPr>
              <w:pStyle w:val="TableParagraph"/>
              <w:ind w:right="157"/>
              <w:rPr>
                <w:sz w:val="24"/>
              </w:rPr>
            </w:pPr>
            <w:r w:rsidRPr="00786C14">
              <w:rPr>
                <w:spacing w:val="-4"/>
                <w:sz w:val="24"/>
              </w:rPr>
              <w:t>С.56</w:t>
            </w:r>
          </w:p>
        </w:tc>
      </w:tr>
    </w:tbl>
    <w:p w14:paraId="536B7FDF" w14:textId="77777777" w:rsidR="008D5AA4" w:rsidRPr="00786C14" w:rsidRDefault="008D5AA4" w:rsidP="00786C14">
      <w:pPr>
        <w:pStyle w:val="TableParagraph"/>
        <w:rPr>
          <w:sz w:val="24"/>
        </w:rPr>
        <w:sectPr w:rsidR="008D5AA4" w:rsidRPr="00786C14">
          <w:type w:val="continuous"/>
          <w:pgSz w:w="11910" w:h="16840"/>
          <w:pgMar w:top="920" w:right="425" w:bottom="118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9"/>
        <w:gridCol w:w="2977"/>
        <w:gridCol w:w="851"/>
      </w:tblGrid>
      <w:tr w:rsidR="0066537C" w:rsidRPr="00786C14" w14:paraId="76232504" w14:textId="77777777" w:rsidTr="007F1F1F">
        <w:trPr>
          <w:trHeight w:val="5805"/>
        </w:trPr>
        <w:tc>
          <w:tcPr>
            <w:tcW w:w="6369" w:type="dxa"/>
          </w:tcPr>
          <w:p w14:paraId="79688365" w14:textId="77777777" w:rsidR="0066537C" w:rsidRPr="00786C14" w:rsidRDefault="0066537C" w:rsidP="00786C14">
            <w:pPr>
              <w:pStyle w:val="TableParagraph"/>
              <w:ind w:left="108" w:right="332"/>
              <w:rPr>
                <w:sz w:val="24"/>
              </w:rPr>
            </w:pPr>
            <w:r w:rsidRPr="00786C14">
              <w:rPr>
                <w:sz w:val="24"/>
              </w:rPr>
              <w:lastRenderedPageBreak/>
              <w:t>звуков (т), (т’), (д), (д’), (н), (н’); учить говорить</w:t>
            </w:r>
            <w:r w:rsidRPr="00786C14">
              <w:rPr>
                <w:spacing w:val="-8"/>
                <w:sz w:val="24"/>
              </w:rPr>
              <w:t xml:space="preserve"> </w:t>
            </w:r>
            <w:r w:rsidRPr="00786C14">
              <w:rPr>
                <w:sz w:val="24"/>
              </w:rPr>
              <w:t>с</w:t>
            </w:r>
            <w:r w:rsidRPr="00786C14">
              <w:rPr>
                <w:spacing w:val="-9"/>
                <w:sz w:val="24"/>
              </w:rPr>
              <w:t xml:space="preserve"> </w:t>
            </w:r>
            <w:r w:rsidRPr="00786C14">
              <w:rPr>
                <w:sz w:val="24"/>
              </w:rPr>
              <w:t>разной</w:t>
            </w:r>
            <w:r w:rsidRPr="00786C14">
              <w:rPr>
                <w:spacing w:val="-8"/>
                <w:sz w:val="24"/>
              </w:rPr>
              <w:t xml:space="preserve"> </w:t>
            </w:r>
            <w:r w:rsidRPr="00786C14">
              <w:rPr>
                <w:sz w:val="24"/>
              </w:rPr>
              <w:t>силой</w:t>
            </w:r>
            <w:r w:rsidRPr="00786C14">
              <w:rPr>
                <w:spacing w:val="-8"/>
                <w:sz w:val="24"/>
              </w:rPr>
              <w:t xml:space="preserve"> </w:t>
            </w:r>
            <w:r w:rsidRPr="00786C14">
              <w:rPr>
                <w:sz w:val="24"/>
              </w:rPr>
              <w:t>голоса;</w:t>
            </w:r>
            <w:r w:rsidRPr="00786C14">
              <w:rPr>
                <w:spacing w:val="-8"/>
                <w:sz w:val="24"/>
              </w:rPr>
              <w:t xml:space="preserve"> </w:t>
            </w:r>
            <w:r w:rsidRPr="00786C14">
              <w:rPr>
                <w:sz w:val="24"/>
              </w:rPr>
              <w:t xml:space="preserve">обратить внимание детей на вопросительную </w:t>
            </w:r>
            <w:r w:rsidRPr="00786C14">
              <w:rPr>
                <w:spacing w:val="-2"/>
                <w:sz w:val="24"/>
              </w:rPr>
              <w:t>интонацию.</w:t>
            </w:r>
          </w:p>
          <w:p w14:paraId="3985AE35" w14:textId="77777777" w:rsidR="0066537C" w:rsidRPr="00786C14" w:rsidRDefault="0066537C" w:rsidP="00786C14">
            <w:pPr>
              <w:pStyle w:val="TableParagraph"/>
              <w:ind w:left="108" w:right="191"/>
              <w:rPr>
                <w:sz w:val="24"/>
              </w:rPr>
            </w:pPr>
            <w:r w:rsidRPr="00786C14">
              <w:rPr>
                <w:sz w:val="24"/>
              </w:rPr>
              <w:t>Учить детей правильно отвечать на вопросы воспитателя, воспроизводить содержание сказки «Цыпленок» К. Чуковского по вопросам.</w:t>
            </w:r>
          </w:p>
          <w:p w14:paraId="5878EC1D" w14:textId="77777777" w:rsidR="0066537C" w:rsidRPr="00786C14" w:rsidRDefault="0066537C" w:rsidP="00786C14">
            <w:pPr>
              <w:pStyle w:val="TableParagraph"/>
              <w:ind w:left="108"/>
              <w:rPr>
                <w:sz w:val="24"/>
              </w:rPr>
            </w:pPr>
            <w:r w:rsidRPr="00786C14">
              <w:rPr>
                <w:sz w:val="24"/>
              </w:rPr>
              <w:t>Закреплять</w:t>
            </w:r>
            <w:r w:rsidRPr="00786C14">
              <w:rPr>
                <w:spacing w:val="-7"/>
                <w:sz w:val="24"/>
              </w:rPr>
              <w:t xml:space="preserve"> </w:t>
            </w:r>
            <w:r w:rsidRPr="00786C14">
              <w:rPr>
                <w:sz w:val="24"/>
              </w:rPr>
              <w:t>произношение</w:t>
            </w:r>
            <w:r w:rsidRPr="00786C14">
              <w:rPr>
                <w:spacing w:val="-8"/>
                <w:sz w:val="24"/>
              </w:rPr>
              <w:t xml:space="preserve"> </w:t>
            </w:r>
            <w:r w:rsidRPr="00786C14">
              <w:rPr>
                <w:sz w:val="24"/>
              </w:rPr>
              <w:t>звуков</w:t>
            </w:r>
            <w:r w:rsidRPr="00786C14">
              <w:rPr>
                <w:spacing w:val="-6"/>
                <w:sz w:val="24"/>
              </w:rPr>
              <w:t xml:space="preserve"> </w:t>
            </w:r>
            <w:r w:rsidRPr="00786C14">
              <w:rPr>
                <w:sz w:val="24"/>
              </w:rPr>
              <w:t>(к)</w:t>
            </w:r>
            <w:r w:rsidRPr="00786C14">
              <w:rPr>
                <w:spacing w:val="-9"/>
                <w:sz w:val="24"/>
              </w:rPr>
              <w:t xml:space="preserve"> </w:t>
            </w:r>
            <w:r w:rsidRPr="00786C14">
              <w:rPr>
                <w:sz w:val="24"/>
              </w:rPr>
              <w:t>и</w:t>
            </w:r>
            <w:r w:rsidRPr="00786C14">
              <w:rPr>
                <w:spacing w:val="-6"/>
                <w:sz w:val="24"/>
              </w:rPr>
              <w:t xml:space="preserve"> </w:t>
            </w:r>
            <w:r w:rsidRPr="00786C14">
              <w:rPr>
                <w:sz w:val="24"/>
              </w:rPr>
              <w:t>(к’); учить отчетливо</w:t>
            </w:r>
            <w:r w:rsidRPr="00786C14">
              <w:rPr>
                <w:spacing w:val="40"/>
                <w:sz w:val="24"/>
              </w:rPr>
              <w:t xml:space="preserve"> </w:t>
            </w:r>
            <w:r w:rsidRPr="00786C14">
              <w:rPr>
                <w:sz w:val="24"/>
              </w:rPr>
              <w:t>и понятно произносить слова и фразы с этим звуком.</w:t>
            </w:r>
          </w:p>
          <w:p w14:paraId="3206EB9A" w14:textId="77777777" w:rsidR="0066537C" w:rsidRPr="00786C14" w:rsidRDefault="0066537C" w:rsidP="00786C14">
            <w:pPr>
              <w:pStyle w:val="TableParagraph"/>
              <w:ind w:left="108" w:right="193"/>
              <w:rPr>
                <w:sz w:val="24"/>
              </w:rPr>
            </w:pPr>
            <w:r w:rsidRPr="00786C14">
              <w:rPr>
                <w:sz w:val="24"/>
              </w:rPr>
              <w:t>Учить детей составлять рассказ по картине («Троллейбус и игрушки»), ориентируясь на образец, предложенный воспитателем. Учить правильно, называть предметы, изображенные на картине, давать описание игрушек, называя их цвет.</w:t>
            </w:r>
          </w:p>
          <w:p w14:paraId="4E894F55" w14:textId="77777777" w:rsidR="0066537C" w:rsidRPr="00786C14" w:rsidRDefault="0066537C" w:rsidP="00786C14">
            <w:pPr>
              <w:pStyle w:val="TableParagraph"/>
              <w:ind w:left="108" w:right="765"/>
              <w:rPr>
                <w:sz w:val="24"/>
              </w:rPr>
            </w:pPr>
            <w:r w:rsidRPr="00786C14">
              <w:rPr>
                <w:sz w:val="24"/>
              </w:rPr>
              <w:t>Закреплять</w:t>
            </w:r>
            <w:r w:rsidRPr="00786C14">
              <w:rPr>
                <w:spacing w:val="-15"/>
                <w:sz w:val="24"/>
              </w:rPr>
              <w:t xml:space="preserve"> </w:t>
            </w:r>
            <w:r w:rsidRPr="00786C14">
              <w:rPr>
                <w:sz w:val="24"/>
              </w:rPr>
              <w:t>правильное</w:t>
            </w:r>
            <w:r w:rsidRPr="00786C14">
              <w:rPr>
                <w:spacing w:val="-15"/>
                <w:sz w:val="24"/>
              </w:rPr>
              <w:t xml:space="preserve"> </w:t>
            </w:r>
            <w:r w:rsidRPr="00786C14">
              <w:rPr>
                <w:sz w:val="24"/>
              </w:rPr>
              <w:t>произношение звуков (г) и (г’).</w:t>
            </w:r>
          </w:p>
          <w:p w14:paraId="04B5484C" w14:textId="77777777" w:rsidR="0066537C" w:rsidRPr="00786C14" w:rsidRDefault="0066537C" w:rsidP="00786C14">
            <w:pPr>
              <w:pStyle w:val="TableParagraph"/>
              <w:ind w:left="108" w:right="332" w:firstLine="60"/>
              <w:rPr>
                <w:sz w:val="24"/>
              </w:rPr>
            </w:pPr>
            <w:r w:rsidRPr="00786C14">
              <w:rPr>
                <w:sz w:val="24"/>
              </w:rPr>
              <w:t>Учить</w:t>
            </w:r>
            <w:r w:rsidRPr="00786C14">
              <w:rPr>
                <w:spacing w:val="-15"/>
                <w:sz w:val="24"/>
              </w:rPr>
              <w:t xml:space="preserve"> </w:t>
            </w:r>
            <w:r w:rsidRPr="00786C14">
              <w:rPr>
                <w:sz w:val="24"/>
              </w:rPr>
              <w:t>эмоционально</w:t>
            </w:r>
            <w:r w:rsidRPr="00786C14">
              <w:rPr>
                <w:spacing w:val="-15"/>
                <w:sz w:val="24"/>
              </w:rPr>
              <w:t xml:space="preserve"> </w:t>
            </w:r>
            <w:r w:rsidRPr="00786C14">
              <w:rPr>
                <w:sz w:val="24"/>
              </w:rPr>
              <w:t>воспринимать содержание сказки, выражать свои впечатления</w:t>
            </w:r>
            <w:r w:rsidRPr="00786C14">
              <w:rPr>
                <w:spacing w:val="40"/>
                <w:sz w:val="24"/>
              </w:rPr>
              <w:t xml:space="preserve"> </w:t>
            </w:r>
            <w:r w:rsidRPr="00786C14">
              <w:rPr>
                <w:sz w:val="24"/>
              </w:rPr>
              <w:t>в словах, мимике.</w:t>
            </w:r>
          </w:p>
          <w:p w14:paraId="39A34BF9" w14:textId="77777777" w:rsidR="0066537C" w:rsidRPr="00786C14" w:rsidRDefault="0066537C" w:rsidP="00786C14">
            <w:pPr>
              <w:pStyle w:val="TableParagraph"/>
              <w:rPr>
                <w:b/>
                <w:sz w:val="24"/>
              </w:rPr>
            </w:pPr>
          </w:p>
          <w:p w14:paraId="70652BF5" w14:textId="77777777" w:rsidR="0066537C" w:rsidRPr="00786C14" w:rsidRDefault="0066537C" w:rsidP="00786C14">
            <w:pPr>
              <w:pStyle w:val="TableParagraph"/>
              <w:ind w:left="108"/>
              <w:rPr>
                <w:sz w:val="24"/>
              </w:rPr>
            </w:pPr>
            <w:r w:rsidRPr="00786C14">
              <w:rPr>
                <w:sz w:val="24"/>
              </w:rPr>
              <w:t>Продолжать</w:t>
            </w:r>
            <w:r w:rsidRPr="00786C14">
              <w:rPr>
                <w:spacing w:val="-10"/>
                <w:sz w:val="24"/>
              </w:rPr>
              <w:t xml:space="preserve"> </w:t>
            </w:r>
            <w:r w:rsidRPr="00786C14">
              <w:rPr>
                <w:sz w:val="24"/>
              </w:rPr>
              <w:t>знакомить</w:t>
            </w:r>
            <w:r w:rsidRPr="00786C14">
              <w:rPr>
                <w:spacing w:val="-12"/>
                <w:sz w:val="24"/>
              </w:rPr>
              <w:t xml:space="preserve"> </w:t>
            </w:r>
            <w:r w:rsidRPr="00786C14">
              <w:rPr>
                <w:sz w:val="24"/>
              </w:rPr>
              <w:t>с</w:t>
            </w:r>
            <w:r w:rsidRPr="00786C14">
              <w:rPr>
                <w:spacing w:val="-11"/>
                <w:sz w:val="24"/>
              </w:rPr>
              <w:t xml:space="preserve"> </w:t>
            </w:r>
            <w:r w:rsidRPr="00786C14">
              <w:rPr>
                <w:sz w:val="24"/>
              </w:rPr>
              <w:t>потешками;</w:t>
            </w:r>
            <w:r w:rsidRPr="00786C14">
              <w:rPr>
                <w:spacing w:val="-9"/>
                <w:sz w:val="24"/>
              </w:rPr>
              <w:t xml:space="preserve"> </w:t>
            </w:r>
            <w:r w:rsidRPr="00786C14">
              <w:rPr>
                <w:sz w:val="24"/>
              </w:rPr>
              <w:t>учить запоминать и выразительно рассказывать потешку, воспитывать интерес устному народному творчеству.</w:t>
            </w:r>
          </w:p>
        </w:tc>
        <w:tc>
          <w:tcPr>
            <w:tcW w:w="2977" w:type="dxa"/>
          </w:tcPr>
          <w:p w14:paraId="7B0CB9C9" w14:textId="77777777" w:rsidR="0066537C" w:rsidRPr="00786C14" w:rsidRDefault="0066537C" w:rsidP="00786C14">
            <w:pPr>
              <w:pStyle w:val="TableParagraph"/>
              <w:rPr>
                <w:b/>
                <w:sz w:val="24"/>
              </w:rPr>
            </w:pPr>
          </w:p>
          <w:p w14:paraId="32403FFE" w14:textId="77777777" w:rsidR="0066537C" w:rsidRPr="00786C14" w:rsidRDefault="0066537C" w:rsidP="00786C14">
            <w:pPr>
              <w:pStyle w:val="TableParagraph"/>
              <w:ind w:left="110" w:right="624"/>
              <w:rPr>
                <w:sz w:val="24"/>
              </w:rPr>
            </w:pPr>
            <w:r w:rsidRPr="00786C14">
              <w:rPr>
                <w:spacing w:val="-2"/>
                <w:sz w:val="24"/>
              </w:rPr>
              <w:t>17.Пересказ сказки</w:t>
            </w:r>
          </w:p>
          <w:p w14:paraId="65E3C35F" w14:textId="77777777" w:rsidR="0066537C" w:rsidRPr="00786C14" w:rsidRDefault="0066537C" w:rsidP="00786C14">
            <w:pPr>
              <w:pStyle w:val="TableParagraph"/>
              <w:ind w:left="110"/>
              <w:rPr>
                <w:sz w:val="24"/>
              </w:rPr>
            </w:pPr>
            <w:proofErr w:type="spellStart"/>
            <w:r w:rsidRPr="00786C14">
              <w:rPr>
                <w:spacing w:val="-2"/>
                <w:sz w:val="24"/>
              </w:rPr>
              <w:t>К.Чуковского</w:t>
            </w:r>
            <w:proofErr w:type="spellEnd"/>
          </w:p>
          <w:p w14:paraId="03BDC9A4" w14:textId="77777777" w:rsidR="0066537C" w:rsidRPr="00786C14" w:rsidRDefault="0066537C" w:rsidP="00786C14">
            <w:pPr>
              <w:pStyle w:val="TableParagraph"/>
              <w:ind w:left="110"/>
              <w:rPr>
                <w:sz w:val="24"/>
              </w:rPr>
            </w:pPr>
            <w:r w:rsidRPr="00786C14">
              <w:rPr>
                <w:spacing w:val="-2"/>
                <w:sz w:val="24"/>
              </w:rPr>
              <w:t>«Цыпленок»</w:t>
            </w:r>
          </w:p>
          <w:p w14:paraId="77E7B6C1" w14:textId="77777777" w:rsidR="0066537C" w:rsidRDefault="0066537C" w:rsidP="0066537C">
            <w:pPr>
              <w:pStyle w:val="TableParagraph"/>
              <w:ind w:right="260"/>
              <w:rPr>
                <w:spacing w:val="-2"/>
                <w:sz w:val="24"/>
              </w:rPr>
            </w:pPr>
          </w:p>
          <w:p w14:paraId="22ED39EC" w14:textId="3A876984" w:rsidR="0066537C" w:rsidRPr="00786C14" w:rsidRDefault="0066537C" w:rsidP="0066537C">
            <w:pPr>
              <w:pStyle w:val="TableParagraph"/>
              <w:ind w:right="260"/>
              <w:rPr>
                <w:sz w:val="24"/>
              </w:rPr>
            </w:pPr>
            <w:r w:rsidRPr="00786C14">
              <w:rPr>
                <w:spacing w:val="-2"/>
                <w:sz w:val="24"/>
              </w:rPr>
              <w:t xml:space="preserve">18.Составление </w:t>
            </w:r>
            <w:r w:rsidRPr="00786C14">
              <w:rPr>
                <w:sz w:val="24"/>
              </w:rPr>
              <w:t xml:space="preserve">рассказа по </w:t>
            </w:r>
            <w:r w:rsidRPr="00786C14">
              <w:rPr>
                <w:spacing w:val="-2"/>
                <w:sz w:val="24"/>
              </w:rPr>
              <w:t>картине</w:t>
            </w:r>
          </w:p>
          <w:p w14:paraId="01D3E60F" w14:textId="77777777" w:rsidR="0066537C" w:rsidRPr="00786C14" w:rsidRDefault="0066537C" w:rsidP="00786C14">
            <w:pPr>
              <w:pStyle w:val="TableParagraph"/>
              <w:ind w:left="110" w:right="483"/>
              <w:rPr>
                <w:sz w:val="24"/>
              </w:rPr>
            </w:pPr>
            <w:r w:rsidRPr="00786C14">
              <w:rPr>
                <w:sz w:val="24"/>
              </w:rPr>
              <w:t>«Троллейбус</w:t>
            </w:r>
            <w:r w:rsidRPr="00786C14">
              <w:rPr>
                <w:spacing w:val="-15"/>
                <w:sz w:val="24"/>
              </w:rPr>
              <w:t xml:space="preserve"> </w:t>
            </w:r>
            <w:r w:rsidRPr="00786C14">
              <w:rPr>
                <w:sz w:val="24"/>
              </w:rPr>
              <w:t xml:space="preserve">и </w:t>
            </w:r>
            <w:r w:rsidRPr="00786C14">
              <w:rPr>
                <w:spacing w:val="-2"/>
                <w:sz w:val="24"/>
              </w:rPr>
              <w:t>игрушки»</w:t>
            </w:r>
          </w:p>
          <w:p w14:paraId="322BFCA9" w14:textId="77777777" w:rsidR="0066537C" w:rsidRDefault="0066537C" w:rsidP="0066537C">
            <w:pPr>
              <w:pStyle w:val="TableParagraph"/>
              <w:ind w:right="199"/>
              <w:rPr>
                <w:sz w:val="24"/>
              </w:rPr>
            </w:pPr>
          </w:p>
          <w:p w14:paraId="392D8054" w14:textId="0F5B0719" w:rsidR="0066537C" w:rsidRPr="00786C14" w:rsidRDefault="0066537C" w:rsidP="0066537C">
            <w:pPr>
              <w:pStyle w:val="TableParagraph"/>
              <w:ind w:right="199"/>
              <w:rPr>
                <w:sz w:val="24"/>
              </w:rPr>
            </w:pPr>
            <w:r w:rsidRPr="00786C14">
              <w:rPr>
                <w:sz w:val="24"/>
              </w:rPr>
              <w:t>Русская</w:t>
            </w:r>
            <w:r w:rsidRPr="00786C14">
              <w:rPr>
                <w:spacing w:val="-15"/>
                <w:sz w:val="24"/>
              </w:rPr>
              <w:t xml:space="preserve"> </w:t>
            </w:r>
            <w:r w:rsidRPr="00786C14">
              <w:rPr>
                <w:sz w:val="24"/>
              </w:rPr>
              <w:t xml:space="preserve">народная </w:t>
            </w:r>
            <w:r w:rsidRPr="00786C14">
              <w:rPr>
                <w:spacing w:val="-2"/>
                <w:sz w:val="24"/>
              </w:rPr>
              <w:t>сказка</w:t>
            </w:r>
          </w:p>
          <w:p w14:paraId="21A0D6CF" w14:textId="77777777" w:rsidR="0066537C" w:rsidRPr="00786C14" w:rsidRDefault="0066537C" w:rsidP="00786C14">
            <w:pPr>
              <w:pStyle w:val="TableParagraph"/>
              <w:ind w:left="110"/>
              <w:rPr>
                <w:sz w:val="24"/>
              </w:rPr>
            </w:pPr>
            <w:r w:rsidRPr="00786C14">
              <w:rPr>
                <w:sz w:val="24"/>
              </w:rPr>
              <w:t>«</w:t>
            </w:r>
            <w:proofErr w:type="spellStart"/>
            <w:r w:rsidRPr="00786C14">
              <w:rPr>
                <w:sz w:val="24"/>
              </w:rPr>
              <w:t>Снегурушка</w:t>
            </w:r>
            <w:proofErr w:type="spellEnd"/>
            <w:r w:rsidRPr="00786C14">
              <w:rPr>
                <w:sz w:val="24"/>
              </w:rPr>
              <w:t xml:space="preserve"> и лиса»</w:t>
            </w:r>
            <w:r w:rsidRPr="00786C14">
              <w:rPr>
                <w:spacing w:val="-15"/>
                <w:sz w:val="24"/>
              </w:rPr>
              <w:t xml:space="preserve"> </w:t>
            </w:r>
            <w:r w:rsidRPr="00786C14">
              <w:rPr>
                <w:sz w:val="24"/>
              </w:rPr>
              <w:t>(Занятие</w:t>
            </w:r>
            <w:r w:rsidRPr="00786C14">
              <w:rPr>
                <w:spacing w:val="-15"/>
                <w:sz w:val="24"/>
              </w:rPr>
              <w:t xml:space="preserve"> </w:t>
            </w:r>
            <w:r w:rsidRPr="00786C14">
              <w:rPr>
                <w:sz w:val="24"/>
              </w:rPr>
              <w:t xml:space="preserve">по ознакомлению с </w:t>
            </w:r>
            <w:r w:rsidRPr="00786C14">
              <w:rPr>
                <w:spacing w:val="-2"/>
                <w:sz w:val="24"/>
              </w:rPr>
              <w:t>художественной литературой)</w:t>
            </w:r>
          </w:p>
          <w:p w14:paraId="01F53E78" w14:textId="77777777" w:rsidR="0066537C" w:rsidRDefault="0066537C" w:rsidP="0066537C">
            <w:pPr>
              <w:pStyle w:val="TableParagraph"/>
              <w:rPr>
                <w:spacing w:val="-2"/>
                <w:sz w:val="24"/>
              </w:rPr>
            </w:pPr>
          </w:p>
          <w:p w14:paraId="4930DEE7" w14:textId="6758E7A5" w:rsidR="0066537C" w:rsidRPr="00786C14" w:rsidRDefault="0066537C" w:rsidP="007F1F1F">
            <w:pPr>
              <w:pStyle w:val="TableParagraph"/>
              <w:rPr>
                <w:sz w:val="24"/>
              </w:rPr>
            </w:pPr>
            <w:r w:rsidRPr="00786C14">
              <w:rPr>
                <w:spacing w:val="-2"/>
                <w:sz w:val="24"/>
              </w:rPr>
              <w:t>Сказка</w:t>
            </w:r>
            <w:r w:rsidR="007F1F1F">
              <w:rPr>
                <w:spacing w:val="-2"/>
                <w:sz w:val="24"/>
              </w:rPr>
              <w:t xml:space="preserve"> </w:t>
            </w:r>
            <w:proofErr w:type="spellStart"/>
            <w:r w:rsidRPr="00786C14">
              <w:rPr>
                <w:spacing w:val="-2"/>
                <w:sz w:val="24"/>
              </w:rPr>
              <w:t>К.Чуковского</w:t>
            </w:r>
            <w:proofErr w:type="spellEnd"/>
          </w:p>
          <w:p w14:paraId="72E42CAA" w14:textId="77777777" w:rsidR="0066537C" w:rsidRPr="00786C14" w:rsidRDefault="0066537C" w:rsidP="00786C14">
            <w:pPr>
              <w:pStyle w:val="TableParagraph"/>
              <w:ind w:left="110"/>
              <w:rPr>
                <w:sz w:val="24"/>
              </w:rPr>
            </w:pPr>
            <w:r w:rsidRPr="00786C14">
              <w:rPr>
                <w:spacing w:val="-2"/>
                <w:sz w:val="24"/>
              </w:rPr>
              <w:t xml:space="preserve">«Цыпленок» </w:t>
            </w:r>
            <w:r w:rsidRPr="00786C14">
              <w:rPr>
                <w:sz w:val="24"/>
              </w:rPr>
              <w:t>(Занятие по</w:t>
            </w:r>
          </w:p>
          <w:p w14:paraId="6DCAF404" w14:textId="3692736A" w:rsidR="0066537C" w:rsidRPr="00786C14" w:rsidRDefault="0066537C" w:rsidP="00786C14">
            <w:pPr>
              <w:pStyle w:val="TableParagraph"/>
              <w:ind w:left="110" w:right="314"/>
              <w:rPr>
                <w:sz w:val="24"/>
              </w:rPr>
            </w:pPr>
            <w:r w:rsidRPr="00786C14">
              <w:rPr>
                <w:sz w:val="24"/>
              </w:rPr>
              <w:t>ознакомлению</w:t>
            </w:r>
            <w:r w:rsidRPr="00786C14">
              <w:rPr>
                <w:spacing w:val="-15"/>
                <w:sz w:val="24"/>
              </w:rPr>
              <w:t xml:space="preserve"> </w:t>
            </w:r>
            <w:r w:rsidRPr="00786C14">
              <w:rPr>
                <w:sz w:val="24"/>
              </w:rPr>
              <w:t xml:space="preserve">с </w:t>
            </w:r>
            <w:r w:rsidRPr="00786C14">
              <w:rPr>
                <w:spacing w:val="-2"/>
                <w:sz w:val="24"/>
              </w:rPr>
              <w:t>художественной литературой)</w:t>
            </w:r>
          </w:p>
        </w:tc>
        <w:tc>
          <w:tcPr>
            <w:tcW w:w="851" w:type="dxa"/>
          </w:tcPr>
          <w:p w14:paraId="1E003BDC" w14:textId="77777777" w:rsidR="0066537C" w:rsidRPr="00786C14" w:rsidRDefault="0066537C" w:rsidP="00786C14">
            <w:pPr>
              <w:pStyle w:val="TableParagraph"/>
              <w:rPr>
                <w:b/>
                <w:sz w:val="24"/>
              </w:rPr>
            </w:pPr>
          </w:p>
          <w:p w14:paraId="0A052AE3" w14:textId="77777777" w:rsidR="0066537C" w:rsidRPr="00786C14" w:rsidRDefault="0066537C" w:rsidP="00786C14">
            <w:pPr>
              <w:pStyle w:val="TableParagraph"/>
              <w:rPr>
                <w:b/>
                <w:sz w:val="24"/>
              </w:rPr>
            </w:pPr>
          </w:p>
          <w:p w14:paraId="648D5C34" w14:textId="77777777" w:rsidR="0066537C" w:rsidRPr="00786C14" w:rsidRDefault="0066537C" w:rsidP="00786C14">
            <w:pPr>
              <w:pStyle w:val="TableParagraph"/>
              <w:rPr>
                <w:b/>
                <w:sz w:val="24"/>
              </w:rPr>
            </w:pPr>
          </w:p>
          <w:p w14:paraId="5BF03681" w14:textId="77777777" w:rsidR="0066537C" w:rsidRPr="00786C14" w:rsidRDefault="0066537C" w:rsidP="00786C14">
            <w:pPr>
              <w:pStyle w:val="TableParagraph"/>
              <w:ind w:right="157"/>
              <w:rPr>
                <w:sz w:val="24"/>
              </w:rPr>
            </w:pPr>
            <w:r w:rsidRPr="00786C14">
              <w:rPr>
                <w:spacing w:val="-4"/>
                <w:sz w:val="24"/>
              </w:rPr>
              <w:t>С.58</w:t>
            </w:r>
          </w:p>
          <w:p w14:paraId="5B18C104" w14:textId="77777777" w:rsidR="0066537C" w:rsidRDefault="0066537C" w:rsidP="00786C14">
            <w:pPr>
              <w:pStyle w:val="TableParagraph"/>
              <w:ind w:right="157"/>
              <w:rPr>
                <w:spacing w:val="-4"/>
                <w:sz w:val="24"/>
              </w:rPr>
            </w:pPr>
          </w:p>
          <w:p w14:paraId="2967E5E1" w14:textId="386A24F6" w:rsidR="0066537C" w:rsidRPr="00786C14" w:rsidRDefault="0066537C" w:rsidP="00786C14">
            <w:pPr>
              <w:pStyle w:val="TableParagraph"/>
              <w:ind w:right="157"/>
              <w:rPr>
                <w:sz w:val="24"/>
              </w:rPr>
            </w:pPr>
            <w:r w:rsidRPr="00786C14">
              <w:rPr>
                <w:spacing w:val="-4"/>
                <w:sz w:val="24"/>
              </w:rPr>
              <w:t>С.60</w:t>
            </w:r>
          </w:p>
          <w:p w14:paraId="11EABB9D" w14:textId="77777777" w:rsidR="0066537C" w:rsidRPr="00786C14" w:rsidRDefault="0066537C" w:rsidP="00786C14">
            <w:pPr>
              <w:pStyle w:val="TableParagraph"/>
              <w:rPr>
                <w:b/>
                <w:sz w:val="24"/>
              </w:rPr>
            </w:pPr>
          </w:p>
          <w:p w14:paraId="752C2576" w14:textId="77777777" w:rsidR="0066537C" w:rsidRPr="00786C14" w:rsidRDefault="0066537C" w:rsidP="00786C14">
            <w:pPr>
              <w:pStyle w:val="TableParagraph"/>
              <w:rPr>
                <w:b/>
                <w:sz w:val="24"/>
              </w:rPr>
            </w:pPr>
          </w:p>
          <w:p w14:paraId="39A61F3F" w14:textId="77777777" w:rsidR="0066537C" w:rsidRPr="00786C14" w:rsidRDefault="0066537C" w:rsidP="00786C14">
            <w:pPr>
              <w:pStyle w:val="TableParagraph"/>
              <w:ind w:left="92" w:right="129"/>
              <w:rPr>
                <w:sz w:val="24"/>
              </w:rPr>
            </w:pPr>
            <w:r w:rsidRPr="00786C14">
              <w:rPr>
                <w:spacing w:val="-2"/>
                <w:sz w:val="24"/>
              </w:rPr>
              <w:t>С.115</w:t>
            </w:r>
          </w:p>
          <w:p w14:paraId="3DE771A8" w14:textId="77777777" w:rsidR="0066537C" w:rsidRDefault="0066537C" w:rsidP="0066537C">
            <w:pPr>
              <w:pStyle w:val="TableParagraph"/>
              <w:ind w:right="129"/>
              <w:rPr>
                <w:spacing w:val="-2"/>
                <w:sz w:val="24"/>
              </w:rPr>
            </w:pPr>
          </w:p>
          <w:p w14:paraId="61864C08" w14:textId="77777777" w:rsidR="0066537C" w:rsidRDefault="0066537C" w:rsidP="0066537C">
            <w:pPr>
              <w:pStyle w:val="TableParagraph"/>
              <w:ind w:right="129"/>
              <w:rPr>
                <w:spacing w:val="-2"/>
                <w:sz w:val="24"/>
              </w:rPr>
            </w:pPr>
          </w:p>
          <w:p w14:paraId="7484D76E" w14:textId="77777777" w:rsidR="0066537C" w:rsidRDefault="0066537C" w:rsidP="0066537C">
            <w:pPr>
              <w:pStyle w:val="TableParagraph"/>
              <w:ind w:right="129"/>
              <w:rPr>
                <w:spacing w:val="-2"/>
                <w:sz w:val="24"/>
              </w:rPr>
            </w:pPr>
          </w:p>
          <w:p w14:paraId="4D94F3DE" w14:textId="77777777" w:rsidR="0066537C" w:rsidRDefault="0066537C" w:rsidP="0066537C">
            <w:pPr>
              <w:pStyle w:val="TableParagraph"/>
              <w:ind w:right="129"/>
              <w:rPr>
                <w:spacing w:val="-2"/>
                <w:sz w:val="24"/>
              </w:rPr>
            </w:pPr>
          </w:p>
          <w:p w14:paraId="1E17123B" w14:textId="27499990" w:rsidR="0066537C" w:rsidRPr="00786C14" w:rsidRDefault="0066537C" w:rsidP="0066537C">
            <w:pPr>
              <w:pStyle w:val="TableParagraph"/>
              <w:ind w:right="129"/>
              <w:rPr>
                <w:sz w:val="24"/>
              </w:rPr>
            </w:pPr>
            <w:r w:rsidRPr="00786C14">
              <w:rPr>
                <w:spacing w:val="-2"/>
                <w:sz w:val="24"/>
              </w:rPr>
              <w:t>С.102</w:t>
            </w:r>
          </w:p>
        </w:tc>
      </w:tr>
      <w:tr w:rsidR="0066537C" w:rsidRPr="00786C14" w14:paraId="181F0413" w14:textId="77777777" w:rsidTr="0066537C">
        <w:trPr>
          <w:trHeight w:val="2674"/>
        </w:trPr>
        <w:tc>
          <w:tcPr>
            <w:tcW w:w="6369" w:type="dxa"/>
          </w:tcPr>
          <w:p w14:paraId="0111BBB8" w14:textId="5481FCE2" w:rsidR="0066537C" w:rsidRPr="00786C14" w:rsidRDefault="0066537C" w:rsidP="0066537C">
            <w:pPr>
              <w:pStyle w:val="TableParagraph"/>
              <w:tabs>
                <w:tab w:val="left" w:pos="1894"/>
                <w:tab w:val="left" w:pos="2890"/>
              </w:tabs>
              <w:ind w:left="108" w:right="132" w:firstLine="33"/>
              <w:rPr>
                <w:sz w:val="24"/>
              </w:rPr>
            </w:pPr>
            <w:r w:rsidRPr="00786C14">
              <w:rPr>
                <w:sz w:val="24"/>
              </w:rPr>
              <w:t>Учить составлять вместе с воспитателем рассказ об игрушках. Активизировать употребление</w:t>
            </w:r>
            <w:r w:rsidRPr="00786C14">
              <w:rPr>
                <w:spacing w:val="-15"/>
                <w:sz w:val="24"/>
              </w:rPr>
              <w:t xml:space="preserve"> </w:t>
            </w:r>
            <w:r w:rsidRPr="00786C14">
              <w:rPr>
                <w:sz w:val="24"/>
              </w:rPr>
              <w:t>прилагательных;</w:t>
            </w:r>
            <w:r w:rsidRPr="00786C14">
              <w:rPr>
                <w:spacing w:val="-15"/>
                <w:sz w:val="24"/>
              </w:rPr>
              <w:t xml:space="preserve"> </w:t>
            </w:r>
            <w:r w:rsidRPr="00786C14">
              <w:rPr>
                <w:sz w:val="24"/>
              </w:rPr>
              <w:t xml:space="preserve">закреплять </w:t>
            </w:r>
            <w:r w:rsidRPr="00786C14">
              <w:rPr>
                <w:spacing w:val="-2"/>
                <w:sz w:val="24"/>
              </w:rPr>
              <w:t>умение</w:t>
            </w:r>
            <w:r>
              <w:rPr>
                <w:spacing w:val="-2"/>
                <w:sz w:val="24"/>
              </w:rPr>
              <w:t xml:space="preserve"> </w:t>
            </w:r>
            <w:r w:rsidRPr="00786C14">
              <w:rPr>
                <w:spacing w:val="-2"/>
                <w:sz w:val="24"/>
              </w:rPr>
              <w:t>образовывать</w:t>
            </w:r>
            <w:r>
              <w:rPr>
                <w:sz w:val="24"/>
              </w:rPr>
              <w:t xml:space="preserve"> </w:t>
            </w:r>
            <w:r w:rsidRPr="00786C14">
              <w:rPr>
                <w:spacing w:val="-2"/>
                <w:sz w:val="24"/>
              </w:rPr>
              <w:t>формы родительного</w:t>
            </w:r>
            <w:r>
              <w:rPr>
                <w:sz w:val="24"/>
              </w:rPr>
              <w:t xml:space="preserve"> </w:t>
            </w:r>
            <w:r w:rsidRPr="00786C14">
              <w:rPr>
                <w:sz w:val="24"/>
              </w:rPr>
              <w:t xml:space="preserve">падежа </w:t>
            </w:r>
            <w:r>
              <w:rPr>
                <w:sz w:val="24"/>
              </w:rPr>
              <w:t>е</w:t>
            </w:r>
            <w:r w:rsidRPr="00786C14">
              <w:rPr>
                <w:sz w:val="24"/>
              </w:rPr>
              <w:t>динственного и множественного числа имен</w:t>
            </w:r>
          </w:p>
          <w:p w14:paraId="205B4189" w14:textId="77777777" w:rsidR="0066537C" w:rsidRPr="00786C14" w:rsidRDefault="0066537C" w:rsidP="00786C14">
            <w:pPr>
              <w:pStyle w:val="TableParagraph"/>
              <w:ind w:left="108"/>
              <w:rPr>
                <w:sz w:val="24"/>
              </w:rPr>
            </w:pPr>
            <w:r w:rsidRPr="00786C14">
              <w:rPr>
                <w:spacing w:val="-2"/>
                <w:sz w:val="24"/>
              </w:rPr>
              <w:t>существительных.</w:t>
            </w:r>
          </w:p>
          <w:p w14:paraId="679B8899" w14:textId="77777777" w:rsidR="0066537C" w:rsidRPr="00786C14" w:rsidRDefault="0066537C" w:rsidP="00786C14">
            <w:pPr>
              <w:pStyle w:val="TableParagraph"/>
              <w:ind w:left="108" w:right="686" w:firstLine="33"/>
              <w:rPr>
                <w:sz w:val="24"/>
              </w:rPr>
            </w:pPr>
            <w:r w:rsidRPr="00786C14">
              <w:rPr>
                <w:sz w:val="24"/>
              </w:rPr>
              <w:t>Закреплять правильное произношение звука (х), обращать внимание</w:t>
            </w:r>
            <w:r>
              <w:rPr>
                <w:sz w:val="24"/>
              </w:rPr>
              <w:t xml:space="preserve"> </w:t>
            </w:r>
            <w:r w:rsidRPr="00786C14">
              <w:rPr>
                <w:sz w:val="24"/>
              </w:rPr>
              <w:t>детей на наличие этого звука в словах</w:t>
            </w:r>
          </w:p>
          <w:p w14:paraId="67EDE761" w14:textId="4CF749BB" w:rsidR="0066537C" w:rsidRPr="00786C14" w:rsidRDefault="0066537C" w:rsidP="0066537C">
            <w:pPr>
              <w:pStyle w:val="TableParagraph"/>
              <w:ind w:left="108"/>
              <w:rPr>
                <w:sz w:val="24"/>
              </w:rPr>
            </w:pPr>
            <w:r w:rsidRPr="00786C14">
              <w:rPr>
                <w:spacing w:val="-4"/>
                <w:sz w:val="24"/>
              </w:rPr>
              <w:t>Учить</w:t>
            </w:r>
            <w:r>
              <w:rPr>
                <w:sz w:val="24"/>
              </w:rPr>
              <w:t xml:space="preserve"> </w:t>
            </w:r>
            <w:r w:rsidRPr="00786C14">
              <w:rPr>
                <w:spacing w:val="-2"/>
                <w:sz w:val="24"/>
              </w:rPr>
              <w:t>составлять</w:t>
            </w:r>
            <w:r>
              <w:rPr>
                <w:spacing w:val="-2"/>
                <w:sz w:val="24"/>
              </w:rPr>
              <w:t xml:space="preserve"> </w:t>
            </w:r>
            <w:r w:rsidRPr="00786C14">
              <w:rPr>
                <w:spacing w:val="-10"/>
                <w:sz w:val="24"/>
              </w:rPr>
              <w:t>с</w:t>
            </w:r>
            <w:r>
              <w:rPr>
                <w:spacing w:val="-10"/>
                <w:sz w:val="24"/>
              </w:rPr>
              <w:t xml:space="preserve"> </w:t>
            </w:r>
            <w:r w:rsidRPr="00786C14">
              <w:rPr>
                <w:spacing w:val="-2"/>
                <w:sz w:val="24"/>
              </w:rPr>
              <w:t xml:space="preserve">помощью </w:t>
            </w:r>
            <w:r w:rsidRPr="00786C14">
              <w:rPr>
                <w:sz w:val="24"/>
              </w:rPr>
              <w:t>взрослого</w:t>
            </w:r>
            <w:r>
              <w:rPr>
                <w:sz w:val="24"/>
              </w:rPr>
              <w:t xml:space="preserve"> </w:t>
            </w:r>
            <w:r w:rsidRPr="00786C14">
              <w:rPr>
                <w:sz w:val="24"/>
              </w:rPr>
              <w:t>описательный</w:t>
            </w:r>
            <w:r>
              <w:rPr>
                <w:spacing w:val="78"/>
                <w:w w:val="150"/>
                <w:sz w:val="24"/>
              </w:rPr>
              <w:t xml:space="preserve"> </w:t>
            </w:r>
            <w:r w:rsidRPr="00786C14">
              <w:rPr>
                <w:sz w:val="24"/>
              </w:rPr>
              <w:t>рассказ</w:t>
            </w:r>
            <w:r>
              <w:rPr>
                <w:sz w:val="24"/>
              </w:rPr>
              <w:t xml:space="preserve"> </w:t>
            </w:r>
            <w:r w:rsidRPr="00786C14">
              <w:rPr>
                <w:spacing w:val="-5"/>
                <w:sz w:val="24"/>
              </w:rPr>
              <w:t>об</w:t>
            </w:r>
            <w:r w:rsidRPr="00786C14">
              <w:rPr>
                <w:spacing w:val="-2"/>
                <w:sz w:val="24"/>
              </w:rPr>
              <w:t xml:space="preserve"> игрушках.</w:t>
            </w:r>
          </w:p>
        </w:tc>
        <w:tc>
          <w:tcPr>
            <w:tcW w:w="2977" w:type="dxa"/>
          </w:tcPr>
          <w:p w14:paraId="430E6D8D" w14:textId="77777777" w:rsidR="0066537C" w:rsidRPr="00786C14" w:rsidRDefault="0066537C" w:rsidP="00786C14">
            <w:pPr>
              <w:pStyle w:val="TableParagraph"/>
              <w:ind w:left="110" w:right="403"/>
              <w:rPr>
                <w:sz w:val="24"/>
              </w:rPr>
            </w:pPr>
            <w:r w:rsidRPr="00786C14">
              <w:rPr>
                <w:spacing w:val="-2"/>
                <w:sz w:val="24"/>
              </w:rPr>
              <w:t xml:space="preserve">19.Составление описательного </w:t>
            </w:r>
            <w:r w:rsidRPr="00786C14">
              <w:rPr>
                <w:sz w:val="24"/>
              </w:rPr>
              <w:t xml:space="preserve">рассказа об </w:t>
            </w:r>
            <w:r w:rsidRPr="00786C14">
              <w:rPr>
                <w:spacing w:val="-2"/>
                <w:sz w:val="24"/>
              </w:rPr>
              <w:t xml:space="preserve">игрушках- </w:t>
            </w:r>
            <w:r w:rsidRPr="00786C14">
              <w:rPr>
                <w:sz w:val="24"/>
              </w:rPr>
              <w:t>пароходе,</w:t>
            </w:r>
            <w:r w:rsidRPr="00786C14">
              <w:rPr>
                <w:spacing w:val="-15"/>
                <w:sz w:val="24"/>
              </w:rPr>
              <w:t xml:space="preserve"> </w:t>
            </w:r>
            <w:r w:rsidRPr="00786C14">
              <w:rPr>
                <w:sz w:val="24"/>
              </w:rPr>
              <w:t xml:space="preserve">лисе, </w:t>
            </w:r>
            <w:r w:rsidRPr="00786C14">
              <w:rPr>
                <w:spacing w:val="-2"/>
                <w:sz w:val="24"/>
              </w:rPr>
              <w:t>петухе.</w:t>
            </w:r>
          </w:p>
          <w:p w14:paraId="24145D11" w14:textId="77777777" w:rsidR="0066537C" w:rsidRDefault="0066537C" w:rsidP="00786C14">
            <w:pPr>
              <w:pStyle w:val="TableParagraph"/>
              <w:ind w:left="110" w:right="260"/>
              <w:rPr>
                <w:sz w:val="24"/>
              </w:rPr>
            </w:pPr>
          </w:p>
          <w:p w14:paraId="73A41558" w14:textId="77777777" w:rsidR="0066537C" w:rsidRDefault="0066537C" w:rsidP="00786C14">
            <w:pPr>
              <w:pStyle w:val="TableParagraph"/>
              <w:ind w:left="110" w:right="260"/>
              <w:rPr>
                <w:sz w:val="24"/>
              </w:rPr>
            </w:pPr>
          </w:p>
          <w:p w14:paraId="2CD26BF0" w14:textId="3C430F05" w:rsidR="0066537C" w:rsidRPr="00786C14" w:rsidRDefault="0066537C" w:rsidP="00786C14">
            <w:pPr>
              <w:pStyle w:val="TableParagraph"/>
              <w:ind w:left="110" w:right="260"/>
              <w:rPr>
                <w:sz w:val="24"/>
              </w:rPr>
            </w:pPr>
            <w:r w:rsidRPr="00786C14">
              <w:rPr>
                <w:sz w:val="24"/>
              </w:rPr>
              <w:t>20. Проведение игры «У</w:t>
            </w:r>
            <w:r w:rsidRPr="00786C14">
              <w:rPr>
                <w:spacing w:val="40"/>
                <w:sz w:val="24"/>
              </w:rPr>
              <w:t xml:space="preserve"> </w:t>
            </w:r>
            <w:r w:rsidRPr="00786C14">
              <w:rPr>
                <w:sz w:val="24"/>
              </w:rPr>
              <w:t>Кати день</w:t>
            </w:r>
            <w:r w:rsidRPr="00786C14">
              <w:rPr>
                <w:spacing w:val="-15"/>
                <w:sz w:val="24"/>
              </w:rPr>
              <w:t xml:space="preserve"> </w:t>
            </w:r>
            <w:r w:rsidRPr="00786C14">
              <w:rPr>
                <w:sz w:val="24"/>
              </w:rPr>
              <w:t>рождения»</w:t>
            </w:r>
          </w:p>
        </w:tc>
        <w:tc>
          <w:tcPr>
            <w:tcW w:w="851" w:type="dxa"/>
          </w:tcPr>
          <w:p w14:paraId="502117BA" w14:textId="77777777" w:rsidR="0066537C" w:rsidRPr="00786C14" w:rsidRDefault="0066537C" w:rsidP="00786C14">
            <w:pPr>
              <w:pStyle w:val="TableParagraph"/>
              <w:ind w:right="157"/>
              <w:rPr>
                <w:sz w:val="24"/>
              </w:rPr>
            </w:pPr>
            <w:r w:rsidRPr="00786C14">
              <w:rPr>
                <w:spacing w:val="-4"/>
                <w:sz w:val="24"/>
              </w:rPr>
              <w:t>С.62</w:t>
            </w:r>
          </w:p>
          <w:p w14:paraId="289DCBAE" w14:textId="77777777" w:rsidR="0066537C" w:rsidRDefault="0066537C" w:rsidP="00786C14">
            <w:pPr>
              <w:pStyle w:val="TableParagraph"/>
              <w:ind w:right="157"/>
              <w:rPr>
                <w:spacing w:val="-4"/>
                <w:sz w:val="24"/>
              </w:rPr>
            </w:pPr>
          </w:p>
          <w:p w14:paraId="15809347" w14:textId="77777777" w:rsidR="0066537C" w:rsidRDefault="0066537C" w:rsidP="00786C14">
            <w:pPr>
              <w:pStyle w:val="TableParagraph"/>
              <w:ind w:right="157"/>
              <w:rPr>
                <w:spacing w:val="-4"/>
                <w:sz w:val="24"/>
              </w:rPr>
            </w:pPr>
          </w:p>
          <w:p w14:paraId="68D3023F" w14:textId="77777777" w:rsidR="0066537C" w:rsidRDefault="0066537C" w:rsidP="00786C14">
            <w:pPr>
              <w:pStyle w:val="TableParagraph"/>
              <w:ind w:right="157"/>
              <w:rPr>
                <w:spacing w:val="-4"/>
                <w:sz w:val="24"/>
              </w:rPr>
            </w:pPr>
          </w:p>
          <w:p w14:paraId="5B57AC2A" w14:textId="77777777" w:rsidR="0066537C" w:rsidRDefault="0066537C" w:rsidP="00786C14">
            <w:pPr>
              <w:pStyle w:val="TableParagraph"/>
              <w:ind w:right="157"/>
              <w:rPr>
                <w:spacing w:val="-4"/>
                <w:sz w:val="24"/>
              </w:rPr>
            </w:pPr>
          </w:p>
          <w:p w14:paraId="0D720EFA" w14:textId="77777777" w:rsidR="0066537C" w:rsidRDefault="0066537C" w:rsidP="00786C14">
            <w:pPr>
              <w:pStyle w:val="TableParagraph"/>
              <w:ind w:right="157"/>
              <w:rPr>
                <w:spacing w:val="-4"/>
                <w:sz w:val="24"/>
              </w:rPr>
            </w:pPr>
          </w:p>
          <w:p w14:paraId="1F83A35E" w14:textId="4D749B2E" w:rsidR="0066537C" w:rsidRPr="00786C14" w:rsidRDefault="0066537C" w:rsidP="00786C14">
            <w:pPr>
              <w:pStyle w:val="TableParagraph"/>
              <w:ind w:right="157"/>
              <w:rPr>
                <w:sz w:val="24"/>
              </w:rPr>
            </w:pPr>
            <w:r w:rsidRPr="00786C14">
              <w:rPr>
                <w:spacing w:val="-4"/>
                <w:sz w:val="24"/>
              </w:rPr>
              <w:t>С.64</w:t>
            </w:r>
          </w:p>
        </w:tc>
      </w:tr>
    </w:tbl>
    <w:p w14:paraId="591E845D" w14:textId="77777777" w:rsidR="008D5AA4" w:rsidRPr="00786C14" w:rsidRDefault="008D5AA4" w:rsidP="00786C14">
      <w:pPr>
        <w:pStyle w:val="TableParagraph"/>
        <w:rPr>
          <w:sz w:val="24"/>
        </w:rPr>
        <w:sectPr w:rsidR="008D5AA4" w:rsidRPr="00786C14">
          <w:type w:val="continuous"/>
          <w:pgSz w:w="11910" w:h="16840"/>
          <w:pgMar w:top="920" w:right="425" w:bottom="114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9"/>
        <w:gridCol w:w="2977"/>
        <w:gridCol w:w="851"/>
      </w:tblGrid>
      <w:tr w:rsidR="007F1F1F" w:rsidRPr="00786C14" w14:paraId="4D99ECC1" w14:textId="77777777" w:rsidTr="007F1F1F">
        <w:trPr>
          <w:trHeight w:val="2164"/>
        </w:trPr>
        <w:tc>
          <w:tcPr>
            <w:tcW w:w="6369" w:type="dxa"/>
            <w:tcBorders>
              <w:bottom w:val="nil"/>
            </w:tcBorders>
          </w:tcPr>
          <w:p w14:paraId="443C17AB" w14:textId="49035786" w:rsidR="007F1F1F" w:rsidRPr="00786C14" w:rsidRDefault="007F1F1F" w:rsidP="00786C14">
            <w:pPr>
              <w:pStyle w:val="TableParagraph"/>
              <w:ind w:left="108" w:right="447" w:firstLine="33"/>
              <w:rPr>
                <w:sz w:val="24"/>
              </w:rPr>
            </w:pPr>
            <w:r w:rsidRPr="00786C14">
              <w:rPr>
                <w:sz w:val="24"/>
              </w:rPr>
              <w:t>Учить пользоваться словами, обозначающими качества и действия. Закреплять</w:t>
            </w:r>
            <w:r w:rsidRPr="00786C14">
              <w:rPr>
                <w:spacing w:val="-15"/>
                <w:sz w:val="24"/>
              </w:rPr>
              <w:t xml:space="preserve"> </w:t>
            </w:r>
            <w:r w:rsidRPr="00786C14">
              <w:rPr>
                <w:sz w:val="24"/>
              </w:rPr>
              <w:t>правильное</w:t>
            </w:r>
            <w:r w:rsidRPr="00786C14">
              <w:rPr>
                <w:spacing w:val="-15"/>
                <w:sz w:val="24"/>
              </w:rPr>
              <w:t xml:space="preserve"> </w:t>
            </w:r>
            <w:r w:rsidRPr="00786C14">
              <w:rPr>
                <w:sz w:val="24"/>
              </w:rPr>
              <w:t>произношение звуков (к), (г), (х), (к’), (г’), (х’); учить</w:t>
            </w:r>
          </w:p>
          <w:p w14:paraId="51AF4040" w14:textId="77777777" w:rsidR="007F1F1F" w:rsidRDefault="007F1F1F" w:rsidP="00786C14">
            <w:pPr>
              <w:pStyle w:val="TableParagraph"/>
              <w:ind w:left="108"/>
              <w:rPr>
                <w:spacing w:val="-2"/>
                <w:sz w:val="24"/>
              </w:rPr>
            </w:pPr>
            <w:r w:rsidRPr="00786C14">
              <w:rPr>
                <w:sz w:val="24"/>
              </w:rPr>
              <w:t>произносить</w:t>
            </w:r>
            <w:r w:rsidRPr="00786C14">
              <w:rPr>
                <w:spacing w:val="-4"/>
                <w:sz w:val="24"/>
              </w:rPr>
              <w:t xml:space="preserve"> </w:t>
            </w:r>
            <w:r w:rsidRPr="00786C14">
              <w:rPr>
                <w:sz w:val="24"/>
              </w:rPr>
              <w:t>слова</w:t>
            </w:r>
            <w:r w:rsidRPr="00786C14">
              <w:rPr>
                <w:spacing w:val="-10"/>
                <w:sz w:val="24"/>
              </w:rPr>
              <w:t xml:space="preserve"> </w:t>
            </w:r>
            <w:r w:rsidRPr="00786C14">
              <w:rPr>
                <w:sz w:val="24"/>
              </w:rPr>
              <w:t>громко</w:t>
            </w:r>
            <w:r w:rsidRPr="00786C14">
              <w:rPr>
                <w:spacing w:val="-6"/>
                <w:sz w:val="24"/>
              </w:rPr>
              <w:t xml:space="preserve"> </w:t>
            </w:r>
            <w:r w:rsidRPr="00786C14">
              <w:rPr>
                <w:sz w:val="24"/>
              </w:rPr>
              <w:t>и</w:t>
            </w:r>
            <w:r w:rsidRPr="00786C14">
              <w:rPr>
                <w:spacing w:val="-6"/>
                <w:sz w:val="24"/>
              </w:rPr>
              <w:t xml:space="preserve"> </w:t>
            </w:r>
            <w:r w:rsidRPr="00786C14">
              <w:rPr>
                <w:sz w:val="24"/>
              </w:rPr>
              <w:t>тихо,</w:t>
            </w:r>
            <w:r w:rsidRPr="00786C14">
              <w:rPr>
                <w:spacing w:val="-6"/>
                <w:sz w:val="24"/>
              </w:rPr>
              <w:t xml:space="preserve"> </w:t>
            </w:r>
            <w:r w:rsidRPr="00786C14">
              <w:rPr>
                <w:sz w:val="24"/>
              </w:rPr>
              <w:t>быстро</w:t>
            </w:r>
            <w:r w:rsidRPr="00786C14">
              <w:rPr>
                <w:spacing w:val="-9"/>
                <w:sz w:val="24"/>
              </w:rPr>
              <w:t xml:space="preserve"> </w:t>
            </w:r>
            <w:r w:rsidRPr="00786C14">
              <w:rPr>
                <w:sz w:val="24"/>
              </w:rPr>
              <w:t xml:space="preserve">и </w:t>
            </w:r>
            <w:r w:rsidRPr="00786C14">
              <w:rPr>
                <w:spacing w:val="-2"/>
                <w:sz w:val="24"/>
              </w:rPr>
              <w:t>медленно.</w:t>
            </w:r>
          </w:p>
          <w:p w14:paraId="25705B2C" w14:textId="3FB1EBBB" w:rsidR="007F1F1F" w:rsidRPr="0066537C" w:rsidRDefault="007F1F1F" w:rsidP="0066537C">
            <w:pPr>
              <w:pStyle w:val="TableParagraph"/>
              <w:rPr>
                <w:spacing w:val="-2"/>
                <w:sz w:val="24"/>
              </w:rPr>
            </w:pPr>
            <w:r w:rsidRPr="0066537C">
              <w:rPr>
                <w:spacing w:val="-2"/>
                <w:sz w:val="24"/>
              </w:rPr>
              <w:t>учить детей по вопросам составлять описание игрушки; объединять с помощью воспитателя все ответы в короткий рассказ.</w:t>
            </w:r>
            <w:r>
              <w:rPr>
                <w:spacing w:val="-2"/>
                <w:sz w:val="24"/>
              </w:rPr>
              <w:t xml:space="preserve"> </w:t>
            </w:r>
            <w:r w:rsidRPr="0066537C">
              <w:rPr>
                <w:spacing w:val="-2"/>
                <w:sz w:val="24"/>
              </w:rPr>
              <w:t>Активизировать в речи детей</w:t>
            </w:r>
          </w:p>
          <w:p w14:paraId="62666912" w14:textId="77777777" w:rsidR="007F1F1F" w:rsidRPr="0066537C" w:rsidRDefault="007F1F1F" w:rsidP="0066537C">
            <w:pPr>
              <w:pStyle w:val="TableParagraph"/>
              <w:rPr>
                <w:spacing w:val="-2"/>
                <w:sz w:val="24"/>
              </w:rPr>
            </w:pPr>
            <w:r w:rsidRPr="0066537C">
              <w:rPr>
                <w:spacing w:val="-2"/>
                <w:sz w:val="24"/>
              </w:rPr>
              <w:t>прилагательные, обозначающие свойства и качества предметов. Закрепить правильное произношение слов со звуком (и), йотированными звуками: (я), (е), (ё), (ю).</w:t>
            </w:r>
          </w:p>
          <w:p w14:paraId="0DD9C4D3" w14:textId="77777777" w:rsidR="007F1F1F" w:rsidRPr="0066537C" w:rsidRDefault="007F1F1F" w:rsidP="0066537C">
            <w:pPr>
              <w:pStyle w:val="TableParagraph"/>
              <w:rPr>
                <w:spacing w:val="-2"/>
                <w:sz w:val="24"/>
              </w:rPr>
            </w:pPr>
            <w:r w:rsidRPr="0066537C">
              <w:rPr>
                <w:spacing w:val="-2"/>
                <w:sz w:val="24"/>
              </w:rPr>
              <w:t>Учить составлять рассказ с помощью воспитателя.</w:t>
            </w:r>
          </w:p>
          <w:p w14:paraId="3BF2FC22" w14:textId="1BC7477F" w:rsidR="007F1F1F" w:rsidRPr="0066537C" w:rsidRDefault="007F1F1F" w:rsidP="0066537C">
            <w:pPr>
              <w:pStyle w:val="TableParagraph"/>
              <w:rPr>
                <w:spacing w:val="-2"/>
                <w:sz w:val="24"/>
              </w:rPr>
            </w:pPr>
            <w:r w:rsidRPr="0066537C">
              <w:rPr>
                <w:spacing w:val="-2"/>
                <w:sz w:val="24"/>
              </w:rPr>
              <w:t>Учить правильно называть предметы одежды, отдельные качества предметов.</w:t>
            </w:r>
            <w:r>
              <w:rPr>
                <w:spacing w:val="-2"/>
                <w:sz w:val="24"/>
              </w:rPr>
              <w:t xml:space="preserve"> </w:t>
            </w:r>
            <w:r w:rsidRPr="0066537C">
              <w:rPr>
                <w:spacing w:val="-2"/>
                <w:sz w:val="24"/>
              </w:rPr>
              <w:t>Закреплять правильное произношение звуков (ф) и (ф’), учить плавно, протяжно, на одном выходе произносить этот звук.</w:t>
            </w:r>
            <w:r>
              <w:rPr>
                <w:spacing w:val="-2"/>
                <w:sz w:val="24"/>
              </w:rPr>
              <w:t xml:space="preserve"> </w:t>
            </w:r>
            <w:r w:rsidRPr="0066537C">
              <w:rPr>
                <w:spacing w:val="-2"/>
                <w:sz w:val="24"/>
              </w:rPr>
              <w:t>Подобрать определение к заданному слову, найти средство выражения образа мимике, жестах.</w:t>
            </w:r>
          </w:p>
          <w:p w14:paraId="5064E3DF" w14:textId="51B7F5C9" w:rsidR="007F1F1F" w:rsidRPr="00786C14" w:rsidRDefault="007F1F1F" w:rsidP="007F1F1F">
            <w:pPr>
              <w:pStyle w:val="TableParagraph"/>
              <w:rPr>
                <w:sz w:val="24"/>
              </w:rPr>
            </w:pPr>
            <w:r w:rsidRPr="0066537C">
              <w:rPr>
                <w:spacing w:val="-2"/>
                <w:sz w:val="24"/>
              </w:rPr>
              <w:t>Учить эмоционально воспринимать содержание сказки; запоминать</w:t>
            </w:r>
            <w:r>
              <w:rPr>
                <w:spacing w:val="-2"/>
                <w:sz w:val="24"/>
              </w:rPr>
              <w:t xml:space="preserve"> </w:t>
            </w:r>
            <w:r w:rsidRPr="0066537C">
              <w:rPr>
                <w:spacing w:val="-2"/>
                <w:sz w:val="24"/>
              </w:rPr>
              <w:t>действующих лиц и последовательность действий при помощи метода</w:t>
            </w:r>
            <w:r>
              <w:rPr>
                <w:spacing w:val="-2"/>
                <w:sz w:val="24"/>
              </w:rPr>
              <w:t xml:space="preserve"> </w:t>
            </w:r>
            <w:r w:rsidRPr="0066537C">
              <w:rPr>
                <w:spacing w:val="-2"/>
                <w:sz w:val="24"/>
              </w:rPr>
              <w:t>моделирования.</w:t>
            </w:r>
          </w:p>
        </w:tc>
        <w:tc>
          <w:tcPr>
            <w:tcW w:w="2977" w:type="dxa"/>
            <w:vMerge w:val="restart"/>
          </w:tcPr>
          <w:p w14:paraId="111F3BC1" w14:textId="77777777" w:rsidR="007F1F1F" w:rsidRPr="0066537C" w:rsidRDefault="007F1F1F" w:rsidP="0066537C">
            <w:pPr>
              <w:pStyle w:val="TableParagraph"/>
              <w:rPr>
                <w:sz w:val="24"/>
              </w:rPr>
            </w:pPr>
            <w:r w:rsidRPr="0066537C">
              <w:rPr>
                <w:sz w:val="24"/>
              </w:rPr>
              <w:t>21.Составление описательного рассказа об игрушках - лисенке,</w:t>
            </w:r>
          </w:p>
          <w:p w14:paraId="76440598" w14:textId="77777777" w:rsidR="007F1F1F" w:rsidRPr="0066537C" w:rsidRDefault="007F1F1F" w:rsidP="0066537C">
            <w:pPr>
              <w:pStyle w:val="TableParagraph"/>
              <w:rPr>
                <w:sz w:val="24"/>
              </w:rPr>
            </w:pPr>
            <w:r w:rsidRPr="0066537C">
              <w:rPr>
                <w:sz w:val="24"/>
              </w:rPr>
              <w:t>медвежонке.</w:t>
            </w:r>
          </w:p>
          <w:p w14:paraId="2A97980C" w14:textId="77777777" w:rsidR="007F1F1F" w:rsidRPr="0066537C" w:rsidRDefault="007F1F1F" w:rsidP="0066537C">
            <w:pPr>
              <w:pStyle w:val="TableParagraph"/>
              <w:rPr>
                <w:sz w:val="24"/>
              </w:rPr>
            </w:pPr>
          </w:p>
          <w:p w14:paraId="14B0D9B5" w14:textId="77777777" w:rsidR="007F1F1F" w:rsidRPr="0066537C" w:rsidRDefault="007F1F1F" w:rsidP="0066537C">
            <w:pPr>
              <w:pStyle w:val="TableParagraph"/>
              <w:rPr>
                <w:sz w:val="24"/>
              </w:rPr>
            </w:pPr>
            <w:r w:rsidRPr="0066537C">
              <w:rPr>
                <w:sz w:val="24"/>
              </w:rPr>
              <w:t>22.Составление сюжетного</w:t>
            </w:r>
          </w:p>
          <w:p w14:paraId="5F9CA3F5" w14:textId="77777777" w:rsidR="007F1F1F" w:rsidRPr="0066537C" w:rsidRDefault="007F1F1F" w:rsidP="0066537C">
            <w:pPr>
              <w:pStyle w:val="TableParagraph"/>
              <w:rPr>
                <w:sz w:val="24"/>
              </w:rPr>
            </w:pPr>
            <w:r w:rsidRPr="0066537C">
              <w:rPr>
                <w:sz w:val="24"/>
              </w:rPr>
              <w:t>рассказа по набору игрушек.</w:t>
            </w:r>
          </w:p>
          <w:p w14:paraId="174AD87B" w14:textId="77777777" w:rsidR="007F1F1F" w:rsidRPr="0066537C" w:rsidRDefault="007F1F1F" w:rsidP="0066537C">
            <w:pPr>
              <w:pStyle w:val="TableParagraph"/>
              <w:rPr>
                <w:sz w:val="24"/>
              </w:rPr>
            </w:pPr>
          </w:p>
          <w:p w14:paraId="2D5F9E6F" w14:textId="77777777" w:rsidR="007F1F1F" w:rsidRPr="0066537C" w:rsidRDefault="007F1F1F" w:rsidP="0066537C">
            <w:pPr>
              <w:pStyle w:val="TableParagraph"/>
              <w:rPr>
                <w:sz w:val="24"/>
              </w:rPr>
            </w:pPr>
            <w:r w:rsidRPr="0066537C">
              <w:rPr>
                <w:sz w:val="24"/>
              </w:rPr>
              <w:t>Малые фольклорные формы. (Занятие по ознакомлению с художественной литературой)</w:t>
            </w:r>
          </w:p>
          <w:p w14:paraId="484DC132" w14:textId="77777777" w:rsidR="007F1F1F" w:rsidRPr="0066537C" w:rsidRDefault="007F1F1F" w:rsidP="0066537C">
            <w:pPr>
              <w:pStyle w:val="TableParagraph"/>
              <w:rPr>
                <w:sz w:val="24"/>
              </w:rPr>
            </w:pPr>
          </w:p>
          <w:p w14:paraId="6BE99278" w14:textId="77777777" w:rsidR="007F1F1F" w:rsidRDefault="007F1F1F" w:rsidP="0066537C">
            <w:pPr>
              <w:pStyle w:val="TableParagraph"/>
              <w:rPr>
                <w:sz w:val="24"/>
              </w:rPr>
            </w:pPr>
            <w:r w:rsidRPr="0066537C">
              <w:rPr>
                <w:sz w:val="24"/>
              </w:rPr>
              <w:t>Русская народная сказка «Теремок»</w:t>
            </w:r>
          </w:p>
          <w:p w14:paraId="238F4651" w14:textId="77777777" w:rsidR="007F1F1F" w:rsidRDefault="007F1F1F" w:rsidP="0066537C">
            <w:pPr>
              <w:pStyle w:val="TableParagraph"/>
              <w:rPr>
                <w:sz w:val="24"/>
              </w:rPr>
            </w:pPr>
          </w:p>
          <w:p w14:paraId="7E99174F" w14:textId="77777777" w:rsidR="007F1F1F" w:rsidRPr="007F1F1F" w:rsidRDefault="007F1F1F" w:rsidP="007F1F1F">
            <w:pPr>
              <w:pStyle w:val="TableParagraph"/>
              <w:rPr>
                <w:sz w:val="24"/>
              </w:rPr>
            </w:pPr>
            <w:r w:rsidRPr="007F1F1F">
              <w:rPr>
                <w:sz w:val="24"/>
              </w:rPr>
              <w:t>23.Описание</w:t>
            </w:r>
          </w:p>
          <w:p w14:paraId="52202982" w14:textId="77777777" w:rsidR="007F1F1F" w:rsidRPr="007F1F1F" w:rsidRDefault="007F1F1F" w:rsidP="007F1F1F">
            <w:pPr>
              <w:pStyle w:val="TableParagraph"/>
              <w:rPr>
                <w:sz w:val="24"/>
              </w:rPr>
            </w:pPr>
            <w:r w:rsidRPr="007F1F1F">
              <w:rPr>
                <w:sz w:val="24"/>
              </w:rPr>
              <w:t>овощей и фруктов</w:t>
            </w:r>
          </w:p>
          <w:p w14:paraId="36E54B26" w14:textId="77777777" w:rsidR="007F1F1F" w:rsidRPr="007F1F1F" w:rsidRDefault="007F1F1F" w:rsidP="007F1F1F">
            <w:pPr>
              <w:pStyle w:val="TableParagraph"/>
              <w:rPr>
                <w:sz w:val="24"/>
              </w:rPr>
            </w:pPr>
          </w:p>
          <w:p w14:paraId="4986B94E" w14:textId="1580D25D" w:rsidR="007F1F1F" w:rsidRPr="00786C14" w:rsidRDefault="007F1F1F" w:rsidP="007F1F1F">
            <w:pPr>
              <w:pStyle w:val="TableParagraph"/>
              <w:rPr>
                <w:sz w:val="24"/>
              </w:rPr>
            </w:pPr>
            <w:r w:rsidRPr="007F1F1F">
              <w:rPr>
                <w:sz w:val="24"/>
              </w:rPr>
              <w:t xml:space="preserve">24.Составление рассказа о </w:t>
            </w:r>
            <w:r w:rsidRPr="007F1F1F">
              <w:rPr>
                <w:sz w:val="24"/>
              </w:rPr>
              <w:lastRenderedPageBreak/>
              <w:t>кукле</w:t>
            </w:r>
          </w:p>
        </w:tc>
        <w:tc>
          <w:tcPr>
            <w:tcW w:w="851" w:type="dxa"/>
            <w:vMerge w:val="restart"/>
          </w:tcPr>
          <w:p w14:paraId="7F26D1BA" w14:textId="77777777" w:rsidR="007F1F1F" w:rsidRPr="0066537C" w:rsidRDefault="007F1F1F" w:rsidP="0066537C">
            <w:pPr>
              <w:pStyle w:val="TableParagraph"/>
              <w:rPr>
                <w:sz w:val="24"/>
              </w:rPr>
            </w:pPr>
            <w:r w:rsidRPr="0066537C">
              <w:rPr>
                <w:sz w:val="24"/>
              </w:rPr>
              <w:lastRenderedPageBreak/>
              <w:t>С.67</w:t>
            </w:r>
          </w:p>
          <w:p w14:paraId="0F48B7B9" w14:textId="02DEC962" w:rsidR="007F1F1F" w:rsidRDefault="007F1F1F" w:rsidP="0066537C">
            <w:pPr>
              <w:pStyle w:val="TableParagraph"/>
              <w:rPr>
                <w:b/>
                <w:sz w:val="24"/>
              </w:rPr>
            </w:pPr>
          </w:p>
          <w:p w14:paraId="37E06AB3" w14:textId="77777777" w:rsidR="007F1F1F" w:rsidRPr="0066537C" w:rsidRDefault="007F1F1F" w:rsidP="0066537C">
            <w:pPr>
              <w:pStyle w:val="TableParagraph"/>
              <w:rPr>
                <w:b/>
                <w:sz w:val="24"/>
              </w:rPr>
            </w:pPr>
          </w:p>
          <w:p w14:paraId="1B57C161" w14:textId="77777777" w:rsidR="007F1F1F" w:rsidRDefault="007F1F1F" w:rsidP="0066537C">
            <w:pPr>
              <w:pStyle w:val="TableParagraph"/>
              <w:rPr>
                <w:sz w:val="24"/>
              </w:rPr>
            </w:pPr>
          </w:p>
          <w:p w14:paraId="4094C4ED" w14:textId="77777777" w:rsidR="007F1F1F" w:rsidRDefault="007F1F1F" w:rsidP="0066537C">
            <w:pPr>
              <w:pStyle w:val="TableParagraph"/>
              <w:rPr>
                <w:sz w:val="24"/>
              </w:rPr>
            </w:pPr>
          </w:p>
          <w:p w14:paraId="700F6A7A" w14:textId="77777777" w:rsidR="007F1F1F" w:rsidRDefault="007F1F1F" w:rsidP="0066537C">
            <w:pPr>
              <w:pStyle w:val="TableParagraph"/>
              <w:rPr>
                <w:sz w:val="24"/>
              </w:rPr>
            </w:pPr>
          </w:p>
          <w:p w14:paraId="73BCDE17" w14:textId="26539888" w:rsidR="007F1F1F" w:rsidRPr="0066537C" w:rsidRDefault="007F1F1F" w:rsidP="0066537C">
            <w:pPr>
              <w:pStyle w:val="TableParagraph"/>
              <w:rPr>
                <w:sz w:val="24"/>
              </w:rPr>
            </w:pPr>
            <w:r w:rsidRPr="0066537C">
              <w:rPr>
                <w:sz w:val="24"/>
              </w:rPr>
              <w:t>С.70</w:t>
            </w:r>
          </w:p>
          <w:p w14:paraId="2FA106CD" w14:textId="376A346A" w:rsidR="007F1F1F" w:rsidRDefault="007F1F1F" w:rsidP="0066537C">
            <w:pPr>
              <w:pStyle w:val="TableParagraph"/>
              <w:rPr>
                <w:b/>
                <w:sz w:val="24"/>
              </w:rPr>
            </w:pPr>
          </w:p>
          <w:p w14:paraId="006999C2" w14:textId="77777777" w:rsidR="007F1F1F" w:rsidRPr="0066537C" w:rsidRDefault="007F1F1F" w:rsidP="0066537C">
            <w:pPr>
              <w:pStyle w:val="TableParagraph"/>
              <w:rPr>
                <w:b/>
                <w:sz w:val="24"/>
              </w:rPr>
            </w:pPr>
          </w:p>
          <w:p w14:paraId="4F8EB66C" w14:textId="77777777" w:rsidR="007F1F1F" w:rsidRPr="0066537C" w:rsidRDefault="007F1F1F" w:rsidP="0066537C">
            <w:pPr>
              <w:pStyle w:val="TableParagraph"/>
              <w:rPr>
                <w:sz w:val="24"/>
              </w:rPr>
            </w:pPr>
            <w:r w:rsidRPr="0066537C">
              <w:rPr>
                <w:sz w:val="24"/>
              </w:rPr>
              <w:t>С.108</w:t>
            </w:r>
          </w:p>
          <w:p w14:paraId="30F91FCE" w14:textId="77777777" w:rsidR="007F1F1F" w:rsidRPr="0066537C" w:rsidRDefault="007F1F1F" w:rsidP="0066537C">
            <w:pPr>
              <w:pStyle w:val="TableParagraph"/>
              <w:rPr>
                <w:b/>
                <w:sz w:val="24"/>
              </w:rPr>
            </w:pPr>
          </w:p>
          <w:p w14:paraId="6046021E" w14:textId="1A74B8B1" w:rsidR="007F1F1F" w:rsidRDefault="007F1F1F" w:rsidP="0066537C">
            <w:pPr>
              <w:pStyle w:val="TableParagraph"/>
              <w:rPr>
                <w:b/>
                <w:sz w:val="24"/>
              </w:rPr>
            </w:pPr>
          </w:p>
          <w:p w14:paraId="0ADE2736" w14:textId="77777777" w:rsidR="007F1F1F" w:rsidRPr="0066537C" w:rsidRDefault="007F1F1F" w:rsidP="0066537C">
            <w:pPr>
              <w:pStyle w:val="TableParagraph"/>
              <w:rPr>
                <w:b/>
                <w:sz w:val="24"/>
              </w:rPr>
            </w:pPr>
          </w:p>
          <w:p w14:paraId="78CC2265" w14:textId="77777777" w:rsidR="007F1F1F" w:rsidRPr="0066537C" w:rsidRDefault="007F1F1F" w:rsidP="0066537C">
            <w:pPr>
              <w:pStyle w:val="TableParagraph"/>
              <w:rPr>
                <w:b/>
                <w:sz w:val="24"/>
              </w:rPr>
            </w:pPr>
          </w:p>
          <w:p w14:paraId="3FE96EA6" w14:textId="77777777" w:rsidR="007F1F1F" w:rsidRPr="00786C14" w:rsidRDefault="007F1F1F" w:rsidP="0066537C">
            <w:pPr>
              <w:pStyle w:val="TableParagraph"/>
              <w:rPr>
                <w:sz w:val="24"/>
              </w:rPr>
            </w:pPr>
            <w:r w:rsidRPr="0066537C">
              <w:rPr>
                <w:sz w:val="24"/>
              </w:rPr>
              <w:t>С.103</w:t>
            </w:r>
          </w:p>
          <w:p w14:paraId="7946A0DB" w14:textId="77777777" w:rsidR="007F1F1F" w:rsidRPr="00786C14" w:rsidRDefault="007F1F1F" w:rsidP="00786C14">
            <w:pPr>
              <w:pStyle w:val="TableParagraph"/>
              <w:rPr>
                <w:b/>
                <w:sz w:val="24"/>
              </w:rPr>
            </w:pPr>
          </w:p>
          <w:p w14:paraId="2595E77F" w14:textId="77777777" w:rsidR="007F1F1F" w:rsidRPr="00786C14" w:rsidRDefault="007F1F1F" w:rsidP="00786C14">
            <w:pPr>
              <w:pStyle w:val="TableParagraph"/>
              <w:rPr>
                <w:b/>
                <w:sz w:val="24"/>
              </w:rPr>
            </w:pPr>
          </w:p>
          <w:p w14:paraId="15A650BD" w14:textId="77777777" w:rsidR="007F1F1F" w:rsidRPr="007F1F1F" w:rsidRDefault="007F1F1F" w:rsidP="007F1F1F">
            <w:pPr>
              <w:pStyle w:val="TableParagraph"/>
              <w:ind w:left="110"/>
              <w:rPr>
                <w:sz w:val="24"/>
              </w:rPr>
            </w:pPr>
            <w:r w:rsidRPr="007F1F1F">
              <w:rPr>
                <w:sz w:val="24"/>
              </w:rPr>
              <w:t>С.72</w:t>
            </w:r>
          </w:p>
          <w:p w14:paraId="28741A09" w14:textId="77777777" w:rsidR="007F1F1F" w:rsidRPr="007F1F1F" w:rsidRDefault="007F1F1F" w:rsidP="007F1F1F">
            <w:pPr>
              <w:pStyle w:val="TableParagraph"/>
              <w:ind w:left="110"/>
              <w:rPr>
                <w:sz w:val="24"/>
              </w:rPr>
            </w:pPr>
          </w:p>
          <w:p w14:paraId="507FB043" w14:textId="091787AA" w:rsidR="007F1F1F" w:rsidRPr="00786C14" w:rsidRDefault="007F1F1F" w:rsidP="007F1F1F">
            <w:pPr>
              <w:pStyle w:val="TableParagraph"/>
              <w:ind w:left="110"/>
              <w:rPr>
                <w:sz w:val="24"/>
              </w:rPr>
            </w:pPr>
            <w:r w:rsidRPr="007F1F1F">
              <w:rPr>
                <w:sz w:val="24"/>
              </w:rPr>
              <w:t>С.75</w:t>
            </w:r>
          </w:p>
        </w:tc>
      </w:tr>
      <w:tr w:rsidR="007F1F1F" w:rsidRPr="00786C14" w14:paraId="5C113810" w14:textId="77777777" w:rsidTr="007F1F1F">
        <w:trPr>
          <w:trHeight w:val="80"/>
        </w:trPr>
        <w:tc>
          <w:tcPr>
            <w:tcW w:w="6369" w:type="dxa"/>
          </w:tcPr>
          <w:p w14:paraId="11E6A588" w14:textId="77777777" w:rsidR="007F1F1F" w:rsidRPr="00786C14" w:rsidRDefault="007F1F1F" w:rsidP="0066537C">
            <w:pPr>
              <w:pStyle w:val="TableParagraph"/>
              <w:ind w:left="108" w:right="93"/>
              <w:rPr>
                <w:sz w:val="24"/>
              </w:rPr>
            </w:pPr>
            <w:r w:rsidRPr="00786C14">
              <w:rPr>
                <w:sz w:val="24"/>
              </w:rPr>
              <w:t>Учить детей составлять описание</w:t>
            </w:r>
            <w:r w:rsidRPr="00786C14">
              <w:rPr>
                <w:spacing w:val="40"/>
                <w:sz w:val="24"/>
              </w:rPr>
              <w:t xml:space="preserve"> </w:t>
            </w:r>
            <w:r w:rsidRPr="00786C14">
              <w:rPr>
                <w:spacing w:val="-2"/>
                <w:sz w:val="24"/>
              </w:rPr>
              <w:t>предметов.</w:t>
            </w:r>
            <w:r>
              <w:rPr>
                <w:spacing w:val="-2"/>
                <w:sz w:val="24"/>
              </w:rPr>
              <w:t xml:space="preserve"> </w:t>
            </w:r>
            <w:r w:rsidRPr="00786C14">
              <w:rPr>
                <w:spacing w:val="-2"/>
                <w:sz w:val="24"/>
              </w:rPr>
              <w:t>Упражнять</w:t>
            </w:r>
            <w:r>
              <w:rPr>
                <w:spacing w:val="-2"/>
                <w:sz w:val="24"/>
              </w:rPr>
              <w:t xml:space="preserve"> </w:t>
            </w:r>
            <w:r w:rsidRPr="00786C14">
              <w:rPr>
                <w:spacing w:val="-10"/>
                <w:sz w:val="24"/>
              </w:rPr>
              <w:t>в</w:t>
            </w:r>
            <w:r>
              <w:rPr>
                <w:spacing w:val="-10"/>
                <w:sz w:val="24"/>
              </w:rPr>
              <w:t xml:space="preserve"> </w:t>
            </w:r>
            <w:r w:rsidRPr="00786C14">
              <w:rPr>
                <w:spacing w:val="-2"/>
                <w:sz w:val="24"/>
              </w:rPr>
              <w:t>согласовании существительных,</w:t>
            </w:r>
            <w:r>
              <w:rPr>
                <w:spacing w:val="-2"/>
                <w:sz w:val="24"/>
              </w:rPr>
              <w:t xml:space="preserve"> </w:t>
            </w:r>
            <w:r w:rsidRPr="00786C14">
              <w:rPr>
                <w:spacing w:val="-2"/>
                <w:sz w:val="24"/>
              </w:rPr>
              <w:t xml:space="preserve">прилагательных, </w:t>
            </w:r>
            <w:r w:rsidRPr="00786C14">
              <w:rPr>
                <w:sz w:val="24"/>
              </w:rPr>
              <w:lastRenderedPageBreak/>
              <w:t>местоимений</w:t>
            </w:r>
            <w:r w:rsidRPr="00786C14">
              <w:rPr>
                <w:spacing w:val="-5"/>
                <w:sz w:val="24"/>
              </w:rPr>
              <w:t xml:space="preserve"> </w:t>
            </w:r>
            <w:r w:rsidRPr="00786C14">
              <w:rPr>
                <w:sz w:val="24"/>
              </w:rPr>
              <w:t>в</w:t>
            </w:r>
            <w:r w:rsidRPr="00786C14">
              <w:rPr>
                <w:spacing w:val="-7"/>
                <w:sz w:val="24"/>
              </w:rPr>
              <w:t xml:space="preserve"> </w:t>
            </w:r>
            <w:r w:rsidRPr="00786C14">
              <w:rPr>
                <w:sz w:val="24"/>
              </w:rPr>
              <w:t>роде,</w:t>
            </w:r>
            <w:r w:rsidRPr="00786C14">
              <w:rPr>
                <w:spacing w:val="-6"/>
                <w:sz w:val="24"/>
              </w:rPr>
              <w:t xml:space="preserve"> </w:t>
            </w:r>
            <w:r w:rsidRPr="00786C14">
              <w:rPr>
                <w:sz w:val="24"/>
              </w:rPr>
              <w:t>числе;</w:t>
            </w:r>
            <w:r w:rsidRPr="00786C14">
              <w:rPr>
                <w:spacing w:val="-6"/>
                <w:sz w:val="24"/>
              </w:rPr>
              <w:t xml:space="preserve"> </w:t>
            </w:r>
            <w:r w:rsidRPr="00786C14">
              <w:rPr>
                <w:sz w:val="24"/>
              </w:rPr>
              <w:t xml:space="preserve">активизировать в речи прилагательные (в том числе </w:t>
            </w:r>
            <w:r w:rsidRPr="00786C14">
              <w:rPr>
                <w:spacing w:val="-2"/>
                <w:sz w:val="24"/>
              </w:rPr>
              <w:t>антонимы).</w:t>
            </w:r>
            <w:r>
              <w:rPr>
                <w:spacing w:val="-2"/>
                <w:sz w:val="24"/>
              </w:rPr>
              <w:t xml:space="preserve"> </w:t>
            </w:r>
            <w:r w:rsidRPr="00786C14">
              <w:rPr>
                <w:sz w:val="24"/>
              </w:rPr>
              <w:t>Закреплять правильное произношение звуков</w:t>
            </w:r>
            <w:r w:rsidRPr="00786C14">
              <w:rPr>
                <w:spacing w:val="-8"/>
                <w:sz w:val="24"/>
              </w:rPr>
              <w:t xml:space="preserve"> </w:t>
            </w:r>
            <w:r w:rsidRPr="00786C14">
              <w:rPr>
                <w:sz w:val="24"/>
              </w:rPr>
              <w:t>(в)</w:t>
            </w:r>
            <w:r w:rsidRPr="00786C14">
              <w:rPr>
                <w:spacing w:val="-9"/>
                <w:sz w:val="24"/>
              </w:rPr>
              <w:t xml:space="preserve"> </w:t>
            </w:r>
            <w:r w:rsidRPr="00786C14">
              <w:rPr>
                <w:sz w:val="24"/>
              </w:rPr>
              <w:t>и</w:t>
            </w:r>
            <w:r w:rsidRPr="00786C14">
              <w:rPr>
                <w:spacing w:val="-7"/>
                <w:sz w:val="24"/>
              </w:rPr>
              <w:t xml:space="preserve"> </w:t>
            </w:r>
            <w:r w:rsidRPr="00786C14">
              <w:rPr>
                <w:sz w:val="24"/>
              </w:rPr>
              <w:t>(в’);</w:t>
            </w:r>
            <w:r w:rsidRPr="00786C14">
              <w:rPr>
                <w:spacing w:val="-3"/>
                <w:sz w:val="24"/>
              </w:rPr>
              <w:t xml:space="preserve"> </w:t>
            </w:r>
            <w:r w:rsidRPr="00786C14">
              <w:rPr>
                <w:sz w:val="24"/>
              </w:rPr>
              <w:t>учить</w:t>
            </w:r>
            <w:r w:rsidRPr="00786C14">
              <w:rPr>
                <w:spacing w:val="-7"/>
                <w:sz w:val="24"/>
              </w:rPr>
              <w:t xml:space="preserve"> </w:t>
            </w:r>
            <w:r w:rsidRPr="00786C14">
              <w:rPr>
                <w:sz w:val="24"/>
              </w:rPr>
              <w:t>детей</w:t>
            </w:r>
            <w:r w:rsidRPr="00786C14">
              <w:rPr>
                <w:spacing w:val="-3"/>
                <w:sz w:val="24"/>
              </w:rPr>
              <w:t xml:space="preserve"> </w:t>
            </w:r>
            <w:r w:rsidRPr="00786C14">
              <w:rPr>
                <w:sz w:val="24"/>
              </w:rPr>
              <w:t>произносить этот звук длительно на одном выдохе.</w:t>
            </w:r>
          </w:p>
          <w:p w14:paraId="54E0E4E7" w14:textId="67DBF3FB" w:rsidR="007F1F1F" w:rsidRPr="00786C14" w:rsidRDefault="007F1F1F" w:rsidP="007F1F1F">
            <w:pPr>
              <w:pStyle w:val="TableParagraph"/>
              <w:rPr>
                <w:sz w:val="24"/>
              </w:rPr>
            </w:pPr>
            <w:r w:rsidRPr="00786C14">
              <w:rPr>
                <w:spacing w:val="-2"/>
                <w:sz w:val="24"/>
              </w:rPr>
              <w:t>Учить</w:t>
            </w:r>
            <w:r w:rsidRPr="00786C14">
              <w:rPr>
                <w:sz w:val="24"/>
              </w:rPr>
              <w:tab/>
            </w:r>
            <w:r w:rsidRPr="00786C14">
              <w:rPr>
                <w:spacing w:val="-2"/>
                <w:sz w:val="24"/>
              </w:rPr>
              <w:t>составлять</w:t>
            </w:r>
            <w:r>
              <w:rPr>
                <w:sz w:val="24"/>
              </w:rPr>
              <w:t xml:space="preserve"> </w:t>
            </w:r>
            <w:r w:rsidRPr="00786C14">
              <w:rPr>
                <w:spacing w:val="-2"/>
                <w:sz w:val="24"/>
              </w:rPr>
              <w:t>рассказ</w:t>
            </w:r>
            <w:r>
              <w:rPr>
                <w:spacing w:val="-2"/>
                <w:sz w:val="24"/>
              </w:rPr>
              <w:t xml:space="preserve"> </w:t>
            </w:r>
            <w:r w:rsidRPr="00786C14">
              <w:rPr>
                <w:spacing w:val="-2"/>
                <w:sz w:val="24"/>
              </w:rPr>
              <w:t>вместе</w:t>
            </w:r>
            <w:r>
              <w:rPr>
                <w:spacing w:val="-2"/>
                <w:sz w:val="24"/>
              </w:rPr>
              <w:t xml:space="preserve"> </w:t>
            </w:r>
            <w:r w:rsidRPr="00786C14">
              <w:rPr>
                <w:spacing w:val="-10"/>
                <w:sz w:val="24"/>
              </w:rPr>
              <w:t xml:space="preserve">с </w:t>
            </w:r>
            <w:r w:rsidRPr="00786C14">
              <w:rPr>
                <w:spacing w:val="-2"/>
                <w:sz w:val="24"/>
              </w:rPr>
              <w:t>воспитателем</w:t>
            </w:r>
            <w:r w:rsidRPr="00786C14">
              <w:rPr>
                <w:sz w:val="24"/>
              </w:rPr>
              <w:tab/>
            </w:r>
            <w:r w:rsidRPr="00786C14">
              <w:rPr>
                <w:spacing w:val="-10"/>
                <w:sz w:val="24"/>
              </w:rPr>
              <w:t>и</w:t>
            </w:r>
            <w:r>
              <w:rPr>
                <w:sz w:val="24"/>
              </w:rPr>
              <w:t xml:space="preserve"> </w:t>
            </w:r>
            <w:r w:rsidRPr="00786C14">
              <w:rPr>
                <w:spacing w:val="-2"/>
                <w:sz w:val="24"/>
              </w:rPr>
              <w:t>самостоятельно.</w:t>
            </w:r>
            <w:r>
              <w:rPr>
                <w:sz w:val="24"/>
              </w:rPr>
              <w:t xml:space="preserve"> </w:t>
            </w:r>
            <w:r w:rsidRPr="00786C14">
              <w:rPr>
                <w:spacing w:val="-4"/>
                <w:sz w:val="24"/>
              </w:rPr>
              <w:t>Учить</w:t>
            </w:r>
          </w:p>
        </w:tc>
        <w:tc>
          <w:tcPr>
            <w:tcW w:w="2977" w:type="dxa"/>
            <w:vMerge/>
          </w:tcPr>
          <w:p w14:paraId="511E55F5" w14:textId="7DA401A1" w:rsidR="007F1F1F" w:rsidRPr="00786C14" w:rsidRDefault="007F1F1F" w:rsidP="00786C14">
            <w:pPr>
              <w:pStyle w:val="TableParagraph"/>
              <w:ind w:left="110"/>
              <w:rPr>
                <w:sz w:val="24"/>
              </w:rPr>
            </w:pPr>
          </w:p>
        </w:tc>
        <w:tc>
          <w:tcPr>
            <w:tcW w:w="851" w:type="dxa"/>
            <w:vMerge/>
          </w:tcPr>
          <w:p w14:paraId="4C3D05B8" w14:textId="631030A3" w:rsidR="007F1F1F" w:rsidRPr="00786C14" w:rsidRDefault="007F1F1F" w:rsidP="00786C14">
            <w:pPr>
              <w:pStyle w:val="TableParagraph"/>
              <w:ind w:left="110"/>
              <w:rPr>
                <w:sz w:val="24"/>
              </w:rPr>
            </w:pPr>
          </w:p>
        </w:tc>
      </w:tr>
    </w:tbl>
    <w:p w14:paraId="446EB258" w14:textId="77777777" w:rsidR="008D5AA4" w:rsidRPr="00786C14" w:rsidRDefault="008D5AA4" w:rsidP="00786C14">
      <w:pPr>
        <w:pStyle w:val="TableParagraph"/>
        <w:rPr>
          <w:sz w:val="24"/>
        </w:rPr>
        <w:sectPr w:rsidR="008D5AA4" w:rsidRPr="00786C14">
          <w:type w:val="continuous"/>
          <w:pgSz w:w="11910" w:h="16840"/>
          <w:pgMar w:top="920" w:right="425" w:bottom="116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9"/>
        <w:gridCol w:w="2977"/>
        <w:gridCol w:w="851"/>
      </w:tblGrid>
      <w:tr w:rsidR="007F1F1F" w:rsidRPr="00786C14" w14:paraId="3387BB43" w14:textId="77777777" w:rsidTr="007F1F1F">
        <w:trPr>
          <w:trHeight w:val="5562"/>
        </w:trPr>
        <w:tc>
          <w:tcPr>
            <w:tcW w:w="6369" w:type="dxa"/>
          </w:tcPr>
          <w:p w14:paraId="0FDD453A" w14:textId="701E8F20" w:rsidR="007F1F1F" w:rsidRPr="00786C14" w:rsidRDefault="007F1F1F" w:rsidP="0066537C">
            <w:pPr>
              <w:pStyle w:val="TableParagraph"/>
              <w:tabs>
                <w:tab w:val="left" w:pos="2227"/>
                <w:tab w:val="left" w:pos="3478"/>
                <w:tab w:val="left" w:pos="4505"/>
              </w:tabs>
              <w:ind w:left="108" w:right="195"/>
              <w:rPr>
                <w:sz w:val="24"/>
              </w:rPr>
            </w:pPr>
            <w:r w:rsidRPr="00786C14">
              <w:rPr>
                <w:sz w:val="24"/>
              </w:rPr>
              <w:t xml:space="preserve">использовать в речи слова с </w:t>
            </w:r>
            <w:r w:rsidRPr="00786C14">
              <w:rPr>
                <w:spacing w:val="-2"/>
                <w:sz w:val="24"/>
              </w:rPr>
              <w:t>противоположным</w:t>
            </w:r>
            <w:r>
              <w:rPr>
                <w:sz w:val="24"/>
              </w:rPr>
              <w:t xml:space="preserve"> </w:t>
            </w:r>
            <w:r w:rsidRPr="00786C14">
              <w:rPr>
                <w:spacing w:val="-2"/>
                <w:sz w:val="24"/>
              </w:rPr>
              <w:t>значением, согласовывать</w:t>
            </w:r>
            <w:r>
              <w:rPr>
                <w:sz w:val="24"/>
              </w:rPr>
              <w:t xml:space="preserve"> </w:t>
            </w:r>
            <w:r w:rsidRPr="00786C14">
              <w:rPr>
                <w:spacing w:val="-2"/>
                <w:sz w:val="24"/>
              </w:rPr>
              <w:t>прилагательные</w:t>
            </w:r>
            <w:r w:rsidRPr="00786C14">
              <w:rPr>
                <w:sz w:val="24"/>
              </w:rPr>
              <w:tab/>
            </w:r>
            <w:r w:rsidRPr="00786C14">
              <w:rPr>
                <w:spacing w:val="-10"/>
                <w:sz w:val="24"/>
              </w:rPr>
              <w:t xml:space="preserve">с </w:t>
            </w:r>
            <w:r w:rsidRPr="00786C14">
              <w:rPr>
                <w:sz w:val="24"/>
              </w:rPr>
              <w:t>существительными в роде</w:t>
            </w:r>
            <w:r>
              <w:rPr>
                <w:sz w:val="24"/>
              </w:rPr>
              <w:t xml:space="preserve">. </w:t>
            </w:r>
            <w:r w:rsidRPr="00786C14">
              <w:rPr>
                <w:sz w:val="24"/>
              </w:rPr>
              <w:t>Закреплять правильное произношение звуков</w:t>
            </w:r>
            <w:r w:rsidRPr="00786C14">
              <w:rPr>
                <w:spacing w:val="-4"/>
                <w:sz w:val="24"/>
              </w:rPr>
              <w:t xml:space="preserve"> </w:t>
            </w:r>
            <w:r w:rsidRPr="00786C14">
              <w:rPr>
                <w:sz w:val="24"/>
              </w:rPr>
              <w:t>(ф),</w:t>
            </w:r>
            <w:r w:rsidRPr="00786C14">
              <w:rPr>
                <w:spacing w:val="-3"/>
                <w:sz w:val="24"/>
              </w:rPr>
              <w:t xml:space="preserve"> </w:t>
            </w:r>
            <w:r w:rsidRPr="00786C14">
              <w:rPr>
                <w:sz w:val="24"/>
              </w:rPr>
              <w:t>(ф’),</w:t>
            </w:r>
            <w:r w:rsidRPr="00786C14">
              <w:rPr>
                <w:spacing w:val="-5"/>
                <w:sz w:val="24"/>
              </w:rPr>
              <w:t xml:space="preserve"> </w:t>
            </w:r>
            <w:r w:rsidRPr="00786C14">
              <w:rPr>
                <w:sz w:val="24"/>
              </w:rPr>
              <w:t>(в),</w:t>
            </w:r>
            <w:r w:rsidRPr="00786C14">
              <w:rPr>
                <w:spacing w:val="40"/>
                <w:sz w:val="24"/>
              </w:rPr>
              <w:t xml:space="preserve"> </w:t>
            </w:r>
            <w:r w:rsidRPr="00786C14">
              <w:rPr>
                <w:sz w:val="24"/>
              </w:rPr>
              <w:t>(в’),</w:t>
            </w:r>
            <w:r w:rsidRPr="00786C14">
              <w:rPr>
                <w:spacing w:val="-1"/>
                <w:sz w:val="24"/>
              </w:rPr>
              <w:t xml:space="preserve"> </w:t>
            </w:r>
            <w:r w:rsidRPr="00786C14">
              <w:rPr>
                <w:sz w:val="24"/>
              </w:rPr>
              <w:t>учить</w:t>
            </w:r>
            <w:r w:rsidRPr="00786C14">
              <w:rPr>
                <w:spacing w:val="-5"/>
                <w:sz w:val="24"/>
              </w:rPr>
              <w:t xml:space="preserve"> </w:t>
            </w:r>
            <w:r w:rsidRPr="00786C14">
              <w:rPr>
                <w:sz w:val="24"/>
              </w:rPr>
              <w:t>слышать</w:t>
            </w:r>
            <w:r w:rsidRPr="00786C14">
              <w:rPr>
                <w:spacing w:val="-3"/>
                <w:sz w:val="24"/>
              </w:rPr>
              <w:t xml:space="preserve"> </w:t>
            </w:r>
            <w:r w:rsidRPr="00786C14">
              <w:rPr>
                <w:sz w:val="24"/>
              </w:rPr>
              <w:t>эти звуки в словах, выделять их голосом</w:t>
            </w:r>
            <w:r>
              <w:rPr>
                <w:sz w:val="24"/>
              </w:rPr>
              <w:t xml:space="preserve">. </w:t>
            </w:r>
            <w:r w:rsidRPr="00786C14">
              <w:rPr>
                <w:sz w:val="24"/>
              </w:rPr>
              <w:t>Регулировать</w:t>
            </w:r>
            <w:r>
              <w:rPr>
                <w:sz w:val="24"/>
              </w:rPr>
              <w:t xml:space="preserve"> </w:t>
            </w:r>
            <w:r w:rsidRPr="00786C14">
              <w:rPr>
                <w:sz w:val="24"/>
              </w:rPr>
              <w:t>силу</w:t>
            </w:r>
            <w:r w:rsidRPr="00786C14">
              <w:rPr>
                <w:spacing w:val="-15"/>
                <w:sz w:val="24"/>
              </w:rPr>
              <w:t xml:space="preserve"> </w:t>
            </w:r>
            <w:r w:rsidRPr="00786C14">
              <w:rPr>
                <w:sz w:val="24"/>
              </w:rPr>
              <w:t>голоса</w:t>
            </w:r>
            <w:r w:rsidRPr="00786C14">
              <w:rPr>
                <w:spacing w:val="-2"/>
                <w:sz w:val="24"/>
              </w:rPr>
              <w:t xml:space="preserve"> </w:t>
            </w:r>
            <w:r w:rsidRPr="00786C14">
              <w:rPr>
                <w:sz w:val="24"/>
              </w:rPr>
              <w:t xml:space="preserve">(громкость </w:t>
            </w:r>
            <w:r w:rsidRPr="00786C14">
              <w:rPr>
                <w:spacing w:val="-2"/>
                <w:sz w:val="24"/>
              </w:rPr>
              <w:t>речи).</w:t>
            </w:r>
          </w:p>
          <w:p w14:paraId="6E528660" w14:textId="6B681BBC" w:rsidR="007F1F1F" w:rsidRPr="00786C14" w:rsidRDefault="007F1F1F" w:rsidP="00786C14">
            <w:pPr>
              <w:pStyle w:val="TableParagraph"/>
              <w:ind w:left="108"/>
              <w:rPr>
                <w:sz w:val="24"/>
              </w:rPr>
            </w:pPr>
            <w:r w:rsidRPr="00786C14">
              <w:rPr>
                <w:sz w:val="24"/>
              </w:rPr>
              <w:t>Учить</w:t>
            </w:r>
            <w:r w:rsidRPr="00786C14">
              <w:rPr>
                <w:spacing w:val="-9"/>
                <w:sz w:val="24"/>
              </w:rPr>
              <w:t xml:space="preserve"> </w:t>
            </w:r>
            <w:r w:rsidRPr="00786C14">
              <w:rPr>
                <w:sz w:val="24"/>
              </w:rPr>
              <w:t>пересказывать</w:t>
            </w:r>
            <w:r w:rsidRPr="00786C14">
              <w:rPr>
                <w:spacing w:val="-10"/>
                <w:sz w:val="24"/>
              </w:rPr>
              <w:t xml:space="preserve"> </w:t>
            </w:r>
            <w:r w:rsidRPr="00786C14">
              <w:rPr>
                <w:sz w:val="24"/>
              </w:rPr>
              <w:t>вместе</w:t>
            </w:r>
            <w:r w:rsidRPr="00786C14">
              <w:rPr>
                <w:spacing w:val="-9"/>
                <w:sz w:val="24"/>
              </w:rPr>
              <w:t xml:space="preserve"> </w:t>
            </w:r>
            <w:r w:rsidRPr="00786C14">
              <w:rPr>
                <w:sz w:val="24"/>
              </w:rPr>
              <w:t>с</w:t>
            </w:r>
            <w:r w:rsidRPr="00786C14">
              <w:rPr>
                <w:spacing w:val="-10"/>
                <w:sz w:val="24"/>
              </w:rPr>
              <w:t xml:space="preserve"> </w:t>
            </w:r>
            <w:r w:rsidRPr="00786C14">
              <w:rPr>
                <w:sz w:val="24"/>
              </w:rPr>
              <w:t>воспитателем сказку «Козлята</w:t>
            </w:r>
            <w:r w:rsidRPr="00786C14">
              <w:rPr>
                <w:spacing w:val="40"/>
                <w:sz w:val="24"/>
              </w:rPr>
              <w:t xml:space="preserve"> </w:t>
            </w:r>
            <w:r w:rsidRPr="00786C14">
              <w:rPr>
                <w:sz w:val="24"/>
              </w:rPr>
              <w:t>и волк». Приучать детей</w:t>
            </w:r>
            <w:r>
              <w:rPr>
                <w:sz w:val="24"/>
              </w:rPr>
              <w:t xml:space="preserve"> </w:t>
            </w:r>
            <w:r w:rsidRPr="00786C14">
              <w:rPr>
                <w:sz w:val="24"/>
              </w:rPr>
              <w:t>отчетливо</w:t>
            </w:r>
            <w:r w:rsidRPr="00786C14">
              <w:rPr>
                <w:spacing w:val="-8"/>
                <w:sz w:val="24"/>
              </w:rPr>
              <w:t xml:space="preserve"> </w:t>
            </w:r>
            <w:r w:rsidRPr="00786C14">
              <w:rPr>
                <w:sz w:val="24"/>
              </w:rPr>
              <w:t>и</w:t>
            </w:r>
            <w:r w:rsidRPr="00786C14">
              <w:rPr>
                <w:spacing w:val="-8"/>
                <w:sz w:val="24"/>
              </w:rPr>
              <w:t xml:space="preserve"> </w:t>
            </w:r>
            <w:r w:rsidRPr="00786C14">
              <w:rPr>
                <w:sz w:val="24"/>
              </w:rPr>
              <w:t>правильно</w:t>
            </w:r>
            <w:r w:rsidRPr="00786C14">
              <w:rPr>
                <w:spacing w:val="-11"/>
                <w:sz w:val="24"/>
              </w:rPr>
              <w:t xml:space="preserve"> </w:t>
            </w:r>
            <w:r w:rsidRPr="00786C14">
              <w:rPr>
                <w:sz w:val="24"/>
              </w:rPr>
              <w:t>произносить</w:t>
            </w:r>
            <w:r w:rsidRPr="00786C14">
              <w:rPr>
                <w:spacing w:val="-8"/>
                <w:sz w:val="24"/>
              </w:rPr>
              <w:t xml:space="preserve"> </w:t>
            </w:r>
            <w:r w:rsidRPr="00786C14">
              <w:rPr>
                <w:sz w:val="24"/>
              </w:rPr>
              <w:t>звук</w:t>
            </w:r>
            <w:r w:rsidRPr="00786C14">
              <w:rPr>
                <w:spacing w:val="-8"/>
                <w:sz w:val="24"/>
              </w:rPr>
              <w:t xml:space="preserve"> </w:t>
            </w:r>
            <w:r w:rsidRPr="00786C14">
              <w:rPr>
                <w:sz w:val="24"/>
              </w:rPr>
              <w:t>(с), изолированный и в словах.</w:t>
            </w:r>
          </w:p>
          <w:p w14:paraId="6EFA1412" w14:textId="77777777" w:rsidR="007F1F1F" w:rsidRPr="00786C14" w:rsidRDefault="007F1F1F" w:rsidP="00786C14">
            <w:pPr>
              <w:pStyle w:val="TableParagraph"/>
              <w:ind w:left="108" w:right="97"/>
              <w:rPr>
                <w:sz w:val="24"/>
              </w:rPr>
            </w:pPr>
            <w:r w:rsidRPr="00786C14">
              <w:rPr>
                <w:sz w:val="24"/>
              </w:rPr>
              <w:t>Учить составлять вместе со взрослыми короткий рассказ.</w:t>
            </w:r>
          </w:p>
          <w:p w14:paraId="0AE0F8D8" w14:textId="5B1D5792" w:rsidR="007F1F1F" w:rsidRPr="00786C14" w:rsidRDefault="007F1F1F" w:rsidP="00786C14">
            <w:pPr>
              <w:pStyle w:val="TableParagraph"/>
              <w:tabs>
                <w:tab w:val="left" w:pos="1775"/>
                <w:tab w:val="left" w:pos="3262"/>
              </w:tabs>
              <w:ind w:left="108" w:right="194" w:firstLine="60"/>
              <w:rPr>
                <w:sz w:val="24"/>
              </w:rPr>
            </w:pPr>
            <w:r w:rsidRPr="00786C14">
              <w:rPr>
                <w:sz w:val="24"/>
              </w:rPr>
              <w:t xml:space="preserve">Учить правильно называть отдельные </w:t>
            </w:r>
            <w:r w:rsidRPr="00786C14">
              <w:rPr>
                <w:spacing w:val="-2"/>
                <w:sz w:val="24"/>
              </w:rPr>
              <w:t>предметы</w:t>
            </w:r>
            <w:r>
              <w:rPr>
                <w:spacing w:val="-2"/>
                <w:sz w:val="24"/>
              </w:rPr>
              <w:t xml:space="preserve"> </w:t>
            </w:r>
            <w:r w:rsidRPr="00786C14">
              <w:rPr>
                <w:spacing w:val="-2"/>
                <w:sz w:val="24"/>
              </w:rPr>
              <w:t>посуды,</w:t>
            </w:r>
            <w:r>
              <w:rPr>
                <w:sz w:val="24"/>
              </w:rPr>
              <w:t xml:space="preserve"> </w:t>
            </w:r>
            <w:r w:rsidRPr="00786C14">
              <w:rPr>
                <w:spacing w:val="-2"/>
                <w:sz w:val="24"/>
              </w:rPr>
              <w:t xml:space="preserve">формировать </w:t>
            </w:r>
            <w:r w:rsidRPr="00786C14">
              <w:rPr>
                <w:sz w:val="24"/>
              </w:rPr>
              <w:t xml:space="preserve">представление об их функции; знакомить с производными словами </w:t>
            </w:r>
            <w:r w:rsidRPr="00786C14">
              <w:rPr>
                <w:i/>
                <w:sz w:val="24"/>
              </w:rPr>
              <w:t>(сахар – сахарница и т.п.</w:t>
            </w:r>
            <w:r w:rsidRPr="00786C14">
              <w:rPr>
                <w:sz w:val="24"/>
              </w:rPr>
              <w:t>).</w:t>
            </w:r>
          </w:p>
          <w:p w14:paraId="623F686F" w14:textId="7343C518" w:rsidR="007F1F1F" w:rsidRPr="00786C14" w:rsidRDefault="007F1F1F" w:rsidP="007F1F1F">
            <w:pPr>
              <w:pStyle w:val="TableParagraph"/>
              <w:ind w:left="108" w:right="154"/>
              <w:rPr>
                <w:sz w:val="24"/>
              </w:rPr>
            </w:pPr>
            <w:r w:rsidRPr="00786C14">
              <w:rPr>
                <w:sz w:val="24"/>
              </w:rPr>
              <w:t>Закреплять</w:t>
            </w:r>
            <w:r w:rsidRPr="00786C14">
              <w:rPr>
                <w:spacing w:val="-14"/>
                <w:sz w:val="24"/>
              </w:rPr>
              <w:t xml:space="preserve"> </w:t>
            </w:r>
            <w:r w:rsidRPr="00786C14">
              <w:rPr>
                <w:sz w:val="24"/>
              </w:rPr>
              <w:t>правильное</w:t>
            </w:r>
            <w:r w:rsidRPr="00786C14">
              <w:rPr>
                <w:spacing w:val="-15"/>
                <w:sz w:val="24"/>
              </w:rPr>
              <w:t xml:space="preserve"> </w:t>
            </w:r>
            <w:r w:rsidRPr="00786C14">
              <w:rPr>
                <w:sz w:val="24"/>
              </w:rPr>
              <w:t>произношение</w:t>
            </w:r>
            <w:r w:rsidRPr="00786C14">
              <w:rPr>
                <w:spacing w:val="-15"/>
                <w:sz w:val="24"/>
              </w:rPr>
              <w:t xml:space="preserve"> </w:t>
            </w:r>
            <w:r w:rsidRPr="00786C14">
              <w:rPr>
                <w:sz w:val="24"/>
              </w:rPr>
              <w:t>звука (с), учить определять на слух наличие и</w:t>
            </w:r>
            <w:r>
              <w:rPr>
                <w:sz w:val="24"/>
              </w:rPr>
              <w:t xml:space="preserve"> </w:t>
            </w:r>
            <w:r w:rsidRPr="00786C14">
              <w:rPr>
                <w:sz w:val="24"/>
              </w:rPr>
              <w:t>отсутствие</w:t>
            </w:r>
            <w:r w:rsidRPr="00786C14">
              <w:rPr>
                <w:spacing w:val="-3"/>
                <w:sz w:val="24"/>
              </w:rPr>
              <w:t xml:space="preserve"> </w:t>
            </w:r>
            <w:r w:rsidRPr="00786C14">
              <w:rPr>
                <w:sz w:val="24"/>
              </w:rPr>
              <w:t>данного</w:t>
            </w:r>
            <w:r w:rsidRPr="00786C14">
              <w:rPr>
                <w:spacing w:val="-3"/>
                <w:sz w:val="24"/>
              </w:rPr>
              <w:t xml:space="preserve"> </w:t>
            </w:r>
            <w:r w:rsidRPr="00786C14">
              <w:rPr>
                <w:sz w:val="24"/>
              </w:rPr>
              <w:t>звука</w:t>
            </w:r>
            <w:r w:rsidRPr="00786C14">
              <w:rPr>
                <w:spacing w:val="-4"/>
                <w:sz w:val="24"/>
              </w:rPr>
              <w:t xml:space="preserve"> </w:t>
            </w:r>
            <w:r w:rsidRPr="00786C14">
              <w:rPr>
                <w:sz w:val="24"/>
              </w:rPr>
              <w:t>в</w:t>
            </w:r>
            <w:r w:rsidRPr="00786C14">
              <w:rPr>
                <w:spacing w:val="-3"/>
                <w:sz w:val="24"/>
              </w:rPr>
              <w:t xml:space="preserve"> </w:t>
            </w:r>
            <w:r w:rsidRPr="00786C14">
              <w:rPr>
                <w:spacing w:val="-2"/>
                <w:sz w:val="24"/>
              </w:rPr>
              <w:t>словах.</w:t>
            </w:r>
            <w:r>
              <w:rPr>
                <w:spacing w:val="-2"/>
                <w:sz w:val="24"/>
              </w:rPr>
              <w:t xml:space="preserve"> </w:t>
            </w:r>
            <w:r w:rsidRPr="00786C14">
              <w:rPr>
                <w:sz w:val="24"/>
              </w:rPr>
              <w:t>Вызвать радостный эмоциональный настрой;</w:t>
            </w:r>
            <w:r w:rsidRPr="00786C14">
              <w:rPr>
                <w:spacing w:val="-14"/>
                <w:sz w:val="24"/>
              </w:rPr>
              <w:t xml:space="preserve"> </w:t>
            </w:r>
            <w:r w:rsidRPr="00786C14">
              <w:rPr>
                <w:sz w:val="24"/>
              </w:rPr>
              <w:t>пополнить</w:t>
            </w:r>
            <w:r w:rsidRPr="00786C14">
              <w:rPr>
                <w:spacing w:val="-14"/>
                <w:sz w:val="24"/>
              </w:rPr>
              <w:t xml:space="preserve"> </w:t>
            </w:r>
            <w:r w:rsidRPr="00786C14">
              <w:rPr>
                <w:sz w:val="24"/>
              </w:rPr>
              <w:t>словарный</w:t>
            </w:r>
            <w:r w:rsidRPr="00786C14">
              <w:rPr>
                <w:spacing w:val="-14"/>
                <w:sz w:val="24"/>
              </w:rPr>
              <w:t xml:space="preserve"> </w:t>
            </w:r>
            <w:r w:rsidRPr="00786C14">
              <w:rPr>
                <w:sz w:val="24"/>
              </w:rPr>
              <w:t>запас эмоционально-оценочный лексикой.</w:t>
            </w:r>
            <w:r>
              <w:rPr>
                <w:sz w:val="24"/>
              </w:rPr>
              <w:t xml:space="preserve"> </w:t>
            </w:r>
            <w:r w:rsidRPr="00786C14">
              <w:rPr>
                <w:sz w:val="24"/>
              </w:rPr>
              <w:t>Учить</w:t>
            </w:r>
            <w:r w:rsidRPr="00786C14">
              <w:rPr>
                <w:spacing w:val="-14"/>
                <w:sz w:val="24"/>
              </w:rPr>
              <w:t xml:space="preserve"> </w:t>
            </w:r>
            <w:r w:rsidRPr="00786C14">
              <w:rPr>
                <w:sz w:val="24"/>
              </w:rPr>
              <w:t>интонационно</w:t>
            </w:r>
            <w:r w:rsidRPr="00786C14">
              <w:rPr>
                <w:spacing w:val="-15"/>
                <w:sz w:val="24"/>
              </w:rPr>
              <w:t xml:space="preserve"> </w:t>
            </w:r>
            <w:r w:rsidRPr="00786C14">
              <w:rPr>
                <w:sz w:val="24"/>
              </w:rPr>
              <w:t>передавать</w:t>
            </w:r>
            <w:r w:rsidRPr="00786C14">
              <w:rPr>
                <w:spacing w:val="-13"/>
                <w:sz w:val="24"/>
              </w:rPr>
              <w:t xml:space="preserve"> </w:t>
            </w:r>
            <w:r w:rsidRPr="00786C14">
              <w:rPr>
                <w:sz w:val="24"/>
              </w:rPr>
              <w:t>характеры персонажей при воспроизведении их песенок; активизировать глагольную</w:t>
            </w:r>
          </w:p>
          <w:p w14:paraId="359665BB" w14:textId="77777777" w:rsidR="007F1F1F" w:rsidRPr="00786C14" w:rsidRDefault="007F1F1F" w:rsidP="00786C14">
            <w:pPr>
              <w:pStyle w:val="TableParagraph"/>
              <w:ind w:left="108"/>
              <w:rPr>
                <w:sz w:val="24"/>
              </w:rPr>
            </w:pPr>
            <w:r w:rsidRPr="00786C14">
              <w:rPr>
                <w:spacing w:val="-2"/>
                <w:sz w:val="24"/>
              </w:rPr>
              <w:t>лексику.</w:t>
            </w:r>
          </w:p>
        </w:tc>
        <w:tc>
          <w:tcPr>
            <w:tcW w:w="2977" w:type="dxa"/>
          </w:tcPr>
          <w:p w14:paraId="1544354F" w14:textId="77777777" w:rsidR="007F1F1F" w:rsidRPr="00786C14" w:rsidRDefault="007F1F1F" w:rsidP="00786C14">
            <w:pPr>
              <w:pStyle w:val="TableParagraph"/>
              <w:ind w:left="110"/>
              <w:rPr>
                <w:sz w:val="24"/>
              </w:rPr>
            </w:pPr>
            <w:r w:rsidRPr="00786C14">
              <w:rPr>
                <w:sz w:val="24"/>
              </w:rPr>
              <w:t>Фае</w:t>
            </w:r>
            <w:r w:rsidRPr="00786C14">
              <w:rPr>
                <w:spacing w:val="-4"/>
                <w:sz w:val="24"/>
              </w:rPr>
              <w:t xml:space="preserve"> </w:t>
            </w:r>
            <w:r w:rsidRPr="00786C14">
              <w:rPr>
                <w:sz w:val="24"/>
              </w:rPr>
              <w:t xml:space="preserve">и </w:t>
            </w:r>
            <w:r w:rsidRPr="00786C14">
              <w:rPr>
                <w:spacing w:val="-2"/>
                <w:sz w:val="24"/>
              </w:rPr>
              <w:t>Феде.</w:t>
            </w:r>
          </w:p>
          <w:p w14:paraId="74BDE3C0" w14:textId="77777777" w:rsidR="007F1F1F" w:rsidRPr="00786C14" w:rsidRDefault="007F1F1F" w:rsidP="00786C14">
            <w:pPr>
              <w:pStyle w:val="TableParagraph"/>
              <w:rPr>
                <w:b/>
                <w:sz w:val="24"/>
              </w:rPr>
            </w:pPr>
          </w:p>
          <w:p w14:paraId="33D7249A" w14:textId="77777777" w:rsidR="007F1F1F" w:rsidRPr="00786C14" w:rsidRDefault="007F1F1F" w:rsidP="00786C14">
            <w:pPr>
              <w:pStyle w:val="TableParagraph"/>
              <w:ind w:left="110" w:right="148"/>
              <w:rPr>
                <w:sz w:val="24"/>
              </w:rPr>
            </w:pPr>
            <w:r w:rsidRPr="00786C14">
              <w:rPr>
                <w:spacing w:val="-2"/>
                <w:sz w:val="24"/>
              </w:rPr>
              <w:t xml:space="preserve">25.Пересказ </w:t>
            </w:r>
            <w:r w:rsidRPr="00786C14">
              <w:rPr>
                <w:sz w:val="24"/>
              </w:rPr>
              <w:t>сказки</w:t>
            </w:r>
            <w:r w:rsidRPr="00786C14">
              <w:rPr>
                <w:spacing w:val="-15"/>
                <w:sz w:val="24"/>
              </w:rPr>
              <w:t xml:space="preserve"> </w:t>
            </w:r>
            <w:r w:rsidRPr="00786C14">
              <w:rPr>
                <w:sz w:val="24"/>
              </w:rPr>
              <w:t>«Козлята</w:t>
            </w:r>
            <w:r w:rsidRPr="00786C14">
              <w:rPr>
                <w:spacing w:val="-15"/>
                <w:sz w:val="24"/>
              </w:rPr>
              <w:t xml:space="preserve"> </w:t>
            </w:r>
            <w:r w:rsidRPr="00786C14">
              <w:rPr>
                <w:sz w:val="24"/>
              </w:rPr>
              <w:t xml:space="preserve">и </w:t>
            </w:r>
            <w:r w:rsidRPr="00786C14">
              <w:rPr>
                <w:spacing w:val="-2"/>
                <w:sz w:val="24"/>
              </w:rPr>
              <w:t>волк»</w:t>
            </w:r>
          </w:p>
          <w:p w14:paraId="62E4451E" w14:textId="77777777" w:rsidR="007F1F1F" w:rsidRDefault="007F1F1F" w:rsidP="007F1F1F">
            <w:pPr>
              <w:pStyle w:val="TableParagraph"/>
              <w:ind w:right="635"/>
              <w:rPr>
                <w:sz w:val="24"/>
              </w:rPr>
            </w:pPr>
          </w:p>
          <w:p w14:paraId="5FA3F87E" w14:textId="18E34BEB" w:rsidR="007F1F1F" w:rsidRPr="00786C14" w:rsidRDefault="007F1F1F" w:rsidP="007F1F1F">
            <w:pPr>
              <w:pStyle w:val="TableParagraph"/>
              <w:ind w:right="635"/>
              <w:rPr>
                <w:sz w:val="24"/>
              </w:rPr>
            </w:pPr>
            <w:r w:rsidRPr="00786C14">
              <w:rPr>
                <w:sz w:val="24"/>
              </w:rPr>
              <w:t>26.</w:t>
            </w:r>
            <w:r w:rsidRPr="00786C14">
              <w:rPr>
                <w:spacing w:val="-15"/>
                <w:sz w:val="24"/>
              </w:rPr>
              <w:t xml:space="preserve"> </w:t>
            </w:r>
            <w:r w:rsidRPr="00786C14">
              <w:rPr>
                <w:sz w:val="24"/>
              </w:rPr>
              <w:t xml:space="preserve">Описание </w:t>
            </w:r>
            <w:r w:rsidRPr="00786C14">
              <w:rPr>
                <w:spacing w:val="-2"/>
                <w:sz w:val="24"/>
              </w:rPr>
              <w:t>предметов</w:t>
            </w:r>
          </w:p>
          <w:p w14:paraId="3080DDBB" w14:textId="77777777" w:rsidR="007F1F1F" w:rsidRPr="00786C14" w:rsidRDefault="007F1F1F" w:rsidP="00786C14">
            <w:pPr>
              <w:pStyle w:val="TableParagraph"/>
              <w:ind w:left="110"/>
              <w:rPr>
                <w:sz w:val="24"/>
              </w:rPr>
            </w:pPr>
            <w:r w:rsidRPr="00786C14">
              <w:rPr>
                <w:spacing w:val="-2"/>
                <w:sz w:val="24"/>
              </w:rPr>
              <w:t>посуды.</w:t>
            </w:r>
          </w:p>
          <w:p w14:paraId="71A9510A" w14:textId="77777777" w:rsidR="007F1F1F" w:rsidRPr="00786C14" w:rsidRDefault="007F1F1F" w:rsidP="00786C14">
            <w:pPr>
              <w:pStyle w:val="TableParagraph"/>
              <w:ind w:left="110"/>
              <w:rPr>
                <w:sz w:val="24"/>
              </w:rPr>
            </w:pPr>
            <w:r w:rsidRPr="00786C14">
              <w:rPr>
                <w:spacing w:val="-2"/>
                <w:sz w:val="24"/>
              </w:rPr>
              <w:t>Стихотворение</w:t>
            </w:r>
          </w:p>
          <w:p w14:paraId="0796CFB1" w14:textId="77777777" w:rsidR="007F1F1F" w:rsidRPr="00786C14" w:rsidRDefault="007F1F1F" w:rsidP="00786C14">
            <w:pPr>
              <w:pStyle w:val="TableParagraph"/>
              <w:ind w:left="110"/>
              <w:rPr>
                <w:sz w:val="24"/>
              </w:rPr>
            </w:pPr>
            <w:proofErr w:type="spellStart"/>
            <w:r w:rsidRPr="00786C14">
              <w:rPr>
                <w:sz w:val="24"/>
              </w:rPr>
              <w:t>Я.Акима</w:t>
            </w:r>
            <w:proofErr w:type="spellEnd"/>
            <w:r w:rsidRPr="00786C14">
              <w:rPr>
                <w:sz w:val="24"/>
              </w:rPr>
              <w:t xml:space="preserve"> </w:t>
            </w:r>
            <w:r w:rsidRPr="00786C14">
              <w:rPr>
                <w:spacing w:val="-2"/>
                <w:sz w:val="24"/>
              </w:rPr>
              <w:t>«Мама»</w:t>
            </w:r>
          </w:p>
          <w:p w14:paraId="3FAA71DF" w14:textId="77777777" w:rsidR="007F1F1F" w:rsidRPr="00786C14" w:rsidRDefault="007F1F1F" w:rsidP="00786C14">
            <w:pPr>
              <w:pStyle w:val="TableParagraph"/>
              <w:ind w:left="110"/>
              <w:rPr>
                <w:sz w:val="24"/>
              </w:rPr>
            </w:pPr>
            <w:r w:rsidRPr="00786C14">
              <w:rPr>
                <w:sz w:val="24"/>
              </w:rPr>
              <w:t>(Занятие</w:t>
            </w:r>
            <w:r w:rsidRPr="00786C14">
              <w:rPr>
                <w:spacing w:val="-3"/>
                <w:sz w:val="24"/>
              </w:rPr>
              <w:t xml:space="preserve"> </w:t>
            </w:r>
            <w:r w:rsidRPr="00786C14">
              <w:rPr>
                <w:spacing w:val="-5"/>
                <w:sz w:val="24"/>
              </w:rPr>
              <w:t>по</w:t>
            </w:r>
          </w:p>
          <w:p w14:paraId="08DF572D" w14:textId="77777777" w:rsidR="007F1F1F" w:rsidRPr="00786C14" w:rsidRDefault="007F1F1F" w:rsidP="00786C14">
            <w:pPr>
              <w:pStyle w:val="TableParagraph"/>
              <w:ind w:left="110"/>
              <w:rPr>
                <w:sz w:val="24"/>
              </w:rPr>
            </w:pPr>
            <w:r w:rsidRPr="00786C14">
              <w:rPr>
                <w:sz w:val="24"/>
              </w:rPr>
              <w:t>ознакомлению</w:t>
            </w:r>
            <w:r w:rsidRPr="00786C14">
              <w:rPr>
                <w:spacing w:val="-5"/>
                <w:sz w:val="24"/>
              </w:rPr>
              <w:t xml:space="preserve"> </w:t>
            </w:r>
            <w:r w:rsidRPr="00786C14">
              <w:rPr>
                <w:spacing w:val="-10"/>
                <w:sz w:val="24"/>
              </w:rPr>
              <w:t>с</w:t>
            </w:r>
          </w:p>
          <w:p w14:paraId="7B2000AF" w14:textId="77777777" w:rsidR="007F1F1F" w:rsidRPr="00786C14" w:rsidRDefault="007F1F1F" w:rsidP="00786C14">
            <w:pPr>
              <w:pStyle w:val="TableParagraph"/>
              <w:ind w:left="110"/>
              <w:rPr>
                <w:sz w:val="24"/>
              </w:rPr>
            </w:pPr>
            <w:r w:rsidRPr="00786C14">
              <w:rPr>
                <w:spacing w:val="-2"/>
                <w:sz w:val="24"/>
              </w:rPr>
              <w:t>художественной</w:t>
            </w:r>
          </w:p>
          <w:p w14:paraId="15C72147" w14:textId="77777777" w:rsidR="007F1F1F" w:rsidRPr="00786C14" w:rsidRDefault="007F1F1F" w:rsidP="00786C14">
            <w:pPr>
              <w:pStyle w:val="TableParagraph"/>
              <w:ind w:left="110"/>
              <w:rPr>
                <w:sz w:val="24"/>
              </w:rPr>
            </w:pPr>
            <w:r w:rsidRPr="00786C14">
              <w:rPr>
                <w:spacing w:val="-2"/>
                <w:sz w:val="24"/>
              </w:rPr>
              <w:t>литературой)</w:t>
            </w:r>
          </w:p>
          <w:p w14:paraId="13546342" w14:textId="77777777" w:rsidR="007F1F1F" w:rsidRPr="00786C14" w:rsidRDefault="007F1F1F" w:rsidP="00786C14">
            <w:pPr>
              <w:pStyle w:val="TableParagraph"/>
              <w:ind w:left="110"/>
              <w:rPr>
                <w:sz w:val="24"/>
              </w:rPr>
            </w:pPr>
            <w:r w:rsidRPr="00786C14">
              <w:rPr>
                <w:sz w:val="24"/>
              </w:rPr>
              <w:t>Русская</w:t>
            </w:r>
            <w:r w:rsidRPr="00786C14">
              <w:rPr>
                <w:spacing w:val="-5"/>
                <w:sz w:val="24"/>
              </w:rPr>
              <w:t xml:space="preserve"> </w:t>
            </w:r>
            <w:r w:rsidRPr="00786C14">
              <w:rPr>
                <w:spacing w:val="-2"/>
                <w:sz w:val="24"/>
              </w:rPr>
              <w:t>народная</w:t>
            </w:r>
          </w:p>
          <w:p w14:paraId="277092E0" w14:textId="77777777" w:rsidR="007F1F1F" w:rsidRPr="00786C14" w:rsidRDefault="007F1F1F" w:rsidP="00786C14">
            <w:pPr>
              <w:pStyle w:val="TableParagraph"/>
              <w:ind w:left="110"/>
              <w:rPr>
                <w:sz w:val="24"/>
              </w:rPr>
            </w:pPr>
            <w:r w:rsidRPr="00786C14">
              <w:rPr>
                <w:sz w:val="24"/>
              </w:rPr>
              <w:t>сказка</w:t>
            </w:r>
            <w:r w:rsidRPr="00786C14">
              <w:rPr>
                <w:spacing w:val="-3"/>
                <w:sz w:val="24"/>
              </w:rPr>
              <w:t xml:space="preserve"> </w:t>
            </w:r>
            <w:r w:rsidRPr="00786C14">
              <w:rPr>
                <w:sz w:val="24"/>
              </w:rPr>
              <w:t>«Козлята</w:t>
            </w:r>
            <w:r w:rsidRPr="00786C14">
              <w:rPr>
                <w:spacing w:val="-5"/>
                <w:sz w:val="24"/>
              </w:rPr>
              <w:t xml:space="preserve"> </w:t>
            </w:r>
            <w:r w:rsidRPr="00786C14">
              <w:rPr>
                <w:spacing w:val="-10"/>
                <w:sz w:val="24"/>
              </w:rPr>
              <w:t>и</w:t>
            </w:r>
          </w:p>
          <w:p w14:paraId="24BF622F" w14:textId="77777777" w:rsidR="007F1F1F" w:rsidRPr="00786C14" w:rsidRDefault="007F1F1F" w:rsidP="00786C14">
            <w:pPr>
              <w:pStyle w:val="TableParagraph"/>
              <w:ind w:left="110"/>
              <w:rPr>
                <w:sz w:val="24"/>
              </w:rPr>
            </w:pPr>
            <w:r w:rsidRPr="00786C14">
              <w:rPr>
                <w:sz w:val="24"/>
              </w:rPr>
              <w:t>волк».</w:t>
            </w:r>
            <w:r w:rsidRPr="00786C14">
              <w:rPr>
                <w:spacing w:val="-3"/>
                <w:sz w:val="24"/>
              </w:rPr>
              <w:t xml:space="preserve"> </w:t>
            </w:r>
            <w:r w:rsidRPr="00786C14">
              <w:rPr>
                <w:sz w:val="24"/>
              </w:rPr>
              <w:t>(Занятие</w:t>
            </w:r>
            <w:r w:rsidRPr="00786C14">
              <w:rPr>
                <w:spacing w:val="-2"/>
                <w:sz w:val="24"/>
              </w:rPr>
              <w:t xml:space="preserve"> </w:t>
            </w:r>
            <w:r w:rsidRPr="00786C14">
              <w:rPr>
                <w:spacing w:val="-5"/>
                <w:sz w:val="24"/>
              </w:rPr>
              <w:t>по</w:t>
            </w:r>
          </w:p>
          <w:p w14:paraId="5D267180" w14:textId="77777777" w:rsidR="007F1F1F" w:rsidRPr="00786C14" w:rsidRDefault="007F1F1F" w:rsidP="00786C14">
            <w:pPr>
              <w:pStyle w:val="TableParagraph"/>
              <w:ind w:left="110"/>
              <w:rPr>
                <w:sz w:val="24"/>
              </w:rPr>
            </w:pPr>
            <w:r w:rsidRPr="00786C14">
              <w:rPr>
                <w:sz w:val="24"/>
              </w:rPr>
              <w:t>ознакомлению</w:t>
            </w:r>
            <w:r w:rsidRPr="00786C14">
              <w:rPr>
                <w:spacing w:val="-5"/>
                <w:sz w:val="24"/>
              </w:rPr>
              <w:t xml:space="preserve"> </w:t>
            </w:r>
            <w:r w:rsidRPr="00786C14">
              <w:rPr>
                <w:spacing w:val="-10"/>
                <w:sz w:val="24"/>
              </w:rPr>
              <w:t>с</w:t>
            </w:r>
          </w:p>
          <w:p w14:paraId="26DD1FD5" w14:textId="77777777" w:rsidR="007F1F1F" w:rsidRPr="00786C14" w:rsidRDefault="007F1F1F" w:rsidP="00786C14">
            <w:pPr>
              <w:pStyle w:val="TableParagraph"/>
              <w:ind w:left="110"/>
              <w:rPr>
                <w:sz w:val="24"/>
              </w:rPr>
            </w:pPr>
            <w:r w:rsidRPr="00786C14">
              <w:rPr>
                <w:spacing w:val="-2"/>
                <w:sz w:val="24"/>
              </w:rPr>
              <w:t>художественной</w:t>
            </w:r>
          </w:p>
          <w:p w14:paraId="65C996FD" w14:textId="0C1AEA2D" w:rsidR="007F1F1F" w:rsidRPr="00786C14" w:rsidRDefault="007F1F1F" w:rsidP="00786C14">
            <w:pPr>
              <w:pStyle w:val="TableParagraph"/>
              <w:ind w:left="110"/>
              <w:rPr>
                <w:sz w:val="24"/>
              </w:rPr>
            </w:pPr>
            <w:r w:rsidRPr="00786C14">
              <w:rPr>
                <w:spacing w:val="-2"/>
                <w:sz w:val="24"/>
              </w:rPr>
              <w:t>литературой)</w:t>
            </w:r>
          </w:p>
        </w:tc>
        <w:tc>
          <w:tcPr>
            <w:tcW w:w="851" w:type="dxa"/>
          </w:tcPr>
          <w:p w14:paraId="68CB4B0D" w14:textId="77777777" w:rsidR="007F1F1F" w:rsidRPr="00786C14" w:rsidRDefault="007F1F1F" w:rsidP="00786C14">
            <w:pPr>
              <w:pStyle w:val="TableParagraph"/>
              <w:rPr>
                <w:b/>
                <w:sz w:val="24"/>
              </w:rPr>
            </w:pPr>
          </w:p>
          <w:p w14:paraId="5A0B0FAE" w14:textId="77777777" w:rsidR="007F1F1F" w:rsidRPr="00786C14" w:rsidRDefault="007F1F1F" w:rsidP="00786C14">
            <w:pPr>
              <w:pStyle w:val="TableParagraph"/>
              <w:rPr>
                <w:b/>
                <w:sz w:val="24"/>
              </w:rPr>
            </w:pPr>
          </w:p>
          <w:p w14:paraId="75657DDE" w14:textId="77777777" w:rsidR="007F1F1F" w:rsidRPr="00786C14" w:rsidRDefault="007F1F1F" w:rsidP="00786C14">
            <w:pPr>
              <w:pStyle w:val="TableParagraph"/>
              <w:rPr>
                <w:b/>
                <w:sz w:val="24"/>
              </w:rPr>
            </w:pPr>
          </w:p>
          <w:p w14:paraId="519AB0EC" w14:textId="77777777" w:rsidR="007F1F1F" w:rsidRPr="00786C14" w:rsidRDefault="007F1F1F" w:rsidP="00786C14">
            <w:pPr>
              <w:pStyle w:val="TableParagraph"/>
              <w:rPr>
                <w:b/>
                <w:sz w:val="24"/>
              </w:rPr>
            </w:pPr>
          </w:p>
          <w:p w14:paraId="36823091" w14:textId="77777777" w:rsidR="007F1F1F" w:rsidRPr="00786C14" w:rsidRDefault="007F1F1F" w:rsidP="00786C14">
            <w:pPr>
              <w:pStyle w:val="TableParagraph"/>
              <w:ind w:left="110"/>
              <w:rPr>
                <w:sz w:val="24"/>
              </w:rPr>
            </w:pPr>
            <w:r w:rsidRPr="00786C14">
              <w:rPr>
                <w:spacing w:val="-4"/>
                <w:sz w:val="24"/>
              </w:rPr>
              <w:t>С.77</w:t>
            </w:r>
          </w:p>
          <w:p w14:paraId="3B8DF48E" w14:textId="77777777" w:rsidR="007F1F1F" w:rsidRPr="00786C14" w:rsidRDefault="007F1F1F" w:rsidP="00786C14">
            <w:pPr>
              <w:pStyle w:val="TableParagraph"/>
              <w:rPr>
                <w:b/>
                <w:sz w:val="24"/>
              </w:rPr>
            </w:pPr>
          </w:p>
          <w:p w14:paraId="4FEBC92C" w14:textId="77777777" w:rsidR="007F1F1F" w:rsidRPr="00786C14" w:rsidRDefault="007F1F1F" w:rsidP="00786C14">
            <w:pPr>
              <w:pStyle w:val="TableParagraph"/>
              <w:ind w:left="110"/>
              <w:rPr>
                <w:sz w:val="24"/>
              </w:rPr>
            </w:pPr>
            <w:r w:rsidRPr="00786C14">
              <w:rPr>
                <w:spacing w:val="-4"/>
                <w:sz w:val="24"/>
              </w:rPr>
              <w:t>С.79</w:t>
            </w:r>
          </w:p>
          <w:p w14:paraId="2FE42D75" w14:textId="77777777" w:rsidR="007F1F1F" w:rsidRDefault="007F1F1F" w:rsidP="00786C14">
            <w:pPr>
              <w:pStyle w:val="TableParagraph"/>
              <w:ind w:left="110"/>
              <w:rPr>
                <w:spacing w:val="-5"/>
                <w:sz w:val="24"/>
              </w:rPr>
            </w:pPr>
          </w:p>
          <w:p w14:paraId="15C3022D" w14:textId="77777777" w:rsidR="007F1F1F" w:rsidRDefault="007F1F1F" w:rsidP="00786C14">
            <w:pPr>
              <w:pStyle w:val="TableParagraph"/>
              <w:ind w:left="110"/>
              <w:rPr>
                <w:spacing w:val="-5"/>
                <w:sz w:val="24"/>
              </w:rPr>
            </w:pPr>
          </w:p>
          <w:p w14:paraId="239171CE" w14:textId="5FB09EA5" w:rsidR="007F1F1F" w:rsidRPr="00786C14" w:rsidRDefault="007F1F1F" w:rsidP="00786C14">
            <w:pPr>
              <w:pStyle w:val="TableParagraph"/>
              <w:ind w:left="110"/>
              <w:rPr>
                <w:sz w:val="24"/>
              </w:rPr>
            </w:pPr>
            <w:r w:rsidRPr="00786C14">
              <w:rPr>
                <w:spacing w:val="-5"/>
                <w:sz w:val="24"/>
              </w:rPr>
              <w:t>114</w:t>
            </w:r>
          </w:p>
          <w:p w14:paraId="6159A6A8" w14:textId="77777777" w:rsidR="007F1F1F" w:rsidRDefault="007F1F1F" w:rsidP="00786C14">
            <w:pPr>
              <w:pStyle w:val="TableParagraph"/>
              <w:ind w:left="110"/>
              <w:rPr>
                <w:spacing w:val="-2"/>
                <w:sz w:val="24"/>
              </w:rPr>
            </w:pPr>
          </w:p>
          <w:p w14:paraId="1A62CC2E" w14:textId="77777777" w:rsidR="007F1F1F" w:rsidRDefault="007F1F1F" w:rsidP="00786C14">
            <w:pPr>
              <w:pStyle w:val="TableParagraph"/>
              <w:ind w:left="110"/>
              <w:rPr>
                <w:spacing w:val="-2"/>
                <w:sz w:val="24"/>
              </w:rPr>
            </w:pPr>
          </w:p>
          <w:p w14:paraId="38184E48" w14:textId="77777777" w:rsidR="007F1F1F" w:rsidRDefault="007F1F1F" w:rsidP="00786C14">
            <w:pPr>
              <w:pStyle w:val="TableParagraph"/>
              <w:ind w:left="110"/>
              <w:rPr>
                <w:spacing w:val="-2"/>
                <w:sz w:val="24"/>
              </w:rPr>
            </w:pPr>
          </w:p>
          <w:p w14:paraId="1FFD6779" w14:textId="77777777" w:rsidR="007F1F1F" w:rsidRDefault="007F1F1F" w:rsidP="00786C14">
            <w:pPr>
              <w:pStyle w:val="TableParagraph"/>
              <w:ind w:left="110"/>
              <w:rPr>
                <w:spacing w:val="-2"/>
                <w:sz w:val="24"/>
              </w:rPr>
            </w:pPr>
          </w:p>
          <w:p w14:paraId="14FB337B" w14:textId="77777777" w:rsidR="007F1F1F" w:rsidRDefault="007F1F1F" w:rsidP="00786C14">
            <w:pPr>
              <w:pStyle w:val="TableParagraph"/>
              <w:ind w:left="110"/>
              <w:rPr>
                <w:spacing w:val="-2"/>
                <w:sz w:val="24"/>
              </w:rPr>
            </w:pPr>
          </w:p>
          <w:p w14:paraId="01B262DF" w14:textId="577740BB" w:rsidR="007F1F1F" w:rsidRPr="00786C14" w:rsidRDefault="007F1F1F" w:rsidP="00786C14">
            <w:pPr>
              <w:pStyle w:val="TableParagraph"/>
              <w:ind w:left="110"/>
              <w:rPr>
                <w:sz w:val="24"/>
              </w:rPr>
            </w:pPr>
            <w:r w:rsidRPr="00786C14">
              <w:rPr>
                <w:spacing w:val="-2"/>
                <w:sz w:val="24"/>
              </w:rPr>
              <w:t>С.111</w:t>
            </w:r>
          </w:p>
        </w:tc>
      </w:tr>
      <w:tr w:rsidR="0066537C" w:rsidRPr="00786C14" w14:paraId="7E33E425" w14:textId="77777777" w:rsidTr="007F1F1F">
        <w:trPr>
          <w:trHeight w:val="306"/>
        </w:trPr>
        <w:tc>
          <w:tcPr>
            <w:tcW w:w="6369" w:type="dxa"/>
            <w:vMerge w:val="restart"/>
          </w:tcPr>
          <w:p w14:paraId="023B8CCD" w14:textId="77777777" w:rsidR="0066537C" w:rsidRPr="00786C14" w:rsidRDefault="0066537C" w:rsidP="00786C14">
            <w:pPr>
              <w:pStyle w:val="TableParagraph"/>
              <w:ind w:left="108" w:right="98"/>
              <w:rPr>
                <w:sz w:val="24"/>
              </w:rPr>
            </w:pPr>
            <w:r w:rsidRPr="00786C14">
              <w:rPr>
                <w:sz w:val="24"/>
              </w:rPr>
              <w:t>Учить составлять вместе с воспитателем короткий рассказ.</w:t>
            </w:r>
          </w:p>
          <w:p w14:paraId="06A79C33" w14:textId="72631F8D" w:rsidR="0066537C" w:rsidRPr="00786C14" w:rsidRDefault="0066537C" w:rsidP="007F1F1F">
            <w:pPr>
              <w:pStyle w:val="TableParagraph"/>
              <w:ind w:left="108" w:right="177"/>
              <w:rPr>
                <w:sz w:val="24"/>
              </w:rPr>
            </w:pPr>
            <w:r w:rsidRPr="00786C14">
              <w:rPr>
                <w:sz w:val="24"/>
              </w:rPr>
              <w:t>Учить называть отдельные предметы мебели; упражнять в понимании и употреблении</w:t>
            </w:r>
            <w:r w:rsidRPr="00786C14">
              <w:rPr>
                <w:spacing w:val="-11"/>
                <w:sz w:val="24"/>
              </w:rPr>
              <w:t xml:space="preserve"> </w:t>
            </w:r>
            <w:r w:rsidRPr="00786C14">
              <w:rPr>
                <w:sz w:val="24"/>
              </w:rPr>
              <w:t>пространственных</w:t>
            </w:r>
            <w:r w:rsidRPr="00786C14">
              <w:rPr>
                <w:spacing w:val="-12"/>
                <w:sz w:val="24"/>
              </w:rPr>
              <w:t xml:space="preserve"> </w:t>
            </w:r>
            <w:r w:rsidRPr="00786C14">
              <w:rPr>
                <w:sz w:val="24"/>
              </w:rPr>
              <w:t xml:space="preserve">предлогов </w:t>
            </w:r>
            <w:r w:rsidRPr="00786C14">
              <w:rPr>
                <w:i/>
                <w:sz w:val="24"/>
              </w:rPr>
              <w:t>в, на, за, около</w:t>
            </w:r>
            <w:r w:rsidRPr="00786C14">
              <w:rPr>
                <w:sz w:val="24"/>
              </w:rPr>
              <w:t>; учить правильному употреблению</w:t>
            </w:r>
            <w:r w:rsidRPr="00786C14">
              <w:rPr>
                <w:spacing w:val="-7"/>
                <w:sz w:val="24"/>
              </w:rPr>
              <w:t xml:space="preserve"> </w:t>
            </w:r>
            <w:r w:rsidRPr="00786C14">
              <w:rPr>
                <w:sz w:val="24"/>
              </w:rPr>
              <w:t>формы</w:t>
            </w:r>
            <w:r w:rsidRPr="00786C14">
              <w:rPr>
                <w:spacing w:val="-8"/>
                <w:sz w:val="24"/>
              </w:rPr>
              <w:t xml:space="preserve"> </w:t>
            </w:r>
            <w:r w:rsidRPr="00786C14">
              <w:rPr>
                <w:sz w:val="24"/>
              </w:rPr>
              <w:t>родительного</w:t>
            </w:r>
            <w:r w:rsidRPr="00786C14">
              <w:rPr>
                <w:spacing w:val="-9"/>
                <w:sz w:val="24"/>
              </w:rPr>
              <w:t xml:space="preserve"> </w:t>
            </w:r>
            <w:r w:rsidRPr="00786C14">
              <w:rPr>
                <w:sz w:val="24"/>
              </w:rPr>
              <w:t xml:space="preserve">падежа существительных </w:t>
            </w:r>
            <w:r w:rsidRPr="00786C14">
              <w:rPr>
                <w:i/>
                <w:sz w:val="24"/>
              </w:rPr>
              <w:t xml:space="preserve">(ручки – ручек, ножки – </w:t>
            </w:r>
            <w:r w:rsidRPr="00786C14">
              <w:rPr>
                <w:i/>
                <w:spacing w:val="-2"/>
                <w:sz w:val="24"/>
              </w:rPr>
              <w:t>ножек).</w:t>
            </w:r>
            <w:r w:rsidR="007F1F1F">
              <w:rPr>
                <w:i/>
                <w:spacing w:val="-2"/>
                <w:sz w:val="24"/>
              </w:rPr>
              <w:t xml:space="preserve"> </w:t>
            </w:r>
            <w:r w:rsidRPr="00786C14">
              <w:rPr>
                <w:sz w:val="24"/>
              </w:rPr>
              <w:t>Закреплять правильное произношение звуков</w:t>
            </w:r>
            <w:r w:rsidRPr="00786C14">
              <w:rPr>
                <w:spacing w:val="-6"/>
                <w:sz w:val="24"/>
              </w:rPr>
              <w:t xml:space="preserve"> </w:t>
            </w:r>
            <w:r w:rsidRPr="00786C14">
              <w:rPr>
                <w:sz w:val="24"/>
              </w:rPr>
              <w:t>(с)</w:t>
            </w:r>
            <w:r w:rsidRPr="00786C14">
              <w:rPr>
                <w:spacing w:val="-7"/>
                <w:sz w:val="24"/>
              </w:rPr>
              <w:t xml:space="preserve"> </w:t>
            </w:r>
            <w:r w:rsidRPr="00786C14">
              <w:rPr>
                <w:sz w:val="24"/>
              </w:rPr>
              <w:t>и</w:t>
            </w:r>
            <w:r w:rsidRPr="00786C14">
              <w:rPr>
                <w:spacing w:val="-8"/>
                <w:sz w:val="24"/>
              </w:rPr>
              <w:t xml:space="preserve"> </w:t>
            </w:r>
            <w:r w:rsidRPr="00786C14">
              <w:rPr>
                <w:sz w:val="24"/>
              </w:rPr>
              <w:t>(с’),</w:t>
            </w:r>
            <w:r w:rsidRPr="00786C14">
              <w:rPr>
                <w:spacing w:val="-4"/>
                <w:sz w:val="24"/>
              </w:rPr>
              <w:t xml:space="preserve"> </w:t>
            </w:r>
            <w:r w:rsidRPr="00786C14">
              <w:rPr>
                <w:sz w:val="24"/>
              </w:rPr>
              <w:t>учить</w:t>
            </w:r>
            <w:r w:rsidRPr="00786C14">
              <w:rPr>
                <w:spacing w:val="-5"/>
                <w:sz w:val="24"/>
              </w:rPr>
              <w:t xml:space="preserve"> </w:t>
            </w:r>
            <w:r w:rsidRPr="00786C14">
              <w:rPr>
                <w:sz w:val="24"/>
              </w:rPr>
              <w:t>четко</w:t>
            </w:r>
            <w:r w:rsidRPr="00786C14">
              <w:rPr>
                <w:spacing w:val="-5"/>
                <w:sz w:val="24"/>
              </w:rPr>
              <w:t xml:space="preserve"> </w:t>
            </w:r>
            <w:r w:rsidRPr="00786C14">
              <w:rPr>
                <w:sz w:val="24"/>
              </w:rPr>
              <w:t>произносить слова и фразы с различной громкостью.</w:t>
            </w:r>
            <w:r w:rsidR="007F1F1F">
              <w:rPr>
                <w:sz w:val="24"/>
              </w:rPr>
              <w:t xml:space="preserve"> </w:t>
            </w:r>
            <w:r w:rsidRPr="00786C14">
              <w:rPr>
                <w:sz w:val="24"/>
              </w:rPr>
              <w:t>Учить</w:t>
            </w:r>
            <w:r w:rsidRPr="00786C14">
              <w:rPr>
                <w:spacing w:val="61"/>
                <w:w w:val="150"/>
                <w:sz w:val="24"/>
              </w:rPr>
              <w:t xml:space="preserve"> </w:t>
            </w:r>
            <w:r w:rsidRPr="00786C14">
              <w:rPr>
                <w:sz w:val="24"/>
              </w:rPr>
              <w:t>составлять</w:t>
            </w:r>
            <w:r w:rsidRPr="00786C14">
              <w:rPr>
                <w:spacing w:val="62"/>
                <w:w w:val="150"/>
                <w:sz w:val="24"/>
              </w:rPr>
              <w:t xml:space="preserve"> </w:t>
            </w:r>
            <w:r w:rsidRPr="00786C14">
              <w:rPr>
                <w:sz w:val="24"/>
              </w:rPr>
              <w:t>вместе</w:t>
            </w:r>
            <w:r w:rsidRPr="00786C14">
              <w:rPr>
                <w:spacing w:val="60"/>
                <w:w w:val="150"/>
                <w:sz w:val="24"/>
              </w:rPr>
              <w:t xml:space="preserve"> </w:t>
            </w:r>
            <w:r w:rsidRPr="00786C14">
              <w:rPr>
                <w:sz w:val="24"/>
              </w:rPr>
              <w:t>с</w:t>
            </w:r>
            <w:r w:rsidRPr="00786C14">
              <w:rPr>
                <w:spacing w:val="59"/>
                <w:w w:val="150"/>
                <w:sz w:val="24"/>
              </w:rPr>
              <w:t xml:space="preserve"> </w:t>
            </w:r>
            <w:r w:rsidRPr="00786C14">
              <w:rPr>
                <w:spacing w:val="-2"/>
                <w:sz w:val="24"/>
              </w:rPr>
              <w:t>воспитателем</w:t>
            </w:r>
          </w:p>
        </w:tc>
        <w:tc>
          <w:tcPr>
            <w:tcW w:w="2977" w:type="dxa"/>
            <w:tcBorders>
              <w:bottom w:val="nil"/>
            </w:tcBorders>
          </w:tcPr>
          <w:p w14:paraId="67200F51" w14:textId="77777777" w:rsidR="0066537C" w:rsidRPr="00786C14" w:rsidRDefault="0066537C" w:rsidP="00786C14">
            <w:pPr>
              <w:pStyle w:val="TableParagraph"/>
              <w:ind w:left="110"/>
              <w:rPr>
                <w:sz w:val="24"/>
              </w:rPr>
            </w:pPr>
            <w:r w:rsidRPr="00786C14">
              <w:rPr>
                <w:sz w:val="24"/>
              </w:rPr>
              <w:t>27.</w:t>
            </w:r>
            <w:r w:rsidRPr="00786C14">
              <w:rPr>
                <w:spacing w:val="-2"/>
                <w:sz w:val="24"/>
              </w:rPr>
              <w:t xml:space="preserve"> Называние</w:t>
            </w:r>
          </w:p>
        </w:tc>
        <w:tc>
          <w:tcPr>
            <w:tcW w:w="851" w:type="dxa"/>
            <w:tcBorders>
              <w:bottom w:val="nil"/>
            </w:tcBorders>
          </w:tcPr>
          <w:p w14:paraId="53F87882" w14:textId="77777777" w:rsidR="0066537C" w:rsidRPr="00786C14" w:rsidRDefault="0066537C" w:rsidP="00786C14">
            <w:pPr>
              <w:pStyle w:val="TableParagraph"/>
              <w:ind w:left="110"/>
              <w:rPr>
                <w:sz w:val="24"/>
              </w:rPr>
            </w:pPr>
            <w:r w:rsidRPr="00786C14">
              <w:rPr>
                <w:spacing w:val="-4"/>
                <w:sz w:val="24"/>
              </w:rPr>
              <w:t>С.81</w:t>
            </w:r>
          </w:p>
        </w:tc>
      </w:tr>
      <w:tr w:rsidR="0066537C" w:rsidRPr="00786C14" w14:paraId="23D82015" w14:textId="77777777" w:rsidTr="007F1F1F">
        <w:trPr>
          <w:trHeight w:val="290"/>
        </w:trPr>
        <w:tc>
          <w:tcPr>
            <w:tcW w:w="6369" w:type="dxa"/>
            <w:vMerge/>
            <w:tcBorders>
              <w:top w:val="nil"/>
            </w:tcBorders>
          </w:tcPr>
          <w:p w14:paraId="3493034F" w14:textId="77777777" w:rsidR="0066537C" w:rsidRPr="00786C14" w:rsidRDefault="0066537C" w:rsidP="00786C14">
            <w:pPr>
              <w:rPr>
                <w:sz w:val="2"/>
                <w:szCs w:val="2"/>
              </w:rPr>
            </w:pPr>
          </w:p>
        </w:tc>
        <w:tc>
          <w:tcPr>
            <w:tcW w:w="2977" w:type="dxa"/>
            <w:tcBorders>
              <w:top w:val="nil"/>
              <w:bottom w:val="nil"/>
            </w:tcBorders>
          </w:tcPr>
          <w:p w14:paraId="06F2BCAD" w14:textId="77777777" w:rsidR="0066537C" w:rsidRPr="00786C14" w:rsidRDefault="0066537C" w:rsidP="00786C14">
            <w:pPr>
              <w:pStyle w:val="TableParagraph"/>
              <w:ind w:left="110"/>
              <w:rPr>
                <w:sz w:val="24"/>
              </w:rPr>
            </w:pPr>
            <w:r w:rsidRPr="00786C14">
              <w:rPr>
                <w:spacing w:val="-2"/>
                <w:sz w:val="24"/>
              </w:rPr>
              <w:t>предметов</w:t>
            </w:r>
          </w:p>
        </w:tc>
        <w:tc>
          <w:tcPr>
            <w:tcW w:w="851" w:type="dxa"/>
            <w:tcBorders>
              <w:top w:val="nil"/>
              <w:bottom w:val="nil"/>
            </w:tcBorders>
          </w:tcPr>
          <w:p w14:paraId="293CFD8F" w14:textId="77777777" w:rsidR="0066537C" w:rsidRPr="00786C14" w:rsidRDefault="0066537C" w:rsidP="00786C14">
            <w:pPr>
              <w:pStyle w:val="TableParagraph"/>
              <w:rPr>
                <w:sz w:val="20"/>
              </w:rPr>
            </w:pPr>
          </w:p>
        </w:tc>
      </w:tr>
      <w:tr w:rsidR="0066537C" w:rsidRPr="00786C14" w14:paraId="328D2FE1" w14:textId="77777777" w:rsidTr="007F1F1F">
        <w:trPr>
          <w:trHeight w:val="290"/>
        </w:trPr>
        <w:tc>
          <w:tcPr>
            <w:tcW w:w="6369" w:type="dxa"/>
            <w:vMerge/>
            <w:tcBorders>
              <w:top w:val="nil"/>
            </w:tcBorders>
          </w:tcPr>
          <w:p w14:paraId="5FF7BFDB" w14:textId="77777777" w:rsidR="0066537C" w:rsidRPr="00786C14" w:rsidRDefault="0066537C" w:rsidP="00786C14">
            <w:pPr>
              <w:rPr>
                <w:sz w:val="2"/>
                <w:szCs w:val="2"/>
              </w:rPr>
            </w:pPr>
          </w:p>
        </w:tc>
        <w:tc>
          <w:tcPr>
            <w:tcW w:w="2977" w:type="dxa"/>
            <w:tcBorders>
              <w:top w:val="nil"/>
              <w:bottom w:val="nil"/>
            </w:tcBorders>
          </w:tcPr>
          <w:p w14:paraId="3E882254" w14:textId="74D083B3" w:rsidR="0066537C" w:rsidRPr="00786C14" w:rsidRDefault="0066537C" w:rsidP="00786C14">
            <w:pPr>
              <w:pStyle w:val="TableParagraph"/>
              <w:ind w:left="110"/>
              <w:rPr>
                <w:sz w:val="24"/>
              </w:rPr>
            </w:pPr>
            <w:r w:rsidRPr="00786C14">
              <w:rPr>
                <w:spacing w:val="-2"/>
                <w:sz w:val="24"/>
              </w:rPr>
              <w:t>мебели.</w:t>
            </w:r>
          </w:p>
        </w:tc>
        <w:tc>
          <w:tcPr>
            <w:tcW w:w="851" w:type="dxa"/>
            <w:tcBorders>
              <w:top w:val="nil"/>
              <w:bottom w:val="nil"/>
            </w:tcBorders>
          </w:tcPr>
          <w:p w14:paraId="0799CE54" w14:textId="77777777" w:rsidR="0066537C" w:rsidRPr="00786C14" w:rsidRDefault="0066537C" w:rsidP="00786C14">
            <w:pPr>
              <w:pStyle w:val="TableParagraph"/>
              <w:rPr>
                <w:sz w:val="20"/>
              </w:rPr>
            </w:pPr>
          </w:p>
        </w:tc>
      </w:tr>
      <w:tr w:rsidR="0066537C" w:rsidRPr="00786C14" w14:paraId="6D1AED35" w14:textId="77777777" w:rsidTr="007F1F1F">
        <w:trPr>
          <w:trHeight w:val="290"/>
        </w:trPr>
        <w:tc>
          <w:tcPr>
            <w:tcW w:w="6369" w:type="dxa"/>
            <w:vMerge/>
            <w:tcBorders>
              <w:top w:val="nil"/>
            </w:tcBorders>
          </w:tcPr>
          <w:p w14:paraId="5E12E21F" w14:textId="77777777" w:rsidR="0066537C" w:rsidRPr="00786C14" w:rsidRDefault="0066537C" w:rsidP="00786C14">
            <w:pPr>
              <w:rPr>
                <w:sz w:val="2"/>
                <w:szCs w:val="2"/>
              </w:rPr>
            </w:pPr>
          </w:p>
        </w:tc>
        <w:tc>
          <w:tcPr>
            <w:tcW w:w="2977" w:type="dxa"/>
            <w:tcBorders>
              <w:top w:val="nil"/>
              <w:bottom w:val="nil"/>
            </w:tcBorders>
          </w:tcPr>
          <w:p w14:paraId="1579B6A0" w14:textId="77777777" w:rsidR="0066537C" w:rsidRPr="00786C14" w:rsidRDefault="0066537C" w:rsidP="00786C14">
            <w:pPr>
              <w:pStyle w:val="TableParagraph"/>
              <w:ind w:left="110"/>
              <w:rPr>
                <w:sz w:val="24"/>
              </w:rPr>
            </w:pPr>
            <w:r w:rsidRPr="00786C14">
              <w:rPr>
                <w:spacing w:val="-2"/>
                <w:sz w:val="24"/>
              </w:rPr>
              <w:t>Употребление</w:t>
            </w:r>
          </w:p>
        </w:tc>
        <w:tc>
          <w:tcPr>
            <w:tcW w:w="851" w:type="dxa"/>
            <w:tcBorders>
              <w:top w:val="nil"/>
              <w:bottom w:val="nil"/>
            </w:tcBorders>
          </w:tcPr>
          <w:p w14:paraId="795FD929" w14:textId="77777777" w:rsidR="0066537C" w:rsidRPr="00786C14" w:rsidRDefault="0066537C" w:rsidP="00786C14">
            <w:pPr>
              <w:pStyle w:val="TableParagraph"/>
              <w:rPr>
                <w:sz w:val="20"/>
              </w:rPr>
            </w:pPr>
          </w:p>
        </w:tc>
      </w:tr>
      <w:tr w:rsidR="0066537C" w:rsidRPr="00786C14" w14:paraId="6A360DD0" w14:textId="77777777" w:rsidTr="007F1F1F">
        <w:trPr>
          <w:trHeight w:val="290"/>
        </w:trPr>
        <w:tc>
          <w:tcPr>
            <w:tcW w:w="6369" w:type="dxa"/>
            <w:vMerge/>
            <w:tcBorders>
              <w:top w:val="nil"/>
            </w:tcBorders>
          </w:tcPr>
          <w:p w14:paraId="69021A41" w14:textId="77777777" w:rsidR="0066537C" w:rsidRPr="00786C14" w:rsidRDefault="0066537C" w:rsidP="00786C14">
            <w:pPr>
              <w:rPr>
                <w:sz w:val="2"/>
                <w:szCs w:val="2"/>
              </w:rPr>
            </w:pPr>
          </w:p>
        </w:tc>
        <w:tc>
          <w:tcPr>
            <w:tcW w:w="2977" w:type="dxa"/>
            <w:tcBorders>
              <w:top w:val="nil"/>
              <w:bottom w:val="nil"/>
            </w:tcBorders>
          </w:tcPr>
          <w:p w14:paraId="10B60CFA" w14:textId="77777777" w:rsidR="0066537C" w:rsidRPr="00786C14" w:rsidRDefault="0066537C" w:rsidP="00786C14">
            <w:pPr>
              <w:pStyle w:val="TableParagraph"/>
              <w:ind w:left="110"/>
              <w:rPr>
                <w:sz w:val="24"/>
              </w:rPr>
            </w:pPr>
            <w:r w:rsidRPr="00786C14">
              <w:rPr>
                <w:spacing w:val="-2"/>
                <w:sz w:val="24"/>
              </w:rPr>
              <w:t>пространственных</w:t>
            </w:r>
          </w:p>
        </w:tc>
        <w:tc>
          <w:tcPr>
            <w:tcW w:w="851" w:type="dxa"/>
            <w:tcBorders>
              <w:top w:val="nil"/>
              <w:bottom w:val="nil"/>
            </w:tcBorders>
          </w:tcPr>
          <w:p w14:paraId="331C92BC" w14:textId="77777777" w:rsidR="0066537C" w:rsidRPr="00786C14" w:rsidRDefault="0066537C" w:rsidP="00786C14">
            <w:pPr>
              <w:pStyle w:val="TableParagraph"/>
              <w:rPr>
                <w:sz w:val="20"/>
              </w:rPr>
            </w:pPr>
          </w:p>
        </w:tc>
      </w:tr>
      <w:tr w:rsidR="0066537C" w:rsidRPr="00786C14" w14:paraId="7BAA964F" w14:textId="77777777" w:rsidTr="007F1F1F">
        <w:trPr>
          <w:trHeight w:val="731"/>
        </w:trPr>
        <w:tc>
          <w:tcPr>
            <w:tcW w:w="6369" w:type="dxa"/>
            <w:vMerge/>
            <w:tcBorders>
              <w:top w:val="nil"/>
            </w:tcBorders>
          </w:tcPr>
          <w:p w14:paraId="02C73CBF" w14:textId="77777777" w:rsidR="0066537C" w:rsidRPr="00786C14" w:rsidRDefault="0066537C" w:rsidP="00786C14">
            <w:pPr>
              <w:rPr>
                <w:sz w:val="2"/>
                <w:szCs w:val="2"/>
              </w:rPr>
            </w:pPr>
          </w:p>
        </w:tc>
        <w:tc>
          <w:tcPr>
            <w:tcW w:w="2977" w:type="dxa"/>
            <w:tcBorders>
              <w:top w:val="nil"/>
            </w:tcBorders>
          </w:tcPr>
          <w:p w14:paraId="30722E00" w14:textId="77777777" w:rsidR="0066537C" w:rsidRPr="00786C14" w:rsidRDefault="0066537C" w:rsidP="00786C14">
            <w:pPr>
              <w:pStyle w:val="TableParagraph"/>
              <w:ind w:left="110"/>
              <w:rPr>
                <w:sz w:val="24"/>
              </w:rPr>
            </w:pPr>
            <w:r w:rsidRPr="00786C14">
              <w:rPr>
                <w:spacing w:val="-2"/>
                <w:sz w:val="24"/>
              </w:rPr>
              <w:t>предлогов.</w:t>
            </w:r>
          </w:p>
        </w:tc>
        <w:tc>
          <w:tcPr>
            <w:tcW w:w="851" w:type="dxa"/>
            <w:tcBorders>
              <w:top w:val="nil"/>
            </w:tcBorders>
          </w:tcPr>
          <w:p w14:paraId="275B7BD6" w14:textId="77777777" w:rsidR="0066537C" w:rsidRPr="00786C14" w:rsidRDefault="0066537C" w:rsidP="00786C14">
            <w:pPr>
              <w:pStyle w:val="TableParagraph"/>
              <w:rPr>
                <w:sz w:val="24"/>
              </w:rPr>
            </w:pPr>
          </w:p>
        </w:tc>
      </w:tr>
    </w:tbl>
    <w:p w14:paraId="5A553F2C" w14:textId="77777777" w:rsidR="008D5AA4" w:rsidRPr="00786C14" w:rsidRDefault="008D5AA4" w:rsidP="00786C14">
      <w:pPr>
        <w:pStyle w:val="TableParagraph"/>
        <w:rPr>
          <w:sz w:val="24"/>
        </w:rPr>
        <w:sectPr w:rsidR="008D5AA4" w:rsidRPr="00786C14">
          <w:type w:val="continuous"/>
          <w:pgSz w:w="11910" w:h="16840"/>
          <w:pgMar w:top="920" w:right="425" w:bottom="1286"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9"/>
        <w:gridCol w:w="2977"/>
        <w:gridCol w:w="851"/>
      </w:tblGrid>
      <w:tr w:rsidR="007F1F1F" w:rsidRPr="00786C14" w14:paraId="07803F5D" w14:textId="77777777" w:rsidTr="00800965">
        <w:trPr>
          <w:trHeight w:val="5238"/>
        </w:trPr>
        <w:tc>
          <w:tcPr>
            <w:tcW w:w="6369" w:type="dxa"/>
          </w:tcPr>
          <w:p w14:paraId="01950B0A" w14:textId="77777777" w:rsidR="007F1F1F" w:rsidRPr="00786C14" w:rsidRDefault="007F1F1F" w:rsidP="00786C14">
            <w:pPr>
              <w:pStyle w:val="TableParagraph"/>
              <w:ind w:left="108"/>
              <w:rPr>
                <w:sz w:val="24"/>
              </w:rPr>
            </w:pPr>
            <w:r w:rsidRPr="00786C14">
              <w:rPr>
                <w:sz w:val="24"/>
              </w:rPr>
              <w:lastRenderedPageBreak/>
              <w:t>короткий</w:t>
            </w:r>
            <w:r w:rsidRPr="00786C14">
              <w:rPr>
                <w:spacing w:val="16"/>
                <w:sz w:val="24"/>
              </w:rPr>
              <w:t xml:space="preserve"> </w:t>
            </w:r>
            <w:r w:rsidRPr="00786C14">
              <w:rPr>
                <w:sz w:val="24"/>
              </w:rPr>
              <w:t>рассказ</w:t>
            </w:r>
            <w:r w:rsidRPr="00786C14">
              <w:rPr>
                <w:spacing w:val="15"/>
                <w:sz w:val="24"/>
              </w:rPr>
              <w:t xml:space="preserve"> </w:t>
            </w:r>
            <w:r w:rsidRPr="00786C14">
              <w:rPr>
                <w:sz w:val="24"/>
              </w:rPr>
              <w:t>(2-3предложения)</w:t>
            </w:r>
            <w:r w:rsidRPr="00786C14">
              <w:rPr>
                <w:spacing w:val="12"/>
                <w:sz w:val="24"/>
              </w:rPr>
              <w:t xml:space="preserve"> </w:t>
            </w:r>
            <w:r w:rsidRPr="00786C14">
              <w:rPr>
                <w:sz w:val="24"/>
              </w:rPr>
              <w:t>на</w:t>
            </w:r>
            <w:r w:rsidRPr="00786C14">
              <w:rPr>
                <w:spacing w:val="12"/>
                <w:sz w:val="24"/>
              </w:rPr>
              <w:t xml:space="preserve"> </w:t>
            </w:r>
            <w:r w:rsidRPr="00786C14">
              <w:rPr>
                <w:spacing w:val="-4"/>
                <w:sz w:val="24"/>
              </w:rPr>
              <w:t>тему</w:t>
            </w:r>
          </w:p>
          <w:p w14:paraId="2682B4F1" w14:textId="04656BC5" w:rsidR="007F1F1F" w:rsidRPr="00786C14" w:rsidRDefault="007F1F1F" w:rsidP="00786C14">
            <w:pPr>
              <w:pStyle w:val="TableParagraph"/>
              <w:ind w:left="108"/>
              <w:rPr>
                <w:sz w:val="24"/>
              </w:rPr>
            </w:pPr>
            <w:r w:rsidRPr="00786C14">
              <w:rPr>
                <w:sz w:val="24"/>
              </w:rPr>
              <w:t>из</w:t>
            </w:r>
            <w:r w:rsidRPr="00786C14">
              <w:rPr>
                <w:spacing w:val="-2"/>
                <w:sz w:val="24"/>
              </w:rPr>
              <w:t xml:space="preserve"> </w:t>
            </w:r>
            <w:r w:rsidRPr="00786C14">
              <w:rPr>
                <w:sz w:val="24"/>
              </w:rPr>
              <w:t>личного</w:t>
            </w:r>
            <w:r w:rsidRPr="00786C14">
              <w:rPr>
                <w:spacing w:val="-2"/>
                <w:sz w:val="24"/>
              </w:rPr>
              <w:t xml:space="preserve"> опыта.</w:t>
            </w:r>
            <w:r>
              <w:rPr>
                <w:spacing w:val="-2"/>
                <w:sz w:val="24"/>
              </w:rPr>
              <w:t xml:space="preserve"> </w:t>
            </w:r>
            <w:r w:rsidRPr="00786C14">
              <w:rPr>
                <w:spacing w:val="-2"/>
                <w:sz w:val="24"/>
              </w:rPr>
              <w:t>Активизировать</w:t>
            </w:r>
            <w:r>
              <w:rPr>
                <w:sz w:val="24"/>
              </w:rPr>
              <w:t xml:space="preserve"> </w:t>
            </w:r>
            <w:r w:rsidRPr="00786C14">
              <w:rPr>
                <w:spacing w:val="-10"/>
                <w:sz w:val="24"/>
              </w:rPr>
              <w:t>в</w:t>
            </w:r>
            <w:r>
              <w:rPr>
                <w:spacing w:val="-10"/>
                <w:sz w:val="24"/>
              </w:rPr>
              <w:t xml:space="preserve"> </w:t>
            </w:r>
            <w:r w:rsidRPr="00786C14">
              <w:rPr>
                <w:spacing w:val="-4"/>
                <w:sz w:val="24"/>
              </w:rPr>
              <w:t>речи</w:t>
            </w:r>
            <w:r>
              <w:rPr>
                <w:spacing w:val="-4"/>
                <w:sz w:val="24"/>
              </w:rPr>
              <w:t xml:space="preserve"> </w:t>
            </w:r>
            <w:r w:rsidRPr="00786C14">
              <w:rPr>
                <w:spacing w:val="-4"/>
                <w:sz w:val="24"/>
              </w:rPr>
              <w:t xml:space="preserve">детей </w:t>
            </w:r>
            <w:r w:rsidRPr="00786C14">
              <w:rPr>
                <w:sz w:val="24"/>
              </w:rPr>
              <w:t>прилагательные и глаголы.</w:t>
            </w:r>
            <w:r w:rsidR="00640BA1">
              <w:rPr>
                <w:sz w:val="24"/>
              </w:rPr>
              <w:t xml:space="preserve"> </w:t>
            </w:r>
            <w:r w:rsidRPr="00786C14">
              <w:rPr>
                <w:sz w:val="24"/>
              </w:rPr>
              <w:t>Закреплять</w:t>
            </w:r>
            <w:r w:rsidRPr="00786C14">
              <w:rPr>
                <w:spacing w:val="-3"/>
                <w:sz w:val="24"/>
              </w:rPr>
              <w:t xml:space="preserve"> </w:t>
            </w:r>
            <w:r w:rsidRPr="00786C14">
              <w:rPr>
                <w:sz w:val="24"/>
              </w:rPr>
              <w:t>правильное</w:t>
            </w:r>
            <w:r w:rsidRPr="00786C14">
              <w:rPr>
                <w:spacing w:val="-4"/>
                <w:sz w:val="24"/>
              </w:rPr>
              <w:t xml:space="preserve"> </w:t>
            </w:r>
            <w:r w:rsidRPr="00786C14">
              <w:rPr>
                <w:spacing w:val="-2"/>
                <w:sz w:val="24"/>
              </w:rPr>
              <w:t>произношение</w:t>
            </w:r>
            <w:r w:rsidR="00640BA1">
              <w:rPr>
                <w:spacing w:val="-2"/>
                <w:sz w:val="24"/>
              </w:rPr>
              <w:t xml:space="preserve"> </w:t>
            </w:r>
            <w:r w:rsidRPr="00786C14">
              <w:rPr>
                <w:sz w:val="24"/>
              </w:rPr>
              <w:t>звуков</w:t>
            </w:r>
            <w:r w:rsidRPr="00786C14">
              <w:rPr>
                <w:spacing w:val="-1"/>
                <w:sz w:val="24"/>
              </w:rPr>
              <w:t xml:space="preserve"> </w:t>
            </w:r>
            <w:r w:rsidRPr="00786C14">
              <w:rPr>
                <w:sz w:val="24"/>
              </w:rPr>
              <w:t>(с)</w:t>
            </w:r>
            <w:r w:rsidRPr="00786C14">
              <w:rPr>
                <w:spacing w:val="-2"/>
                <w:sz w:val="24"/>
              </w:rPr>
              <w:t xml:space="preserve"> </w:t>
            </w:r>
            <w:r w:rsidRPr="00786C14">
              <w:rPr>
                <w:sz w:val="24"/>
              </w:rPr>
              <w:t>и</w:t>
            </w:r>
            <w:r w:rsidRPr="00786C14">
              <w:rPr>
                <w:spacing w:val="1"/>
                <w:sz w:val="24"/>
              </w:rPr>
              <w:t xml:space="preserve"> </w:t>
            </w:r>
            <w:r w:rsidRPr="00786C14">
              <w:rPr>
                <w:sz w:val="24"/>
              </w:rPr>
              <w:t>(с’),</w:t>
            </w:r>
            <w:r w:rsidRPr="00786C14">
              <w:rPr>
                <w:spacing w:val="-2"/>
                <w:sz w:val="24"/>
              </w:rPr>
              <w:t xml:space="preserve"> </w:t>
            </w:r>
            <w:r w:rsidRPr="00786C14">
              <w:rPr>
                <w:sz w:val="24"/>
              </w:rPr>
              <w:t>приучать</w:t>
            </w:r>
            <w:r>
              <w:rPr>
                <w:sz w:val="24"/>
              </w:rPr>
              <w:t xml:space="preserve"> </w:t>
            </w:r>
            <w:r w:rsidRPr="00786C14">
              <w:rPr>
                <w:sz w:val="24"/>
              </w:rPr>
              <w:t>детей</w:t>
            </w:r>
            <w:r w:rsidRPr="00786C14">
              <w:rPr>
                <w:spacing w:val="-1"/>
                <w:sz w:val="24"/>
              </w:rPr>
              <w:t xml:space="preserve"> </w:t>
            </w:r>
            <w:r w:rsidRPr="00786C14">
              <w:rPr>
                <w:sz w:val="24"/>
              </w:rPr>
              <w:t>слышать</w:t>
            </w:r>
            <w:r w:rsidRPr="00786C14">
              <w:rPr>
                <w:spacing w:val="-1"/>
                <w:sz w:val="24"/>
              </w:rPr>
              <w:t xml:space="preserve"> </w:t>
            </w:r>
            <w:r w:rsidRPr="00786C14">
              <w:rPr>
                <w:spacing w:val="-10"/>
                <w:sz w:val="24"/>
              </w:rPr>
              <w:t>и</w:t>
            </w:r>
          </w:p>
          <w:p w14:paraId="333DB5FA" w14:textId="44B94202" w:rsidR="007F1F1F" w:rsidRPr="00786C14" w:rsidRDefault="007F1F1F" w:rsidP="00786C14">
            <w:pPr>
              <w:pStyle w:val="TableParagraph"/>
              <w:ind w:left="108"/>
              <w:rPr>
                <w:sz w:val="24"/>
              </w:rPr>
            </w:pPr>
            <w:r w:rsidRPr="00786C14">
              <w:rPr>
                <w:sz w:val="24"/>
              </w:rPr>
              <w:t>выделять</w:t>
            </w:r>
            <w:r w:rsidRPr="00786C14">
              <w:rPr>
                <w:spacing w:val="-2"/>
                <w:sz w:val="24"/>
              </w:rPr>
              <w:t xml:space="preserve"> </w:t>
            </w:r>
            <w:r w:rsidRPr="00786C14">
              <w:rPr>
                <w:sz w:val="24"/>
              </w:rPr>
              <w:t>звук</w:t>
            </w:r>
            <w:r w:rsidRPr="00786C14">
              <w:rPr>
                <w:spacing w:val="-1"/>
                <w:sz w:val="24"/>
              </w:rPr>
              <w:t xml:space="preserve"> </w:t>
            </w:r>
            <w:r w:rsidRPr="00786C14">
              <w:rPr>
                <w:sz w:val="24"/>
              </w:rPr>
              <w:t>(с)</w:t>
            </w:r>
            <w:r w:rsidRPr="00786C14">
              <w:rPr>
                <w:spacing w:val="-2"/>
                <w:sz w:val="24"/>
              </w:rPr>
              <w:t xml:space="preserve"> </w:t>
            </w:r>
            <w:r w:rsidRPr="00786C14">
              <w:rPr>
                <w:sz w:val="24"/>
              </w:rPr>
              <w:t>в</w:t>
            </w:r>
            <w:r w:rsidRPr="00786C14">
              <w:rPr>
                <w:spacing w:val="-2"/>
                <w:sz w:val="24"/>
              </w:rPr>
              <w:t xml:space="preserve"> </w:t>
            </w:r>
            <w:r w:rsidRPr="00786C14">
              <w:rPr>
                <w:sz w:val="24"/>
              </w:rPr>
              <w:t>словах,</w:t>
            </w:r>
            <w:r w:rsidRPr="00786C14">
              <w:rPr>
                <w:spacing w:val="-1"/>
                <w:sz w:val="24"/>
              </w:rPr>
              <w:t xml:space="preserve"> </w:t>
            </w:r>
            <w:r w:rsidRPr="00786C14">
              <w:rPr>
                <w:spacing w:val="-2"/>
                <w:sz w:val="24"/>
              </w:rPr>
              <w:t>произносить</w:t>
            </w:r>
            <w:r w:rsidR="00640BA1">
              <w:rPr>
                <w:spacing w:val="-2"/>
                <w:sz w:val="24"/>
              </w:rPr>
              <w:t xml:space="preserve"> </w:t>
            </w:r>
            <w:r w:rsidRPr="00786C14">
              <w:rPr>
                <w:sz w:val="24"/>
              </w:rPr>
              <w:t>фразы</w:t>
            </w:r>
            <w:r w:rsidRPr="00786C14">
              <w:rPr>
                <w:spacing w:val="-1"/>
                <w:sz w:val="24"/>
              </w:rPr>
              <w:t xml:space="preserve"> </w:t>
            </w:r>
            <w:r w:rsidRPr="00786C14">
              <w:rPr>
                <w:sz w:val="24"/>
              </w:rPr>
              <w:t>с</w:t>
            </w:r>
            <w:r w:rsidRPr="00786C14">
              <w:rPr>
                <w:spacing w:val="-2"/>
                <w:sz w:val="24"/>
              </w:rPr>
              <w:t xml:space="preserve"> </w:t>
            </w:r>
            <w:r w:rsidRPr="00786C14">
              <w:rPr>
                <w:sz w:val="24"/>
              </w:rPr>
              <w:t xml:space="preserve">различной </w:t>
            </w:r>
            <w:r w:rsidRPr="00786C14">
              <w:rPr>
                <w:spacing w:val="-2"/>
                <w:sz w:val="24"/>
              </w:rPr>
              <w:t>громкостью.</w:t>
            </w:r>
            <w:r>
              <w:rPr>
                <w:spacing w:val="-2"/>
                <w:sz w:val="24"/>
              </w:rPr>
              <w:t xml:space="preserve"> </w:t>
            </w:r>
            <w:r w:rsidRPr="00786C14">
              <w:rPr>
                <w:spacing w:val="-4"/>
                <w:sz w:val="24"/>
              </w:rPr>
              <w:t>Учить</w:t>
            </w:r>
            <w:r>
              <w:rPr>
                <w:spacing w:val="-4"/>
                <w:sz w:val="24"/>
              </w:rPr>
              <w:t xml:space="preserve"> </w:t>
            </w:r>
            <w:r w:rsidRPr="00786C14">
              <w:rPr>
                <w:spacing w:val="-2"/>
                <w:sz w:val="24"/>
              </w:rPr>
              <w:t>отвечать</w:t>
            </w:r>
            <w:r w:rsidR="00640BA1">
              <w:rPr>
                <w:sz w:val="24"/>
              </w:rPr>
              <w:t xml:space="preserve"> </w:t>
            </w:r>
            <w:r w:rsidRPr="00786C14">
              <w:rPr>
                <w:spacing w:val="-5"/>
                <w:sz w:val="24"/>
              </w:rPr>
              <w:t>на</w:t>
            </w:r>
            <w:r>
              <w:rPr>
                <w:sz w:val="24"/>
              </w:rPr>
              <w:t xml:space="preserve"> </w:t>
            </w:r>
            <w:r w:rsidRPr="00786C14">
              <w:rPr>
                <w:spacing w:val="-2"/>
                <w:sz w:val="24"/>
              </w:rPr>
              <w:t>вопросы</w:t>
            </w:r>
            <w:r w:rsidR="00640BA1">
              <w:rPr>
                <w:spacing w:val="-2"/>
                <w:sz w:val="24"/>
              </w:rPr>
              <w:t xml:space="preserve"> </w:t>
            </w:r>
            <w:r w:rsidRPr="00786C14">
              <w:rPr>
                <w:spacing w:val="-2"/>
                <w:sz w:val="24"/>
              </w:rPr>
              <w:t>воспитателя,</w:t>
            </w:r>
            <w:r>
              <w:rPr>
                <w:spacing w:val="-2"/>
                <w:sz w:val="24"/>
              </w:rPr>
              <w:t xml:space="preserve"> </w:t>
            </w:r>
            <w:r w:rsidRPr="00786C14">
              <w:rPr>
                <w:sz w:val="24"/>
              </w:rPr>
              <w:t>описывать предмет; составлять с помощью воспитателя небольшой рассказ по картине.</w:t>
            </w:r>
            <w:r w:rsidR="00640BA1">
              <w:rPr>
                <w:sz w:val="24"/>
              </w:rPr>
              <w:t xml:space="preserve"> </w:t>
            </w:r>
            <w:r w:rsidRPr="00786C14">
              <w:rPr>
                <w:sz w:val="24"/>
              </w:rPr>
              <w:t>Активизировать</w:t>
            </w:r>
            <w:r w:rsidRPr="00786C14">
              <w:rPr>
                <w:spacing w:val="-15"/>
                <w:sz w:val="24"/>
              </w:rPr>
              <w:t xml:space="preserve"> </w:t>
            </w:r>
            <w:r w:rsidRPr="00786C14">
              <w:rPr>
                <w:sz w:val="24"/>
              </w:rPr>
              <w:t>в</w:t>
            </w:r>
            <w:r w:rsidRPr="00786C14">
              <w:rPr>
                <w:spacing w:val="-15"/>
                <w:sz w:val="24"/>
              </w:rPr>
              <w:t xml:space="preserve"> </w:t>
            </w:r>
            <w:r w:rsidRPr="00786C14">
              <w:rPr>
                <w:sz w:val="24"/>
              </w:rPr>
              <w:t>речи</w:t>
            </w:r>
            <w:r w:rsidRPr="00786C14">
              <w:rPr>
                <w:spacing w:val="-15"/>
                <w:sz w:val="24"/>
              </w:rPr>
              <w:t xml:space="preserve"> </w:t>
            </w:r>
            <w:r w:rsidRPr="00786C14">
              <w:rPr>
                <w:sz w:val="24"/>
              </w:rPr>
              <w:t xml:space="preserve">детей </w:t>
            </w:r>
            <w:r>
              <w:rPr>
                <w:sz w:val="24"/>
              </w:rPr>
              <w:t>п</w:t>
            </w:r>
            <w:r w:rsidRPr="00786C14">
              <w:rPr>
                <w:sz w:val="24"/>
              </w:rPr>
              <w:t>рилагательные и глаголы.</w:t>
            </w:r>
            <w:r w:rsidR="00640BA1">
              <w:rPr>
                <w:sz w:val="24"/>
              </w:rPr>
              <w:t xml:space="preserve"> </w:t>
            </w:r>
            <w:r w:rsidRPr="00786C14">
              <w:rPr>
                <w:sz w:val="24"/>
              </w:rPr>
              <w:t>Воспитывать</w:t>
            </w:r>
            <w:r w:rsidRPr="00786C14">
              <w:rPr>
                <w:spacing w:val="33"/>
                <w:sz w:val="24"/>
              </w:rPr>
              <w:t xml:space="preserve"> </w:t>
            </w:r>
            <w:r w:rsidRPr="00786C14">
              <w:rPr>
                <w:sz w:val="24"/>
              </w:rPr>
              <w:t>умение</w:t>
            </w:r>
            <w:r w:rsidRPr="00786C14">
              <w:rPr>
                <w:spacing w:val="28"/>
                <w:sz w:val="24"/>
              </w:rPr>
              <w:t xml:space="preserve"> </w:t>
            </w:r>
            <w:r w:rsidRPr="00786C14">
              <w:rPr>
                <w:sz w:val="24"/>
              </w:rPr>
              <w:t>правильно</w:t>
            </w:r>
            <w:r w:rsidRPr="00786C14">
              <w:rPr>
                <w:spacing w:val="30"/>
                <w:sz w:val="24"/>
              </w:rPr>
              <w:t xml:space="preserve"> </w:t>
            </w:r>
            <w:r>
              <w:rPr>
                <w:spacing w:val="-10"/>
                <w:sz w:val="24"/>
              </w:rPr>
              <w:t xml:space="preserve">и </w:t>
            </w:r>
            <w:r w:rsidRPr="00786C14">
              <w:rPr>
                <w:sz w:val="24"/>
              </w:rPr>
              <w:t>отчетливо</w:t>
            </w:r>
            <w:r w:rsidRPr="00786C14">
              <w:rPr>
                <w:spacing w:val="31"/>
                <w:sz w:val="24"/>
              </w:rPr>
              <w:t xml:space="preserve"> </w:t>
            </w:r>
            <w:r w:rsidRPr="00786C14">
              <w:rPr>
                <w:sz w:val="24"/>
              </w:rPr>
              <w:t>произносить</w:t>
            </w:r>
            <w:r w:rsidRPr="00786C14">
              <w:rPr>
                <w:spacing w:val="32"/>
                <w:sz w:val="24"/>
              </w:rPr>
              <w:t xml:space="preserve"> </w:t>
            </w:r>
            <w:r w:rsidRPr="00786C14">
              <w:rPr>
                <w:sz w:val="24"/>
              </w:rPr>
              <w:t>звук</w:t>
            </w:r>
            <w:r w:rsidRPr="00786C14">
              <w:rPr>
                <w:spacing w:val="31"/>
                <w:sz w:val="24"/>
              </w:rPr>
              <w:t xml:space="preserve"> </w:t>
            </w:r>
            <w:r w:rsidRPr="00786C14">
              <w:rPr>
                <w:sz w:val="24"/>
              </w:rPr>
              <w:t>(з)</w:t>
            </w:r>
            <w:r w:rsidRPr="00786C14">
              <w:rPr>
                <w:spacing w:val="32"/>
                <w:sz w:val="24"/>
              </w:rPr>
              <w:t xml:space="preserve"> </w:t>
            </w:r>
            <w:r w:rsidRPr="00786C14">
              <w:rPr>
                <w:sz w:val="24"/>
              </w:rPr>
              <w:t>в</w:t>
            </w:r>
            <w:r>
              <w:rPr>
                <w:sz w:val="24"/>
              </w:rPr>
              <w:t xml:space="preserve"> </w:t>
            </w:r>
            <w:r w:rsidRPr="00786C14">
              <w:rPr>
                <w:sz w:val="24"/>
              </w:rPr>
              <w:t>словах</w:t>
            </w:r>
            <w:r w:rsidRPr="00786C14">
              <w:rPr>
                <w:spacing w:val="1"/>
                <w:sz w:val="24"/>
              </w:rPr>
              <w:t xml:space="preserve"> </w:t>
            </w:r>
            <w:r w:rsidRPr="00786C14">
              <w:rPr>
                <w:spacing w:val="-10"/>
                <w:sz w:val="24"/>
              </w:rPr>
              <w:t>и</w:t>
            </w:r>
            <w:r>
              <w:rPr>
                <w:spacing w:val="-10"/>
                <w:sz w:val="24"/>
              </w:rPr>
              <w:t xml:space="preserve"> </w:t>
            </w:r>
            <w:r w:rsidRPr="00786C14">
              <w:rPr>
                <w:spacing w:val="-2"/>
                <w:sz w:val="24"/>
              </w:rPr>
              <w:t>предложениях.</w:t>
            </w:r>
          </w:p>
          <w:p w14:paraId="4B5D373C" w14:textId="1E6D8E3E" w:rsidR="007F1F1F" w:rsidRPr="00786C14" w:rsidRDefault="007F1F1F" w:rsidP="00800965">
            <w:pPr>
              <w:pStyle w:val="TableParagraph"/>
              <w:ind w:left="108" w:right="190"/>
              <w:rPr>
                <w:b/>
                <w:sz w:val="24"/>
              </w:rPr>
            </w:pPr>
            <w:r w:rsidRPr="00786C14">
              <w:rPr>
                <w:sz w:val="24"/>
              </w:rPr>
              <w:t>Учить составлять вместе с воспитателем короткий рассказ по картине. Учить правильно</w:t>
            </w:r>
            <w:r w:rsidRPr="00786C14">
              <w:rPr>
                <w:spacing w:val="72"/>
                <w:sz w:val="24"/>
              </w:rPr>
              <w:t xml:space="preserve"> называть</w:t>
            </w:r>
            <w:r w:rsidR="00640BA1">
              <w:rPr>
                <w:spacing w:val="72"/>
                <w:sz w:val="24"/>
              </w:rPr>
              <w:t xml:space="preserve"> </w:t>
            </w:r>
            <w:r w:rsidRPr="00786C14">
              <w:rPr>
                <w:spacing w:val="74"/>
                <w:sz w:val="24"/>
              </w:rPr>
              <w:t>изображенное</w:t>
            </w:r>
            <w:r w:rsidRPr="00786C14">
              <w:rPr>
                <w:spacing w:val="75"/>
                <w:sz w:val="24"/>
              </w:rPr>
              <w:t xml:space="preserve"> на</w:t>
            </w:r>
            <w:r>
              <w:rPr>
                <w:spacing w:val="75"/>
                <w:sz w:val="24"/>
              </w:rPr>
              <w:t xml:space="preserve"> </w:t>
            </w:r>
            <w:r w:rsidRPr="00786C14">
              <w:rPr>
                <w:sz w:val="24"/>
              </w:rPr>
              <w:t>картине,</w:t>
            </w:r>
            <w:r>
              <w:rPr>
                <w:spacing w:val="63"/>
                <w:w w:val="150"/>
                <w:sz w:val="24"/>
              </w:rPr>
              <w:t xml:space="preserve"> </w:t>
            </w:r>
            <w:r w:rsidRPr="00786C14">
              <w:rPr>
                <w:sz w:val="24"/>
              </w:rPr>
              <w:t>обогащать</w:t>
            </w:r>
            <w:r w:rsidR="00640BA1">
              <w:rPr>
                <w:spacing w:val="64"/>
                <w:w w:val="150"/>
                <w:sz w:val="24"/>
              </w:rPr>
              <w:t xml:space="preserve"> </w:t>
            </w:r>
            <w:r w:rsidRPr="00786C14">
              <w:rPr>
                <w:sz w:val="24"/>
              </w:rPr>
              <w:t>их</w:t>
            </w:r>
            <w:r w:rsidRPr="00786C14">
              <w:rPr>
                <w:spacing w:val="65"/>
                <w:w w:val="150"/>
                <w:sz w:val="24"/>
              </w:rPr>
              <w:t xml:space="preserve">    </w:t>
            </w:r>
            <w:r w:rsidRPr="00786C14">
              <w:rPr>
                <w:spacing w:val="-4"/>
                <w:sz w:val="24"/>
              </w:rPr>
              <w:t>речь</w:t>
            </w:r>
            <w:r>
              <w:rPr>
                <w:spacing w:val="-4"/>
                <w:sz w:val="24"/>
              </w:rPr>
              <w:t xml:space="preserve"> </w:t>
            </w:r>
            <w:r w:rsidRPr="00786C14">
              <w:rPr>
                <w:sz w:val="24"/>
              </w:rPr>
              <w:t>прилагательными,</w:t>
            </w:r>
            <w:r w:rsidRPr="00786C14">
              <w:rPr>
                <w:spacing w:val="-8"/>
                <w:sz w:val="24"/>
              </w:rPr>
              <w:t xml:space="preserve"> </w:t>
            </w:r>
            <w:r w:rsidRPr="00786C14">
              <w:rPr>
                <w:spacing w:val="-2"/>
                <w:sz w:val="24"/>
              </w:rPr>
              <w:t>глаголами.</w:t>
            </w:r>
            <w:r>
              <w:rPr>
                <w:spacing w:val="-2"/>
                <w:sz w:val="24"/>
              </w:rPr>
              <w:t xml:space="preserve"> </w:t>
            </w:r>
            <w:r w:rsidRPr="00786C14">
              <w:rPr>
                <w:sz w:val="24"/>
              </w:rPr>
              <w:t>Закреплять</w:t>
            </w:r>
            <w:r w:rsidRPr="00786C14">
              <w:rPr>
                <w:spacing w:val="-7"/>
                <w:sz w:val="24"/>
              </w:rPr>
              <w:t xml:space="preserve"> </w:t>
            </w:r>
            <w:r w:rsidRPr="00786C14">
              <w:rPr>
                <w:sz w:val="24"/>
              </w:rPr>
              <w:t>правильное</w:t>
            </w:r>
            <w:r w:rsidRPr="00786C14">
              <w:rPr>
                <w:spacing w:val="-12"/>
                <w:sz w:val="24"/>
              </w:rPr>
              <w:t xml:space="preserve"> </w:t>
            </w:r>
            <w:r w:rsidRPr="00786C14">
              <w:rPr>
                <w:spacing w:val="-2"/>
                <w:sz w:val="24"/>
              </w:rPr>
              <w:t>произношение</w:t>
            </w:r>
            <w:r>
              <w:rPr>
                <w:spacing w:val="-2"/>
                <w:sz w:val="24"/>
              </w:rPr>
              <w:t xml:space="preserve"> </w:t>
            </w:r>
            <w:r w:rsidRPr="00786C14">
              <w:rPr>
                <w:sz w:val="24"/>
              </w:rPr>
              <w:t>звуков</w:t>
            </w:r>
            <w:r w:rsidRPr="00786C14">
              <w:rPr>
                <w:spacing w:val="-4"/>
                <w:sz w:val="24"/>
              </w:rPr>
              <w:t xml:space="preserve"> </w:t>
            </w:r>
            <w:r w:rsidRPr="00786C14">
              <w:rPr>
                <w:sz w:val="24"/>
              </w:rPr>
              <w:t>(з)</w:t>
            </w:r>
            <w:r w:rsidRPr="00786C14">
              <w:rPr>
                <w:spacing w:val="-5"/>
                <w:sz w:val="24"/>
              </w:rPr>
              <w:t xml:space="preserve"> </w:t>
            </w:r>
            <w:r w:rsidRPr="00786C14">
              <w:rPr>
                <w:sz w:val="24"/>
              </w:rPr>
              <w:t>и</w:t>
            </w:r>
            <w:r w:rsidRPr="00786C14">
              <w:rPr>
                <w:spacing w:val="-5"/>
                <w:sz w:val="24"/>
              </w:rPr>
              <w:t xml:space="preserve"> </w:t>
            </w:r>
            <w:r w:rsidRPr="00786C14">
              <w:rPr>
                <w:spacing w:val="-4"/>
                <w:sz w:val="24"/>
              </w:rPr>
              <w:t>(з’).</w:t>
            </w:r>
            <w:r w:rsidR="00800965" w:rsidRPr="00800965">
              <w:rPr>
                <w:spacing w:val="-4"/>
                <w:sz w:val="24"/>
              </w:rPr>
              <w:t xml:space="preserve"> </w:t>
            </w:r>
            <w:r w:rsidRPr="00786C14">
              <w:rPr>
                <w:sz w:val="24"/>
              </w:rPr>
              <w:t>Знакомить со значением и содержанием потешек-</w:t>
            </w:r>
            <w:r w:rsidRPr="00786C14">
              <w:rPr>
                <w:spacing w:val="-3"/>
                <w:sz w:val="24"/>
              </w:rPr>
              <w:t xml:space="preserve"> </w:t>
            </w:r>
            <w:proofErr w:type="spellStart"/>
            <w:r w:rsidRPr="00786C14">
              <w:rPr>
                <w:sz w:val="24"/>
              </w:rPr>
              <w:t>закличек</w:t>
            </w:r>
            <w:proofErr w:type="spellEnd"/>
            <w:r w:rsidRPr="00786C14">
              <w:rPr>
                <w:sz w:val="24"/>
              </w:rPr>
              <w:t>, учить</w:t>
            </w:r>
            <w:r w:rsidRPr="00786C14">
              <w:rPr>
                <w:spacing w:val="-2"/>
                <w:sz w:val="24"/>
              </w:rPr>
              <w:t xml:space="preserve"> </w:t>
            </w:r>
            <w:r w:rsidRPr="00786C14">
              <w:rPr>
                <w:sz w:val="24"/>
              </w:rPr>
              <w:t>выразительно</w:t>
            </w:r>
            <w:r w:rsidRPr="00786C14">
              <w:rPr>
                <w:spacing w:val="-2"/>
                <w:sz w:val="24"/>
              </w:rPr>
              <w:t xml:space="preserve"> </w:t>
            </w:r>
            <w:r w:rsidRPr="00786C14">
              <w:rPr>
                <w:sz w:val="24"/>
              </w:rPr>
              <w:t>и ритмично</w:t>
            </w:r>
            <w:r w:rsidRPr="00786C14">
              <w:rPr>
                <w:spacing w:val="-6"/>
                <w:sz w:val="24"/>
              </w:rPr>
              <w:t xml:space="preserve"> </w:t>
            </w:r>
            <w:r w:rsidRPr="00786C14">
              <w:rPr>
                <w:sz w:val="24"/>
              </w:rPr>
              <w:t>рассказывать</w:t>
            </w:r>
            <w:r w:rsidRPr="00786C14">
              <w:rPr>
                <w:spacing w:val="-6"/>
                <w:sz w:val="24"/>
              </w:rPr>
              <w:t xml:space="preserve"> </w:t>
            </w:r>
            <w:r w:rsidRPr="00786C14">
              <w:rPr>
                <w:sz w:val="24"/>
              </w:rPr>
              <w:t>наизусть</w:t>
            </w:r>
            <w:r w:rsidRPr="00786C14">
              <w:rPr>
                <w:spacing w:val="-5"/>
                <w:sz w:val="24"/>
              </w:rPr>
              <w:t xml:space="preserve"> </w:t>
            </w:r>
            <w:r w:rsidRPr="00786C14">
              <w:rPr>
                <w:spacing w:val="-2"/>
                <w:sz w:val="24"/>
              </w:rPr>
              <w:t>потешку</w:t>
            </w:r>
            <w:r>
              <w:rPr>
                <w:spacing w:val="-2"/>
                <w:sz w:val="24"/>
              </w:rPr>
              <w:t>.</w:t>
            </w:r>
          </w:p>
          <w:p w14:paraId="521CDC3A" w14:textId="77777777" w:rsidR="007F1F1F" w:rsidRPr="00786C14" w:rsidRDefault="007F1F1F" w:rsidP="00786C14">
            <w:pPr>
              <w:pStyle w:val="TableParagraph"/>
              <w:ind w:left="108"/>
              <w:rPr>
                <w:sz w:val="24"/>
              </w:rPr>
            </w:pPr>
            <w:r w:rsidRPr="00786C14">
              <w:rPr>
                <w:sz w:val="24"/>
              </w:rPr>
              <w:t>Учить</w:t>
            </w:r>
            <w:r w:rsidRPr="00786C14">
              <w:rPr>
                <w:spacing w:val="-5"/>
                <w:sz w:val="24"/>
              </w:rPr>
              <w:t xml:space="preserve"> </w:t>
            </w:r>
            <w:r w:rsidRPr="00786C14">
              <w:rPr>
                <w:sz w:val="24"/>
              </w:rPr>
              <w:t>воспринимать</w:t>
            </w:r>
            <w:r w:rsidRPr="00786C14">
              <w:rPr>
                <w:spacing w:val="-2"/>
                <w:sz w:val="24"/>
              </w:rPr>
              <w:t xml:space="preserve"> </w:t>
            </w:r>
            <w:r w:rsidRPr="00786C14">
              <w:rPr>
                <w:sz w:val="24"/>
              </w:rPr>
              <w:t>языковые</w:t>
            </w:r>
            <w:r w:rsidRPr="00786C14">
              <w:rPr>
                <w:spacing w:val="-6"/>
                <w:sz w:val="24"/>
              </w:rPr>
              <w:t xml:space="preserve"> </w:t>
            </w:r>
            <w:r w:rsidRPr="00786C14">
              <w:rPr>
                <w:spacing w:val="-10"/>
                <w:sz w:val="24"/>
              </w:rPr>
              <w:t>и</w:t>
            </w:r>
          </w:p>
          <w:p w14:paraId="321AACD3" w14:textId="383986B8" w:rsidR="007F1F1F" w:rsidRPr="00786C14" w:rsidRDefault="007F1F1F" w:rsidP="00786C14">
            <w:pPr>
              <w:pStyle w:val="TableParagraph"/>
              <w:ind w:left="108"/>
              <w:rPr>
                <w:sz w:val="24"/>
              </w:rPr>
            </w:pPr>
            <w:r w:rsidRPr="00786C14">
              <w:rPr>
                <w:sz w:val="24"/>
              </w:rPr>
              <w:t>художественные</w:t>
            </w:r>
            <w:r w:rsidRPr="00786C14">
              <w:rPr>
                <w:spacing w:val="-15"/>
                <w:sz w:val="24"/>
              </w:rPr>
              <w:t xml:space="preserve"> </w:t>
            </w:r>
            <w:r w:rsidRPr="00786C14">
              <w:rPr>
                <w:sz w:val="24"/>
              </w:rPr>
              <w:t>особенности</w:t>
            </w:r>
            <w:r w:rsidRPr="00786C14">
              <w:rPr>
                <w:spacing w:val="-15"/>
                <w:sz w:val="24"/>
              </w:rPr>
              <w:t xml:space="preserve"> </w:t>
            </w:r>
            <w:r w:rsidRPr="00786C14">
              <w:rPr>
                <w:sz w:val="24"/>
              </w:rPr>
              <w:t xml:space="preserve">поэтического </w:t>
            </w:r>
            <w:r w:rsidRPr="00786C14">
              <w:rPr>
                <w:spacing w:val="-2"/>
                <w:sz w:val="24"/>
              </w:rPr>
              <w:t>текста.</w:t>
            </w:r>
          </w:p>
        </w:tc>
        <w:tc>
          <w:tcPr>
            <w:tcW w:w="2977" w:type="dxa"/>
          </w:tcPr>
          <w:p w14:paraId="25DE59BB" w14:textId="77777777" w:rsidR="007F1F1F" w:rsidRPr="00786C14" w:rsidRDefault="007F1F1F" w:rsidP="00786C14">
            <w:pPr>
              <w:pStyle w:val="TableParagraph"/>
              <w:ind w:left="110"/>
              <w:rPr>
                <w:sz w:val="24"/>
              </w:rPr>
            </w:pPr>
            <w:r w:rsidRPr="00786C14">
              <w:rPr>
                <w:spacing w:val="-2"/>
                <w:sz w:val="24"/>
              </w:rPr>
              <w:t>28.Составление</w:t>
            </w:r>
          </w:p>
          <w:p w14:paraId="5E251E71" w14:textId="77777777" w:rsidR="007F1F1F" w:rsidRPr="00786C14" w:rsidRDefault="007F1F1F" w:rsidP="00786C14">
            <w:pPr>
              <w:pStyle w:val="TableParagraph"/>
              <w:ind w:left="110"/>
              <w:rPr>
                <w:sz w:val="24"/>
              </w:rPr>
            </w:pPr>
            <w:r w:rsidRPr="00786C14">
              <w:rPr>
                <w:sz w:val="24"/>
              </w:rPr>
              <w:t>рассказа</w:t>
            </w:r>
            <w:r w:rsidRPr="00786C14">
              <w:rPr>
                <w:spacing w:val="-3"/>
                <w:sz w:val="24"/>
              </w:rPr>
              <w:t xml:space="preserve"> </w:t>
            </w:r>
            <w:r w:rsidRPr="00786C14">
              <w:rPr>
                <w:sz w:val="24"/>
              </w:rPr>
              <w:t>на</w:t>
            </w:r>
            <w:r w:rsidRPr="00786C14">
              <w:rPr>
                <w:spacing w:val="-3"/>
                <w:sz w:val="24"/>
              </w:rPr>
              <w:t xml:space="preserve"> </w:t>
            </w:r>
            <w:r w:rsidRPr="00786C14">
              <w:rPr>
                <w:spacing w:val="-4"/>
                <w:sz w:val="24"/>
              </w:rPr>
              <w:t>тему</w:t>
            </w:r>
          </w:p>
          <w:p w14:paraId="510DC824" w14:textId="77777777" w:rsidR="007F1F1F" w:rsidRPr="00786C14" w:rsidRDefault="007F1F1F" w:rsidP="00786C14">
            <w:pPr>
              <w:pStyle w:val="TableParagraph"/>
              <w:ind w:left="110"/>
              <w:rPr>
                <w:sz w:val="24"/>
              </w:rPr>
            </w:pPr>
            <w:r w:rsidRPr="00786C14">
              <w:rPr>
                <w:sz w:val="24"/>
              </w:rPr>
              <w:t>из</w:t>
            </w:r>
            <w:r w:rsidRPr="00786C14">
              <w:rPr>
                <w:spacing w:val="-2"/>
                <w:sz w:val="24"/>
              </w:rPr>
              <w:t xml:space="preserve"> </w:t>
            </w:r>
            <w:r w:rsidRPr="00786C14">
              <w:rPr>
                <w:sz w:val="24"/>
              </w:rPr>
              <w:t>личного</w:t>
            </w:r>
            <w:r w:rsidRPr="00786C14">
              <w:rPr>
                <w:spacing w:val="-2"/>
                <w:sz w:val="24"/>
              </w:rPr>
              <w:t xml:space="preserve"> опыта.</w:t>
            </w:r>
          </w:p>
          <w:p w14:paraId="18C3E6EB" w14:textId="77777777" w:rsidR="007F1F1F" w:rsidRPr="00786C14" w:rsidRDefault="007F1F1F" w:rsidP="00786C14">
            <w:pPr>
              <w:pStyle w:val="TableParagraph"/>
              <w:ind w:left="110"/>
              <w:rPr>
                <w:sz w:val="24"/>
              </w:rPr>
            </w:pPr>
            <w:r w:rsidRPr="00786C14">
              <w:rPr>
                <w:spacing w:val="-2"/>
                <w:sz w:val="24"/>
              </w:rPr>
              <w:t xml:space="preserve">29.Составление </w:t>
            </w:r>
            <w:r w:rsidRPr="00786C14">
              <w:rPr>
                <w:sz w:val="24"/>
              </w:rPr>
              <w:t>рассказа по</w:t>
            </w:r>
          </w:p>
          <w:p w14:paraId="2E7E970B" w14:textId="77777777" w:rsidR="007F1F1F" w:rsidRPr="00786C14" w:rsidRDefault="007F1F1F" w:rsidP="00786C14">
            <w:pPr>
              <w:pStyle w:val="TableParagraph"/>
              <w:ind w:left="110"/>
              <w:rPr>
                <w:sz w:val="24"/>
              </w:rPr>
            </w:pPr>
            <w:r w:rsidRPr="00786C14">
              <w:rPr>
                <w:sz w:val="24"/>
              </w:rPr>
              <w:t>картине</w:t>
            </w:r>
            <w:r w:rsidRPr="00786C14">
              <w:rPr>
                <w:spacing w:val="-15"/>
                <w:sz w:val="24"/>
              </w:rPr>
              <w:t xml:space="preserve"> </w:t>
            </w:r>
            <w:r w:rsidRPr="00786C14">
              <w:rPr>
                <w:sz w:val="24"/>
              </w:rPr>
              <w:t>«Кошка</w:t>
            </w:r>
            <w:r w:rsidRPr="00786C14">
              <w:rPr>
                <w:spacing w:val="-15"/>
                <w:sz w:val="24"/>
              </w:rPr>
              <w:t xml:space="preserve"> </w:t>
            </w:r>
            <w:r w:rsidRPr="00786C14">
              <w:rPr>
                <w:sz w:val="24"/>
              </w:rPr>
              <w:t xml:space="preserve">с </w:t>
            </w:r>
            <w:r w:rsidRPr="00786C14">
              <w:rPr>
                <w:spacing w:val="-2"/>
                <w:sz w:val="24"/>
              </w:rPr>
              <w:t>котятами»</w:t>
            </w:r>
          </w:p>
          <w:p w14:paraId="36195631" w14:textId="77777777" w:rsidR="007F1F1F" w:rsidRPr="00786C14" w:rsidRDefault="007F1F1F" w:rsidP="00786C14">
            <w:pPr>
              <w:pStyle w:val="TableParagraph"/>
              <w:ind w:left="110" w:right="329"/>
              <w:rPr>
                <w:sz w:val="24"/>
              </w:rPr>
            </w:pPr>
            <w:r w:rsidRPr="00786C14">
              <w:rPr>
                <w:spacing w:val="-2"/>
                <w:sz w:val="24"/>
              </w:rPr>
              <w:t xml:space="preserve">30.Составление </w:t>
            </w:r>
            <w:r w:rsidRPr="00786C14">
              <w:rPr>
                <w:sz w:val="24"/>
              </w:rPr>
              <w:t>рассказа по картине</w:t>
            </w:r>
            <w:r w:rsidRPr="00786C14">
              <w:rPr>
                <w:spacing w:val="-15"/>
                <w:sz w:val="24"/>
              </w:rPr>
              <w:t xml:space="preserve"> </w:t>
            </w:r>
            <w:r w:rsidRPr="00786C14">
              <w:rPr>
                <w:sz w:val="24"/>
              </w:rPr>
              <w:t>«Куры»</w:t>
            </w:r>
          </w:p>
          <w:p w14:paraId="050C618F" w14:textId="77777777" w:rsidR="007F1F1F" w:rsidRPr="00786C14" w:rsidRDefault="007F1F1F" w:rsidP="007F1F1F">
            <w:pPr>
              <w:pStyle w:val="TableParagraph"/>
              <w:ind w:left="110" w:right="-1"/>
              <w:rPr>
                <w:sz w:val="24"/>
              </w:rPr>
            </w:pPr>
            <w:r w:rsidRPr="00786C14">
              <w:rPr>
                <w:sz w:val="24"/>
              </w:rPr>
              <w:t xml:space="preserve">Потешки – </w:t>
            </w:r>
            <w:proofErr w:type="spellStart"/>
            <w:r w:rsidRPr="00786C14">
              <w:rPr>
                <w:spacing w:val="-2"/>
                <w:sz w:val="24"/>
              </w:rPr>
              <w:t>заклички</w:t>
            </w:r>
            <w:proofErr w:type="spellEnd"/>
            <w:r w:rsidRPr="00786C14">
              <w:rPr>
                <w:spacing w:val="-2"/>
                <w:sz w:val="24"/>
              </w:rPr>
              <w:t xml:space="preserve">, поговорки </w:t>
            </w:r>
            <w:r w:rsidRPr="00786C14">
              <w:rPr>
                <w:sz w:val="24"/>
              </w:rPr>
              <w:t>(Занятие</w:t>
            </w:r>
            <w:r w:rsidRPr="00786C14">
              <w:rPr>
                <w:spacing w:val="-15"/>
                <w:sz w:val="24"/>
              </w:rPr>
              <w:t xml:space="preserve"> </w:t>
            </w:r>
            <w:r w:rsidRPr="00786C14">
              <w:rPr>
                <w:sz w:val="24"/>
              </w:rPr>
              <w:t>по</w:t>
            </w:r>
          </w:p>
          <w:p w14:paraId="47075090" w14:textId="77777777" w:rsidR="007F1F1F" w:rsidRPr="00786C14" w:rsidRDefault="007F1F1F" w:rsidP="00786C14">
            <w:pPr>
              <w:pStyle w:val="TableParagraph"/>
              <w:ind w:left="110"/>
              <w:rPr>
                <w:sz w:val="24"/>
              </w:rPr>
            </w:pPr>
            <w:r w:rsidRPr="00786C14">
              <w:rPr>
                <w:sz w:val="24"/>
              </w:rPr>
              <w:t>ознакомлению</w:t>
            </w:r>
            <w:r w:rsidRPr="00786C14">
              <w:rPr>
                <w:spacing w:val="-5"/>
                <w:sz w:val="24"/>
              </w:rPr>
              <w:t xml:space="preserve"> </w:t>
            </w:r>
            <w:r w:rsidRPr="00786C14">
              <w:rPr>
                <w:spacing w:val="-10"/>
                <w:sz w:val="24"/>
              </w:rPr>
              <w:t>с</w:t>
            </w:r>
          </w:p>
          <w:p w14:paraId="7EAA8531" w14:textId="77777777" w:rsidR="007F1F1F" w:rsidRPr="00786C14" w:rsidRDefault="007F1F1F" w:rsidP="00786C14">
            <w:pPr>
              <w:pStyle w:val="TableParagraph"/>
              <w:ind w:left="110"/>
              <w:rPr>
                <w:sz w:val="24"/>
              </w:rPr>
            </w:pPr>
            <w:r w:rsidRPr="00786C14">
              <w:rPr>
                <w:spacing w:val="-2"/>
                <w:sz w:val="24"/>
              </w:rPr>
              <w:t>художественной</w:t>
            </w:r>
          </w:p>
          <w:p w14:paraId="063A9D80" w14:textId="0D935D61" w:rsidR="007F1F1F" w:rsidRPr="00786C14" w:rsidRDefault="007F1F1F" w:rsidP="007F1F1F">
            <w:pPr>
              <w:pStyle w:val="TableParagraph"/>
              <w:ind w:left="110"/>
              <w:rPr>
                <w:sz w:val="24"/>
              </w:rPr>
            </w:pPr>
            <w:r w:rsidRPr="00786C14">
              <w:rPr>
                <w:spacing w:val="-2"/>
                <w:sz w:val="24"/>
              </w:rPr>
              <w:t>литературой)</w:t>
            </w:r>
            <w:r>
              <w:rPr>
                <w:spacing w:val="-2"/>
                <w:sz w:val="24"/>
              </w:rPr>
              <w:t xml:space="preserve"> </w:t>
            </w:r>
            <w:r w:rsidRPr="00786C14">
              <w:rPr>
                <w:sz w:val="24"/>
              </w:rPr>
              <w:t>Рассказ</w:t>
            </w:r>
            <w:r w:rsidRPr="00786C14">
              <w:rPr>
                <w:spacing w:val="-3"/>
                <w:sz w:val="24"/>
              </w:rPr>
              <w:t xml:space="preserve"> </w:t>
            </w:r>
            <w:r w:rsidRPr="00786C14">
              <w:rPr>
                <w:sz w:val="24"/>
              </w:rPr>
              <w:t>в</w:t>
            </w:r>
            <w:r w:rsidRPr="00786C14">
              <w:rPr>
                <w:spacing w:val="-2"/>
                <w:sz w:val="24"/>
              </w:rPr>
              <w:t xml:space="preserve"> стихах</w:t>
            </w:r>
            <w:r>
              <w:rPr>
                <w:spacing w:val="-2"/>
                <w:sz w:val="24"/>
              </w:rPr>
              <w:t xml:space="preserve"> </w:t>
            </w:r>
            <w:r w:rsidRPr="00786C14">
              <w:rPr>
                <w:spacing w:val="-2"/>
                <w:sz w:val="24"/>
              </w:rPr>
              <w:t xml:space="preserve">«Неприятный </w:t>
            </w:r>
            <w:r w:rsidRPr="00786C14">
              <w:rPr>
                <w:sz w:val="24"/>
              </w:rPr>
              <w:t>случай»,</w:t>
            </w:r>
            <w:r w:rsidRPr="00786C14">
              <w:rPr>
                <w:spacing w:val="-15"/>
                <w:sz w:val="24"/>
              </w:rPr>
              <w:t xml:space="preserve"> </w:t>
            </w:r>
            <w:r w:rsidRPr="00786C14">
              <w:rPr>
                <w:sz w:val="24"/>
              </w:rPr>
              <w:t>сказка</w:t>
            </w:r>
          </w:p>
          <w:p w14:paraId="6426E8C6" w14:textId="75A4BCE8" w:rsidR="007F1F1F" w:rsidRPr="00786C14" w:rsidRDefault="007F1F1F" w:rsidP="00786C14">
            <w:pPr>
              <w:pStyle w:val="TableParagraph"/>
              <w:ind w:left="110"/>
              <w:rPr>
                <w:sz w:val="24"/>
              </w:rPr>
            </w:pPr>
            <w:r w:rsidRPr="00786C14">
              <w:rPr>
                <w:sz w:val="24"/>
              </w:rPr>
              <w:t>«Как</w:t>
            </w:r>
            <w:r w:rsidRPr="00786C14">
              <w:rPr>
                <w:spacing w:val="-4"/>
                <w:sz w:val="24"/>
              </w:rPr>
              <w:t xml:space="preserve"> </w:t>
            </w:r>
            <w:r w:rsidRPr="00786C14">
              <w:rPr>
                <w:spacing w:val="-2"/>
                <w:sz w:val="24"/>
              </w:rPr>
              <w:t>лечили</w:t>
            </w:r>
            <w:r w:rsidR="00800965" w:rsidRPr="00800965">
              <w:rPr>
                <w:spacing w:val="-2"/>
                <w:sz w:val="24"/>
              </w:rPr>
              <w:t xml:space="preserve"> </w:t>
            </w:r>
            <w:r w:rsidRPr="00786C14">
              <w:rPr>
                <w:sz w:val="24"/>
              </w:rPr>
              <w:t>петуха»</w:t>
            </w:r>
            <w:r w:rsidRPr="00786C14">
              <w:rPr>
                <w:spacing w:val="-8"/>
                <w:sz w:val="24"/>
              </w:rPr>
              <w:t xml:space="preserve"> </w:t>
            </w:r>
            <w:r w:rsidRPr="00786C14">
              <w:rPr>
                <w:spacing w:val="-2"/>
                <w:sz w:val="24"/>
              </w:rPr>
              <w:t>(Занятие</w:t>
            </w:r>
            <w:r w:rsidR="00800965" w:rsidRPr="00800965">
              <w:rPr>
                <w:spacing w:val="-2"/>
                <w:sz w:val="24"/>
              </w:rPr>
              <w:t xml:space="preserve"> </w:t>
            </w:r>
            <w:r w:rsidRPr="00786C14">
              <w:rPr>
                <w:sz w:val="24"/>
              </w:rPr>
              <w:t xml:space="preserve">по </w:t>
            </w:r>
            <w:r w:rsidRPr="00786C14">
              <w:rPr>
                <w:spacing w:val="-2"/>
                <w:sz w:val="24"/>
              </w:rPr>
              <w:t>ознакомлению</w:t>
            </w:r>
          </w:p>
          <w:p w14:paraId="43BCE5BF" w14:textId="77777777" w:rsidR="007F1F1F" w:rsidRPr="00786C14" w:rsidRDefault="007F1F1F" w:rsidP="00786C14">
            <w:pPr>
              <w:pStyle w:val="TableParagraph"/>
              <w:ind w:left="110"/>
              <w:rPr>
                <w:sz w:val="24"/>
              </w:rPr>
            </w:pPr>
            <w:r w:rsidRPr="00786C14">
              <w:rPr>
                <w:sz w:val="24"/>
              </w:rPr>
              <w:t>с</w:t>
            </w:r>
            <w:r w:rsidRPr="00786C14">
              <w:rPr>
                <w:spacing w:val="-1"/>
                <w:sz w:val="24"/>
              </w:rPr>
              <w:t xml:space="preserve"> </w:t>
            </w:r>
            <w:r w:rsidRPr="00786C14">
              <w:rPr>
                <w:spacing w:val="-2"/>
                <w:sz w:val="24"/>
              </w:rPr>
              <w:t>художественной</w:t>
            </w:r>
          </w:p>
          <w:p w14:paraId="4464EB33" w14:textId="40C6A6DB" w:rsidR="007F1F1F" w:rsidRPr="00786C14" w:rsidRDefault="007F1F1F" w:rsidP="00786C14">
            <w:pPr>
              <w:pStyle w:val="TableParagraph"/>
              <w:ind w:left="110"/>
              <w:rPr>
                <w:sz w:val="18"/>
              </w:rPr>
            </w:pPr>
            <w:r w:rsidRPr="00786C14">
              <w:rPr>
                <w:spacing w:val="-2"/>
                <w:sz w:val="24"/>
              </w:rPr>
              <w:t>литературой)</w:t>
            </w:r>
          </w:p>
        </w:tc>
        <w:tc>
          <w:tcPr>
            <w:tcW w:w="851" w:type="dxa"/>
          </w:tcPr>
          <w:p w14:paraId="38FFF239" w14:textId="77777777" w:rsidR="007F1F1F" w:rsidRPr="00786C14" w:rsidRDefault="007F1F1F" w:rsidP="00786C14">
            <w:pPr>
              <w:pStyle w:val="TableParagraph"/>
              <w:ind w:right="157"/>
              <w:rPr>
                <w:sz w:val="24"/>
              </w:rPr>
            </w:pPr>
            <w:r w:rsidRPr="00786C14">
              <w:rPr>
                <w:spacing w:val="-4"/>
                <w:sz w:val="24"/>
              </w:rPr>
              <w:t>С.84</w:t>
            </w:r>
          </w:p>
          <w:p w14:paraId="4DFC3A8A" w14:textId="77777777" w:rsidR="007F1F1F" w:rsidRPr="00786C14" w:rsidRDefault="007F1F1F" w:rsidP="00786C14">
            <w:pPr>
              <w:pStyle w:val="TableParagraph"/>
              <w:rPr>
                <w:b/>
                <w:sz w:val="24"/>
              </w:rPr>
            </w:pPr>
          </w:p>
          <w:p w14:paraId="605EA50F" w14:textId="77777777" w:rsidR="007F1F1F" w:rsidRPr="00786C14" w:rsidRDefault="007F1F1F" w:rsidP="00786C14">
            <w:pPr>
              <w:pStyle w:val="TableParagraph"/>
              <w:rPr>
                <w:b/>
                <w:sz w:val="24"/>
              </w:rPr>
            </w:pPr>
          </w:p>
          <w:p w14:paraId="29EF23FE" w14:textId="77777777" w:rsidR="007F1F1F" w:rsidRPr="00786C14" w:rsidRDefault="007F1F1F" w:rsidP="00786C14">
            <w:pPr>
              <w:pStyle w:val="TableParagraph"/>
              <w:ind w:right="157"/>
              <w:rPr>
                <w:sz w:val="24"/>
              </w:rPr>
            </w:pPr>
            <w:r w:rsidRPr="00786C14">
              <w:rPr>
                <w:spacing w:val="-4"/>
                <w:sz w:val="24"/>
              </w:rPr>
              <w:t>С.86</w:t>
            </w:r>
          </w:p>
          <w:p w14:paraId="56447E32" w14:textId="77777777" w:rsidR="007F1F1F" w:rsidRPr="00786C14" w:rsidRDefault="007F1F1F" w:rsidP="00786C14">
            <w:pPr>
              <w:pStyle w:val="TableParagraph"/>
              <w:rPr>
                <w:b/>
                <w:sz w:val="24"/>
              </w:rPr>
            </w:pPr>
          </w:p>
          <w:p w14:paraId="1CAA237A" w14:textId="77777777" w:rsidR="007F1F1F" w:rsidRPr="00786C14" w:rsidRDefault="007F1F1F" w:rsidP="00786C14">
            <w:pPr>
              <w:pStyle w:val="TableParagraph"/>
              <w:rPr>
                <w:b/>
                <w:sz w:val="24"/>
              </w:rPr>
            </w:pPr>
          </w:p>
          <w:p w14:paraId="461FB498" w14:textId="77777777" w:rsidR="007F1F1F" w:rsidRPr="00786C14" w:rsidRDefault="007F1F1F" w:rsidP="00786C14">
            <w:pPr>
              <w:pStyle w:val="TableParagraph"/>
              <w:ind w:right="157"/>
              <w:rPr>
                <w:sz w:val="24"/>
              </w:rPr>
            </w:pPr>
            <w:r w:rsidRPr="00786C14">
              <w:rPr>
                <w:spacing w:val="-4"/>
                <w:sz w:val="24"/>
              </w:rPr>
              <w:t>С.88</w:t>
            </w:r>
          </w:p>
          <w:p w14:paraId="55E4DF91" w14:textId="77777777" w:rsidR="007F1F1F" w:rsidRDefault="007F1F1F" w:rsidP="00786C14">
            <w:pPr>
              <w:pStyle w:val="TableParagraph"/>
              <w:ind w:left="92" w:right="129"/>
              <w:rPr>
                <w:spacing w:val="-2"/>
                <w:sz w:val="24"/>
              </w:rPr>
            </w:pPr>
          </w:p>
          <w:p w14:paraId="49600AAD" w14:textId="697202DE" w:rsidR="007F1F1F" w:rsidRPr="00786C14" w:rsidRDefault="007F1F1F" w:rsidP="00786C14">
            <w:pPr>
              <w:pStyle w:val="TableParagraph"/>
              <w:ind w:left="92" w:right="129"/>
              <w:rPr>
                <w:sz w:val="24"/>
              </w:rPr>
            </w:pPr>
            <w:r w:rsidRPr="00786C14">
              <w:rPr>
                <w:spacing w:val="-2"/>
                <w:sz w:val="24"/>
              </w:rPr>
              <w:t>С.116</w:t>
            </w:r>
          </w:p>
          <w:p w14:paraId="0486786D" w14:textId="77777777" w:rsidR="007F1F1F" w:rsidRPr="00786C14" w:rsidRDefault="007F1F1F" w:rsidP="00786C14">
            <w:pPr>
              <w:pStyle w:val="TableParagraph"/>
              <w:rPr>
                <w:b/>
                <w:sz w:val="24"/>
              </w:rPr>
            </w:pPr>
          </w:p>
          <w:p w14:paraId="35C69E74" w14:textId="77777777" w:rsidR="007F1F1F" w:rsidRPr="00786C14" w:rsidRDefault="007F1F1F" w:rsidP="00786C14">
            <w:pPr>
              <w:pStyle w:val="TableParagraph"/>
              <w:rPr>
                <w:b/>
                <w:sz w:val="24"/>
              </w:rPr>
            </w:pPr>
          </w:p>
          <w:p w14:paraId="6E9FE77B" w14:textId="1FB98C1A" w:rsidR="007F1F1F" w:rsidRPr="00786C14" w:rsidRDefault="007F1F1F" w:rsidP="00786C14">
            <w:pPr>
              <w:pStyle w:val="TableParagraph"/>
              <w:ind w:left="92" w:right="129"/>
              <w:rPr>
                <w:sz w:val="18"/>
              </w:rPr>
            </w:pPr>
            <w:r w:rsidRPr="00786C14">
              <w:rPr>
                <w:spacing w:val="-2"/>
                <w:sz w:val="24"/>
              </w:rPr>
              <w:t>С.117</w:t>
            </w:r>
          </w:p>
        </w:tc>
      </w:tr>
      <w:tr w:rsidR="001A6B68" w:rsidRPr="00786C14" w14:paraId="36A14C1A" w14:textId="77777777" w:rsidTr="004D72DD">
        <w:trPr>
          <w:trHeight w:val="276"/>
        </w:trPr>
        <w:tc>
          <w:tcPr>
            <w:tcW w:w="6369" w:type="dxa"/>
            <w:vMerge w:val="restart"/>
          </w:tcPr>
          <w:p w14:paraId="40FF1501" w14:textId="77777777" w:rsidR="001A6B68" w:rsidRPr="00786C14" w:rsidRDefault="001A6B68" w:rsidP="00786C14">
            <w:pPr>
              <w:pStyle w:val="TableParagraph"/>
              <w:ind w:left="108"/>
              <w:rPr>
                <w:sz w:val="24"/>
              </w:rPr>
            </w:pPr>
            <w:r w:rsidRPr="00786C14">
              <w:rPr>
                <w:sz w:val="24"/>
              </w:rPr>
              <w:t>Учить</w:t>
            </w:r>
            <w:r w:rsidRPr="00786C14">
              <w:rPr>
                <w:spacing w:val="34"/>
                <w:sz w:val="24"/>
              </w:rPr>
              <w:t xml:space="preserve"> составлять</w:t>
            </w:r>
            <w:r w:rsidRPr="00786C14">
              <w:rPr>
                <w:spacing w:val="35"/>
                <w:sz w:val="24"/>
              </w:rPr>
              <w:t xml:space="preserve"> короткие</w:t>
            </w:r>
            <w:r w:rsidRPr="00786C14">
              <w:rPr>
                <w:spacing w:val="33"/>
                <w:sz w:val="24"/>
              </w:rPr>
              <w:t xml:space="preserve"> рассказы</w:t>
            </w:r>
            <w:r w:rsidRPr="00786C14">
              <w:rPr>
                <w:spacing w:val="34"/>
                <w:sz w:val="24"/>
              </w:rPr>
              <w:t xml:space="preserve"> по</w:t>
            </w:r>
          </w:p>
          <w:p w14:paraId="60EF8C92" w14:textId="0D0E33B2" w:rsidR="001A6B68" w:rsidRPr="00786C14" w:rsidRDefault="001A6B68" w:rsidP="001A6B68">
            <w:pPr>
              <w:pStyle w:val="TableParagraph"/>
              <w:ind w:left="108"/>
              <w:rPr>
                <w:sz w:val="24"/>
              </w:rPr>
            </w:pPr>
            <w:r w:rsidRPr="00786C14">
              <w:rPr>
                <w:spacing w:val="-2"/>
                <w:sz w:val="24"/>
              </w:rPr>
              <w:t>картинке.</w:t>
            </w:r>
            <w:r w:rsidR="00640BA1">
              <w:rPr>
                <w:spacing w:val="-2"/>
                <w:sz w:val="24"/>
              </w:rPr>
              <w:t xml:space="preserve"> </w:t>
            </w:r>
            <w:r w:rsidRPr="00786C14">
              <w:rPr>
                <w:sz w:val="24"/>
              </w:rPr>
              <w:t>Закрепить</w:t>
            </w:r>
            <w:r w:rsidRPr="00786C14">
              <w:rPr>
                <w:spacing w:val="-1"/>
                <w:sz w:val="24"/>
              </w:rPr>
              <w:t xml:space="preserve"> </w:t>
            </w:r>
            <w:r w:rsidRPr="00786C14">
              <w:rPr>
                <w:sz w:val="24"/>
              </w:rPr>
              <w:t>умение</w:t>
            </w:r>
            <w:r w:rsidRPr="00786C14">
              <w:rPr>
                <w:spacing w:val="-5"/>
                <w:sz w:val="24"/>
              </w:rPr>
              <w:t xml:space="preserve"> </w:t>
            </w:r>
            <w:r w:rsidRPr="00786C14">
              <w:rPr>
                <w:sz w:val="24"/>
              </w:rPr>
              <w:t>образовывать</w:t>
            </w:r>
            <w:r w:rsidRPr="00786C14">
              <w:rPr>
                <w:spacing w:val="-2"/>
                <w:sz w:val="24"/>
              </w:rPr>
              <w:t xml:space="preserve"> формы</w:t>
            </w:r>
          </w:p>
          <w:p w14:paraId="60F0B4C6" w14:textId="77777777" w:rsidR="001A6B68" w:rsidRPr="00786C14" w:rsidRDefault="001A6B68" w:rsidP="001A6B68">
            <w:pPr>
              <w:pStyle w:val="TableParagraph"/>
              <w:ind w:left="108"/>
              <w:rPr>
                <w:sz w:val="24"/>
              </w:rPr>
            </w:pPr>
            <w:r w:rsidRPr="00786C14">
              <w:rPr>
                <w:sz w:val="24"/>
              </w:rPr>
              <w:t>единственного</w:t>
            </w:r>
            <w:r w:rsidRPr="00786C14">
              <w:rPr>
                <w:spacing w:val="-3"/>
                <w:sz w:val="24"/>
              </w:rPr>
              <w:t xml:space="preserve"> </w:t>
            </w:r>
            <w:r w:rsidRPr="00786C14">
              <w:rPr>
                <w:sz w:val="24"/>
              </w:rPr>
              <w:t>и</w:t>
            </w:r>
            <w:r w:rsidRPr="00786C14">
              <w:rPr>
                <w:spacing w:val="-2"/>
                <w:sz w:val="24"/>
              </w:rPr>
              <w:t xml:space="preserve"> </w:t>
            </w:r>
            <w:r w:rsidRPr="00786C14">
              <w:rPr>
                <w:sz w:val="24"/>
              </w:rPr>
              <w:t>множественного</w:t>
            </w:r>
            <w:r w:rsidRPr="00786C14">
              <w:rPr>
                <w:spacing w:val="-2"/>
                <w:sz w:val="24"/>
              </w:rPr>
              <w:t xml:space="preserve"> </w:t>
            </w:r>
            <w:r w:rsidRPr="00786C14">
              <w:rPr>
                <w:spacing w:val="-4"/>
                <w:sz w:val="24"/>
              </w:rPr>
              <w:t>числа</w:t>
            </w:r>
          </w:p>
          <w:p w14:paraId="0D53F3D0" w14:textId="77777777" w:rsidR="001A6B68" w:rsidRPr="00786C14" w:rsidRDefault="001A6B68" w:rsidP="001A6B68">
            <w:pPr>
              <w:pStyle w:val="TableParagraph"/>
              <w:ind w:left="108"/>
              <w:rPr>
                <w:sz w:val="24"/>
              </w:rPr>
            </w:pPr>
            <w:r w:rsidRPr="00786C14">
              <w:rPr>
                <w:sz w:val="24"/>
              </w:rPr>
              <w:t>существительных –</w:t>
            </w:r>
            <w:r w:rsidRPr="00786C14">
              <w:rPr>
                <w:spacing w:val="-3"/>
                <w:sz w:val="24"/>
              </w:rPr>
              <w:t xml:space="preserve"> </w:t>
            </w:r>
            <w:r w:rsidRPr="00786C14">
              <w:rPr>
                <w:sz w:val="24"/>
              </w:rPr>
              <w:t>названий</w:t>
            </w:r>
            <w:r w:rsidRPr="00786C14">
              <w:rPr>
                <w:spacing w:val="57"/>
                <w:sz w:val="24"/>
              </w:rPr>
              <w:t xml:space="preserve"> </w:t>
            </w:r>
            <w:r w:rsidRPr="00786C14">
              <w:rPr>
                <w:spacing w:val="-2"/>
                <w:sz w:val="24"/>
              </w:rPr>
              <w:t>детенышей.</w:t>
            </w:r>
          </w:p>
          <w:p w14:paraId="400DE417" w14:textId="7547D581" w:rsidR="001A6B68" w:rsidRPr="00786C14" w:rsidRDefault="001A6B68" w:rsidP="00640BA1">
            <w:pPr>
              <w:pStyle w:val="TableParagraph"/>
              <w:ind w:left="108"/>
              <w:rPr>
                <w:sz w:val="24"/>
              </w:rPr>
            </w:pPr>
            <w:r w:rsidRPr="00786C14">
              <w:rPr>
                <w:sz w:val="24"/>
              </w:rPr>
              <w:t>(з)</w:t>
            </w:r>
            <w:r w:rsidRPr="00786C14">
              <w:rPr>
                <w:spacing w:val="-2"/>
                <w:sz w:val="24"/>
              </w:rPr>
              <w:t xml:space="preserve"> </w:t>
            </w:r>
            <w:r w:rsidRPr="00786C14">
              <w:rPr>
                <w:sz w:val="24"/>
              </w:rPr>
              <w:t>и (з’),</w:t>
            </w:r>
            <w:r w:rsidRPr="00786C14">
              <w:rPr>
                <w:spacing w:val="1"/>
                <w:sz w:val="24"/>
              </w:rPr>
              <w:t xml:space="preserve"> </w:t>
            </w:r>
            <w:r w:rsidRPr="00786C14">
              <w:rPr>
                <w:sz w:val="24"/>
              </w:rPr>
              <w:t>выделять</w:t>
            </w:r>
            <w:r w:rsidRPr="00786C14">
              <w:rPr>
                <w:spacing w:val="58"/>
                <w:sz w:val="24"/>
              </w:rPr>
              <w:t xml:space="preserve"> </w:t>
            </w:r>
            <w:r w:rsidRPr="00786C14">
              <w:rPr>
                <w:sz w:val="24"/>
              </w:rPr>
              <w:t>эти звуки</w:t>
            </w:r>
            <w:r w:rsidRPr="00786C14">
              <w:rPr>
                <w:spacing w:val="1"/>
                <w:sz w:val="24"/>
              </w:rPr>
              <w:t xml:space="preserve"> </w:t>
            </w:r>
            <w:r w:rsidRPr="00786C14">
              <w:rPr>
                <w:sz w:val="24"/>
              </w:rPr>
              <w:t>из</w:t>
            </w:r>
            <w:r w:rsidRPr="00786C14">
              <w:rPr>
                <w:spacing w:val="-1"/>
                <w:sz w:val="24"/>
              </w:rPr>
              <w:t xml:space="preserve"> </w:t>
            </w:r>
            <w:r w:rsidRPr="00786C14">
              <w:rPr>
                <w:spacing w:val="-2"/>
                <w:sz w:val="24"/>
              </w:rPr>
              <w:t>слов.</w:t>
            </w:r>
            <w:r w:rsidR="00640BA1">
              <w:rPr>
                <w:spacing w:val="-2"/>
                <w:sz w:val="24"/>
              </w:rPr>
              <w:t xml:space="preserve"> </w:t>
            </w:r>
            <w:r w:rsidRPr="00786C14">
              <w:rPr>
                <w:sz w:val="24"/>
              </w:rPr>
              <w:t>Учить</w:t>
            </w:r>
            <w:r w:rsidRPr="00786C14">
              <w:rPr>
                <w:spacing w:val="-4"/>
                <w:sz w:val="24"/>
              </w:rPr>
              <w:t xml:space="preserve"> </w:t>
            </w:r>
            <w:r w:rsidRPr="00786C14">
              <w:rPr>
                <w:sz w:val="24"/>
              </w:rPr>
              <w:t>составлять</w:t>
            </w:r>
            <w:r w:rsidRPr="00786C14">
              <w:rPr>
                <w:spacing w:val="-3"/>
                <w:sz w:val="24"/>
              </w:rPr>
              <w:t xml:space="preserve"> </w:t>
            </w:r>
            <w:r w:rsidRPr="00786C14">
              <w:rPr>
                <w:sz w:val="24"/>
              </w:rPr>
              <w:t>короткие</w:t>
            </w:r>
            <w:r w:rsidRPr="00786C14">
              <w:rPr>
                <w:spacing w:val="-5"/>
                <w:sz w:val="24"/>
              </w:rPr>
              <w:t xml:space="preserve"> </w:t>
            </w:r>
            <w:r w:rsidRPr="00786C14">
              <w:rPr>
                <w:sz w:val="24"/>
              </w:rPr>
              <w:t>рассказы</w:t>
            </w:r>
            <w:r w:rsidRPr="00786C14">
              <w:rPr>
                <w:spacing w:val="-3"/>
                <w:sz w:val="24"/>
              </w:rPr>
              <w:t xml:space="preserve"> </w:t>
            </w:r>
            <w:r w:rsidRPr="00786C14">
              <w:rPr>
                <w:spacing w:val="-5"/>
                <w:sz w:val="24"/>
              </w:rPr>
              <w:t>по</w:t>
            </w:r>
            <w:r w:rsidR="00640BA1">
              <w:rPr>
                <w:spacing w:val="-5"/>
                <w:sz w:val="24"/>
              </w:rPr>
              <w:t xml:space="preserve"> </w:t>
            </w:r>
            <w:r w:rsidRPr="00786C14">
              <w:rPr>
                <w:sz w:val="24"/>
              </w:rPr>
              <w:t>картинке;</w:t>
            </w:r>
            <w:r w:rsidRPr="00786C14">
              <w:rPr>
                <w:spacing w:val="-7"/>
                <w:sz w:val="24"/>
              </w:rPr>
              <w:t xml:space="preserve"> </w:t>
            </w:r>
            <w:r w:rsidRPr="00786C14">
              <w:rPr>
                <w:sz w:val="24"/>
              </w:rPr>
              <w:t>учить</w:t>
            </w:r>
            <w:r w:rsidRPr="00786C14">
              <w:rPr>
                <w:spacing w:val="-9"/>
                <w:sz w:val="24"/>
              </w:rPr>
              <w:t xml:space="preserve"> </w:t>
            </w:r>
            <w:r w:rsidRPr="00786C14">
              <w:rPr>
                <w:sz w:val="24"/>
              </w:rPr>
              <w:t>четко</w:t>
            </w:r>
            <w:r w:rsidRPr="00786C14">
              <w:rPr>
                <w:spacing w:val="-9"/>
                <w:sz w:val="24"/>
              </w:rPr>
              <w:t xml:space="preserve"> </w:t>
            </w:r>
            <w:r w:rsidRPr="00786C14">
              <w:rPr>
                <w:sz w:val="24"/>
              </w:rPr>
              <w:t>и</w:t>
            </w:r>
            <w:r w:rsidRPr="00786C14">
              <w:rPr>
                <w:spacing w:val="-10"/>
                <w:sz w:val="24"/>
              </w:rPr>
              <w:t xml:space="preserve"> </w:t>
            </w:r>
            <w:r w:rsidRPr="00786C14">
              <w:rPr>
                <w:sz w:val="24"/>
              </w:rPr>
              <w:t>ясно</w:t>
            </w:r>
            <w:r w:rsidRPr="00786C14">
              <w:rPr>
                <w:spacing w:val="-9"/>
                <w:sz w:val="24"/>
              </w:rPr>
              <w:t xml:space="preserve"> </w:t>
            </w:r>
            <w:r w:rsidRPr="00786C14">
              <w:rPr>
                <w:sz w:val="24"/>
              </w:rPr>
              <w:t>произносить звук (ц), учить регулировать темп речи.</w:t>
            </w:r>
            <w:r w:rsidR="00640BA1">
              <w:rPr>
                <w:sz w:val="24"/>
              </w:rPr>
              <w:t xml:space="preserve"> </w:t>
            </w:r>
            <w:r w:rsidRPr="00786C14">
              <w:rPr>
                <w:sz w:val="24"/>
              </w:rPr>
              <w:t>Учить</w:t>
            </w:r>
            <w:r w:rsidRPr="00786C14">
              <w:rPr>
                <w:spacing w:val="-4"/>
                <w:sz w:val="24"/>
              </w:rPr>
              <w:t xml:space="preserve"> </w:t>
            </w:r>
            <w:r w:rsidRPr="00786C14">
              <w:rPr>
                <w:sz w:val="24"/>
              </w:rPr>
              <w:t>осознавать</w:t>
            </w:r>
            <w:r w:rsidRPr="00786C14">
              <w:rPr>
                <w:spacing w:val="-4"/>
                <w:sz w:val="24"/>
              </w:rPr>
              <w:t xml:space="preserve"> </w:t>
            </w:r>
            <w:r w:rsidRPr="00786C14">
              <w:rPr>
                <w:sz w:val="24"/>
              </w:rPr>
              <w:t>тему.</w:t>
            </w:r>
            <w:r w:rsidRPr="00786C14">
              <w:rPr>
                <w:spacing w:val="-2"/>
                <w:sz w:val="24"/>
              </w:rPr>
              <w:t xml:space="preserve"> Содержание</w:t>
            </w:r>
            <w:r w:rsidR="00640BA1">
              <w:rPr>
                <w:spacing w:val="-2"/>
                <w:sz w:val="24"/>
              </w:rPr>
              <w:t xml:space="preserve"> </w:t>
            </w:r>
            <w:r w:rsidRPr="00786C14">
              <w:rPr>
                <w:sz w:val="24"/>
              </w:rPr>
              <w:t>поэтического</w:t>
            </w:r>
            <w:r w:rsidRPr="00786C14">
              <w:rPr>
                <w:spacing w:val="-6"/>
                <w:sz w:val="24"/>
              </w:rPr>
              <w:t xml:space="preserve"> </w:t>
            </w:r>
            <w:r w:rsidRPr="00786C14">
              <w:rPr>
                <w:sz w:val="24"/>
              </w:rPr>
              <w:t>произведения;</w:t>
            </w:r>
            <w:r w:rsidRPr="00786C14">
              <w:rPr>
                <w:spacing w:val="-6"/>
                <w:sz w:val="24"/>
              </w:rPr>
              <w:t xml:space="preserve"> </w:t>
            </w:r>
            <w:r w:rsidRPr="00786C14">
              <w:rPr>
                <w:spacing w:val="-2"/>
                <w:sz w:val="24"/>
              </w:rPr>
              <w:t>вызвать</w:t>
            </w:r>
            <w:r w:rsidR="00640BA1">
              <w:rPr>
                <w:spacing w:val="-2"/>
                <w:sz w:val="24"/>
              </w:rPr>
              <w:t xml:space="preserve"> </w:t>
            </w:r>
            <w:r w:rsidRPr="00786C14">
              <w:rPr>
                <w:sz w:val="24"/>
              </w:rPr>
              <w:t>желание</w:t>
            </w:r>
            <w:r w:rsidRPr="00786C14">
              <w:rPr>
                <w:spacing w:val="-13"/>
                <w:sz w:val="24"/>
              </w:rPr>
              <w:t xml:space="preserve"> </w:t>
            </w:r>
            <w:r w:rsidRPr="00786C14">
              <w:rPr>
                <w:sz w:val="24"/>
              </w:rPr>
              <w:t>запоминать</w:t>
            </w:r>
            <w:r w:rsidRPr="00786C14">
              <w:rPr>
                <w:spacing w:val="-14"/>
                <w:sz w:val="24"/>
              </w:rPr>
              <w:t xml:space="preserve"> </w:t>
            </w:r>
            <w:r w:rsidRPr="00786C14">
              <w:rPr>
                <w:sz w:val="24"/>
              </w:rPr>
              <w:t>и</w:t>
            </w:r>
            <w:r w:rsidRPr="00786C14">
              <w:rPr>
                <w:spacing w:val="-14"/>
                <w:sz w:val="24"/>
              </w:rPr>
              <w:t xml:space="preserve"> </w:t>
            </w:r>
            <w:r w:rsidRPr="00786C14">
              <w:rPr>
                <w:sz w:val="24"/>
              </w:rPr>
              <w:t>выразительно воспроизводить четверостишия.</w:t>
            </w:r>
          </w:p>
        </w:tc>
        <w:tc>
          <w:tcPr>
            <w:tcW w:w="2977" w:type="dxa"/>
            <w:vMerge w:val="restart"/>
          </w:tcPr>
          <w:p w14:paraId="63C04400" w14:textId="7069C1DA" w:rsidR="001A6B68" w:rsidRPr="00786C14" w:rsidRDefault="001A6B68" w:rsidP="001A6B68">
            <w:pPr>
              <w:pStyle w:val="TableParagraph"/>
              <w:ind w:left="110"/>
              <w:rPr>
                <w:sz w:val="24"/>
              </w:rPr>
            </w:pPr>
            <w:r w:rsidRPr="00786C14">
              <w:rPr>
                <w:spacing w:val="-2"/>
                <w:sz w:val="24"/>
              </w:rPr>
              <w:t xml:space="preserve">31.Составление описательного </w:t>
            </w:r>
            <w:r w:rsidRPr="00786C14">
              <w:rPr>
                <w:sz w:val="24"/>
              </w:rPr>
              <w:t xml:space="preserve">рассказа о животных по </w:t>
            </w:r>
            <w:r w:rsidRPr="00786C14">
              <w:rPr>
                <w:spacing w:val="-2"/>
                <w:sz w:val="24"/>
              </w:rPr>
              <w:t xml:space="preserve">картинкам. 32.Оставление </w:t>
            </w:r>
            <w:r w:rsidRPr="00786C14">
              <w:rPr>
                <w:sz w:val="24"/>
              </w:rPr>
              <w:t xml:space="preserve">описания по </w:t>
            </w:r>
            <w:r w:rsidRPr="00786C14">
              <w:rPr>
                <w:spacing w:val="-2"/>
                <w:sz w:val="24"/>
              </w:rPr>
              <w:t>предметной картине.</w:t>
            </w:r>
          </w:p>
          <w:p w14:paraId="5A3F5FDC" w14:textId="7C974B11" w:rsidR="001A6B68" w:rsidRPr="00786C14" w:rsidRDefault="001A6B68" w:rsidP="001A6B68">
            <w:pPr>
              <w:pStyle w:val="TableParagraph"/>
              <w:ind w:left="110"/>
              <w:rPr>
                <w:sz w:val="24"/>
              </w:rPr>
            </w:pPr>
            <w:r w:rsidRPr="00786C14">
              <w:rPr>
                <w:spacing w:val="-2"/>
                <w:sz w:val="24"/>
              </w:rPr>
              <w:t>Сказка</w:t>
            </w:r>
            <w:r>
              <w:rPr>
                <w:spacing w:val="-2"/>
                <w:sz w:val="24"/>
              </w:rPr>
              <w:t xml:space="preserve"> </w:t>
            </w:r>
            <w:r w:rsidRPr="00786C14">
              <w:rPr>
                <w:spacing w:val="-2"/>
                <w:sz w:val="24"/>
              </w:rPr>
              <w:t>К.</w:t>
            </w:r>
            <w:r>
              <w:rPr>
                <w:spacing w:val="-2"/>
                <w:sz w:val="24"/>
              </w:rPr>
              <w:t xml:space="preserve"> </w:t>
            </w:r>
            <w:r w:rsidRPr="00786C14">
              <w:rPr>
                <w:spacing w:val="-2"/>
                <w:sz w:val="24"/>
              </w:rPr>
              <w:t>Чуковского</w:t>
            </w:r>
          </w:p>
          <w:p w14:paraId="4C4D5429" w14:textId="77777777" w:rsidR="001A6B68" w:rsidRPr="00786C14" w:rsidRDefault="001A6B68" w:rsidP="001A6B68">
            <w:pPr>
              <w:pStyle w:val="TableParagraph"/>
              <w:ind w:left="110"/>
              <w:rPr>
                <w:sz w:val="24"/>
              </w:rPr>
            </w:pPr>
            <w:r w:rsidRPr="00786C14">
              <w:rPr>
                <w:spacing w:val="-2"/>
                <w:sz w:val="24"/>
              </w:rPr>
              <w:t xml:space="preserve">«Мойдодыр» </w:t>
            </w:r>
            <w:r w:rsidRPr="00786C14">
              <w:rPr>
                <w:sz w:val="24"/>
              </w:rPr>
              <w:t>(Занятие по</w:t>
            </w:r>
          </w:p>
          <w:p w14:paraId="6FF41ED8" w14:textId="4DA28F8C" w:rsidR="001A6B68" w:rsidRPr="00786C14" w:rsidRDefault="001A6B68" w:rsidP="001A6B68">
            <w:pPr>
              <w:pStyle w:val="TableParagraph"/>
              <w:ind w:left="110"/>
              <w:rPr>
                <w:sz w:val="24"/>
              </w:rPr>
            </w:pPr>
            <w:r w:rsidRPr="00786C14">
              <w:rPr>
                <w:sz w:val="24"/>
              </w:rPr>
              <w:t>ознакомлению</w:t>
            </w:r>
            <w:r w:rsidRPr="00786C14">
              <w:rPr>
                <w:spacing w:val="-15"/>
                <w:sz w:val="24"/>
              </w:rPr>
              <w:t xml:space="preserve"> </w:t>
            </w:r>
            <w:r w:rsidRPr="00786C14">
              <w:rPr>
                <w:sz w:val="24"/>
              </w:rPr>
              <w:t xml:space="preserve">с </w:t>
            </w:r>
            <w:r w:rsidRPr="00786C14">
              <w:rPr>
                <w:spacing w:val="-2"/>
                <w:sz w:val="24"/>
              </w:rPr>
              <w:t>художественной литературой)</w:t>
            </w:r>
          </w:p>
        </w:tc>
        <w:tc>
          <w:tcPr>
            <w:tcW w:w="851" w:type="dxa"/>
            <w:tcBorders>
              <w:bottom w:val="nil"/>
            </w:tcBorders>
          </w:tcPr>
          <w:p w14:paraId="0350322B" w14:textId="77777777" w:rsidR="001A6B68" w:rsidRPr="00786C14" w:rsidRDefault="001A6B68" w:rsidP="00786C14">
            <w:pPr>
              <w:pStyle w:val="TableParagraph"/>
              <w:ind w:right="157"/>
              <w:rPr>
                <w:sz w:val="24"/>
              </w:rPr>
            </w:pPr>
            <w:r w:rsidRPr="00786C14">
              <w:rPr>
                <w:spacing w:val="-4"/>
                <w:sz w:val="24"/>
              </w:rPr>
              <w:t>С.90</w:t>
            </w:r>
          </w:p>
        </w:tc>
      </w:tr>
      <w:tr w:rsidR="001A6B68" w:rsidRPr="00786C14" w14:paraId="27504525" w14:textId="77777777" w:rsidTr="004D72DD">
        <w:trPr>
          <w:trHeight w:val="278"/>
        </w:trPr>
        <w:tc>
          <w:tcPr>
            <w:tcW w:w="6369" w:type="dxa"/>
            <w:vMerge/>
          </w:tcPr>
          <w:p w14:paraId="1787A7E2" w14:textId="53961DB9" w:rsidR="001A6B68" w:rsidRPr="00786C14" w:rsidRDefault="001A6B68" w:rsidP="001A6B68">
            <w:pPr>
              <w:pStyle w:val="TableParagraph"/>
              <w:ind w:left="108"/>
              <w:rPr>
                <w:sz w:val="24"/>
              </w:rPr>
            </w:pPr>
          </w:p>
        </w:tc>
        <w:tc>
          <w:tcPr>
            <w:tcW w:w="2977" w:type="dxa"/>
            <w:vMerge/>
            <w:tcBorders>
              <w:top w:val="nil"/>
            </w:tcBorders>
          </w:tcPr>
          <w:p w14:paraId="4A403F46" w14:textId="77777777" w:rsidR="001A6B68" w:rsidRPr="00786C14" w:rsidRDefault="001A6B68" w:rsidP="00786C14">
            <w:pPr>
              <w:rPr>
                <w:sz w:val="2"/>
                <w:szCs w:val="2"/>
              </w:rPr>
            </w:pPr>
          </w:p>
        </w:tc>
        <w:tc>
          <w:tcPr>
            <w:tcW w:w="851" w:type="dxa"/>
            <w:tcBorders>
              <w:top w:val="nil"/>
              <w:bottom w:val="nil"/>
            </w:tcBorders>
          </w:tcPr>
          <w:p w14:paraId="1DC846C9" w14:textId="77777777" w:rsidR="001A6B68" w:rsidRPr="00786C14" w:rsidRDefault="001A6B68" w:rsidP="00786C14">
            <w:pPr>
              <w:pStyle w:val="TableParagraph"/>
              <w:rPr>
                <w:sz w:val="20"/>
              </w:rPr>
            </w:pPr>
          </w:p>
        </w:tc>
      </w:tr>
      <w:tr w:rsidR="001A6B68" w:rsidRPr="00786C14" w14:paraId="501B22C7" w14:textId="77777777" w:rsidTr="004D72DD">
        <w:trPr>
          <w:trHeight w:val="291"/>
        </w:trPr>
        <w:tc>
          <w:tcPr>
            <w:tcW w:w="6369" w:type="dxa"/>
            <w:vMerge/>
          </w:tcPr>
          <w:p w14:paraId="424398CF" w14:textId="75AB7A33" w:rsidR="001A6B68" w:rsidRPr="00786C14" w:rsidRDefault="001A6B68" w:rsidP="001A6B68">
            <w:pPr>
              <w:pStyle w:val="TableParagraph"/>
              <w:ind w:left="108"/>
              <w:rPr>
                <w:sz w:val="24"/>
              </w:rPr>
            </w:pPr>
          </w:p>
        </w:tc>
        <w:tc>
          <w:tcPr>
            <w:tcW w:w="2977" w:type="dxa"/>
            <w:vMerge/>
            <w:tcBorders>
              <w:top w:val="nil"/>
            </w:tcBorders>
          </w:tcPr>
          <w:p w14:paraId="364A22A7" w14:textId="77777777" w:rsidR="001A6B68" w:rsidRPr="00786C14" w:rsidRDefault="001A6B68" w:rsidP="001A6B68">
            <w:pPr>
              <w:rPr>
                <w:sz w:val="2"/>
                <w:szCs w:val="2"/>
              </w:rPr>
            </w:pPr>
          </w:p>
        </w:tc>
        <w:tc>
          <w:tcPr>
            <w:tcW w:w="851" w:type="dxa"/>
            <w:tcBorders>
              <w:top w:val="nil"/>
              <w:bottom w:val="nil"/>
            </w:tcBorders>
          </w:tcPr>
          <w:p w14:paraId="0923BBC5" w14:textId="77777777" w:rsidR="001A6B68" w:rsidRDefault="001A6B68" w:rsidP="001A6B68">
            <w:pPr>
              <w:pStyle w:val="TableParagraph"/>
              <w:ind w:right="157"/>
              <w:rPr>
                <w:spacing w:val="-4"/>
                <w:sz w:val="24"/>
              </w:rPr>
            </w:pPr>
          </w:p>
          <w:p w14:paraId="4EC6183C" w14:textId="4043EE8F" w:rsidR="001A6B68" w:rsidRPr="00786C14" w:rsidRDefault="001A6B68" w:rsidP="001A6B68">
            <w:pPr>
              <w:pStyle w:val="TableParagraph"/>
              <w:ind w:right="157"/>
              <w:rPr>
                <w:sz w:val="24"/>
              </w:rPr>
            </w:pPr>
            <w:r w:rsidRPr="00786C14">
              <w:rPr>
                <w:spacing w:val="-4"/>
                <w:sz w:val="24"/>
              </w:rPr>
              <w:t>С.91</w:t>
            </w:r>
          </w:p>
          <w:p w14:paraId="04289094" w14:textId="77777777" w:rsidR="001A6B68" w:rsidRDefault="001A6B68" w:rsidP="001A6B68">
            <w:pPr>
              <w:pStyle w:val="TableParagraph"/>
              <w:rPr>
                <w:spacing w:val="-2"/>
                <w:sz w:val="24"/>
              </w:rPr>
            </w:pPr>
            <w:r>
              <w:rPr>
                <w:spacing w:val="-2"/>
                <w:sz w:val="24"/>
              </w:rPr>
              <w:t xml:space="preserve"> </w:t>
            </w:r>
          </w:p>
          <w:p w14:paraId="4BC0D8A4" w14:textId="77777777" w:rsidR="001A6B68" w:rsidRDefault="001A6B68" w:rsidP="001A6B68">
            <w:pPr>
              <w:pStyle w:val="TableParagraph"/>
              <w:rPr>
                <w:spacing w:val="-2"/>
                <w:sz w:val="24"/>
              </w:rPr>
            </w:pPr>
          </w:p>
          <w:p w14:paraId="55203842" w14:textId="233F3AD6" w:rsidR="001A6B68" w:rsidRPr="00786C14" w:rsidRDefault="001A6B68" w:rsidP="001A6B68">
            <w:pPr>
              <w:pStyle w:val="TableParagraph"/>
              <w:rPr>
                <w:sz w:val="20"/>
              </w:rPr>
            </w:pPr>
            <w:r w:rsidRPr="00786C14">
              <w:rPr>
                <w:spacing w:val="-2"/>
                <w:sz w:val="24"/>
              </w:rPr>
              <w:t>С.104</w:t>
            </w:r>
          </w:p>
        </w:tc>
      </w:tr>
      <w:tr w:rsidR="001A6B68" w:rsidRPr="00786C14" w14:paraId="3C9DDA4F" w14:textId="77777777" w:rsidTr="004D72DD">
        <w:trPr>
          <w:trHeight w:val="289"/>
        </w:trPr>
        <w:tc>
          <w:tcPr>
            <w:tcW w:w="6369" w:type="dxa"/>
            <w:vMerge/>
          </w:tcPr>
          <w:p w14:paraId="1BB88A0F" w14:textId="7021FA8C" w:rsidR="001A6B68" w:rsidRPr="00786C14" w:rsidRDefault="001A6B68" w:rsidP="001A6B68">
            <w:pPr>
              <w:pStyle w:val="TableParagraph"/>
              <w:ind w:left="108"/>
              <w:rPr>
                <w:sz w:val="24"/>
              </w:rPr>
            </w:pPr>
          </w:p>
        </w:tc>
        <w:tc>
          <w:tcPr>
            <w:tcW w:w="2977" w:type="dxa"/>
            <w:vMerge/>
            <w:tcBorders>
              <w:top w:val="nil"/>
            </w:tcBorders>
          </w:tcPr>
          <w:p w14:paraId="119523C4" w14:textId="77777777" w:rsidR="001A6B68" w:rsidRPr="00786C14" w:rsidRDefault="001A6B68" w:rsidP="001A6B68">
            <w:pPr>
              <w:rPr>
                <w:sz w:val="2"/>
                <w:szCs w:val="2"/>
              </w:rPr>
            </w:pPr>
          </w:p>
        </w:tc>
        <w:tc>
          <w:tcPr>
            <w:tcW w:w="851" w:type="dxa"/>
            <w:tcBorders>
              <w:top w:val="nil"/>
              <w:bottom w:val="nil"/>
            </w:tcBorders>
          </w:tcPr>
          <w:p w14:paraId="2189C02A" w14:textId="77777777" w:rsidR="001A6B68" w:rsidRPr="00786C14" w:rsidRDefault="001A6B68" w:rsidP="001A6B68">
            <w:pPr>
              <w:pStyle w:val="TableParagraph"/>
              <w:rPr>
                <w:sz w:val="20"/>
              </w:rPr>
            </w:pPr>
          </w:p>
        </w:tc>
      </w:tr>
      <w:tr w:rsidR="001A6B68" w:rsidRPr="00786C14" w14:paraId="463FC69F" w14:textId="77777777" w:rsidTr="004D72DD">
        <w:trPr>
          <w:trHeight w:val="289"/>
        </w:trPr>
        <w:tc>
          <w:tcPr>
            <w:tcW w:w="6369" w:type="dxa"/>
            <w:vMerge/>
          </w:tcPr>
          <w:p w14:paraId="62FC523F" w14:textId="6D265DFB" w:rsidR="001A6B68" w:rsidRPr="00786C14" w:rsidRDefault="001A6B68" w:rsidP="001A6B68">
            <w:pPr>
              <w:pStyle w:val="TableParagraph"/>
              <w:ind w:left="108"/>
              <w:rPr>
                <w:sz w:val="24"/>
              </w:rPr>
            </w:pPr>
          </w:p>
        </w:tc>
        <w:tc>
          <w:tcPr>
            <w:tcW w:w="2977" w:type="dxa"/>
            <w:vMerge/>
            <w:tcBorders>
              <w:top w:val="nil"/>
            </w:tcBorders>
          </w:tcPr>
          <w:p w14:paraId="04EC1FE5" w14:textId="77777777" w:rsidR="001A6B68" w:rsidRPr="00786C14" w:rsidRDefault="001A6B68" w:rsidP="001A6B68">
            <w:pPr>
              <w:rPr>
                <w:sz w:val="2"/>
                <w:szCs w:val="2"/>
              </w:rPr>
            </w:pPr>
          </w:p>
        </w:tc>
        <w:tc>
          <w:tcPr>
            <w:tcW w:w="851" w:type="dxa"/>
            <w:tcBorders>
              <w:top w:val="nil"/>
              <w:bottom w:val="nil"/>
            </w:tcBorders>
          </w:tcPr>
          <w:p w14:paraId="719041F8" w14:textId="77777777" w:rsidR="001A6B68" w:rsidRPr="00786C14" w:rsidRDefault="001A6B68" w:rsidP="001A6B68">
            <w:pPr>
              <w:pStyle w:val="TableParagraph"/>
              <w:rPr>
                <w:sz w:val="20"/>
              </w:rPr>
            </w:pPr>
          </w:p>
        </w:tc>
      </w:tr>
      <w:tr w:rsidR="001A6B68" w:rsidRPr="00786C14" w14:paraId="00149AF3" w14:textId="77777777" w:rsidTr="004D72DD">
        <w:trPr>
          <w:trHeight w:val="456"/>
        </w:trPr>
        <w:tc>
          <w:tcPr>
            <w:tcW w:w="6369" w:type="dxa"/>
            <w:vMerge/>
          </w:tcPr>
          <w:p w14:paraId="614B2A45" w14:textId="1902B70A" w:rsidR="001A6B68" w:rsidRPr="00786C14" w:rsidRDefault="001A6B68" w:rsidP="001A6B68">
            <w:pPr>
              <w:pStyle w:val="TableParagraph"/>
              <w:ind w:left="108"/>
              <w:rPr>
                <w:sz w:val="24"/>
              </w:rPr>
            </w:pPr>
          </w:p>
        </w:tc>
        <w:tc>
          <w:tcPr>
            <w:tcW w:w="2977" w:type="dxa"/>
            <w:vMerge/>
            <w:tcBorders>
              <w:top w:val="nil"/>
            </w:tcBorders>
          </w:tcPr>
          <w:p w14:paraId="1BA1820B" w14:textId="77777777" w:rsidR="001A6B68" w:rsidRPr="00786C14" w:rsidRDefault="001A6B68" w:rsidP="001A6B68">
            <w:pPr>
              <w:rPr>
                <w:sz w:val="2"/>
                <w:szCs w:val="2"/>
              </w:rPr>
            </w:pPr>
          </w:p>
        </w:tc>
        <w:tc>
          <w:tcPr>
            <w:tcW w:w="851" w:type="dxa"/>
            <w:tcBorders>
              <w:top w:val="nil"/>
            </w:tcBorders>
          </w:tcPr>
          <w:p w14:paraId="1E06A5D5" w14:textId="77777777" w:rsidR="001A6B68" w:rsidRPr="00786C14" w:rsidRDefault="001A6B68" w:rsidP="001A6B68">
            <w:pPr>
              <w:pStyle w:val="TableParagraph"/>
              <w:rPr>
                <w:sz w:val="24"/>
              </w:rPr>
            </w:pPr>
          </w:p>
        </w:tc>
      </w:tr>
    </w:tbl>
    <w:p w14:paraId="577ED8BA" w14:textId="77777777" w:rsidR="008D5AA4" w:rsidRDefault="00962F0A" w:rsidP="00883935">
      <w:pPr>
        <w:pStyle w:val="2"/>
        <w:numPr>
          <w:ilvl w:val="1"/>
          <w:numId w:val="42"/>
        </w:numPr>
        <w:tabs>
          <w:tab w:val="left" w:pos="912"/>
        </w:tabs>
        <w:ind w:left="912" w:hanging="420"/>
        <w:jc w:val="left"/>
      </w:pPr>
      <w:bookmarkStart w:id="3" w:name="_TOC_250002"/>
      <w:r>
        <w:t>Образовательная</w:t>
      </w:r>
      <w:r>
        <w:rPr>
          <w:spacing w:val="-9"/>
        </w:rPr>
        <w:t xml:space="preserve"> </w:t>
      </w:r>
      <w:r>
        <w:t>область</w:t>
      </w:r>
      <w:r>
        <w:rPr>
          <w:spacing w:val="-4"/>
        </w:rPr>
        <w:t xml:space="preserve"> </w:t>
      </w:r>
      <w:r>
        <w:t>«Художественно -</w:t>
      </w:r>
      <w:r>
        <w:rPr>
          <w:spacing w:val="-5"/>
        </w:rPr>
        <w:t xml:space="preserve"> </w:t>
      </w:r>
      <w:r>
        <w:t>эстетическое</w:t>
      </w:r>
      <w:r>
        <w:rPr>
          <w:spacing w:val="-4"/>
        </w:rPr>
        <w:t xml:space="preserve"> </w:t>
      </w:r>
      <w:bookmarkEnd w:id="3"/>
      <w:r>
        <w:rPr>
          <w:spacing w:val="-2"/>
        </w:rPr>
        <w:t>развитие»</w:t>
      </w:r>
    </w:p>
    <w:p w14:paraId="384D37A1" w14:textId="77777777" w:rsidR="008D5AA4" w:rsidRDefault="00962F0A">
      <w:pPr>
        <w:pStyle w:val="3"/>
        <w:spacing w:before="239"/>
      </w:pPr>
      <w:r>
        <w:t>От</w:t>
      </w:r>
      <w:r>
        <w:rPr>
          <w:spacing w:val="1"/>
        </w:rPr>
        <w:t xml:space="preserve"> </w:t>
      </w:r>
      <w:r>
        <w:t>3 лет</w:t>
      </w:r>
      <w:r>
        <w:rPr>
          <w:spacing w:val="-1"/>
        </w:rPr>
        <w:t xml:space="preserve"> </w:t>
      </w:r>
      <w:r>
        <w:t xml:space="preserve">до 4 </w:t>
      </w:r>
      <w:r>
        <w:rPr>
          <w:spacing w:val="-5"/>
        </w:rPr>
        <w:t>лет</w:t>
      </w:r>
    </w:p>
    <w:p w14:paraId="055BF016" w14:textId="77777777" w:rsidR="008D5AA4" w:rsidRDefault="00962F0A">
      <w:pPr>
        <w:pStyle w:val="a3"/>
        <w:tabs>
          <w:tab w:val="left" w:pos="786"/>
          <w:tab w:val="left" w:pos="1799"/>
          <w:tab w:val="left" w:pos="5085"/>
          <w:tab w:val="left" w:pos="6195"/>
          <w:tab w:val="left" w:pos="7558"/>
          <w:tab w:val="left" w:pos="8759"/>
        </w:tabs>
        <w:ind w:right="290"/>
      </w:pPr>
      <w:r>
        <w:rPr>
          <w:spacing w:val="-10"/>
        </w:rPr>
        <w:t>В</w:t>
      </w:r>
      <w:r>
        <w:tab/>
      </w:r>
      <w:r>
        <w:rPr>
          <w:spacing w:val="-2"/>
        </w:rPr>
        <w:t>области</w:t>
      </w:r>
      <w:r>
        <w:tab/>
      </w:r>
      <w:r>
        <w:rPr>
          <w:spacing w:val="-2"/>
        </w:rPr>
        <w:t>художественно-эстетического</w:t>
      </w:r>
      <w:r>
        <w:tab/>
      </w:r>
      <w:r>
        <w:rPr>
          <w:spacing w:val="-2"/>
        </w:rPr>
        <w:t>развития</w:t>
      </w:r>
      <w:r>
        <w:tab/>
      </w:r>
      <w:r>
        <w:rPr>
          <w:spacing w:val="-2"/>
        </w:rPr>
        <w:t>основными</w:t>
      </w:r>
      <w:r>
        <w:tab/>
      </w:r>
      <w:r>
        <w:rPr>
          <w:b/>
          <w:i/>
          <w:spacing w:val="-2"/>
        </w:rPr>
        <w:t>задачами</w:t>
      </w:r>
      <w:r>
        <w:rPr>
          <w:b/>
          <w:i/>
        </w:rPr>
        <w:tab/>
      </w:r>
      <w:r>
        <w:rPr>
          <w:spacing w:val="-2"/>
        </w:rPr>
        <w:t xml:space="preserve">образовательной </w:t>
      </w:r>
      <w:r>
        <w:t>деятельности являются:</w:t>
      </w:r>
    </w:p>
    <w:p w14:paraId="3316323E" w14:textId="77777777" w:rsidR="008D5AA4" w:rsidRDefault="00962F0A">
      <w:pPr>
        <w:ind w:left="424"/>
        <w:rPr>
          <w:i/>
          <w:sz w:val="24"/>
        </w:rPr>
      </w:pPr>
      <w:r>
        <w:rPr>
          <w:i/>
          <w:sz w:val="24"/>
        </w:rPr>
        <w:t>Изобразительная</w:t>
      </w:r>
      <w:r>
        <w:rPr>
          <w:i/>
          <w:spacing w:val="-5"/>
          <w:sz w:val="24"/>
        </w:rPr>
        <w:t xml:space="preserve"> </w:t>
      </w:r>
      <w:r>
        <w:rPr>
          <w:i/>
          <w:spacing w:val="-2"/>
          <w:sz w:val="24"/>
        </w:rPr>
        <w:t>деятельность:</w:t>
      </w:r>
    </w:p>
    <w:p w14:paraId="75923B7A" w14:textId="77777777" w:rsidR="008D5AA4" w:rsidRDefault="00962F0A">
      <w:pPr>
        <w:pStyle w:val="a3"/>
      </w:pPr>
      <w:r>
        <w:t>Развивать</w:t>
      </w:r>
      <w:r>
        <w:rPr>
          <w:spacing w:val="-5"/>
        </w:rPr>
        <w:t xml:space="preserve"> </w:t>
      </w:r>
      <w:r>
        <w:t>эстетическое</w:t>
      </w:r>
      <w:r>
        <w:rPr>
          <w:spacing w:val="-5"/>
        </w:rPr>
        <w:t xml:space="preserve"> </w:t>
      </w:r>
      <w:r>
        <w:rPr>
          <w:spacing w:val="-2"/>
        </w:rPr>
        <w:t>восприятие.</w:t>
      </w:r>
    </w:p>
    <w:p w14:paraId="0600B80D" w14:textId="77777777" w:rsidR="008D5AA4" w:rsidRDefault="00962F0A">
      <w:pPr>
        <w:pStyle w:val="a3"/>
      </w:pPr>
      <w:r>
        <w:t>Формировать</w:t>
      </w:r>
      <w:r>
        <w:rPr>
          <w:spacing w:val="-3"/>
        </w:rPr>
        <w:t xml:space="preserve"> </w:t>
      </w:r>
      <w:r>
        <w:t>интерес</w:t>
      </w:r>
      <w:r>
        <w:rPr>
          <w:spacing w:val="-3"/>
        </w:rPr>
        <w:t xml:space="preserve"> </w:t>
      </w:r>
      <w:r>
        <w:t>к</w:t>
      </w:r>
      <w:r>
        <w:rPr>
          <w:spacing w:val="-5"/>
        </w:rPr>
        <w:t xml:space="preserve"> </w:t>
      </w:r>
      <w:r>
        <w:t>занятиям</w:t>
      </w:r>
      <w:r>
        <w:rPr>
          <w:spacing w:val="-6"/>
        </w:rPr>
        <w:t xml:space="preserve"> </w:t>
      </w:r>
      <w:r>
        <w:t>изобразительной</w:t>
      </w:r>
      <w:r>
        <w:rPr>
          <w:spacing w:val="-2"/>
        </w:rPr>
        <w:t xml:space="preserve"> деятельностью.</w:t>
      </w:r>
    </w:p>
    <w:p w14:paraId="64A18098" w14:textId="77777777" w:rsidR="008D5AA4" w:rsidRDefault="00962F0A">
      <w:pPr>
        <w:pStyle w:val="a3"/>
      </w:pPr>
      <w:r>
        <w:t>Формировать</w:t>
      </w:r>
      <w:r>
        <w:rPr>
          <w:spacing w:val="-3"/>
        </w:rPr>
        <w:t xml:space="preserve"> </w:t>
      </w:r>
      <w:r>
        <w:t>у</w:t>
      </w:r>
      <w:r>
        <w:rPr>
          <w:spacing w:val="-7"/>
        </w:rPr>
        <w:t xml:space="preserve"> </w:t>
      </w:r>
      <w:r>
        <w:t>детей</w:t>
      </w:r>
      <w:r>
        <w:rPr>
          <w:spacing w:val="-3"/>
        </w:rPr>
        <w:t xml:space="preserve"> </w:t>
      </w:r>
      <w:r>
        <w:t>знаний</w:t>
      </w:r>
      <w:r>
        <w:rPr>
          <w:spacing w:val="-2"/>
        </w:rPr>
        <w:t xml:space="preserve"> </w:t>
      </w:r>
      <w:r>
        <w:t>в</w:t>
      </w:r>
      <w:r>
        <w:rPr>
          <w:spacing w:val="-4"/>
        </w:rPr>
        <w:t xml:space="preserve"> </w:t>
      </w:r>
      <w:r>
        <w:t>области</w:t>
      </w:r>
      <w:r>
        <w:rPr>
          <w:spacing w:val="-2"/>
        </w:rPr>
        <w:t xml:space="preserve"> </w:t>
      </w:r>
      <w:r>
        <w:t>изобразительной</w:t>
      </w:r>
      <w:r>
        <w:rPr>
          <w:spacing w:val="-2"/>
        </w:rPr>
        <w:t xml:space="preserve"> деятельности.</w:t>
      </w:r>
    </w:p>
    <w:p w14:paraId="22CF3810" w14:textId="77777777" w:rsidR="008D5AA4" w:rsidRDefault="00962F0A">
      <w:pPr>
        <w:pStyle w:val="a3"/>
      </w:pPr>
      <w:r>
        <w:t>Учить в рисовании, лепке, аппликации изображать простые предметы и явления, передавая их</w:t>
      </w:r>
      <w:r>
        <w:rPr>
          <w:spacing w:val="80"/>
          <w:w w:val="150"/>
        </w:rPr>
        <w:t xml:space="preserve"> </w:t>
      </w:r>
      <w:r>
        <w:t>образную выразительность.</w:t>
      </w:r>
    </w:p>
    <w:p w14:paraId="02A6866C" w14:textId="77777777" w:rsidR="008D5AA4" w:rsidRDefault="00962F0A">
      <w:pPr>
        <w:pStyle w:val="a3"/>
      </w:pPr>
      <w:r>
        <w:t xml:space="preserve">Включать в процесс обследования предмета движения обеих рук по предмету, охватывание его </w:t>
      </w:r>
      <w:r>
        <w:rPr>
          <w:spacing w:val="-2"/>
        </w:rPr>
        <w:t>руками.</w:t>
      </w:r>
    </w:p>
    <w:p w14:paraId="497F9116" w14:textId="77777777" w:rsidR="008D5AA4" w:rsidRDefault="00962F0A">
      <w:pPr>
        <w:pStyle w:val="a3"/>
      </w:pPr>
      <w: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14:paraId="3DEDC725" w14:textId="77777777" w:rsidR="008D5AA4" w:rsidRDefault="00962F0A">
      <w:pPr>
        <w:pStyle w:val="a3"/>
      </w:pPr>
      <w:r>
        <w:t>Учить</w:t>
      </w:r>
      <w:r>
        <w:rPr>
          <w:spacing w:val="78"/>
        </w:rPr>
        <w:t xml:space="preserve"> </w:t>
      </w:r>
      <w:r>
        <w:t>создавать</w:t>
      </w:r>
      <w:r>
        <w:rPr>
          <w:spacing w:val="75"/>
        </w:rPr>
        <w:t xml:space="preserve"> </w:t>
      </w:r>
      <w:r>
        <w:t>как</w:t>
      </w:r>
      <w:r>
        <w:rPr>
          <w:spacing w:val="75"/>
        </w:rPr>
        <w:t xml:space="preserve"> </w:t>
      </w:r>
      <w:r>
        <w:t>индивидуальные,</w:t>
      </w:r>
      <w:r>
        <w:rPr>
          <w:spacing w:val="77"/>
        </w:rPr>
        <w:t xml:space="preserve"> </w:t>
      </w:r>
      <w:r>
        <w:t>так</w:t>
      </w:r>
      <w:r>
        <w:rPr>
          <w:spacing w:val="78"/>
        </w:rPr>
        <w:t xml:space="preserve"> </w:t>
      </w:r>
      <w:r>
        <w:t>и</w:t>
      </w:r>
      <w:r>
        <w:rPr>
          <w:spacing w:val="78"/>
        </w:rPr>
        <w:t xml:space="preserve"> </w:t>
      </w:r>
      <w:r>
        <w:t>коллективные</w:t>
      </w:r>
      <w:r>
        <w:rPr>
          <w:spacing w:val="75"/>
        </w:rPr>
        <w:t xml:space="preserve"> </w:t>
      </w:r>
      <w:r>
        <w:t>композиции</w:t>
      </w:r>
      <w:r>
        <w:rPr>
          <w:spacing w:val="76"/>
        </w:rPr>
        <w:t xml:space="preserve"> </w:t>
      </w:r>
      <w:r>
        <w:t>в</w:t>
      </w:r>
      <w:r>
        <w:rPr>
          <w:spacing w:val="76"/>
        </w:rPr>
        <w:t xml:space="preserve"> </w:t>
      </w:r>
      <w:r>
        <w:t>рисунках,</w:t>
      </w:r>
      <w:r>
        <w:rPr>
          <w:spacing w:val="77"/>
        </w:rPr>
        <w:t xml:space="preserve"> </w:t>
      </w:r>
      <w:r>
        <w:t xml:space="preserve">лепке, </w:t>
      </w:r>
      <w:r>
        <w:rPr>
          <w:spacing w:val="-2"/>
        </w:rPr>
        <w:t>аппликации.</w:t>
      </w:r>
    </w:p>
    <w:p w14:paraId="65FDB23A" w14:textId="77777777" w:rsidR="008D5AA4" w:rsidRDefault="00962F0A">
      <w:pPr>
        <w:ind w:left="424"/>
        <w:rPr>
          <w:i/>
          <w:sz w:val="24"/>
        </w:rPr>
      </w:pPr>
      <w:r>
        <w:rPr>
          <w:i/>
          <w:sz w:val="24"/>
        </w:rPr>
        <w:t>Музыкальная</w:t>
      </w:r>
      <w:r>
        <w:rPr>
          <w:i/>
          <w:spacing w:val="-4"/>
          <w:sz w:val="24"/>
        </w:rPr>
        <w:t xml:space="preserve"> </w:t>
      </w:r>
      <w:r>
        <w:rPr>
          <w:i/>
          <w:spacing w:val="-2"/>
          <w:sz w:val="24"/>
        </w:rPr>
        <w:t>деятельность:</w:t>
      </w:r>
    </w:p>
    <w:p w14:paraId="50AB4877" w14:textId="77777777" w:rsidR="008D5AA4" w:rsidRDefault="00962F0A">
      <w:pPr>
        <w:pStyle w:val="a3"/>
      </w:pPr>
      <w:r>
        <w:t>Воспитывать</w:t>
      </w:r>
      <w:r>
        <w:rPr>
          <w:spacing w:val="-4"/>
        </w:rPr>
        <w:t xml:space="preserve"> </w:t>
      </w:r>
      <w:r>
        <w:t>у</w:t>
      </w:r>
      <w:r>
        <w:rPr>
          <w:spacing w:val="-9"/>
        </w:rPr>
        <w:t xml:space="preserve"> </w:t>
      </w:r>
      <w:r>
        <w:t>детей</w:t>
      </w:r>
      <w:r>
        <w:rPr>
          <w:spacing w:val="-4"/>
        </w:rPr>
        <w:t xml:space="preserve"> </w:t>
      </w:r>
      <w:r>
        <w:t>эмоциональную</w:t>
      </w:r>
      <w:r>
        <w:rPr>
          <w:spacing w:val="-4"/>
        </w:rPr>
        <w:t xml:space="preserve"> </w:t>
      </w:r>
      <w:r>
        <w:t>отзывчивость</w:t>
      </w:r>
      <w:r>
        <w:rPr>
          <w:spacing w:val="-4"/>
        </w:rPr>
        <w:t xml:space="preserve"> </w:t>
      </w:r>
      <w:r>
        <w:t>на</w:t>
      </w:r>
      <w:r>
        <w:rPr>
          <w:spacing w:val="-4"/>
        </w:rPr>
        <w:t xml:space="preserve"> </w:t>
      </w:r>
      <w:r>
        <w:rPr>
          <w:spacing w:val="-2"/>
        </w:rPr>
        <w:t>музыку.</w:t>
      </w:r>
    </w:p>
    <w:p w14:paraId="5607DE90" w14:textId="5327CFA6" w:rsidR="008D5AA4" w:rsidRDefault="00962F0A">
      <w:pPr>
        <w:pStyle w:val="a3"/>
        <w:ind w:right="296"/>
        <w:jc w:val="both"/>
      </w:pPr>
      <w:r>
        <w:t>Познакомить с тремя музыкальными жанрами: песней, танцем, маршем. Способствовать развитию музыкальной памяти.</w:t>
      </w:r>
      <w:r w:rsidR="001A6B68">
        <w:t xml:space="preserve"> </w:t>
      </w:r>
      <w:r>
        <w:t>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6F21248" w14:textId="77777777" w:rsidR="008D5AA4" w:rsidRDefault="00962F0A">
      <w:pPr>
        <w:pStyle w:val="a3"/>
        <w:jc w:val="both"/>
      </w:pPr>
      <w:r>
        <w:lastRenderedPageBreak/>
        <w:t>Учить</w:t>
      </w:r>
      <w:r>
        <w:rPr>
          <w:spacing w:val="-7"/>
        </w:rPr>
        <w:t xml:space="preserve"> </w:t>
      </w:r>
      <w:r>
        <w:t>петь</w:t>
      </w:r>
      <w:r>
        <w:rPr>
          <w:spacing w:val="-3"/>
        </w:rPr>
        <w:t xml:space="preserve"> </w:t>
      </w:r>
      <w:r>
        <w:t>простые</w:t>
      </w:r>
      <w:r>
        <w:rPr>
          <w:spacing w:val="-5"/>
        </w:rPr>
        <w:t xml:space="preserve"> </w:t>
      </w:r>
      <w:r>
        <w:t>народные</w:t>
      </w:r>
      <w:r>
        <w:rPr>
          <w:spacing w:val="-5"/>
        </w:rPr>
        <w:t xml:space="preserve"> </w:t>
      </w:r>
      <w:r>
        <w:t>песни,</w:t>
      </w:r>
      <w:r>
        <w:rPr>
          <w:spacing w:val="-3"/>
        </w:rPr>
        <w:t xml:space="preserve"> </w:t>
      </w:r>
      <w:r>
        <w:t>попевки,</w:t>
      </w:r>
      <w:r>
        <w:rPr>
          <w:spacing w:val="-6"/>
        </w:rPr>
        <w:t xml:space="preserve"> </w:t>
      </w:r>
      <w:r>
        <w:t>прибаутки,</w:t>
      </w:r>
      <w:r>
        <w:rPr>
          <w:spacing w:val="-3"/>
        </w:rPr>
        <w:t xml:space="preserve"> </w:t>
      </w:r>
      <w:r>
        <w:t>передавая</w:t>
      </w:r>
      <w:r>
        <w:rPr>
          <w:spacing w:val="-2"/>
        </w:rPr>
        <w:t xml:space="preserve"> </w:t>
      </w:r>
      <w:r>
        <w:t>их</w:t>
      </w:r>
      <w:r>
        <w:rPr>
          <w:spacing w:val="-4"/>
        </w:rPr>
        <w:t xml:space="preserve"> </w:t>
      </w:r>
      <w:r>
        <w:t>настроение</w:t>
      </w:r>
      <w:r>
        <w:rPr>
          <w:spacing w:val="-4"/>
        </w:rPr>
        <w:t xml:space="preserve"> </w:t>
      </w:r>
      <w:r>
        <w:t>и</w:t>
      </w:r>
      <w:r>
        <w:rPr>
          <w:spacing w:val="-4"/>
        </w:rPr>
        <w:t xml:space="preserve"> </w:t>
      </w:r>
      <w:r>
        <w:rPr>
          <w:spacing w:val="-2"/>
        </w:rPr>
        <w:t>характер.</w:t>
      </w:r>
    </w:p>
    <w:p w14:paraId="0FB41114" w14:textId="77777777" w:rsidR="008D5AA4" w:rsidRDefault="00962F0A">
      <w:pPr>
        <w:pStyle w:val="3"/>
        <w:spacing w:before="3"/>
        <w:jc w:val="both"/>
      </w:pPr>
      <w:r>
        <w:t>Содержание</w:t>
      </w:r>
      <w:r>
        <w:rPr>
          <w:spacing w:val="-7"/>
        </w:rPr>
        <w:t xml:space="preserve"> </w:t>
      </w:r>
      <w:r>
        <w:t>образовательной</w:t>
      </w:r>
      <w:r>
        <w:rPr>
          <w:spacing w:val="-5"/>
        </w:rPr>
        <w:t xml:space="preserve"> </w:t>
      </w:r>
      <w:r>
        <w:rPr>
          <w:spacing w:val="-2"/>
        </w:rPr>
        <w:t>деятельности</w:t>
      </w:r>
    </w:p>
    <w:p w14:paraId="09FFD33B" w14:textId="77777777" w:rsidR="008D5AA4" w:rsidRDefault="00962F0A">
      <w:pPr>
        <w:spacing w:line="274" w:lineRule="exact"/>
        <w:ind w:left="424"/>
        <w:jc w:val="both"/>
        <w:rPr>
          <w:i/>
          <w:sz w:val="24"/>
        </w:rPr>
      </w:pPr>
      <w:r>
        <w:rPr>
          <w:i/>
          <w:sz w:val="24"/>
        </w:rPr>
        <w:t>Изобразительная</w:t>
      </w:r>
      <w:r>
        <w:rPr>
          <w:i/>
          <w:spacing w:val="-6"/>
          <w:sz w:val="24"/>
        </w:rPr>
        <w:t xml:space="preserve"> </w:t>
      </w:r>
      <w:r>
        <w:rPr>
          <w:i/>
          <w:spacing w:val="-2"/>
          <w:sz w:val="24"/>
        </w:rPr>
        <w:t>деятельность:</w:t>
      </w:r>
    </w:p>
    <w:p w14:paraId="19CAB874" w14:textId="75C8D80D" w:rsidR="008D5AA4" w:rsidRDefault="00962F0A" w:rsidP="001A6B68">
      <w:pPr>
        <w:pStyle w:val="a3"/>
        <w:ind w:right="296" w:firstLine="422"/>
        <w:jc w:val="both"/>
      </w:pPr>
      <w:r>
        <w:rPr>
          <w:i/>
        </w:rPr>
        <w:t xml:space="preserve">Рисование. </w:t>
      </w:r>
      <w: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w:t>
      </w:r>
      <w:r>
        <w:rPr>
          <w:spacing w:val="23"/>
        </w:rPr>
        <w:t xml:space="preserve"> </w:t>
      </w:r>
      <w:r>
        <w:t>конь</w:t>
      </w:r>
      <w:r>
        <w:rPr>
          <w:spacing w:val="22"/>
        </w:rPr>
        <w:t xml:space="preserve"> </w:t>
      </w:r>
      <w:r>
        <w:t>и</w:t>
      </w:r>
      <w:r>
        <w:rPr>
          <w:spacing w:val="22"/>
        </w:rPr>
        <w:t xml:space="preserve"> </w:t>
      </w:r>
      <w:r>
        <w:t>др.),</w:t>
      </w:r>
      <w:r>
        <w:rPr>
          <w:spacing w:val="21"/>
        </w:rPr>
        <w:t xml:space="preserve"> </w:t>
      </w:r>
      <w:r>
        <w:t>и</w:t>
      </w:r>
      <w:r>
        <w:rPr>
          <w:spacing w:val="22"/>
        </w:rPr>
        <w:t xml:space="preserve"> </w:t>
      </w:r>
      <w:r>
        <w:t>разных</w:t>
      </w:r>
      <w:r>
        <w:rPr>
          <w:spacing w:val="23"/>
        </w:rPr>
        <w:t xml:space="preserve"> </w:t>
      </w:r>
      <w:r>
        <w:t>предметов</w:t>
      </w:r>
      <w:r>
        <w:rPr>
          <w:spacing w:val="21"/>
        </w:rPr>
        <w:t xml:space="preserve"> </w:t>
      </w:r>
      <w:r>
        <w:t>(блюдечко,</w:t>
      </w:r>
      <w:r>
        <w:rPr>
          <w:spacing w:val="21"/>
        </w:rPr>
        <w:t xml:space="preserve"> </w:t>
      </w:r>
      <w:r>
        <w:t>рукавички).</w:t>
      </w:r>
      <w:r>
        <w:rPr>
          <w:spacing w:val="21"/>
        </w:rPr>
        <w:t xml:space="preserve"> </w:t>
      </w:r>
      <w:r>
        <w:t>Учить</w:t>
      </w:r>
      <w:r>
        <w:rPr>
          <w:spacing w:val="22"/>
        </w:rPr>
        <w:t xml:space="preserve"> </w:t>
      </w:r>
      <w:r>
        <w:t>ритмичному нанесению</w:t>
      </w:r>
      <w:r w:rsidR="001A6B68">
        <w:t xml:space="preserve"> </w:t>
      </w:r>
      <w:r>
        <w:t>линий, штрихов, пятен, мазков (опадают с деревьев листочки, идет дождь, «снег, снег кружится, белая вся улица», «дождик, дождик, кап, кап, кап...»).</w:t>
      </w:r>
    </w:p>
    <w:p w14:paraId="1112EC32" w14:textId="77777777" w:rsidR="008D5AA4" w:rsidRDefault="00962F0A">
      <w:pPr>
        <w:pStyle w:val="a3"/>
        <w:ind w:right="297"/>
        <w:jc w:val="both"/>
      </w:pPr>
      <w: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14:paraId="1DFBFA88" w14:textId="77777777" w:rsidR="008D5AA4" w:rsidRDefault="00962F0A">
      <w:pPr>
        <w:pStyle w:val="a3"/>
        <w:ind w:right="296" w:firstLine="422"/>
        <w:jc w:val="both"/>
      </w:pPr>
      <w:r>
        <w:rPr>
          <w:i/>
        </w:rPr>
        <w:t xml:space="preserve">Лепка. </w:t>
      </w:r>
      <w:r>
        <w:t>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w:t>
      </w:r>
      <w:r>
        <w:rPr>
          <w:spacing w:val="40"/>
        </w:rPr>
        <w:t xml:space="preserve"> </w:t>
      </w:r>
      <w:r>
        <w:t xml:space="preserve">вылепленные фигурки в коллективную композицию (неваляшки водят </w:t>
      </w:r>
      <w:proofErr w:type="spellStart"/>
      <w:r>
        <w:t>оровод</w:t>
      </w:r>
      <w:proofErr w:type="spellEnd"/>
      <w:r>
        <w:t>, яблоки лежат на тарелке и др.). Вызывать радость от восприятия результата общей работы.</w:t>
      </w:r>
    </w:p>
    <w:p w14:paraId="66C6E801" w14:textId="77777777" w:rsidR="008D5AA4" w:rsidRDefault="00962F0A">
      <w:pPr>
        <w:pStyle w:val="a3"/>
        <w:spacing w:before="1"/>
        <w:ind w:right="296" w:firstLine="422"/>
        <w:jc w:val="both"/>
      </w:pPr>
      <w:r>
        <w:rPr>
          <w:i/>
        </w:rPr>
        <w:t xml:space="preserve">Аппликация. </w:t>
      </w:r>
      <w: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w:t>
      </w:r>
      <w:r>
        <w:rPr>
          <w:spacing w:val="40"/>
        </w:rPr>
        <w:t xml:space="preserve"> </w:t>
      </w:r>
      <w:r>
        <w:t>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w:t>
      </w:r>
      <w:r>
        <w:rPr>
          <w:spacing w:val="-1"/>
        </w:rPr>
        <w:t xml:space="preserve"> </w:t>
      </w:r>
      <w:r>
        <w:t>клеем:</w:t>
      </w:r>
      <w:r>
        <w:rPr>
          <w:spacing w:val="-1"/>
        </w:rPr>
        <w:t xml:space="preserve"> </w:t>
      </w:r>
      <w:r>
        <w:t>намазывать</w:t>
      </w:r>
      <w:r>
        <w:rPr>
          <w:spacing w:val="-1"/>
        </w:rPr>
        <w:t xml:space="preserve"> </w:t>
      </w:r>
      <w:r>
        <w:t>его</w:t>
      </w:r>
      <w:r>
        <w:rPr>
          <w:spacing w:val="-1"/>
        </w:rPr>
        <w:t xml:space="preserve"> </w:t>
      </w:r>
      <w:r>
        <w:t>кисточкой тонким</w:t>
      </w:r>
      <w:r>
        <w:rPr>
          <w:spacing w:val="-2"/>
        </w:rPr>
        <w:t xml:space="preserve"> </w:t>
      </w:r>
      <w:r>
        <w:t>слоем</w:t>
      </w:r>
      <w:r>
        <w:rPr>
          <w:spacing w:val="-2"/>
        </w:rPr>
        <w:t xml:space="preserve"> </w:t>
      </w:r>
      <w:r>
        <w:t>на</w:t>
      </w:r>
      <w:r>
        <w:rPr>
          <w:spacing w:val="-2"/>
        </w:rPr>
        <w:t xml:space="preserve"> </w:t>
      </w:r>
      <w:r>
        <w:t>обратную</w:t>
      </w:r>
      <w:r>
        <w:rPr>
          <w:spacing w:val="-1"/>
        </w:rPr>
        <w:t xml:space="preserve"> </w:t>
      </w:r>
      <w:r>
        <w:t>сторону</w:t>
      </w:r>
      <w:r>
        <w:rPr>
          <w:spacing w:val="-6"/>
        </w:rPr>
        <w:t xml:space="preserve"> </w:t>
      </w:r>
      <w:r>
        <w:t>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w:t>
      </w:r>
      <w:r>
        <w:rPr>
          <w:spacing w:val="-6"/>
        </w:rPr>
        <w:t xml:space="preserve"> </w:t>
      </w:r>
      <w:r>
        <w:t>детей радость</w:t>
      </w:r>
      <w:r>
        <w:rPr>
          <w:spacing w:val="-1"/>
        </w:rPr>
        <w:t xml:space="preserve"> </w:t>
      </w:r>
      <w:r>
        <w:t>от</w:t>
      </w:r>
      <w:r>
        <w:rPr>
          <w:spacing w:val="-1"/>
        </w:rPr>
        <w:t xml:space="preserve"> </w:t>
      </w:r>
      <w:r>
        <w:t>полученного</w:t>
      </w:r>
      <w:r>
        <w:rPr>
          <w:spacing w:val="-1"/>
        </w:rPr>
        <w:t xml:space="preserve"> </w:t>
      </w:r>
      <w:r>
        <w:t>изображения.</w:t>
      </w:r>
      <w:r>
        <w:rPr>
          <w:spacing w:val="-1"/>
        </w:rPr>
        <w:t xml:space="preserve"> </w:t>
      </w:r>
      <w:r>
        <w:t>Учить</w:t>
      </w:r>
      <w:r>
        <w:rPr>
          <w:spacing w:val="-3"/>
        </w:rPr>
        <w:t xml:space="preserve"> </w:t>
      </w:r>
      <w:r>
        <w:t>создавать</w:t>
      </w:r>
      <w:r>
        <w:rPr>
          <w:spacing w:val="-1"/>
        </w:rPr>
        <w:t xml:space="preserve"> </w:t>
      </w:r>
      <w:r>
        <w:t>в</w:t>
      </w:r>
      <w:r>
        <w:rPr>
          <w:spacing w:val="-2"/>
        </w:rPr>
        <w:t xml:space="preserve"> </w:t>
      </w:r>
      <w:r>
        <w:t>аппликации на</w:t>
      </w:r>
      <w:r>
        <w:rPr>
          <w:spacing w:val="-2"/>
        </w:rPr>
        <w:t xml:space="preserve"> </w:t>
      </w:r>
      <w:r>
        <w:t xml:space="preserve">бумаге разной формы (квадрат, </w:t>
      </w:r>
      <w:proofErr w:type="spellStart"/>
      <w:r>
        <w:t>розета</w:t>
      </w:r>
      <w:proofErr w:type="spellEnd"/>
      <w:r>
        <w:t xml:space="preserve"> и др.) предметные и декоративные композиции из</w:t>
      </w:r>
      <w:r>
        <w:rPr>
          <w:spacing w:val="40"/>
        </w:rPr>
        <w:t xml:space="preserve"> </w:t>
      </w:r>
      <w:r>
        <w:t>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14:paraId="77BF5BD5" w14:textId="77777777" w:rsidR="008D5AA4" w:rsidRDefault="00962F0A">
      <w:pPr>
        <w:spacing w:before="1"/>
        <w:ind w:left="847"/>
        <w:jc w:val="both"/>
        <w:rPr>
          <w:i/>
          <w:sz w:val="24"/>
        </w:rPr>
      </w:pPr>
      <w:r>
        <w:rPr>
          <w:i/>
          <w:sz w:val="24"/>
        </w:rPr>
        <w:t>Модельно-конструктивная</w:t>
      </w:r>
      <w:r>
        <w:rPr>
          <w:i/>
          <w:spacing w:val="-13"/>
          <w:sz w:val="24"/>
        </w:rPr>
        <w:t xml:space="preserve"> </w:t>
      </w:r>
      <w:r>
        <w:rPr>
          <w:i/>
          <w:spacing w:val="-2"/>
          <w:sz w:val="24"/>
        </w:rPr>
        <w:t>деятельность:</w:t>
      </w:r>
    </w:p>
    <w:p w14:paraId="0332E2AF" w14:textId="77777777" w:rsidR="008D5AA4" w:rsidRDefault="00962F0A">
      <w:pPr>
        <w:pStyle w:val="a3"/>
        <w:ind w:right="292"/>
        <w:jc w:val="both"/>
      </w:pPr>
      <w:r>
        <w:t>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w:t>
      </w:r>
      <w:r>
        <w:rPr>
          <w:spacing w:val="-2"/>
        </w:rPr>
        <w:t xml:space="preserve"> </w:t>
      </w:r>
      <w:r>
        <w:t>ворота).</w:t>
      </w:r>
      <w:r>
        <w:rPr>
          <w:spacing w:val="-2"/>
        </w:rPr>
        <w:t xml:space="preserve"> </w:t>
      </w:r>
      <w:r>
        <w:t>Побуждать</w:t>
      </w:r>
      <w:r>
        <w:rPr>
          <w:spacing w:val="-2"/>
        </w:rPr>
        <w:t xml:space="preserve"> </w:t>
      </w:r>
      <w:r>
        <w:t>детей</w:t>
      </w:r>
      <w:r>
        <w:rPr>
          <w:spacing w:val="-1"/>
        </w:rPr>
        <w:t xml:space="preserve"> </w:t>
      </w:r>
      <w:r>
        <w:t>к</w:t>
      </w:r>
      <w:r>
        <w:rPr>
          <w:spacing w:val="-2"/>
        </w:rPr>
        <w:t xml:space="preserve"> </w:t>
      </w:r>
      <w:r>
        <w:t>созданию</w:t>
      </w:r>
      <w:r>
        <w:rPr>
          <w:spacing w:val="-2"/>
        </w:rPr>
        <w:t xml:space="preserve"> </w:t>
      </w:r>
      <w:r>
        <w:t>вариантов</w:t>
      </w:r>
      <w:r>
        <w:rPr>
          <w:spacing w:val="-3"/>
        </w:rPr>
        <w:t xml:space="preserve"> </w:t>
      </w:r>
      <w:r>
        <w:t>конструкций,</w:t>
      </w:r>
      <w:r>
        <w:rPr>
          <w:spacing w:val="-2"/>
        </w:rPr>
        <w:t xml:space="preserve"> </w:t>
      </w:r>
      <w:r>
        <w:t>добавляя</w:t>
      </w:r>
      <w:r>
        <w:rPr>
          <w:spacing w:val="-2"/>
        </w:rPr>
        <w:t xml:space="preserve"> </w:t>
      </w:r>
      <w:r>
        <w:t>другие</w:t>
      </w:r>
      <w:r>
        <w:rPr>
          <w:spacing w:val="-3"/>
        </w:rPr>
        <w:t xml:space="preserve"> </w:t>
      </w:r>
      <w:r>
        <w:t xml:space="preserve">детали (на столбики ворот ставить трехгранные призмы, рядом со столбами — кубики и др.). Изменять </w:t>
      </w:r>
      <w:r>
        <w:lastRenderedPageBreak/>
        <w:t>постройки двумя способами: заменяя одни детали другими или надстраивая их в высоту, длину (низкая</w:t>
      </w:r>
      <w:r>
        <w:rPr>
          <w:spacing w:val="-3"/>
        </w:rPr>
        <w:t xml:space="preserve"> </w:t>
      </w:r>
      <w:r>
        <w:t>и</w:t>
      </w:r>
      <w:r>
        <w:rPr>
          <w:spacing w:val="-3"/>
        </w:rPr>
        <w:t xml:space="preserve"> </w:t>
      </w:r>
      <w:r>
        <w:t>высокая</w:t>
      </w:r>
      <w:r>
        <w:rPr>
          <w:spacing w:val="-3"/>
        </w:rPr>
        <w:t xml:space="preserve"> </w:t>
      </w:r>
      <w:r>
        <w:t>башенка,</w:t>
      </w:r>
      <w:r>
        <w:rPr>
          <w:spacing w:val="-3"/>
        </w:rPr>
        <w:t xml:space="preserve"> </w:t>
      </w:r>
      <w:r>
        <w:t>короткий</w:t>
      </w:r>
      <w:r>
        <w:rPr>
          <w:spacing w:val="-5"/>
        </w:rPr>
        <w:t xml:space="preserve"> </w:t>
      </w:r>
      <w:r>
        <w:t>и</w:t>
      </w:r>
      <w:r>
        <w:rPr>
          <w:spacing w:val="-3"/>
        </w:rPr>
        <w:t xml:space="preserve"> </w:t>
      </w:r>
      <w:r>
        <w:t>длинный</w:t>
      </w:r>
      <w:r>
        <w:rPr>
          <w:spacing w:val="-3"/>
        </w:rPr>
        <w:t xml:space="preserve"> </w:t>
      </w:r>
      <w:r>
        <w:t>поезд).</w:t>
      </w:r>
      <w:r>
        <w:rPr>
          <w:spacing w:val="-3"/>
        </w:rPr>
        <w:t xml:space="preserve"> </w:t>
      </w:r>
      <w:r>
        <w:t>Развивать</w:t>
      </w:r>
      <w:r>
        <w:rPr>
          <w:spacing w:val="-3"/>
        </w:rPr>
        <w:t xml:space="preserve"> </w:t>
      </w:r>
      <w:r>
        <w:t>желание</w:t>
      </w:r>
      <w:r>
        <w:rPr>
          <w:spacing w:val="-4"/>
        </w:rPr>
        <w:t xml:space="preserve"> </w:t>
      </w:r>
      <w:r>
        <w:t>сооружать</w:t>
      </w:r>
      <w:r>
        <w:rPr>
          <w:spacing w:val="-3"/>
        </w:rPr>
        <w:t xml:space="preserve"> </w:t>
      </w:r>
      <w:r>
        <w:t>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14:paraId="522F010E" w14:textId="77777777" w:rsidR="008D5AA4" w:rsidRDefault="00962F0A">
      <w:pPr>
        <w:spacing w:line="274" w:lineRule="exact"/>
        <w:ind w:left="847"/>
        <w:jc w:val="both"/>
        <w:rPr>
          <w:i/>
          <w:sz w:val="24"/>
        </w:rPr>
      </w:pPr>
      <w:r>
        <w:rPr>
          <w:i/>
          <w:sz w:val="24"/>
        </w:rPr>
        <w:t>Музыкальная</w:t>
      </w:r>
      <w:r>
        <w:rPr>
          <w:i/>
          <w:spacing w:val="-4"/>
          <w:sz w:val="24"/>
        </w:rPr>
        <w:t xml:space="preserve"> </w:t>
      </w:r>
      <w:r>
        <w:rPr>
          <w:i/>
          <w:spacing w:val="-2"/>
          <w:sz w:val="24"/>
        </w:rPr>
        <w:t>деятельность:</w:t>
      </w:r>
    </w:p>
    <w:p w14:paraId="704859BE" w14:textId="77777777" w:rsidR="008D5AA4" w:rsidRDefault="00962F0A">
      <w:pPr>
        <w:pStyle w:val="a3"/>
        <w:ind w:right="291" w:firstLine="422"/>
        <w:jc w:val="both"/>
      </w:pPr>
      <w:r>
        <w:rPr>
          <w:i/>
        </w:rPr>
        <w:t xml:space="preserve">Слушание. </w:t>
      </w:r>
      <w:r>
        <w:t>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w:t>
      </w:r>
      <w:r>
        <w:rPr>
          <w:spacing w:val="40"/>
        </w:rPr>
        <w:t xml:space="preserve"> </w:t>
      </w:r>
      <w:r>
        <w:t>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14:paraId="22A7AED5" w14:textId="77777777" w:rsidR="008D5AA4" w:rsidRDefault="00962F0A">
      <w:pPr>
        <w:pStyle w:val="a3"/>
        <w:ind w:right="294" w:firstLine="422"/>
        <w:jc w:val="both"/>
      </w:pPr>
      <w:r>
        <w:rPr>
          <w:i/>
        </w:rPr>
        <w:t xml:space="preserve">Пение. </w:t>
      </w:r>
      <w: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70DCFA39" w14:textId="77777777" w:rsidR="008D5AA4" w:rsidRDefault="00962F0A">
      <w:pPr>
        <w:pStyle w:val="a3"/>
        <w:spacing w:before="76"/>
        <w:ind w:right="290" w:firstLine="422"/>
        <w:jc w:val="both"/>
      </w:pPr>
      <w:r>
        <w:rPr>
          <w:i/>
        </w:rPr>
        <w:t xml:space="preserve">Песенное творчество. </w:t>
      </w:r>
      <w:r>
        <w:t>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14:paraId="68784DC6" w14:textId="77777777" w:rsidR="008D5AA4" w:rsidRDefault="00962F0A">
      <w:pPr>
        <w:pStyle w:val="a3"/>
        <w:ind w:right="287" w:firstLine="422"/>
        <w:jc w:val="both"/>
      </w:pPr>
      <w:r>
        <w:rPr>
          <w:i/>
        </w:rPr>
        <w:t xml:space="preserve">Музыкально-ритмические движения. </w:t>
      </w:r>
      <w:r>
        <w:t>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14:paraId="6A4C8283" w14:textId="77777777" w:rsidR="008D5AA4" w:rsidRDefault="00962F0A">
      <w:pPr>
        <w:pStyle w:val="a3"/>
        <w:ind w:right="290" w:firstLine="60"/>
        <w:jc w:val="both"/>
      </w:pPr>
      <w:r>
        <w:t>Развитие танцевально-игрового творчества. Поддерживать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14:paraId="1437D6C6" w14:textId="77777777" w:rsidR="008D5AA4" w:rsidRDefault="00962F0A">
      <w:pPr>
        <w:pStyle w:val="a3"/>
        <w:spacing w:before="1"/>
        <w:ind w:right="296" w:firstLine="708"/>
        <w:jc w:val="both"/>
      </w:pPr>
      <w:r>
        <w:rPr>
          <w:i/>
        </w:rPr>
        <w:t xml:space="preserve">Игра на детских музыкальных инструментах. </w:t>
      </w:r>
      <w:r>
        <w:t>Знакомить детей с некоторыми детскими музыкальными инструментами: дудочкой, металлофоном, колокольчиком, бубном,</w:t>
      </w:r>
      <w:r>
        <w:rPr>
          <w:spacing w:val="40"/>
        </w:rPr>
        <w:t xml:space="preserve"> </w:t>
      </w:r>
      <w:r>
        <w:t>погремушкой, барабаном, а также их звучанием. Учить дошкольников подыгрывать на детских ударных музыкальных инструментах.</w:t>
      </w:r>
    </w:p>
    <w:p w14:paraId="3D373515" w14:textId="77777777" w:rsidR="008D5AA4" w:rsidRDefault="008D5AA4">
      <w:pPr>
        <w:pStyle w:val="a3"/>
        <w:spacing w:before="5"/>
        <w:ind w:left="0"/>
      </w:pPr>
    </w:p>
    <w:p w14:paraId="09FC4797" w14:textId="269DE81D" w:rsidR="008D5AA4" w:rsidRDefault="00962F0A" w:rsidP="004D72DD">
      <w:pPr>
        <w:ind w:left="424"/>
        <w:jc w:val="center"/>
        <w:rPr>
          <w:b/>
          <w:sz w:val="24"/>
        </w:rPr>
      </w:pPr>
      <w:r>
        <w:rPr>
          <w:b/>
          <w:sz w:val="24"/>
        </w:rPr>
        <w:t>Программа</w:t>
      </w:r>
      <w:r>
        <w:rPr>
          <w:b/>
          <w:spacing w:val="-6"/>
          <w:sz w:val="24"/>
        </w:rPr>
        <w:t xml:space="preserve"> </w:t>
      </w:r>
      <w:r>
        <w:rPr>
          <w:b/>
          <w:sz w:val="24"/>
        </w:rPr>
        <w:t>«Изобразительная</w:t>
      </w:r>
      <w:r>
        <w:rPr>
          <w:b/>
          <w:spacing w:val="-3"/>
          <w:sz w:val="24"/>
        </w:rPr>
        <w:t xml:space="preserve"> </w:t>
      </w:r>
      <w:r>
        <w:rPr>
          <w:b/>
          <w:sz w:val="24"/>
        </w:rPr>
        <w:t>деятельность</w:t>
      </w:r>
      <w:r>
        <w:rPr>
          <w:b/>
          <w:spacing w:val="-6"/>
          <w:sz w:val="24"/>
        </w:rPr>
        <w:t xml:space="preserve"> </w:t>
      </w:r>
      <w:r>
        <w:rPr>
          <w:b/>
          <w:sz w:val="24"/>
        </w:rPr>
        <w:t>в</w:t>
      </w:r>
      <w:r>
        <w:rPr>
          <w:b/>
          <w:spacing w:val="-3"/>
          <w:sz w:val="24"/>
        </w:rPr>
        <w:t xml:space="preserve"> </w:t>
      </w:r>
      <w:r>
        <w:rPr>
          <w:b/>
          <w:sz w:val="24"/>
        </w:rPr>
        <w:t>детском</w:t>
      </w:r>
      <w:r>
        <w:rPr>
          <w:b/>
          <w:spacing w:val="-4"/>
          <w:sz w:val="24"/>
        </w:rPr>
        <w:t xml:space="preserve"> </w:t>
      </w:r>
      <w:r>
        <w:rPr>
          <w:b/>
          <w:sz w:val="24"/>
        </w:rPr>
        <w:t>саду»,</w:t>
      </w:r>
      <w:r>
        <w:rPr>
          <w:b/>
          <w:spacing w:val="-3"/>
          <w:sz w:val="24"/>
        </w:rPr>
        <w:t xml:space="preserve"> </w:t>
      </w:r>
      <w:r w:rsidR="004D72DD">
        <w:rPr>
          <w:b/>
          <w:spacing w:val="-2"/>
          <w:sz w:val="24"/>
        </w:rPr>
        <w:t>Т.С. Комарова</w:t>
      </w:r>
    </w:p>
    <w:p w14:paraId="2E5320FB" w14:textId="6EE2246D" w:rsidR="008D5AA4" w:rsidRDefault="00962F0A">
      <w:pPr>
        <w:ind w:left="130"/>
        <w:jc w:val="center"/>
        <w:rPr>
          <w:b/>
          <w:spacing w:val="-4"/>
          <w:sz w:val="24"/>
        </w:rPr>
      </w:pPr>
      <w:r>
        <w:rPr>
          <w:b/>
          <w:sz w:val="24"/>
        </w:rPr>
        <w:t>Тематическое</w:t>
      </w:r>
      <w:r>
        <w:rPr>
          <w:b/>
          <w:spacing w:val="-5"/>
          <w:sz w:val="24"/>
        </w:rPr>
        <w:t xml:space="preserve"> </w:t>
      </w:r>
      <w:r>
        <w:rPr>
          <w:b/>
          <w:sz w:val="24"/>
        </w:rPr>
        <w:t>планирование</w:t>
      </w:r>
      <w:r>
        <w:rPr>
          <w:b/>
          <w:spacing w:val="-3"/>
          <w:sz w:val="24"/>
        </w:rPr>
        <w:t xml:space="preserve"> </w:t>
      </w:r>
      <w:r>
        <w:rPr>
          <w:b/>
          <w:sz w:val="24"/>
        </w:rPr>
        <w:t>на</w:t>
      </w:r>
      <w:r>
        <w:rPr>
          <w:b/>
          <w:spacing w:val="-4"/>
          <w:sz w:val="24"/>
        </w:rPr>
        <w:t xml:space="preserve"> год:</w:t>
      </w:r>
    </w:p>
    <w:p w14:paraId="749C59D6" w14:textId="2D2F6AD8" w:rsidR="004D72DD" w:rsidRDefault="004D72DD">
      <w:pPr>
        <w:ind w:left="130"/>
        <w:jc w:val="center"/>
        <w:rPr>
          <w:b/>
          <w:spacing w:val="-4"/>
          <w:sz w:val="24"/>
        </w:rPr>
      </w:pPr>
    </w:p>
    <w:p w14:paraId="2F4C41DF" w14:textId="07981FFC" w:rsidR="004D72DD" w:rsidRPr="004D72DD" w:rsidRDefault="004D72DD" w:rsidP="004D72DD">
      <w:pPr>
        <w:ind w:left="130"/>
        <w:rPr>
          <w:bCs/>
          <w:sz w:val="24"/>
        </w:rPr>
      </w:pPr>
    </w:p>
    <w:tbl>
      <w:tblPr>
        <w:tblW w:w="10765" w:type="dxa"/>
        <w:shd w:val="clear" w:color="auto" w:fill="FFFFFF"/>
        <w:tblCellMar>
          <w:top w:w="105" w:type="dxa"/>
          <w:left w:w="105" w:type="dxa"/>
          <w:bottom w:w="105" w:type="dxa"/>
          <w:right w:w="105" w:type="dxa"/>
        </w:tblCellMar>
        <w:tblLook w:val="04A0" w:firstRow="1" w:lastRow="0" w:firstColumn="1" w:lastColumn="0" w:noHBand="0" w:noVBand="1"/>
      </w:tblPr>
      <w:tblGrid>
        <w:gridCol w:w="1098"/>
        <w:gridCol w:w="1748"/>
        <w:gridCol w:w="65"/>
        <w:gridCol w:w="15"/>
        <w:gridCol w:w="45"/>
        <w:gridCol w:w="27"/>
        <w:gridCol w:w="239"/>
        <w:gridCol w:w="219"/>
        <w:gridCol w:w="1996"/>
        <w:gridCol w:w="12"/>
        <w:gridCol w:w="5301"/>
      </w:tblGrid>
      <w:tr w:rsidR="002050C4" w:rsidRPr="004D72DD" w14:paraId="0999EAC5" w14:textId="77777777" w:rsidTr="002050C4">
        <w:tc>
          <w:tcPr>
            <w:tcW w:w="10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B87DC02" w14:textId="77777777" w:rsidR="004D72DD" w:rsidRPr="004D72DD" w:rsidRDefault="004D72DD" w:rsidP="004D72DD">
            <w:pPr>
              <w:ind w:left="130"/>
              <w:rPr>
                <w:bCs/>
                <w:sz w:val="24"/>
              </w:rPr>
            </w:pPr>
            <w:r w:rsidRPr="004D72DD">
              <w:rPr>
                <w:bCs/>
                <w:sz w:val="24"/>
              </w:rPr>
              <w:t>№</w:t>
            </w:r>
          </w:p>
        </w:tc>
        <w:tc>
          <w:tcPr>
            <w:tcW w:w="2337"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61003F4" w14:textId="718200A9" w:rsidR="004D72DD" w:rsidRPr="004D72DD" w:rsidRDefault="004D72DD" w:rsidP="004D72DD">
            <w:pPr>
              <w:ind w:left="130"/>
              <w:rPr>
                <w:bCs/>
                <w:sz w:val="24"/>
              </w:rPr>
            </w:pPr>
            <w:r w:rsidRPr="004D72DD">
              <w:rPr>
                <w:b/>
                <w:bCs/>
                <w:sz w:val="24"/>
              </w:rPr>
              <w:t>Образов.</w:t>
            </w:r>
            <w:r w:rsidR="00640BA1">
              <w:rPr>
                <w:b/>
                <w:bCs/>
                <w:sz w:val="24"/>
              </w:rPr>
              <w:t xml:space="preserve"> </w:t>
            </w:r>
            <w:r w:rsidRPr="004D72DD">
              <w:rPr>
                <w:b/>
                <w:bCs/>
                <w:sz w:val="24"/>
              </w:rPr>
              <w:t>область</w:t>
            </w:r>
          </w:p>
        </w:tc>
        <w:tc>
          <w:tcPr>
            <w:tcW w:w="18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748F90" w14:textId="77777777" w:rsidR="004D72DD" w:rsidRPr="004D72DD" w:rsidRDefault="004D72DD" w:rsidP="004D72DD">
            <w:pPr>
              <w:ind w:left="130"/>
              <w:rPr>
                <w:bCs/>
                <w:sz w:val="24"/>
              </w:rPr>
            </w:pPr>
          </w:p>
          <w:p w14:paraId="65B4850A" w14:textId="77777777" w:rsidR="004D72DD" w:rsidRPr="004D72DD" w:rsidRDefault="004D72DD" w:rsidP="004D72DD">
            <w:pPr>
              <w:ind w:left="130"/>
              <w:rPr>
                <w:bCs/>
                <w:sz w:val="24"/>
              </w:rPr>
            </w:pPr>
            <w:r w:rsidRPr="004D72DD">
              <w:rPr>
                <w:b/>
                <w:bCs/>
                <w:sz w:val="24"/>
              </w:rPr>
              <w:t>Тема</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960C90B" w14:textId="77777777" w:rsidR="004D72DD" w:rsidRPr="004D72DD" w:rsidRDefault="004D72DD" w:rsidP="004D72DD">
            <w:pPr>
              <w:ind w:left="130"/>
              <w:rPr>
                <w:bCs/>
                <w:sz w:val="24"/>
              </w:rPr>
            </w:pPr>
          </w:p>
          <w:p w14:paraId="710D80DC" w14:textId="77777777" w:rsidR="004D72DD" w:rsidRPr="004D72DD" w:rsidRDefault="004D72DD" w:rsidP="004D72DD">
            <w:pPr>
              <w:ind w:left="130"/>
              <w:rPr>
                <w:bCs/>
                <w:sz w:val="24"/>
              </w:rPr>
            </w:pPr>
            <w:r w:rsidRPr="004D72DD">
              <w:rPr>
                <w:b/>
                <w:bCs/>
                <w:sz w:val="24"/>
              </w:rPr>
              <w:t>Задачи</w:t>
            </w:r>
          </w:p>
        </w:tc>
      </w:tr>
      <w:tr w:rsidR="004D72DD" w:rsidRPr="004D72DD" w14:paraId="1A018D5C" w14:textId="77777777" w:rsidTr="00800965">
        <w:trPr>
          <w:trHeight w:val="339"/>
        </w:trPr>
        <w:tc>
          <w:tcPr>
            <w:tcW w:w="10765"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89AEBF" w14:textId="0C3D0C7F" w:rsidR="004D72DD" w:rsidRPr="004D72DD" w:rsidRDefault="004D72DD" w:rsidP="00800965">
            <w:pPr>
              <w:ind w:left="130"/>
              <w:rPr>
                <w:bCs/>
                <w:sz w:val="24"/>
              </w:rPr>
            </w:pPr>
            <w:r w:rsidRPr="004D72DD">
              <w:rPr>
                <w:b/>
                <w:bCs/>
                <w:sz w:val="24"/>
              </w:rPr>
              <w:t>СЕНТЯБРЬ</w:t>
            </w:r>
          </w:p>
        </w:tc>
      </w:tr>
      <w:tr w:rsidR="002050C4" w:rsidRPr="004D72DD" w14:paraId="1DDCF023" w14:textId="77777777" w:rsidTr="00800965">
        <w:trPr>
          <w:trHeight w:val="414"/>
        </w:trPr>
        <w:tc>
          <w:tcPr>
            <w:tcW w:w="10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98D033" w14:textId="77777777" w:rsidR="004D72DD" w:rsidRPr="004D72DD" w:rsidRDefault="004D72DD" w:rsidP="00640BA1">
            <w:pPr>
              <w:rPr>
                <w:bCs/>
                <w:sz w:val="24"/>
              </w:rPr>
            </w:pPr>
            <w:r w:rsidRPr="004D72DD">
              <w:rPr>
                <w:b/>
                <w:bCs/>
                <w:sz w:val="24"/>
              </w:rPr>
              <w:t>1-2</w:t>
            </w:r>
          </w:p>
          <w:p w14:paraId="29780856" w14:textId="77777777" w:rsidR="004D72DD" w:rsidRPr="004D72DD" w:rsidRDefault="004D72DD" w:rsidP="00640BA1">
            <w:pPr>
              <w:rPr>
                <w:bCs/>
                <w:sz w:val="24"/>
              </w:rPr>
            </w:pPr>
            <w:r w:rsidRPr="004D72DD">
              <w:rPr>
                <w:b/>
                <w:bCs/>
                <w:sz w:val="24"/>
              </w:rPr>
              <w:t>неделя</w:t>
            </w:r>
          </w:p>
        </w:tc>
        <w:tc>
          <w:tcPr>
            <w:tcW w:w="9667" w:type="dxa"/>
            <w:gridSpan w:val="10"/>
            <w:tcBorders>
              <w:top w:val="single" w:sz="6" w:space="0" w:color="000000"/>
              <w:left w:val="single" w:sz="6" w:space="0" w:color="000000"/>
              <w:bottom w:val="nil"/>
              <w:right w:val="single" w:sz="6" w:space="0" w:color="000000"/>
            </w:tcBorders>
            <w:shd w:val="clear" w:color="auto" w:fill="FFFFFF"/>
            <w:tcMar>
              <w:top w:w="0" w:type="dxa"/>
              <w:left w:w="115" w:type="dxa"/>
              <w:bottom w:w="0" w:type="dxa"/>
              <w:right w:w="115" w:type="dxa"/>
            </w:tcMar>
            <w:hideMark/>
          </w:tcPr>
          <w:p w14:paraId="68B25E6A" w14:textId="77777777" w:rsidR="004D72DD" w:rsidRPr="004D72DD" w:rsidRDefault="004D72DD" w:rsidP="004D72DD">
            <w:pPr>
              <w:ind w:left="130"/>
              <w:rPr>
                <w:bCs/>
                <w:sz w:val="24"/>
              </w:rPr>
            </w:pPr>
            <w:r w:rsidRPr="004D72DD">
              <w:rPr>
                <w:b/>
                <w:bCs/>
                <w:sz w:val="24"/>
              </w:rPr>
              <w:t>Мониторинг</w:t>
            </w:r>
          </w:p>
        </w:tc>
      </w:tr>
      <w:tr w:rsidR="002050C4" w:rsidRPr="004D72DD" w14:paraId="7606C110"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FF52A35" w14:textId="77777777" w:rsidR="004D72DD" w:rsidRPr="004D72DD" w:rsidRDefault="004D72DD" w:rsidP="004D72DD">
            <w:pPr>
              <w:ind w:left="130"/>
              <w:rPr>
                <w:bCs/>
                <w:sz w:val="24"/>
              </w:rPr>
            </w:pPr>
          </w:p>
          <w:p w14:paraId="3B6115A3" w14:textId="77777777" w:rsidR="004D72DD" w:rsidRPr="004D72DD" w:rsidRDefault="004D72DD" w:rsidP="004D72DD">
            <w:pPr>
              <w:ind w:left="130"/>
              <w:rPr>
                <w:bCs/>
                <w:sz w:val="24"/>
              </w:rPr>
            </w:pPr>
          </w:p>
          <w:p w14:paraId="1687D4A6" w14:textId="77777777" w:rsidR="004D72DD" w:rsidRPr="004D72DD" w:rsidRDefault="004D72DD" w:rsidP="004D72DD">
            <w:pPr>
              <w:ind w:left="130"/>
              <w:rPr>
                <w:bCs/>
                <w:sz w:val="24"/>
              </w:rPr>
            </w:pPr>
          </w:p>
          <w:p w14:paraId="73F5B440" w14:textId="77777777" w:rsidR="004D72DD" w:rsidRPr="004D72DD" w:rsidRDefault="004D72DD" w:rsidP="004D72DD">
            <w:pPr>
              <w:ind w:left="130"/>
              <w:rPr>
                <w:bCs/>
                <w:sz w:val="24"/>
              </w:rPr>
            </w:pPr>
          </w:p>
          <w:p w14:paraId="3410F42F" w14:textId="77777777" w:rsidR="004D72DD" w:rsidRPr="004D72DD" w:rsidRDefault="004D72DD" w:rsidP="004D72DD">
            <w:pPr>
              <w:ind w:left="130"/>
              <w:rPr>
                <w:bCs/>
                <w:sz w:val="24"/>
              </w:rPr>
            </w:pPr>
          </w:p>
          <w:p w14:paraId="09748F83" w14:textId="77777777" w:rsidR="004D72DD" w:rsidRPr="004D72DD" w:rsidRDefault="004D72DD" w:rsidP="004D72DD">
            <w:pPr>
              <w:ind w:left="130"/>
              <w:rPr>
                <w:bCs/>
                <w:sz w:val="24"/>
              </w:rPr>
            </w:pPr>
          </w:p>
          <w:p w14:paraId="57B23F4C" w14:textId="77777777" w:rsidR="004D72DD" w:rsidRPr="004D72DD" w:rsidRDefault="004D72DD" w:rsidP="004D72DD">
            <w:pPr>
              <w:ind w:left="130"/>
              <w:rPr>
                <w:bCs/>
                <w:sz w:val="24"/>
              </w:rPr>
            </w:pPr>
          </w:p>
          <w:p w14:paraId="6C3334FA" w14:textId="77777777" w:rsidR="004D72DD" w:rsidRPr="004D72DD" w:rsidRDefault="004D72DD" w:rsidP="004D72DD">
            <w:pPr>
              <w:ind w:left="130"/>
              <w:rPr>
                <w:bCs/>
                <w:sz w:val="24"/>
              </w:rPr>
            </w:pPr>
          </w:p>
          <w:p w14:paraId="03844A05" w14:textId="77777777" w:rsidR="004D72DD" w:rsidRPr="004D72DD" w:rsidRDefault="004D72DD" w:rsidP="004D72DD">
            <w:pPr>
              <w:ind w:left="130"/>
              <w:rPr>
                <w:bCs/>
                <w:sz w:val="24"/>
              </w:rPr>
            </w:pPr>
          </w:p>
          <w:p w14:paraId="05184436" w14:textId="77777777" w:rsidR="004D72DD" w:rsidRPr="004D72DD" w:rsidRDefault="004D72DD" w:rsidP="004D72DD">
            <w:pPr>
              <w:ind w:left="130"/>
              <w:rPr>
                <w:bCs/>
                <w:sz w:val="24"/>
              </w:rPr>
            </w:pPr>
          </w:p>
          <w:p w14:paraId="0EFD8D68" w14:textId="77777777" w:rsidR="004D72DD" w:rsidRPr="004D72DD" w:rsidRDefault="004D72DD" w:rsidP="004D72DD">
            <w:pPr>
              <w:ind w:left="130"/>
              <w:rPr>
                <w:bCs/>
                <w:sz w:val="24"/>
              </w:rPr>
            </w:pPr>
          </w:p>
          <w:p w14:paraId="302694B1" w14:textId="77777777" w:rsidR="004D72DD" w:rsidRPr="004D72DD" w:rsidRDefault="004D72DD" w:rsidP="004D72DD">
            <w:pPr>
              <w:ind w:left="130"/>
              <w:rPr>
                <w:bCs/>
                <w:sz w:val="24"/>
              </w:rPr>
            </w:pPr>
          </w:p>
          <w:p w14:paraId="53230FD5" w14:textId="77777777" w:rsidR="004D72DD" w:rsidRPr="004D72DD" w:rsidRDefault="004D72DD" w:rsidP="004D72DD">
            <w:pPr>
              <w:ind w:left="130"/>
              <w:rPr>
                <w:bCs/>
                <w:sz w:val="24"/>
              </w:rPr>
            </w:pPr>
          </w:p>
          <w:p w14:paraId="03234DCD" w14:textId="77777777" w:rsidR="004D72DD" w:rsidRPr="004D72DD" w:rsidRDefault="004D72DD" w:rsidP="004D72DD">
            <w:pPr>
              <w:ind w:left="130"/>
              <w:rPr>
                <w:bCs/>
                <w:sz w:val="24"/>
              </w:rPr>
            </w:pPr>
          </w:p>
          <w:p w14:paraId="7C6C68C4" w14:textId="77777777" w:rsidR="004D72DD" w:rsidRPr="004D72DD" w:rsidRDefault="004D72DD" w:rsidP="004D72DD">
            <w:pPr>
              <w:ind w:left="130"/>
              <w:rPr>
                <w:bCs/>
                <w:sz w:val="24"/>
              </w:rPr>
            </w:pPr>
          </w:p>
          <w:p w14:paraId="65FC295B" w14:textId="77777777" w:rsidR="004D72DD" w:rsidRPr="004D72DD" w:rsidRDefault="004D72DD" w:rsidP="004D72DD">
            <w:pPr>
              <w:ind w:left="130"/>
              <w:rPr>
                <w:bCs/>
                <w:sz w:val="24"/>
              </w:rPr>
            </w:pPr>
            <w:r w:rsidRPr="004D72DD">
              <w:rPr>
                <w:b/>
                <w:bCs/>
                <w:sz w:val="24"/>
              </w:rPr>
              <w:t>3-я неделя</w:t>
            </w:r>
          </w:p>
        </w:tc>
        <w:tc>
          <w:tcPr>
            <w:tcW w:w="17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CB6619" w14:textId="77777777" w:rsidR="004D72DD" w:rsidRPr="004D72DD" w:rsidRDefault="004D72DD" w:rsidP="004D72DD">
            <w:pPr>
              <w:ind w:left="130"/>
              <w:rPr>
                <w:bCs/>
                <w:sz w:val="24"/>
              </w:rPr>
            </w:pPr>
          </w:p>
          <w:p w14:paraId="37187EFC" w14:textId="77777777" w:rsidR="004D72DD" w:rsidRPr="004D72DD" w:rsidRDefault="004D72DD" w:rsidP="004D72DD">
            <w:pPr>
              <w:ind w:left="130"/>
              <w:rPr>
                <w:bCs/>
                <w:sz w:val="24"/>
              </w:rPr>
            </w:pPr>
            <w:r w:rsidRPr="004D72DD">
              <w:rPr>
                <w:b/>
                <w:bCs/>
                <w:sz w:val="24"/>
              </w:rPr>
              <w:t>Лепка</w:t>
            </w:r>
          </w:p>
        </w:tc>
        <w:tc>
          <w:tcPr>
            <w:tcW w:w="2472"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1CC6256" w14:textId="77777777" w:rsidR="004D72DD" w:rsidRPr="004D72DD" w:rsidRDefault="004D72DD" w:rsidP="004D72DD">
            <w:pPr>
              <w:ind w:left="130"/>
              <w:rPr>
                <w:bCs/>
                <w:sz w:val="24"/>
              </w:rPr>
            </w:pPr>
            <w:r w:rsidRPr="004D72DD">
              <w:rPr>
                <w:bCs/>
                <w:sz w:val="24"/>
              </w:rPr>
              <w:t>Знакомство с пластилином.</w:t>
            </w:r>
          </w:p>
          <w:p w14:paraId="58E56072" w14:textId="77777777" w:rsidR="004D72DD" w:rsidRPr="004D72DD" w:rsidRDefault="004D72DD" w:rsidP="004D72DD">
            <w:pPr>
              <w:ind w:left="130"/>
              <w:rPr>
                <w:bCs/>
                <w:sz w:val="24"/>
              </w:rPr>
            </w:pPr>
            <w:r w:rsidRPr="004D72DD">
              <w:rPr>
                <w:b/>
                <w:bCs/>
                <w:sz w:val="24"/>
              </w:rPr>
              <w:t>«Разные цветные мелки»</w:t>
            </w:r>
          </w:p>
          <w:p w14:paraId="72B1E222" w14:textId="77777777" w:rsidR="004D72DD" w:rsidRPr="004D72DD" w:rsidRDefault="004D72DD" w:rsidP="004D72DD">
            <w:pPr>
              <w:ind w:left="130"/>
              <w:rPr>
                <w:bCs/>
                <w:sz w:val="24"/>
              </w:rPr>
            </w:pPr>
            <w:r w:rsidRPr="004D72DD">
              <w:rPr>
                <w:b/>
                <w:bCs/>
                <w:sz w:val="24"/>
              </w:rPr>
              <w:t xml:space="preserve">Т.С. Комарова Изобразительная деятельность 3-4 </w:t>
            </w:r>
            <w:r w:rsidRPr="004D72DD">
              <w:rPr>
                <w:b/>
                <w:bCs/>
                <w:sz w:val="24"/>
              </w:rPr>
              <w:lastRenderedPageBreak/>
              <w:t>лет</w:t>
            </w:r>
          </w:p>
          <w:p w14:paraId="2D3D21B2" w14:textId="77777777" w:rsidR="004D72DD" w:rsidRPr="004D72DD" w:rsidRDefault="004D72DD" w:rsidP="004D72DD">
            <w:pPr>
              <w:ind w:left="130"/>
              <w:rPr>
                <w:bCs/>
                <w:sz w:val="24"/>
              </w:rPr>
            </w:pPr>
            <w:r w:rsidRPr="004D72DD">
              <w:rPr>
                <w:bCs/>
                <w:sz w:val="24"/>
              </w:rPr>
              <w:t>Стр.45</w:t>
            </w:r>
          </w:p>
        </w:tc>
        <w:tc>
          <w:tcPr>
            <w:tcW w:w="54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428082" w14:textId="77777777" w:rsidR="004D72DD" w:rsidRPr="004D72DD" w:rsidRDefault="004D72DD" w:rsidP="004D72DD">
            <w:pPr>
              <w:ind w:left="130"/>
              <w:rPr>
                <w:bCs/>
                <w:sz w:val="24"/>
              </w:rPr>
            </w:pPr>
            <w:r w:rsidRPr="004D72DD">
              <w:rPr>
                <w:bCs/>
                <w:sz w:val="24"/>
              </w:rPr>
              <w:lastRenderedPageBreak/>
              <w:t>Дать представление о свойствах пластилина (глины), мягкий материал, легко раскатывается, сминается; учить класть пластилин на доску, отщипывать небольшие комочки пластилина, раскатывать их между ладонями прямыми движениями. Развивать желание лепить. Воспитание аккуратности</w:t>
            </w:r>
          </w:p>
        </w:tc>
      </w:tr>
      <w:tr w:rsidR="002050C4" w:rsidRPr="004D72DD" w14:paraId="7A1501B5"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7C2968A3" w14:textId="77777777" w:rsidR="004D72DD" w:rsidRPr="004D72DD" w:rsidRDefault="004D72DD" w:rsidP="004D72DD">
            <w:pPr>
              <w:ind w:left="130"/>
              <w:rPr>
                <w:bCs/>
                <w:sz w:val="24"/>
              </w:rPr>
            </w:pPr>
          </w:p>
        </w:tc>
        <w:tc>
          <w:tcPr>
            <w:tcW w:w="17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BA02FB9" w14:textId="77777777" w:rsidR="004D72DD" w:rsidRPr="004D72DD" w:rsidRDefault="004D72DD" w:rsidP="004D72DD">
            <w:pPr>
              <w:ind w:left="130"/>
              <w:rPr>
                <w:bCs/>
                <w:sz w:val="24"/>
              </w:rPr>
            </w:pPr>
            <w:r w:rsidRPr="004D72DD">
              <w:rPr>
                <w:b/>
                <w:bCs/>
                <w:sz w:val="24"/>
              </w:rPr>
              <w:t>Рисование</w:t>
            </w:r>
          </w:p>
        </w:tc>
        <w:tc>
          <w:tcPr>
            <w:tcW w:w="2472"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B53A573" w14:textId="77777777" w:rsidR="004D72DD" w:rsidRPr="004D72DD" w:rsidRDefault="004D72DD" w:rsidP="004D72DD">
            <w:pPr>
              <w:ind w:left="130"/>
              <w:rPr>
                <w:bCs/>
                <w:sz w:val="24"/>
              </w:rPr>
            </w:pPr>
            <w:r w:rsidRPr="004D72DD">
              <w:rPr>
                <w:bCs/>
                <w:sz w:val="24"/>
              </w:rPr>
              <w:t>Знакомство с карандашом и бумагой.</w:t>
            </w:r>
          </w:p>
          <w:p w14:paraId="42FEED11" w14:textId="77777777" w:rsidR="004D72DD" w:rsidRPr="004D72DD" w:rsidRDefault="004D72DD" w:rsidP="004D72DD">
            <w:pPr>
              <w:ind w:left="130"/>
              <w:rPr>
                <w:bCs/>
                <w:sz w:val="24"/>
              </w:rPr>
            </w:pPr>
            <w:r w:rsidRPr="004D72DD">
              <w:rPr>
                <w:b/>
                <w:bCs/>
                <w:sz w:val="24"/>
              </w:rPr>
              <w:t>«Привяжем к шарикам цветные ниточки»</w:t>
            </w:r>
          </w:p>
          <w:p w14:paraId="48D9792C"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Стр.46</w:t>
            </w:r>
          </w:p>
        </w:tc>
        <w:tc>
          <w:tcPr>
            <w:tcW w:w="54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A0A5836" w14:textId="77777777" w:rsidR="004D72DD" w:rsidRPr="004D72DD" w:rsidRDefault="004D72DD" w:rsidP="004D72DD">
            <w:pPr>
              <w:ind w:left="130"/>
              <w:rPr>
                <w:bCs/>
                <w:sz w:val="24"/>
              </w:rPr>
            </w:pPr>
            <w:r w:rsidRPr="004D72DD">
              <w:rPr>
                <w:bCs/>
                <w:sz w:val="24"/>
              </w:rPr>
              <w:t>Формирование умения рисовать карандашами; правильно держать карандаш, вести по бумаге, не нажимая слишком сильно на бумагу и не сжимая его сильно в пальцах. Привлечение внимания детей к следам, оставляемых карандашом на бумаге; предложения провести пальчиками по нарисованным линиям и конфигурациям. Формирование умения видеть сходство штрихов с предметами. Развитие желания рисовать.</w:t>
            </w:r>
          </w:p>
        </w:tc>
      </w:tr>
      <w:tr w:rsidR="002050C4" w:rsidRPr="004D72DD" w14:paraId="478C2F1D" w14:textId="77777777" w:rsidTr="002050C4">
        <w:trPr>
          <w:trHeight w:val="1694"/>
        </w:trPr>
        <w:tc>
          <w:tcPr>
            <w:tcW w:w="1098" w:type="dxa"/>
            <w:tcBorders>
              <w:top w:val="single" w:sz="6" w:space="0" w:color="000000"/>
              <w:left w:val="single" w:sz="6" w:space="0" w:color="000000"/>
              <w:bottom w:val="nil"/>
              <w:right w:val="single" w:sz="6" w:space="0" w:color="000000"/>
            </w:tcBorders>
            <w:shd w:val="clear" w:color="auto" w:fill="FFFFFF"/>
            <w:tcMar>
              <w:top w:w="0" w:type="dxa"/>
              <w:left w:w="115" w:type="dxa"/>
              <w:bottom w:w="0" w:type="dxa"/>
              <w:right w:w="115" w:type="dxa"/>
            </w:tcMar>
            <w:hideMark/>
          </w:tcPr>
          <w:p w14:paraId="12EF6C8D" w14:textId="77777777" w:rsidR="004D72DD" w:rsidRPr="004D72DD" w:rsidRDefault="004D72DD" w:rsidP="004D72DD">
            <w:pPr>
              <w:ind w:left="130"/>
              <w:rPr>
                <w:bCs/>
                <w:sz w:val="24"/>
              </w:rPr>
            </w:pPr>
          </w:p>
          <w:p w14:paraId="06241101" w14:textId="77777777" w:rsidR="004D72DD" w:rsidRPr="004D72DD" w:rsidRDefault="004D72DD" w:rsidP="004D72DD">
            <w:pPr>
              <w:ind w:left="130"/>
              <w:rPr>
                <w:bCs/>
                <w:sz w:val="24"/>
              </w:rPr>
            </w:pPr>
          </w:p>
          <w:p w14:paraId="30ACF42F" w14:textId="77777777" w:rsidR="004D72DD" w:rsidRPr="004D72DD" w:rsidRDefault="004D72DD" w:rsidP="004D72DD">
            <w:pPr>
              <w:ind w:left="130"/>
              <w:rPr>
                <w:bCs/>
                <w:sz w:val="24"/>
              </w:rPr>
            </w:pPr>
          </w:p>
          <w:p w14:paraId="503C1A7E" w14:textId="77777777" w:rsidR="004D72DD" w:rsidRPr="004D72DD" w:rsidRDefault="004D72DD" w:rsidP="004D72DD">
            <w:pPr>
              <w:ind w:left="130"/>
              <w:rPr>
                <w:bCs/>
                <w:sz w:val="24"/>
              </w:rPr>
            </w:pPr>
            <w:r w:rsidRPr="004D72DD">
              <w:rPr>
                <w:b/>
                <w:bCs/>
                <w:sz w:val="24"/>
              </w:rPr>
              <w:t>4-я неделя</w:t>
            </w:r>
          </w:p>
        </w:tc>
        <w:tc>
          <w:tcPr>
            <w:tcW w:w="17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D13C9A" w14:textId="77777777" w:rsidR="004D72DD" w:rsidRPr="004D72DD" w:rsidRDefault="004D72DD" w:rsidP="004D72DD">
            <w:pPr>
              <w:ind w:left="130"/>
              <w:rPr>
                <w:bCs/>
                <w:sz w:val="24"/>
              </w:rPr>
            </w:pPr>
            <w:r w:rsidRPr="004D72DD">
              <w:rPr>
                <w:b/>
                <w:bCs/>
                <w:sz w:val="24"/>
              </w:rPr>
              <w:t>Аппликация</w:t>
            </w:r>
          </w:p>
          <w:p w14:paraId="720E97D7" w14:textId="77777777" w:rsidR="004D72DD" w:rsidRPr="004D72DD" w:rsidRDefault="004D72DD" w:rsidP="004D72DD">
            <w:pPr>
              <w:ind w:left="130"/>
              <w:rPr>
                <w:bCs/>
                <w:sz w:val="24"/>
              </w:rPr>
            </w:pPr>
          </w:p>
          <w:p w14:paraId="7666A745" w14:textId="77777777" w:rsidR="004D72DD" w:rsidRPr="004D72DD" w:rsidRDefault="004D72DD" w:rsidP="00640BA1">
            <w:pPr>
              <w:rPr>
                <w:bCs/>
                <w:sz w:val="24"/>
              </w:rPr>
            </w:pPr>
          </w:p>
        </w:tc>
        <w:tc>
          <w:tcPr>
            <w:tcW w:w="2472"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B2BFF7F" w14:textId="77777777" w:rsidR="004D72DD" w:rsidRPr="004D72DD" w:rsidRDefault="004D72DD" w:rsidP="004D72DD">
            <w:pPr>
              <w:ind w:left="130"/>
              <w:rPr>
                <w:bCs/>
                <w:sz w:val="24"/>
              </w:rPr>
            </w:pPr>
            <w:r w:rsidRPr="004D72DD">
              <w:rPr>
                <w:b/>
                <w:bCs/>
                <w:sz w:val="24"/>
              </w:rPr>
              <w:t>«Большие и маленькие мячи»</w:t>
            </w:r>
          </w:p>
          <w:p w14:paraId="41F587AC"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Стр.46.</w:t>
            </w:r>
          </w:p>
        </w:tc>
        <w:tc>
          <w:tcPr>
            <w:tcW w:w="54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62B7D7" w14:textId="77777777" w:rsidR="004D72DD" w:rsidRPr="004D72DD" w:rsidRDefault="004D72DD" w:rsidP="004D72DD">
            <w:pPr>
              <w:ind w:left="130"/>
              <w:rPr>
                <w:bCs/>
                <w:sz w:val="24"/>
              </w:rPr>
            </w:pPr>
            <w:r w:rsidRPr="004D72DD">
              <w:rPr>
                <w:bCs/>
                <w:sz w:val="24"/>
              </w:rPr>
              <w:t>Учить выбирать большие и маленькие предметы круглой формы. Закреплять представления о предметах круглой формы, их различии по величине. Развивать эстетическое восприятие.</w:t>
            </w:r>
          </w:p>
          <w:p w14:paraId="7D336B39" w14:textId="77777777" w:rsidR="004D72DD" w:rsidRPr="004D72DD" w:rsidRDefault="004D72DD" w:rsidP="004D72DD">
            <w:pPr>
              <w:ind w:left="130"/>
              <w:rPr>
                <w:bCs/>
                <w:sz w:val="24"/>
              </w:rPr>
            </w:pPr>
            <w:r w:rsidRPr="004D72DD">
              <w:rPr>
                <w:bCs/>
                <w:sz w:val="24"/>
              </w:rPr>
              <w:t>Воспитывать аккуратность.</w:t>
            </w:r>
          </w:p>
        </w:tc>
      </w:tr>
      <w:tr w:rsidR="002050C4" w:rsidRPr="004D72DD" w14:paraId="13ECE894" w14:textId="77777777" w:rsidTr="002050C4">
        <w:tc>
          <w:tcPr>
            <w:tcW w:w="1098"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F837F6" w14:textId="77777777" w:rsidR="004D72DD" w:rsidRPr="004D72DD" w:rsidRDefault="004D72DD" w:rsidP="004D72DD">
            <w:pPr>
              <w:ind w:left="130"/>
              <w:rPr>
                <w:bCs/>
                <w:sz w:val="24"/>
              </w:rPr>
            </w:pPr>
          </w:p>
        </w:tc>
        <w:tc>
          <w:tcPr>
            <w:tcW w:w="1748"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87BCB2" w14:textId="77777777" w:rsidR="004D72DD" w:rsidRPr="004D72DD" w:rsidRDefault="004D72DD" w:rsidP="004D72DD">
            <w:pPr>
              <w:ind w:left="130"/>
              <w:rPr>
                <w:bCs/>
                <w:sz w:val="24"/>
              </w:rPr>
            </w:pPr>
            <w:r w:rsidRPr="004D72DD">
              <w:rPr>
                <w:b/>
                <w:bCs/>
                <w:sz w:val="24"/>
              </w:rPr>
              <w:t>Рисование</w:t>
            </w:r>
          </w:p>
        </w:tc>
        <w:tc>
          <w:tcPr>
            <w:tcW w:w="2472" w:type="dxa"/>
            <w:gridSpan w:val="7"/>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5EDAD2" w14:textId="77777777" w:rsidR="004D72DD" w:rsidRPr="004D72DD" w:rsidRDefault="004D72DD" w:rsidP="004D72DD">
            <w:pPr>
              <w:ind w:left="130"/>
              <w:rPr>
                <w:bCs/>
                <w:sz w:val="24"/>
              </w:rPr>
            </w:pPr>
            <w:r w:rsidRPr="004D72DD">
              <w:rPr>
                <w:b/>
                <w:bCs/>
                <w:sz w:val="24"/>
              </w:rPr>
              <w:t>«Идет дождь»</w:t>
            </w:r>
          </w:p>
          <w:p w14:paraId="33FD822E"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Стр.44</w:t>
            </w:r>
          </w:p>
        </w:tc>
        <w:tc>
          <w:tcPr>
            <w:tcW w:w="5447" w:type="dxa"/>
            <w:gridSpan w:val="2"/>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E5E6A0" w14:textId="352AAF79" w:rsidR="004D72DD" w:rsidRPr="004D72DD" w:rsidRDefault="004D72DD" w:rsidP="00800965">
            <w:pPr>
              <w:ind w:left="130"/>
              <w:rPr>
                <w:bCs/>
                <w:sz w:val="24"/>
              </w:rPr>
            </w:pPr>
            <w:r w:rsidRPr="004D72DD">
              <w:rPr>
                <w:bCs/>
                <w:sz w:val="24"/>
              </w:rPr>
              <w:t>Формирование умения передавать в рисунке впечатление от окружающей жизни, видеть в рисунке образ явления. Закрепить умение рисовать короткие штрихи и линии, правильно держать карандаш. Развивать желание рисовать.</w:t>
            </w:r>
          </w:p>
        </w:tc>
      </w:tr>
      <w:tr w:rsidR="004D72DD" w:rsidRPr="004D72DD" w14:paraId="4C6013EE" w14:textId="77777777" w:rsidTr="002050C4">
        <w:tc>
          <w:tcPr>
            <w:tcW w:w="10765"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2A34378" w14:textId="77777777" w:rsidR="004D72DD" w:rsidRPr="004D72DD" w:rsidRDefault="004D72DD" w:rsidP="004D72DD">
            <w:pPr>
              <w:ind w:left="130"/>
              <w:rPr>
                <w:bCs/>
                <w:sz w:val="24"/>
              </w:rPr>
            </w:pPr>
            <w:r w:rsidRPr="004D72DD">
              <w:rPr>
                <w:b/>
                <w:bCs/>
                <w:sz w:val="24"/>
              </w:rPr>
              <w:t>ОКТЯБРЬ</w:t>
            </w:r>
          </w:p>
        </w:tc>
      </w:tr>
      <w:tr w:rsidR="002050C4" w:rsidRPr="004D72DD" w14:paraId="6DD7C40D"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E97A4A" w14:textId="77777777" w:rsidR="004D72DD" w:rsidRPr="004D72DD" w:rsidRDefault="004D72DD" w:rsidP="004D72DD">
            <w:pPr>
              <w:ind w:left="130"/>
              <w:rPr>
                <w:bCs/>
                <w:sz w:val="24"/>
              </w:rPr>
            </w:pPr>
          </w:p>
          <w:p w14:paraId="440537C8" w14:textId="77777777" w:rsidR="004D72DD" w:rsidRPr="004D72DD" w:rsidRDefault="004D72DD" w:rsidP="004D72DD">
            <w:pPr>
              <w:ind w:left="130"/>
              <w:rPr>
                <w:bCs/>
                <w:sz w:val="24"/>
              </w:rPr>
            </w:pPr>
          </w:p>
          <w:p w14:paraId="1739D7C3" w14:textId="77777777" w:rsidR="004D72DD" w:rsidRPr="004D72DD" w:rsidRDefault="004D72DD" w:rsidP="004D72DD">
            <w:pPr>
              <w:ind w:left="130"/>
              <w:rPr>
                <w:bCs/>
                <w:sz w:val="24"/>
              </w:rPr>
            </w:pPr>
          </w:p>
          <w:p w14:paraId="21172118" w14:textId="77777777" w:rsidR="004D72DD" w:rsidRPr="004D72DD" w:rsidRDefault="004D72DD" w:rsidP="004D72DD">
            <w:pPr>
              <w:ind w:left="130"/>
              <w:rPr>
                <w:bCs/>
                <w:sz w:val="24"/>
              </w:rPr>
            </w:pPr>
          </w:p>
          <w:p w14:paraId="0F5D539D" w14:textId="77777777" w:rsidR="004D72DD" w:rsidRPr="004D72DD" w:rsidRDefault="004D72DD" w:rsidP="004D72DD">
            <w:pPr>
              <w:ind w:left="130"/>
              <w:rPr>
                <w:bCs/>
                <w:sz w:val="24"/>
              </w:rPr>
            </w:pPr>
          </w:p>
          <w:p w14:paraId="0A5D62DD" w14:textId="77777777" w:rsidR="004D72DD" w:rsidRPr="004D72DD" w:rsidRDefault="004D72DD" w:rsidP="004D72DD">
            <w:pPr>
              <w:ind w:left="130"/>
              <w:rPr>
                <w:bCs/>
                <w:sz w:val="24"/>
              </w:rPr>
            </w:pPr>
          </w:p>
          <w:p w14:paraId="3BA66DEF" w14:textId="77777777" w:rsidR="004D72DD" w:rsidRPr="004D72DD" w:rsidRDefault="004D72DD" w:rsidP="004D72DD">
            <w:pPr>
              <w:ind w:left="130"/>
              <w:rPr>
                <w:bCs/>
                <w:sz w:val="24"/>
              </w:rPr>
            </w:pPr>
          </w:p>
          <w:p w14:paraId="7AD445C2" w14:textId="77777777" w:rsidR="004D72DD" w:rsidRPr="004D72DD" w:rsidRDefault="004D72DD" w:rsidP="004D72DD">
            <w:pPr>
              <w:ind w:left="130"/>
              <w:rPr>
                <w:bCs/>
                <w:sz w:val="24"/>
              </w:rPr>
            </w:pPr>
          </w:p>
          <w:p w14:paraId="3C851ECF" w14:textId="77777777" w:rsidR="004D72DD" w:rsidRPr="004D72DD" w:rsidRDefault="004D72DD" w:rsidP="004D72DD">
            <w:pPr>
              <w:ind w:left="130"/>
              <w:rPr>
                <w:bCs/>
                <w:sz w:val="24"/>
              </w:rPr>
            </w:pPr>
          </w:p>
          <w:p w14:paraId="59FBC470" w14:textId="77777777" w:rsidR="004D72DD" w:rsidRPr="004D72DD" w:rsidRDefault="004D72DD" w:rsidP="004D72DD">
            <w:pPr>
              <w:ind w:left="130"/>
              <w:rPr>
                <w:bCs/>
                <w:sz w:val="24"/>
              </w:rPr>
            </w:pPr>
          </w:p>
          <w:p w14:paraId="446076E9" w14:textId="77777777" w:rsidR="004D72DD" w:rsidRPr="004D72DD" w:rsidRDefault="004D72DD" w:rsidP="004D72DD">
            <w:pPr>
              <w:ind w:left="130"/>
              <w:rPr>
                <w:bCs/>
                <w:sz w:val="24"/>
              </w:rPr>
            </w:pPr>
          </w:p>
          <w:p w14:paraId="43BEA003" w14:textId="77777777" w:rsidR="004D72DD" w:rsidRPr="004D72DD" w:rsidRDefault="004D72DD" w:rsidP="004D72DD">
            <w:pPr>
              <w:ind w:left="130"/>
              <w:rPr>
                <w:bCs/>
                <w:sz w:val="24"/>
              </w:rPr>
            </w:pPr>
          </w:p>
          <w:p w14:paraId="030D64FE" w14:textId="77777777" w:rsidR="004D72DD" w:rsidRPr="004D72DD" w:rsidRDefault="004D72DD" w:rsidP="004D72DD">
            <w:pPr>
              <w:ind w:left="130"/>
              <w:rPr>
                <w:bCs/>
                <w:sz w:val="24"/>
              </w:rPr>
            </w:pPr>
            <w:r w:rsidRPr="004D72DD">
              <w:rPr>
                <w:b/>
                <w:bCs/>
                <w:sz w:val="24"/>
              </w:rPr>
              <w:t>1-я неделя</w:t>
            </w:r>
          </w:p>
        </w:tc>
        <w:tc>
          <w:tcPr>
            <w:tcW w:w="17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3E805D8" w14:textId="77777777" w:rsidR="004D72DD" w:rsidRPr="004D72DD" w:rsidRDefault="004D72DD" w:rsidP="004D72DD">
            <w:pPr>
              <w:ind w:left="130"/>
              <w:rPr>
                <w:bCs/>
                <w:sz w:val="24"/>
              </w:rPr>
            </w:pPr>
          </w:p>
          <w:p w14:paraId="6734F155" w14:textId="77777777" w:rsidR="004D72DD" w:rsidRPr="004D72DD" w:rsidRDefault="004D72DD" w:rsidP="004D72DD">
            <w:pPr>
              <w:ind w:left="130"/>
              <w:rPr>
                <w:bCs/>
                <w:sz w:val="24"/>
              </w:rPr>
            </w:pPr>
            <w:r w:rsidRPr="004D72DD">
              <w:rPr>
                <w:b/>
                <w:bCs/>
                <w:sz w:val="24"/>
              </w:rPr>
              <w:t>Лепка</w:t>
            </w:r>
          </w:p>
        </w:tc>
        <w:tc>
          <w:tcPr>
            <w:tcW w:w="2472"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51B2DC1" w14:textId="77777777" w:rsidR="004D72DD" w:rsidRPr="004D72DD" w:rsidRDefault="004D72DD" w:rsidP="004D72DD">
            <w:pPr>
              <w:ind w:left="130"/>
              <w:rPr>
                <w:bCs/>
                <w:sz w:val="24"/>
              </w:rPr>
            </w:pPr>
            <w:r w:rsidRPr="004D72DD">
              <w:rPr>
                <w:b/>
                <w:bCs/>
                <w:sz w:val="24"/>
              </w:rPr>
              <w:t>«Колобок»</w:t>
            </w:r>
          </w:p>
          <w:p w14:paraId="2EB74A30"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Стр.54.</w:t>
            </w:r>
          </w:p>
          <w:p w14:paraId="48A5DDB1" w14:textId="77777777" w:rsidR="004D72DD" w:rsidRPr="004D72DD" w:rsidRDefault="004D72DD" w:rsidP="004D72DD">
            <w:pPr>
              <w:ind w:left="130"/>
              <w:rPr>
                <w:bCs/>
                <w:sz w:val="24"/>
              </w:rPr>
            </w:pPr>
          </w:p>
        </w:tc>
        <w:tc>
          <w:tcPr>
            <w:tcW w:w="54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36A95E" w14:textId="37CE9006" w:rsidR="004D72DD" w:rsidRPr="004D72DD" w:rsidRDefault="004D72DD" w:rsidP="004D72DD">
            <w:pPr>
              <w:ind w:left="130"/>
              <w:rPr>
                <w:bCs/>
                <w:sz w:val="24"/>
              </w:rPr>
            </w:pPr>
            <w:r w:rsidRPr="004D72DD">
              <w:rPr>
                <w:bCs/>
                <w:sz w:val="24"/>
              </w:rPr>
              <w:t>Вызывать у детей желание создавать в лепке образы сказочных персонажей</w:t>
            </w:r>
            <w:r w:rsidR="00640BA1" w:rsidRPr="004D72DD">
              <w:rPr>
                <w:bCs/>
                <w:sz w:val="24"/>
              </w:rPr>
              <w:t>, закреплять</w:t>
            </w:r>
            <w:r w:rsidRPr="004D72DD">
              <w:rPr>
                <w:bCs/>
                <w:sz w:val="24"/>
              </w:rPr>
              <w:t xml:space="preserve"> умение лепить предметы округлый формы, раскатывая пластилин между ладонями круговыми движениями. Учить рисовать палочкой некоторые детали (глаза, рот). Развивать воображение, творчество</w:t>
            </w:r>
          </w:p>
        </w:tc>
      </w:tr>
      <w:tr w:rsidR="002050C4" w:rsidRPr="004D72DD" w14:paraId="3DE6DD93"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09890D4E" w14:textId="77777777" w:rsidR="004D72DD" w:rsidRPr="004D72DD" w:rsidRDefault="004D72DD" w:rsidP="004D72DD">
            <w:pPr>
              <w:ind w:left="130"/>
              <w:rPr>
                <w:bCs/>
                <w:sz w:val="24"/>
              </w:rPr>
            </w:pPr>
          </w:p>
        </w:tc>
        <w:tc>
          <w:tcPr>
            <w:tcW w:w="17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D01012" w14:textId="77777777" w:rsidR="004D72DD" w:rsidRPr="004D72DD" w:rsidRDefault="004D72DD" w:rsidP="004D72DD">
            <w:pPr>
              <w:ind w:left="130"/>
              <w:rPr>
                <w:bCs/>
                <w:sz w:val="24"/>
              </w:rPr>
            </w:pPr>
            <w:r w:rsidRPr="004D72DD">
              <w:rPr>
                <w:b/>
                <w:bCs/>
                <w:sz w:val="24"/>
              </w:rPr>
              <w:t>Рисование</w:t>
            </w:r>
          </w:p>
        </w:tc>
        <w:tc>
          <w:tcPr>
            <w:tcW w:w="2472"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E057F38" w14:textId="77777777" w:rsidR="004D72DD" w:rsidRPr="004D72DD" w:rsidRDefault="004D72DD" w:rsidP="004D72DD">
            <w:pPr>
              <w:ind w:left="130"/>
              <w:rPr>
                <w:bCs/>
                <w:sz w:val="24"/>
              </w:rPr>
            </w:pPr>
            <w:r w:rsidRPr="004D72DD">
              <w:rPr>
                <w:b/>
                <w:bCs/>
                <w:sz w:val="24"/>
              </w:rPr>
              <w:t>«Красивые лесенки»</w:t>
            </w:r>
          </w:p>
          <w:p w14:paraId="63EE6AC6"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Стр.47.</w:t>
            </w:r>
          </w:p>
        </w:tc>
        <w:tc>
          <w:tcPr>
            <w:tcW w:w="54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C830944" w14:textId="77777777" w:rsidR="004D72DD" w:rsidRPr="004D72DD" w:rsidRDefault="004D72DD" w:rsidP="004D72DD">
            <w:pPr>
              <w:ind w:left="130"/>
              <w:rPr>
                <w:bCs/>
                <w:sz w:val="24"/>
              </w:rPr>
            </w:pPr>
            <w:r w:rsidRPr="004D72DD">
              <w:rPr>
                <w:bCs/>
                <w:sz w:val="24"/>
              </w:rPr>
              <w:t>Формирование у детей умений рисовать линии сверху вниз; проводить их прямо, не останавливаясь; набирать краску на кисть, обмакивать ее всем ворсом в краску, снимать лишнюю каплю, прикасаясь ворсом к краю баночки; промывать кисть в воде, сушить ее легким прикосновением к тряпочке. Продолжение знакомства с цветами.</w:t>
            </w:r>
          </w:p>
        </w:tc>
      </w:tr>
      <w:tr w:rsidR="002050C4" w:rsidRPr="004D72DD" w14:paraId="3F488475"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CCF1E07" w14:textId="77777777" w:rsidR="004D72DD" w:rsidRPr="004D72DD" w:rsidRDefault="004D72DD" w:rsidP="004D72DD">
            <w:pPr>
              <w:ind w:left="130"/>
              <w:rPr>
                <w:bCs/>
                <w:sz w:val="24"/>
              </w:rPr>
            </w:pPr>
          </w:p>
          <w:p w14:paraId="10BFD347" w14:textId="77777777" w:rsidR="004D72DD" w:rsidRPr="004D72DD" w:rsidRDefault="004D72DD" w:rsidP="004D72DD">
            <w:pPr>
              <w:ind w:left="130"/>
              <w:rPr>
                <w:bCs/>
                <w:sz w:val="24"/>
              </w:rPr>
            </w:pPr>
          </w:p>
          <w:p w14:paraId="4660545F" w14:textId="77777777" w:rsidR="004D72DD" w:rsidRPr="004D72DD" w:rsidRDefault="004D72DD" w:rsidP="004D72DD">
            <w:pPr>
              <w:ind w:left="130"/>
              <w:rPr>
                <w:bCs/>
                <w:sz w:val="24"/>
              </w:rPr>
            </w:pPr>
            <w:r w:rsidRPr="004D72DD">
              <w:rPr>
                <w:b/>
                <w:bCs/>
                <w:sz w:val="24"/>
              </w:rPr>
              <w:t>2-я неделя</w:t>
            </w:r>
          </w:p>
        </w:tc>
        <w:tc>
          <w:tcPr>
            <w:tcW w:w="17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919374" w14:textId="77777777" w:rsidR="004D72DD" w:rsidRPr="004D72DD" w:rsidRDefault="004D72DD" w:rsidP="004D72DD">
            <w:pPr>
              <w:ind w:left="130"/>
              <w:rPr>
                <w:bCs/>
                <w:sz w:val="24"/>
              </w:rPr>
            </w:pPr>
          </w:p>
          <w:p w14:paraId="03D2CC45" w14:textId="77777777" w:rsidR="004D72DD" w:rsidRPr="004D72DD" w:rsidRDefault="004D72DD" w:rsidP="004D72DD">
            <w:pPr>
              <w:ind w:left="130"/>
              <w:rPr>
                <w:bCs/>
                <w:sz w:val="24"/>
              </w:rPr>
            </w:pPr>
            <w:r w:rsidRPr="004D72DD">
              <w:rPr>
                <w:b/>
                <w:bCs/>
                <w:sz w:val="24"/>
              </w:rPr>
              <w:t>Аппликация</w:t>
            </w:r>
          </w:p>
        </w:tc>
        <w:tc>
          <w:tcPr>
            <w:tcW w:w="2472"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627C72" w14:textId="77777777" w:rsidR="004D72DD" w:rsidRPr="004D72DD" w:rsidRDefault="004D72DD" w:rsidP="004D72DD">
            <w:pPr>
              <w:ind w:left="130"/>
              <w:rPr>
                <w:bCs/>
                <w:sz w:val="24"/>
              </w:rPr>
            </w:pPr>
            <w:r w:rsidRPr="004D72DD">
              <w:rPr>
                <w:b/>
                <w:bCs/>
                <w:sz w:val="24"/>
              </w:rPr>
              <w:t>«Большие и маленькие яблочки на тарелке</w:t>
            </w:r>
            <w:r w:rsidRPr="004D72DD">
              <w:rPr>
                <w:bCs/>
                <w:sz w:val="24"/>
              </w:rPr>
              <w:t>»</w:t>
            </w:r>
          </w:p>
          <w:p w14:paraId="2E868757" w14:textId="1FC1C788" w:rsidR="004D72DD" w:rsidRPr="004D72DD" w:rsidRDefault="004D72DD" w:rsidP="002050C4">
            <w:pPr>
              <w:ind w:left="130"/>
              <w:rPr>
                <w:bCs/>
                <w:sz w:val="24"/>
              </w:rPr>
            </w:pPr>
            <w:r w:rsidRPr="004D72DD">
              <w:rPr>
                <w:b/>
                <w:bCs/>
                <w:sz w:val="24"/>
              </w:rPr>
              <w:t>Т.С. Комарова Изобразительная деятельность 3-4 лет </w:t>
            </w:r>
            <w:r w:rsidRPr="004D72DD">
              <w:rPr>
                <w:bCs/>
                <w:sz w:val="24"/>
              </w:rPr>
              <w:t>Стр.53</w:t>
            </w:r>
          </w:p>
        </w:tc>
        <w:tc>
          <w:tcPr>
            <w:tcW w:w="54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AADFDAD" w14:textId="77777777" w:rsidR="004D72DD" w:rsidRPr="004D72DD" w:rsidRDefault="004D72DD" w:rsidP="004D72DD">
            <w:pPr>
              <w:ind w:left="130"/>
              <w:rPr>
                <w:bCs/>
                <w:sz w:val="24"/>
              </w:rPr>
            </w:pPr>
            <w:r w:rsidRPr="004D72DD">
              <w:rPr>
                <w:bCs/>
                <w:sz w:val="24"/>
              </w:rPr>
              <w:t>Закреплять представление о различии предметов по величине и правильные приемы наклеивания деталей.</w:t>
            </w:r>
          </w:p>
          <w:p w14:paraId="5FE9B215" w14:textId="77777777" w:rsidR="004D72DD" w:rsidRPr="004D72DD" w:rsidRDefault="004D72DD" w:rsidP="004D72DD">
            <w:pPr>
              <w:ind w:left="130"/>
              <w:rPr>
                <w:bCs/>
                <w:sz w:val="24"/>
              </w:rPr>
            </w:pPr>
            <w:r w:rsidRPr="004D72DD">
              <w:rPr>
                <w:bCs/>
                <w:sz w:val="24"/>
              </w:rPr>
              <w:t>Развивать воображение.</w:t>
            </w:r>
          </w:p>
          <w:p w14:paraId="2361C079" w14:textId="77777777" w:rsidR="004D72DD" w:rsidRPr="004D72DD" w:rsidRDefault="004D72DD" w:rsidP="004D72DD">
            <w:pPr>
              <w:ind w:left="130"/>
              <w:rPr>
                <w:bCs/>
                <w:sz w:val="24"/>
              </w:rPr>
            </w:pPr>
            <w:r w:rsidRPr="004D72DD">
              <w:rPr>
                <w:bCs/>
                <w:sz w:val="24"/>
              </w:rPr>
              <w:t>Воспитывать желание помочь герою.</w:t>
            </w:r>
          </w:p>
        </w:tc>
      </w:tr>
      <w:tr w:rsidR="002050C4" w:rsidRPr="004D72DD" w14:paraId="1BD3E0B5" w14:textId="77777777" w:rsidTr="002050C4">
        <w:trPr>
          <w:trHeight w:val="1583"/>
        </w:trPr>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5C0E5B83" w14:textId="77777777" w:rsidR="004D72DD" w:rsidRPr="004D72DD" w:rsidRDefault="004D72DD" w:rsidP="004D72DD">
            <w:pPr>
              <w:ind w:left="130"/>
              <w:rPr>
                <w:bCs/>
                <w:sz w:val="24"/>
              </w:rPr>
            </w:pPr>
          </w:p>
        </w:tc>
        <w:tc>
          <w:tcPr>
            <w:tcW w:w="17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DD996B8" w14:textId="77777777" w:rsidR="004D72DD" w:rsidRPr="004D72DD" w:rsidRDefault="004D72DD" w:rsidP="004D72DD">
            <w:pPr>
              <w:ind w:left="130"/>
              <w:rPr>
                <w:bCs/>
                <w:sz w:val="24"/>
              </w:rPr>
            </w:pPr>
            <w:r w:rsidRPr="004D72DD">
              <w:rPr>
                <w:b/>
                <w:bCs/>
                <w:sz w:val="24"/>
              </w:rPr>
              <w:t>Рисование</w:t>
            </w:r>
          </w:p>
        </w:tc>
        <w:tc>
          <w:tcPr>
            <w:tcW w:w="2472"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F77DA6D" w14:textId="77777777" w:rsidR="004D72DD" w:rsidRPr="004D72DD" w:rsidRDefault="004D72DD" w:rsidP="004D72DD">
            <w:pPr>
              <w:ind w:left="130"/>
              <w:rPr>
                <w:bCs/>
                <w:sz w:val="24"/>
              </w:rPr>
            </w:pPr>
            <w:r w:rsidRPr="004D72DD">
              <w:rPr>
                <w:b/>
                <w:bCs/>
                <w:sz w:val="24"/>
              </w:rPr>
              <w:t>«Колечки»</w:t>
            </w:r>
          </w:p>
          <w:p w14:paraId="04034950"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Стр.54</w:t>
            </w:r>
          </w:p>
        </w:tc>
        <w:tc>
          <w:tcPr>
            <w:tcW w:w="54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96A8D05" w14:textId="5893DE6C" w:rsidR="004D72DD" w:rsidRPr="004D72DD" w:rsidRDefault="004D72DD" w:rsidP="00640BA1">
            <w:pPr>
              <w:ind w:left="130"/>
              <w:rPr>
                <w:bCs/>
                <w:sz w:val="24"/>
              </w:rPr>
            </w:pPr>
            <w:r w:rsidRPr="004D72DD">
              <w:rPr>
                <w:bCs/>
                <w:sz w:val="24"/>
              </w:rPr>
              <w:t>Учить детей правильно держать карандаш, передавать в рисунке округлую форму, отрабатывать кругообразное движение руки. Учить использовать в процессе рисования карандаши разных цветов. Развивать восприятие цвета. Закреплять знание цветов.</w:t>
            </w:r>
          </w:p>
        </w:tc>
      </w:tr>
      <w:tr w:rsidR="002050C4" w:rsidRPr="004D72DD" w14:paraId="555E8322"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A603089" w14:textId="77777777" w:rsidR="004D72DD" w:rsidRPr="004D72DD" w:rsidRDefault="004D72DD" w:rsidP="004D72DD">
            <w:pPr>
              <w:ind w:left="130"/>
              <w:rPr>
                <w:bCs/>
                <w:sz w:val="24"/>
              </w:rPr>
            </w:pPr>
          </w:p>
          <w:p w14:paraId="4732B4C3" w14:textId="77777777" w:rsidR="004D72DD" w:rsidRPr="004D72DD" w:rsidRDefault="004D72DD" w:rsidP="004D72DD">
            <w:pPr>
              <w:ind w:left="130"/>
              <w:rPr>
                <w:bCs/>
                <w:sz w:val="24"/>
              </w:rPr>
            </w:pPr>
          </w:p>
          <w:p w14:paraId="7F4D7121" w14:textId="77777777" w:rsidR="004D72DD" w:rsidRPr="004D72DD" w:rsidRDefault="004D72DD" w:rsidP="004D72DD">
            <w:pPr>
              <w:ind w:left="130"/>
              <w:rPr>
                <w:bCs/>
                <w:sz w:val="24"/>
              </w:rPr>
            </w:pPr>
          </w:p>
          <w:p w14:paraId="58FA0C74" w14:textId="77777777" w:rsidR="004D72DD" w:rsidRPr="004D72DD" w:rsidRDefault="004D72DD" w:rsidP="004D72DD">
            <w:pPr>
              <w:ind w:left="130"/>
              <w:rPr>
                <w:bCs/>
                <w:sz w:val="24"/>
              </w:rPr>
            </w:pPr>
          </w:p>
          <w:p w14:paraId="05EF4505" w14:textId="77777777" w:rsidR="004D72DD" w:rsidRPr="004D72DD" w:rsidRDefault="004D72DD" w:rsidP="004D72DD">
            <w:pPr>
              <w:ind w:left="130"/>
              <w:rPr>
                <w:bCs/>
                <w:sz w:val="24"/>
              </w:rPr>
            </w:pPr>
          </w:p>
          <w:p w14:paraId="473773CF" w14:textId="77777777" w:rsidR="004D72DD" w:rsidRPr="004D72DD" w:rsidRDefault="004D72DD" w:rsidP="004D72DD">
            <w:pPr>
              <w:ind w:left="130"/>
              <w:rPr>
                <w:bCs/>
                <w:sz w:val="24"/>
              </w:rPr>
            </w:pPr>
          </w:p>
          <w:p w14:paraId="35629F5F" w14:textId="77777777" w:rsidR="004D72DD" w:rsidRPr="004D72DD" w:rsidRDefault="004D72DD" w:rsidP="004D72DD">
            <w:pPr>
              <w:ind w:left="130"/>
              <w:rPr>
                <w:bCs/>
                <w:sz w:val="24"/>
              </w:rPr>
            </w:pPr>
          </w:p>
          <w:p w14:paraId="2388CAD1" w14:textId="77777777" w:rsidR="004D72DD" w:rsidRPr="004D72DD" w:rsidRDefault="004D72DD" w:rsidP="004D72DD">
            <w:pPr>
              <w:ind w:left="130"/>
              <w:rPr>
                <w:bCs/>
                <w:sz w:val="24"/>
              </w:rPr>
            </w:pPr>
            <w:r w:rsidRPr="004D72DD">
              <w:rPr>
                <w:b/>
                <w:bCs/>
                <w:sz w:val="24"/>
              </w:rPr>
              <w:t>3-я</w:t>
            </w:r>
          </w:p>
          <w:p w14:paraId="51D97C75" w14:textId="77777777" w:rsidR="004D72DD" w:rsidRPr="004D72DD" w:rsidRDefault="004D72DD" w:rsidP="004D72DD">
            <w:pPr>
              <w:ind w:left="130"/>
              <w:rPr>
                <w:bCs/>
                <w:sz w:val="24"/>
              </w:rPr>
            </w:pPr>
            <w:r w:rsidRPr="004D72DD">
              <w:rPr>
                <w:b/>
                <w:bCs/>
                <w:sz w:val="24"/>
              </w:rPr>
              <w:t>неделя</w:t>
            </w:r>
          </w:p>
        </w:tc>
        <w:tc>
          <w:tcPr>
            <w:tcW w:w="17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8867C0" w14:textId="77777777" w:rsidR="004D72DD" w:rsidRPr="004D72DD" w:rsidRDefault="004D72DD" w:rsidP="004D72DD">
            <w:pPr>
              <w:ind w:left="130"/>
              <w:rPr>
                <w:bCs/>
                <w:sz w:val="24"/>
              </w:rPr>
            </w:pPr>
            <w:r w:rsidRPr="004D72DD">
              <w:rPr>
                <w:b/>
                <w:bCs/>
                <w:sz w:val="24"/>
              </w:rPr>
              <w:t>Лепка</w:t>
            </w:r>
          </w:p>
        </w:tc>
        <w:tc>
          <w:tcPr>
            <w:tcW w:w="2472"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010305" w14:textId="77777777" w:rsidR="004D72DD" w:rsidRPr="004D72DD" w:rsidRDefault="004D72DD" w:rsidP="004D72DD">
            <w:pPr>
              <w:ind w:left="130"/>
              <w:rPr>
                <w:bCs/>
                <w:sz w:val="24"/>
              </w:rPr>
            </w:pPr>
            <w:r w:rsidRPr="004D72DD">
              <w:rPr>
                <w:b/>
                <w:bCs/>
                <w:sz w:val="24"/>
              </w:rPr>
              <w:t>«Бублики»</w:t>
            </w:r>
          </w:p>
          <w:p w14:paraId="7A589179" w14:textId="3BC8B405" w:rsidR="004D72DD" w:rsidRPr="004D72DD" w:rsidRDefault="004D72DD" w:rsidP="00640BA1">
            <w:pPr>
              <w:ind w:left="130"/>
              <w:rPr>
                <w:bCs/>
                <w:sz w:val="24"/>
              </w:rPr>
            </w:pPr>
            <w:r w:rsidRPr="004D72DD">
              <w:rPr>
                <w:b/>
                <w:bCs/>
                <w:sz w:val="24"/>
              </w:rPr>
              <w:t>Т.С. Комарова Изобразительная деятельность 3-4 лет </w:t>
            </w:r>
            <w:r w:rsidRPr="004D72DD">
              <w:rPr>
                <w:bCs/>
                <w:sz w:val="24"/>
              </w:rPr>
              <w:t>Стр.51</w:t>
            </w:r>
          </w:p>
        </w:tc>
        <w:tc>
          <w:tcPr>
            <w:tcW w:w="54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D1C412" w14:textId="77777777" w:rsidR="004D72DD" w:rsidRPr="004D72DD" w:rsidRDefault="004D72DD" w:rsidP="004D72DD">
            <w:pPr>
              <w:ind w:left="130"/>
              <w:rPr>
                <w:bCs/>
                <w:sz w:val="24"/>
              </w:rPr>
            </w:pPr>
            <w:r w:rsidRPr="004D72DD">
              <w:rPr>
                <w:bCs/>
                <w:sz w:val="24"/>
              </w:rPr>
              <w:t>Учить свертывать палочку в кольцо, закреплять умение раскатывать пластилин, развивать образное восприятие Развитие мелкой моторики, воображения. Воспитывать аккуратность в работе.</w:t>
            </w:r>
          </w:p>
        </w:tc>
      </w:tr>
      <w:tr w:rsidR="002050C4" w:rsidRPr="004D72DD" w14:paraId="6E08C5BB" w14:textId="77777777" w:rsidTr="00800965">
        <w:trPr>
          <w:trHeight w:val="1574"/>
        </w:trPr>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25D98539" w14:textId="77777777" w:rsidR="004D72DD" w:rsidRPr="004D72DD" w:rsidRDefault="004D72DD" w:rsidP="004D72DD">
            <w:pPr>
              <w:ind w:left="130"/>
              <w:rPr>
                <w:bCs/>
                <w:sz w:val="24"/>
              </w:rPr>
            </w:pPr>
          </w:p>
        </w:tc>
        <w:tc>
          <w:tcPr>
            <w:tcW w:w="17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4D89554" w14:textId="77777777" w:rsidR="004D72DD" w:rsidRPr="004D72DD" w:rsidRDefault="004D72DD" w:rsidP="004D72DD">
            <w:pPr>
              <w:ind w:left="130"/>
              <w:rPr>
                <w:bCs/>
                <w:sz w:val="24"/>
              </w:rPr>
            </w:pPr>
            <w:r w:rsidRPr="004D72DD">
              <w:rPr>
                <w:b/>
                <w:bCs/>
                <w:sz w:val="24"/>
              </w:rPr>
              <w:t>Рисование</w:t>
            </w:r>
          </w:p>
        </w:tc>
        <w:tc>
          <w:tcPr>
            <w:tcW w:w="2472"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3E58525" w14:textId="77777777" w:rsidR="004D72DD" w:rsidRPr="004D72DD" w:rsidRDefault="004D72DD" w:rsidP="004D72DD">
            <w:pPr>
              <w:ind w:left="130"/>
              <w:rPr>
                <w:bCs/>
                <w:sz w:val="24"/>
              </w:rPr>
            </w:pPr>
            <w:r w:rsidRPr="004D72DD">
              <w:rPr>
                <w:b/>
                <w:bCs/>
                <w:sz w:val="24"/>
              </w:rPr>
              <w:t>«Разноцветный ковер из листьев»</w:t>
            </w:r>
          </w:p>
          <w:p w14:paraId="373196D0"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Стр.51</w:t>
            </w:r>
          </w:p>
        </w:tc>
        <w:tc>
          <w:tcPr>
            <w:tcW w:w="54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BA21953" w14:textId="1DAEF50B" w:rsidR="004D72DD" w:rsidRPr="004D72DD" w:rsidRDefault="004D72DD" w:rsidP="00640BA1">
            <w:pPr>
              <w:ind w:left="130"/>
              <w:rPr>
                <w:bCs/>
                <w:sz w:val="24"/>
              </w:rPr>
            </w:pPr>
            <w:r w:rsidRPr="004D72DD">
              <w:rPr>
                <w:bCs/>
                <w:sz w:val="24"/>
              </w:rPr>
              <w:t>Развивать эстетическое восприятие. Учить правильно держать кисть, опускать ее в краску всем ворсом, снимать лишнюю каплю о край баночки. Учить изображать листочки способом прикладывания ворса кисти к бумаге.</w:t>
            </w:r>
          </w:p>
        </w:tc>
      </w:tr>
      <w:tr w:rsidR="002050C4" w:rsidRPr="004D72DD" w14:paraId="7E975C54"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967A10" w14:textId="77777777" w:rsidR="004D72DD" w:rsidRPr="004D72DD" w:rsidRDefault="004D72DD" w:rsidP="004D72DD">
            <w:pPr>
              <w:ind w:left="130"/>
              <w:rPr>
                <w:bCs/>
                <w:sz w:val="24"/>
              </w:rPr>
            </w:pPr>
          </w:p>
          <w:p w14:paraId="64D59DA3" w14:textId="77777777" w:rsidR="004D72DD" w:rsidRPr="004D72DD" w:rsidRDefault="004D72DD" w:rsidP="004D72DD">
            <w:pPr>
              <w:ind w:left="130"/>
              <w:rPr>
                <w:bCs/>
                <w:sz w:val="24"/>
              </w:rPr>
            </w:pPr>
          </w:p>
          <w:p w14:paraId="720D70A5" w14:textId="77777777" w:rsidR="004D72DD" w:rsidRPr="004D72DD" w:rsidRDefault="004D72DD" w:rsidP="004D72DD">
            <w:pPr>
              <w:ind w:left="130"/>
              <w:rPr>
                <w:bCs/>
                <w:sz w:val="24"/>
              </w:rPr>
            </w:pPr>
          </w:p>
          <w:p w14:paraId="08A76281" w14:textId="77777777" w:rsidR="004D72DD" w:rsidRPr="004D72DD" w:rsidRDefault="004D72DD" w:rsidP="004D72DD">
            <w:pPr>
              <w:ind w:left="130"/>
              <w:rPr>
                <w:bCs/>
                <w:sz w:val="24"/>
              </w:rPr>
            </w:pPr>
          </w:p>
          <w:p w14:paraId="187AAC62" w14:textId="77777777" w:rsidR="004D72DD" w:rsidRPr="004D72DD" w:rsidRDefault="004D72DD" w:rsidP="004D72DD">
            <w:pPr>
              <w:ind w:left="130"/>
              <w:rPr>
                <w:bCs/>
                <w:sz w:val="24"/>
              </w:rPr>
            </w:pPr>
          </w:p>
          <w:p w14:paraId="3533E3F3" w14:textId="77777777" w:rsidR="004D72DD" w:rsidRPr="004D72DD" w:rsidRDefault="004D72DD" w:rsidP="004D72DD">
            <w:pPr>
              <w:ind w:left="130"/>
              <w:rPr>
                <w:bCs/>
                <w:sz w:val="24"/>
              </w:rPr>
            </w:pPr>
          </w:p>
          <w:p w14:paraId="22BCAB89" w14:textId="77777777" w:rsidR="004D72DD" w:rsidRPr="004D72DD" w:rsidRDefault="004D72DD" w:rsidP="004D72DD">
            <w:pPr>
              <w:ind w:left="130"/>
              <w:rPr>
                <w:bCs/>
                <w:sz w:val="24"/>
              </w:rPr>
            </w:pPr>
          </w:p>
          <w:p w14:paraId="18CCDB3E" w14:textId="77777777" w:rsidR="004D72DD" w:rsidRPr="004D72DD" w:rsidRDefault="004D72DD" w:rsidP="004D72DD">
            <w:pPr>
              <w:ind w:left="130"/>
              <w:rPr>
                <w:bCs/>
                <w:sz w:val="24"/>
              </w:rPr>
            </w:pPr>
          </w:p>
          <w:p w14:paraId="06038E0D" w14:textId="77777777" w:rsidR="004D72DD" w:rsidRPr="004D72DD" w:rsidRDefault="004D72DD" w:rsidP="004D72DD">
            <w:pPr>
              <w:ind w:left="130"/>
              <w:rPr>
                <w:bCs/>
                <w:sz w:val="24"/>
              </w:rPr>
            </w:pPr>
            <w:r w:rsidRPr="004D72DD">
              <w:rPr>
                <w:b/>
                <w:bCs/>
                <w:sz w:val="24"/>
              </w:rPr>
              <w:t>4-я неделя</w:t>
            </w:r>
          </w:p>
        </w:tc>
        <w:tc>
          <w:tcPr>
            <w:tcW w:w="17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6D48DC" w14:textId="77777777" w:rsidR="004D72DD" w:rsidRPr="004D72DD" w:rsidRDefault="004D72DD" w:rsidP="004D72DD">
            <w:pPr>
              <w:ind w:left="130"/>
              <w:rPr>
                <w:bCs/>
                <w:sz w:val="24"/>
              </w:rPr>
            </w:pPr>
            <w:r w:rsidRPr="004D72DD">
              <w:rPr>
                <w:b/>
                <w:bCs/>
                <w:sz w:val="24"/>
              </w:rPr>
              <w:t>Аппликация</w:t>
            </w:r>
          </w:p>
        </w:tc>
        <w:tc>
          <w:tcPr>
            <w:tcW w:w="2472"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8910C57" w14:textId="77777777" w:rsidR="004D72DD" w:rsidRPr="004D72DD" w:rsidRDefault="004D72DD" w:rsidP="004D72DD">
            <w:pPr>
              <w:ind w:left="130"/>
              <w:rPr>
                <w:bCs/>
                <w:sz w:val="24"/>
              </w:rPr>
            </w:pPr>
            <w:r w:rsidRPr="004D72DD">
              <w:rPr>
                <w:b/>
                <w:bCs/>
                <w:sz w:val="24"/>
              </w:rPr>
              <w:t>«Ягоды и яблоки на блюдечке»</w:t>
            </w:r>
          </w:p>
          <w:p w14:paraId="1F935F71"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Стр.57</w:t>
            </w:r>
          </w:p>
        </w:tc>
        <w:tc>
          <w:tcPr>
            <w:tcW w:w="54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3C132DC" w14:textId="77777777" w:rsidR="004D72DD" w:rsidRPr="004D72DD" w:rsidRDefault="004D72DD" w:rsidP="004D72DD">
            <w:pPr>
              <w:ind w:left="130"/>
              <w:rPr>
                <w:bCs/>
                <w:sz w:val="24"/>
              </w:rPr>
            </w:pPr>
            <w:r w:rsidRPr="004D72DD">
              <w:rPr>
                <w:bCs/>
                <w:sz w:val="24"/>
              </w:rPr>
              <w:t>Закрепить знания детей о форме предметов. Учить различать предметы по величине. Упражнять в аккуратном пользовании клеем, применении салфеточки для аккуратного наклеивания. Учить свободно располагать изображения на бумаге.</w:t>
            </w:r>
          </w:p>
        </w:tc>
      </w:tr>
      <w:tr w:rsidR="002050C4" w:rsidRPr="004D72DD" w14:paraId="04C67610"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0FBDFDED" w14:textId="77777777" w:rsidR="004D72DD" w:rsidRPr="004D72DD" w:rsidRDefault="004D72DD" w:rsidP="004D72DD">
            <w:pPr>
              <w:ind w:left="130"/>
              <w:rPr>
                <w:bCs/>
                <w:sz w:val="24"/>
              </w:rPr>
            </w:pPr>
          </w:p>
        </w:tc>
        <w:tc>
          <w:tcPr>
            <w:tcW w:w="17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6C326DF" w14:textId="77777777" w:rsidR="004D72DD" w:rsidRPr="004D72DD" w:rsidRDefault="004D72DD" w:rsidP="004D72DD">
            <w:pPr>
              <w:ind w:left="130"/>
              <w:rPr>
                <w:bCs/>
                <w:sz w:val="24"/>
              </w:rPr>
            </w:pPr>
            <w:r w:rsidRPr="004D72DD">
              <w:rPr>
                <w:b/>
                <w:bCs/>
                <w:sz w:val="24"/>
              </w:rPr>
              <w:t>Рисование</w:t>
            </w:r>
          </w:p>
        </w:tc>
        <w:tc>
          <w:tcPr>
            <w:tcW w:w="2472"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7B6EE37" w14:textId="77777777" w:rsidR="004D72DD" w:rsidRPr="004D72DD" w:rsidRDefault="004D72DD" w:rsidP="004D72DD">
            <w:pPr>
              <w:ind w:left="130"/>
              <w:rPr>
                <w:bCs/>
                <w:sz w:val="24"/>
              </w:rPr>
            </w:pPr>
            <w:r w:rsidRPr="004D72DD">
              <w:rPr>
                <w:b/>
                <w:bCs/>
                <w:sz w:val="24"/>
              </w:rPr>
              <w:t>«Раздувайся, пузырь»</w:t>
            </w:r>
          </w:p>
          <w:p w14:paraId="0FDD661C"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Стр.55</w:t>
            </w:r>
          </w:p>
        </w:tc>
        <w:tc>
          <w:tcPr>
            <w:tcW w:w="54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A30781" w14:textId="29150109" w:rsidR="004D72DD" w:rsidRPr="004D72DD" w:rsidRDefault="004D72DD" w:rsidP="004D72DD">
            <w:pPr>
              <w:ind w:left="130"/>
              <w:rPr>
                <w:bCs/>
                <w:sz w:val="24"/>
              </w:rPr>
            </w:pPr>
            <w:r w:rsidRPr="004D72DD">
              <w:rPr>
                <w:bCs/>
                <w:sz w:val="24"/>
              </w:rPr>
              <w:t>Учить детей передавать в рисунке образы подвижной игры. Закреплять</w:t>
            </w:r>
            <w:r>
              <w:rPr>
                <w:bCs/>
                <w:sz w:val="24"/>
              </w:rPr>
              <w:t xml:space="preserve"> </w:t>
            </w:r>
            <w:r w:rsidRPr="004D72DD">
              <w:rPr>
                <w:bCs/>
                <w:sz w:val="24"/>
              </w:rPr>
              <w:t xml:space="preserve">умение рисовать предметы круглой формы разной величины. Формировать умение рисовать </w:t>
            </w:r>
            <w:r>
              <w:rPr>
                <w:bCs/>
                <w:sz w:val="24"/>
              </w:rPr>
              <w:t>к</w:t>
            </w:r>
            <w:r w:rsidRPr="004D72DD">
              <w:rPr>
                <w:bCs/>
                <w:sz w:val="24"/>
              </w:rPr>
              <w:t>расками, правильно держать кисть. Закреплять знание цветов.</w:t>
            </w:r>
          </w:p>
          <w:p w14:paraId="7863B6B4" w14:textId="77777777" w:rsidR="004D72DD" w:rsidRPr="004D72DD" w:rsidRDefault="004D72DD" w:rsidP="004D72DD">
            <w:pPr>
              <w:ind w:left="130"/>
              <w:rPr>
                <w:bCs/>
                <w:sz w:val="24"/>
              </w:rPr>
            </w:pPr>
            <w:r w:rsidRPr="004D72DD">
              <w:rPr>
                <w:bCs/>
                <w:sz w:val="24"/>
              </w:rPr>
              <w:t>Развивать образные представления, воображение.</w:t>
            </w:r>
          </w:p>
        </w:tc>
      </w:tr>
      <w:tr w:rsidR="002050C4" w:rsidRPr="004D72DD" w14:paraId="02A2B5F4" w14:textId="77777777" w:rsidTr="002050C4">
        <w:trPr>
          <w:trHeight w:val="1790"/>
        </w:trPr>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CAC0706" w14:textId="77777777" w:rsidR="004D72DD" w:rsidRPr="004D72DD" w:rsidRDefault="004D72DD" w:rsidP="004D72DD">
            <w:pPr>
              <w:ind w:left="130"/>
              <w:rPr>
                <w:bCs/>
                <w:sz w:val="24"/>
              </w:rPr>
            </w:pPr>
          </w:p>
          <w:p w14:paraId="2D52AAB4" w14:textId="77777777" w:rsidR="004D72DD" w:rsidRPr="004D72DD" w:rsidRDefault="004D72DD" w:rsidP="004D72DD">
            <w:pPr>
              <w:ind w:left="130"/>
              <w:rPr>
                <w:bCs/>
                <w:sz w:val="24"/>
              </w:rPr>
            </w:pPr>
          </w:p>
          <w:p w14:paraId="576B8378" w14:textId="77777777" w:rsidR="004D72DD" w:rsidRPr="004D72DD" w:rsidRDefault="004D72DD" w:rsidP="004D72DD">
            <w:pPr>
              <w:ind w:left="130"/>
              <w:rPr>
                <w:bCs/>
                <w:sz w:val="24"/>
              </w:rPr>
            </w:pPr>
          </w:p>
          <w:p w14:paraId="07DA3E05" w14:textId="77777777" w:rsidR="004D72DD" w:rsidRPr="004D72DD" w:rsidRDefault="004D72DD" w:rsidP="004D72DD">
            <w:pPr>
              <w:ind w:left="130"/>
              <w:rPr>
                <w:bCs/>
                <w:sz w:val="24"/>
              </w:rPr>
            </w:pPr>
            <w:r w:rsidRPr="004D72DD">
              <w:rPr>
                <w:b/>
                <w:bCs/>
                <w:sz w:val="24"/>
              </w:rPr>
              <w:t>5-я неделя</w:t>
            </w:r>
          </w:p>
        </w:tc>
        <w:tc>
          <w:tcPr>
            <w:tcW w:w="17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A89F1F3" w14:textId="77777777" w:rsidR="004D72DD" w:rsidRPr="004D72DD" w:rsidRDefault="004D72DD" w:rsidP="004D72DD">
            <w:pPr>
              <w:ind w:left="130"/>
              <w:rPr>
                <w:bCs/>
                <w:sz w:val="24"/>
              </w:rPr>
            </w:pPr>
            <w:r w:rsidRPr="004D72DD">
              <w:rPr>
                <w:b/>
                <w:bCs/>
                <w:sz w:val="24"/>
              </w:rPr>
              <w:t>Лепка</w:t>
            </w:r>
          </w:p>
          <w:p w14:paraId="7913D097" w14:textId="77777777" w:rsidR="004D72DD" w:rsidRPr="004D72DD" w:rsidRDefault="004D72DD" w:rsidP="004D72DD">
            <w:pPr>
              <w:ind w:left="130"/>
              <w:rPr>
                <w:bCs/>
                <w:sz w:val="24"/>
              </w:rPr>
            </w:pPr>
          </w:p>
          <w:p w14:paraId="08361E7B" w14:textId="77777777" w:rsidR="004D72DD" w:rsidRPr="004D72DD" w:rsidRDefault="004D72DD" w:rsidP="004D72DD">
            <w:pPr>
              <w:ind w:left="130"/>
              <w:rPr>
                <w:bCs/>
                <w:sz w:val="24"/>
              </w:rPr>
            </w:pPr>
          </w:p>
          <w:p w14:paraId="1F3BFE45" w14:textId="77777777" w:rsidR="004D72DD" w:rsidRPr="004D72DD" w:rsidRDefault="004D72DD" w:rsidP="004D72DD">
            <w:pPr>
              <w:ind w:left="130"/>
              <w:rPr>
                <w:bCs/>
                <w:sz w:val="24"/>
              </w:rPr>
            </w:pPr>
          </w:p>
          <w:p w14:paraId="5B966FA3" w14:textId="77777777" w:rsidR="004D72DD" w:rsidRPr="004D72DD" w:rsidRDefault="004D72DD" w:rsidP="004D72DD">
            <w:pPr>
              <w:ind w:left="130"/>
              <w:rPr>
                <w:bCs/>
                <w:sz w:val="24"/>
              </w:rPr>
            </w:pPr>
          </w:p>
          <w:p w14:paraId="1DBD83B4" w14:textId="77777777" w:rsidR="004D72DD" w:rsidRPr="004D72DD" w:rsidRDefault="004D72DD" w:rsidP="00640BA1">
            <w:pPr>
              <w:rPr>
                <w:bCs/>
                <w:sz w:val="24"/>
              </w:rPr>
            </w:pPr>
          </w:p>
        </w:tc>
        <w:tc>
          <w:tcPr>
            <w:tcW w:w="2472"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A7263F0" w14:textId="77777777" w:rsidR="004D72DD" w:rsidRPr="004D72DD" w:rsidRDefault="004D72DD" w:rsidP="004D72DD">
            <w:pPr>
              <w:ind w:left="130"/>
              <w:rPr>
                <w:bCs/>
                <w:sz w:val="24"/>
              </w:rPr>
            </w:pPr>
            <w:r w:rsidRPr="004D72DD">
              <w:rPr>
                <w:b/>
                <w:bCs/>
                <w:sz w:val="24"/>
              </w:rPr>
              <w:t>«Подарок любимому котенку(щенку)»</w:t>
            </w:r>
          </w:p>
          <w:p w14:paraId="79274B2E" w14:textId="04BB73E6" w:rsidR="004D72DD" w:rsidRPr="004D72DD" w:rsidRDefault="004D72DD" w:rsidP="00800965">
            <w:pPr>
              <w:ind w:left="130"/>
              <w:rPr>
                <w:bCs/>
                <w:sz w:val="24"/>
              </w:rPr>
            </w:pPr>
            <w:r w:rsidRPr="004D72DD">
              <w:rPr>
                <w:b/>
                <w:bCs/>
                <w:sz w:val="24"/>
              </w:rPr>
              <w:t>Т.С. Комарова Изобразительная деятельность 3-4 лет </w:t>
            </w:r>
            <w:r w:rsidRPr="004D72DD">
              <w:rPr>
                <w:bCs/>
                <w:sz w:val="24"/>
              </w:rPr>
              <w:t>Стр.56</w:t>
            </w:r>
          </w:p>
        </w:tc>
        <w:tc>
          <w:tcPr>
            <w:tcW w:w="54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37C1B85" w14:textId="77777777" w:rsidR="004D72DD" w:rsidRPr="004D72DD" w:rsidRDefault="004D72DD" w:rsidP="004D72DD">
            <w:pPr>
              <w:ind w:left="130"/>
              <w:rPr>
                <w:bCs/>
                <w:sz w:val="24"/>
              </w:rPr>
            </w:pPr>
            <w:r w:rsidRPr="004D72DD">
              <w:rPr>
                <w:bCs/>
                <w:sz w:val="24"/>
              </w:rPr>
              <w:t>Формировать образное восприятие и образные представления, развивать воображение, творчество. Учить детей использовать ранее приобретенные умения и навыки в лепке, воспитывать доброе отношение к животным, желание сделать для них что-то хорошее.</w:t>
            </w:r>
          </w:p>
        </w:tc>
      </w:tr>
      <w:tr w:rsidR="002050C4" w:rsidRPr="004D72DD" w14:paraId="4CE70A39"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372B135B" w14:textId="77777777" w:rsidR="004D72DD" w:rsidRPr="004D72DD" w:rsidRDefault="004D72DD" w:rsidP="004D72DD">
            <w:pPr>
              <w:ind w:left="130"/>
              <w:rPr>
                <w:bCs/>
                <w:sz w:val="24"/>
              </w:rPr>
            </w:pPr>
          </w:p>
        </w:tc>
        <w:tc>
          <w:tcPr>
            <w:tcW w:w="17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90765A9" w14:textId="77777777" w:rsidR="004D72DD" w:rsidRPr="004D72DD" w:rsidRDefault="004D72DD" w:rsidP="004D72DD">
            <w:pPr>
              <w:ind w:left="130"/>
              <w:rPr>
                <w:bCs/>
                <w:sz w:val="24"/>
              </w:rPr>
            </w:pPr>
            <w:r w:rsidRPr="004D72DD">
              <w:rPr>
                <w:b/>
                <w:bCs/>
                <w:sz w:val="24"/>
              </w:rPr>
              <w:t>Рисование</w:t>
            </w:r>
          </w:p>
        </w:tc>
        <w:tc>
          <w:tcPr>
            <w:tcW w:w="2472"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1362BC" w14:textId="77777777" w:rsidR="004D72DD" w:rsidRPr="004D72DD" w:rsidRDefault="004D72DD" w:rsidP="004D72DD">
            <w:pPr>
              <w:ind w:left="130"/>
              <w:rPr>
                <w:bCs/>
                <w:sz w:val="24"/>
              </w:rPr>
            </w:pPr>
            <w:r w:rsidRPr="004D72DD">
              <w:rPr>
                <w:b/>
                <w:bCs/>
                <w:sz w:val="24"/>
              </w:rPr>
              <w:t>«Нарисуй, что хочешь кругленькое»</w:t>
            </w:r>
          </w:p>
          <w:p w14:paraId="600DCBCD" w14:textId="094EB377" w:rsidR="004D72DD" w:rsidRPr="004D72DD" w:rsidRDefault="004D72DD" w:rsidP="002050C4">
            <w:pPr>
              <w:ind w:left="130"/>
              <w:rPr>
                <w:bCs/>
                <w:sz w:val="24"/>
              </w:rPr>
            </w:pPr>
            <w:r w:rsidRPr="004D72DD">
              <w:rPr>
                <w:b/>
                <w:bCs/>
                <w:sz w:val="24"/>
              </w:rPr>
              <w:t>Т.С. Комарова Изобразительная деятельность 3-4 лет </w:t>
            </w:r>
            <w:r w:rsidRPr="004D72DD">
              <w:rPr>
                <w:bCs/>
                <w:sz w:val="24"/>
              </w:rPr>
              <w:t>Стр.64</w:t>
            </w:r>
          </w:p>
        </w:tc>
        <w:tc>
          <w:tcPr>
            <w:tcW w:w="54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4AD494D" w14:textId="77777777" w:rsidR="004D72DD" w:rsidRPr="004D72DD" w:rsidRDefault="004D72DD" w:rsidP="004D72DD">
            <w:pPr>
              <w:ind w:left="130"/>
              <w:rPr>
                <w:bCs/>
                <w:sz w:val="24"/>
              </w:rPr>
            </w:pPr>
            <w:r w:rsidRPr="004D72DD">
              <w:rPr>
                <w:bCs/>
                <w:sz w:val="24"/>
              </w:rPr>
              <w:t>Упражнять в рисовании предметов круглой формы. Закреплять умение пользоваться красками, правильно держать кисть. Учить промывать кисть перед тем, как набрать другую краску, и по окончании работы. Учить радоваться своим рисункам, называть то, что нарисовали.</w:t>
            </w:r>
          </w:p>
        </w:tc>
      </w:tr>
      <w:tr w:rsidR="004D72DD" w:rsidRPr="004D72DD" w14:paraId="097C4F8B" w14:textId="77777777" w:rsidTr="002050C4">
        <w:tc>
          <w:tcPr>
            <w:tcW w:w="10765"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800CEA" w14:textId="77777777" w:rsidR="004D72DD" w:rsidRPr="004D72DD" w:rsidRDefault="004D72DD" w:rsidP="004D72DD">
            <w:pPr>
              <w:ind w:left="130"/>
              <w:rPr>
                <w:bCs/>
                <w:sz w:val="24"/>
              </w:rPr>
            </w:pPr>
            <w:r w:rsidRPr="004D72DD">
              <w:rPr>
                <w:b/>
                <w:bCs/>
                <w:sz w:val="24"/>
              </w:rPr>
              <w:t>НОЯБРЬ</w:t>
            </w:r>
          </w:p>
        </w:tc>
      </w:tr>
      <w:tr w:rsidR="002050C4" w:rsidRPr="004D72DD" w14:paraId="0AD04FA5"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043582" w14:textId="77777777" w:rsidR="004D72DD" w:rsidRPr="004D72DD" w:rsidRDefault="004D72DD" w:rsidP="004D72DD">
            <w:pPr>
              <w:ind w:left="130"/>
              <w:rPr>
                <w:bCs/>
                <w:sz w:val="24"/>
              </w:rPr>
            </w:pPr>
          </w:p>
          <w:p w14:paraId="19855D93" w14:textId="77777777" w:rsidR="004D72DD" w:rsidRPr="004D72DD" w:rsidRDefault="004D72DD" w:rsidP="004D72DD">
            <w:pPr>
              <w:ind w:left="130"/>
              <w:rPr>
                <w:bCs/>
                <w:sz w:val="24"/>
              </w:rPr>
            </w:pPr>
          </w:p>
          <w:p w14:paraId="2C637D5D" w14:textId="77777777" w:rsidR="004D72DD" w:rsidRPr="004D72DD" w:rsidRDefault="004D72DD" w:rsidP="004D72DD">
            <w:pPr>
              <w:ind w:left="130"/>
              <w:rPr>
                <w:bCs/>
                <w:sz w:val="24"/>
              </w:rPr>
            </w:pPr>
          </w:p>
          <w:p w14:paraId="7FCD1729" w14:textId="77777777" w:rsidR="004D72DD" w:rsidRPr="004D72DD" w:rsidRDefault="004D72DD" w:rsidP="004D72DD">
            <w:pPr>
              <w:ind w:left="130"/>
              <w:rPr>
                <w:bCs/>
                <w:sz w:val="24"/>
              </w:rPr>
            </w:pPr>
          </w:p>
          <w:p w14:paraId="79FE7531" w14:textId="77777777" w:rsidR="004D72DD" w:rsidRPr="004D72DD" w:rsidRDefault="004D72DD" w:rsidP="004D72DD">
            <w:pPr>
              <w:ind w:left="130"/>
              <w:rPr>
                <w:bCs/>
                <w:sz w:val="24"/>
              </w:rPr>
            </w:pPr>
          </w:p>
          <w:p w14:paraId="31E2D39C" w14:textId="77777777" w:rsidR="004D72DD" w:rsidRPr="004D72DD" w:rsidRDefault="004D72DD" w:rsidP="004D72DD">
            <w:pPr>
              <w:ind w:left="130"/>
              <w:rPr>
                <w:bCs/>
                <w:sz w:val="24"/>
              </w:rPr>
            </w:pPr>
          </w:p>
          <w:p w14:paraId="65DCD66B" w14:textId="77777777" w:rsidR="004D72DD" w:rsidRPr="004D72DD" w:rsidRDefault="004D72DD" w:rsidP="004D72DD">
            <w:pPr>
              <w:ind w:left="130"/>
              <w:rPr>
                <w:bCs/>
                <w:sz w:val="24"/>
              </w:rPr>
            </w:pPr>
          </w:p>
          <w:p w14:paraId="641AC366" w14:textId="77777777" w:rsidR="004D72DD" w:rsidRPr="004D72DD" w:rsidRDefault="004D72DD" w:rsidP="004D72DD">
            <w:pPr>
              <w:ind w:left="130"/>
              <w:rPr>
                <w:bCs/>
                <w:sz w:val="24"/>
              </w:rPr>
            </w:pPr>
          </w:p>
          <w:p w14:paraId="5A50BA85" w14:textId="77777777" w:rsidR="004D72DD" w:rsidRPr="004D72DD" w:rsidRDefault="004D72DD" w:rsidP="004D72DD">
            <w:pPr>
              <w:ind w:left="130"/>
              <w:rPr>
                <w:bCs/>
                <w:sz w:val="24"/>
              </w:rPr>
            </w:pPr>
            <w:r w:rsidRPr="004D72DD">
              <w:rPr>
                <w:b/>
                <w:bCs/>
                <w:sz w:val="24"/>
              </w:rPr>
              <w:t>1-я неделя</w:t>
            </w: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105A74" w14:textId="77777777" w:rsidR="004D72DD" w:rsidRPr="004D72DD" w:rsidRDefault="004D72DD" w:rsidP="004D72DD">
            <w:pPr>
              <w:ind w:left="130"/>
              <w:rPr>
                <w:bCs/>
                <w:sz w:val="24"/>
              </w:rPr>
            </w:pPr>
            <w:r w:rsidRPr="004D72DD">
              <w:rPr>
                <w:b/>
                <w:bCs/>
                <w:sz w:val="24"/>
              </w:rPr>
              <w:lastRenderedPageBreak/>
              <w:t>Лепка</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6B01B0" w14:textId="77777777" w:rsidR="004D72DD" w:rsidRPr="004D72DD" w:rsidRDefault="004D72DD" w:rsidP="004D72DD">
            <w:pPr>
              <w:ind w:left="130"/>
              <w:rPr>
                <w:bCs/>
                <w:sz w:val="24"/>
              </w:rPr>
            </w:pPr>
            <w:r w:rsidRPr="004D72DD">
              <w:rPr>
                <w:b/>
                <w:bCs/>
                <w:sz w:val="24"/>
              </w:rPr>
              <w:t>«Крендельки»</w:t>
            </w:r>
          </w:p>
          <w:p w14:paraId="502C85D8" w14:textId="77777777" w:rsidR="004D72DD" w:rsidRPr="004D72DD" w:rsidRDefault="004D72DD" w:rsidP="004D72DD">
            <w:pPr>
              <w:ind w:left="130"/>
              <w:rPr>
                <w:bCs/>
                <w:sz w:val="24"/>
              </w:rPr>
            </w:pPr>
            <w:r w:rsidRPr="004D72DD">
              <w:rPr>
                <w:b/>
                <w:bCs/>
                <w:sz w:val="24"/>
              </w:rPr>
              <w:t xml:space="preserve">Т.С. Комарова Изобразительная </w:t>
            </w:r>
            <w:r w:rsidRPr="004D72DD">
              <w:rPr>
                <w:b/>
                <w:bCs/>
                <w:sz w:val="24"/>
              </w:rPr>
              <w:lastRenderedPageBreak/>
              <w:t>деятельность 3-4 лет </w:t>
            </w:r>
            <w:r w:rsidRPr="004D72DD">
              <w:rPr>
                <w:bCs/>
                <w:sz w:val="24"/>
              </w:rPr>
              <w:t>Стр.60</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775ED5" w14:textId="619BC61D" w:rsidR="004D72DD" w:rsidRPr="004D72DD" w:rsidRDefault="004D72DD" w:rsidP="00800965">
            <w:pPr>
              <w:ind w:left="130"/>
              <w:rPr>
                <w:bCs/>
                <w:sz w:val="24"/>
              </w:rPr>
            </w:pPr>
            <w:r w:rsidRPr="004D72DD">
              <w:rPr>
                <w:bCs/>
                <w:sz w:val="24"/>
              </w:rPr>
              <w:lastRenderedPageBreak/>
              <w:t xml:space="preserve">Закреплять приём раскатывания пластилина прямыми движениями ладоней. Учить по - разному свертывать получившиеся колбаски. </w:t>
            </w:r>
            <w:r w:rsidRPr="004D72DD">
              <w:rPr>
                <w:bCs/>
                <w:sz w:val="24"/>
              </w:rPr>
              <w:lastRenderedPageBreak/>
              <w:t>Формировать умение рассматривать работу, выделять сходства, различия, замечать разнообразие. Развитие мелкой моторики, воображения.</w:t>
            </w:r>
            <w:r w:rsidR="00800965">
              <w:rPr>
                <w:bCs/>
                <w:sz w:val="24"/>
                <w:lang w:val="en-US"/>
              </w:rPr>
              <w:t xml:space="preserve"> </w:t>
            </w:r>
            <w:r w:rsidRPr="004D72DD">
              <w:rPr>
                <w:bCs/>
                <w:sz w:val="24"/>
              </w:rPr>
              <w:t>Воспитывать аккуратность в работе.</w:t>
            </w:r>
          </w:p>
        </w:tc>
      </w:tr>
      <w:tr w:rsidR="002050C4" w:rsidRPr="004D72DD" w14:paraId="43DA8A0A"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748C2104" w14:textId="77777777" w:rsidR="004D72DD" w:rsidRPr="004D72DD" w:rsidRDefault="004D72DD" w:rsidP="004D72DD">
            <w:pPr>
              <w:ind w:left="130"/>
              <w:rPr>
                <w:bCs/>
                <w:sz w:val="24"/>
              </w:rPr>
            </w:pP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DB7982" w14:textId="77777777" w:rsidR="004D72DD" w:rsidRPr="004D72DD" w:rsidRDefault="004D72DD" w:rsidP="004D72DD">
            <w:pPr>
              <w:ind w:left="130"/>
              <w:rPr>
                <w:bCs/>
                <w:sz w:val="24"/>
              </w:rPr>
            </w:pPr>
            <w:r w:rsidRPr="004D72DD">
              <w:rPr>
                <w:b/>
                <w:bCs/>
                <w:sz w:val="24"/>
              </w:rPr>
              <w:t>Рисование</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4D14F2A" w14:textId="77777777" w:rsidR="004D72DD" w:rsidRPr="004D72DD" w:rsidRDefault="004D72DD" w:rsidP="004D72DD">
            <w:pPr>
              <w:ind w:left="130"/>
              <w:rPr>
                <w:bCs/>
                <w:sz w:val="24"/>
              </w:rPr>
            </w:pPr>
            <w:r w:rsidRPr="004D72DD">
              <w:rPr>
                <w:b/>
                <w:bCs/>
                <w:sz w:val="24"/>
              </w:rPr>
              <w:t>«Красивые воздушные шары»</w:t>
            </w:r>
          </w:p>
          <w:p w14:paraId="6CD6B70D"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Стр.60</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43961CA" w14:textId="77777777" w:rsidR="004D72DD" w:rsidRPr="004D72DD" w:rsidRDefault="004D72DD" w:rsidP="004D72DD">
            <w:pPr>
              <w:ind w:left="130"/>
              <w:rPr>
                <w:bCs/>
                <w:sz w:val="24"/>
              </w:rPr>
            </w:pPr>
            <w:r w:rsidRPr="004D72DD">
              <w:rPr>
                <w:bCs/>
                <w:sz w:val="24"/>
              </w:rPr>
              <w:t>Учить детей рисовать предметы круглой формы. Учить правильно держать карандаш, в процессе рисования использовать карандаши разных цветов. Развивать интерес к рисованию. Вызывать положительное эмоциональное отношение к созданным образам.</w:t>
            </w:r>
          </w:p>
        </w:tc>
      </w:tr>
      <w:tr w:rsidR="002050C4" w:rsidRPr="004D72DD" w14:paraId="500E11CC"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1EE8A62" w14:textId="77777777" w:rsidR="004D72DD" w:rsidRPr="004D72DD" w:rsidRDefault="004D72DD" w:rsidP="004D72DD">
            <w:pPr>
              <w:ind w:left="130"/>
              <w:rPr>
                <w:bCs/>
                <w:sz w:val="24"/>
              </w:rPr>
            </w:pPr>
          </w:p>
          <w:p w14:paraId="273FA8E5" w14:textId="77777777" w:rsidR="004D72DD" w:rsidRPr="004D72DD" w:rsidRDefault="004D72DD" w:rsidP="004D72DD">
            <w:pPr>
              <w:ind w:left="130"/>
              <w:rPr>
                <w:bCs/>
                <w:sz w:val="24"/>
              </w:rPr>
            </w:pPr>
          </w:p>
          <w:p w14:paraId="503F241E" w14:textId="77777777" w:rsidR="004D72DD" w:rsidRPr="004D72DD" w:rsidRDefault="004D72DD" w:rsidP="004D72DD">
            <w:pPr>
              <w:ind w:left="130"/>
              <w:rPr>
                <w:bCs/>
                <w:sz w:val="24"/>
              </w:rPr>
            </w:pPr>
          </w:p>
          <w:p w14:paraId="21598551" w14:textId="77777777" w:rsidR="004D72DD" w:rsidRPr="004D72DD" w:rsidRDefault="004D72DD" w:rsidP="004D72DD">
            <w:pPr>
              <w:ind w:left="130"/>
              <w:rPr>
                <w:bCs/>
                <w:sz w:val="24"/>
              </w:rPr>
            </w:pPr>
          </w:p>
          <w:p w14:paraId="025C35EB" w14:textId="77777777" w:rsidR="004D72DD" w:rsidRPr="004D72DD" w:rsidRDefault="004D72DD" w:rsidP="004D72DD">
            <w:pPr>
              <w:ind w:left="130"/>
              <w:rPr>
                <w:bCs/>
                <w:sz w:val="24"/>
              </w:rPr>
            </w:pPr>
          </w:p>
          <w:p w14:paraId="268D2268" w14:textId="77777777" w:rsidR="004D72DD" w:rsidRPr="004D72DD" w:rsidRDefault="004D72DD" w:rsidP="004D72DD">
            <w:pPr>
              <w:ind w:left="130"/>
              <w:rPr>
                <w:bCs/>
                <w:sz w:val="24"/>
              </w:rPr>
            </w:pPr>
          </w:p>
          <w:p w14:paraId="25B04BDA" w14:textId="77777777" w:rsidR="004D72DD" w:rsidRPr="004D72DD" w:rsidRDefault="004D72DD" w:rsidP="004D72DD">
            <w:pPr>
              <w:ind w:left="130"/>
              <w:rPr>
                <w:bCs/>
                <w:sz w:val="24"/>
              </w:rPr>
            </w:pPr>
            <w:r w:rsidRPr="004D72DD">
              <w:rPr>
                <w:b/>
                <w:bCs/>
                <w:sz w:val="24"/>
              </w:rPr>
              <w:t>2-я неделя</w:t>
            </w: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75AA935" w14:textId="77777777" w:rsidR="004D72DD" w:rsidRPr="004D72DD" w:rsidRDefault="004D72DD" w:rsidP="004D72DD">
            <w:pPr>
              <w:ind w:left="130"/>
              <w:rPr>
                <w:bCs/>
                <w:sz w:val="24"/>
              </w:rPr>
            </w:pPr>
            <w:r w:rsidRPr="004D72DD">
              <w:rPr>
                <w:b/>
                <w:bCs/>
                <w:sz w:val="24"/>
              </w:rPr>
              <w:t>Аппликация</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C1A4D3D" w14:textId="77777777" w:rsidR="004D72DD" w:rsidRPr="004D72DD" w:rsidRDefault="004D72DD" w:rsidP="004D72DD">
            <w:pPr>
              <w:ind w:left="130"/>
              <w:rPr>
                <w:bCs/>
                <w:sz w:val="24"/>
              </w:rPr>
            </w:pPr>
            <w:r w:rsidRPr="004D72DD">
              <w:rPr>
                <w:b/>
                <w:bCs/>
                <w:sz w:val="24"/>
              </w:rPr>
              <w:t>«Шарики и кубики»</w:t>
            </w:r>
          </w:p>
          <w:p w14:paraId="48120815"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Стр.61</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6CCEF42" w14:textId="77777777" w:rsidR="004D72DD" w:rsidRPr="004D72DD" w:rsidRDefault="004D72DD" w:rsidP="004D72DD">
            <w:pPr>
              <w:ind w:left="130"/>
              <w:rPr>
                <w:bCs/>
                <w:sz w:val="24"/>
              </w:rPr>
            </w:pPr>
            <w:r w:rsidRPr="004D72DD">
              <w:rPr>
                <w:bCs/>
                <w:sz w:val="24"/>
              </w:rPr>
              <w:t>Познакомить с новой формой – квадратом. Учить сравнивать круг и квадрат. Закреплять умение наклеивать фигуры, чередуя их. Уточнить знание цветов (красный, желтый, синий, зеленый). Развивать чувство ритма, логическое мышление.</w:t>
            </w:r>
          </w:p>
          <w:p w14:paraId="2F03AAD1" w14:textId="77777777" w:rsidR="004D72DD" w:rsidRPr="004D72DD" w:rsidRDefault="004D72DD" w:rsidP="004D72DD">
            <w:pPr>
              <w:ind w:left="130"/>
              <w:rPr>
                <w:bCs/>
                <w:sz w:val="24"/>
              </w:rPr>
            </w:pPr>
            <w:r w:rsidRPr="004D72DD">
              <w:rPr>
                <w:bCs/>
                <w:sz w:val="24"/>
              </w:rPr>
              <w:t>Воспитывать аккуратность.</w:t>
            </w:r>
          </w:p>
        </w:tc>
      </w:tr>
      <w:tr w:rsidR="002050C4" w:rsidRPr="004D72DD" w14:paraId="19E0CFA8" w14:textId="77777777" w:rsidTr="002050C4">
        <w:trPr>
          <w:trHeight w:val="1468"/>
        </w:trPr>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46CD8C96" w14:textId="77777777" w:rsidR="004D72DD" w:rsidRPr="004D72DD" w:rsidRDefault="004D72DD" w:rsidP="004D72DD">
            <w:pPr>
              <w:ind w:left="130"/>
              <w:rPr>
                <w:bCs/>
                <w:sz w:val="24"/>
              </w:rPr>
            </w:pP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972949" w14:textId="77777777" w:rsidR="004D72DD" w:rsidRPr="004D72DD" w:rsidRDefault="004D72DD" w:rsidP="004D72DD">
            <w:pPr>
              <w:ind w:left="130"/>
              <w:rPr>
                <w:bCs/>
                <w:sz w:val="24"/>
              </w:rPr>
            </w:pPr>
            <w:r w:rsidRPr="004D72DD">
              <w:rPr>
                <w:b/>
                <w:bCs/>
                <w:sz w:val="24"/>
              </w:rPr>
              <w:t>Рисование</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017CAB6" w14:textId="77777777" w:rsidR="004D72DD" w:rsidRPr="004D72DD" w:rsidRDefault="004D72DD" w:rsidP="004D72DD">
            <w:pPr>
              <w:ind w:left="130"/>
              <w:rPr>
                <w:bCs/>
                <w:sz w:val="24"/>
              </w:rPr>
            </w:pPr>
            <w:r w:rsidRPr="004D72DD">
              <w:rPr>
                <w:b/>
                <w:bCs/>
                <w:sz w:val="24"/>
              </w:rPr>
              <w:t>«Разноцветные обручи»</w:t>
            </w:r>
          </w:p>
          <w:p w14:paraId="2BC85EE4"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Стр.60</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ED2234" w14:textId="77777777" w:rsidR="004D72DD" w:rsidRPr="004D72DD" w:rsidRDefault="004D72DD" w:rsidP="004D72DD">
            <w:pPr>
              <w:ind w:left="130"/>
              <w:rPr>
                <w:bCs/>
                <w:sz w:val="24"/>
              </w:rPr>
            </w:pPr>
            <w:r w:rsidRPr="004D72DD">
              <w:rPr>
                <w:bCs/>
                <w:sz w:val="24"/>
              </w:rPr>
              <w:t>Учить детей рисовать предметы круглой формы слитным неотрывным движением кисти. Упражнять в умении промывать кисть. Развивать восприятие цвета. Закреплять знание цветов.</w:t>
            </w:r>
          </w:p>
          <w:p w14:paraId="6445F00B" w14:textId="77777777" w:rsidR="004D72DD" w:rsidRPr="004D72DD" w:rsidRDefault="004D72DD" w:rsidP="004D72DD">
            <w:pPr>
              <w:ind w:left="130"/>
              <w:rPr>
                <w:bCs/>
                <w:sz w:val="24"/>
              </w:rPr>
            </w:pPr>
          </w:p>
        </w:tc>
      </w:tr>
      <w:tr w:rsidR="002050C4" w:rsidRPr="004D72DD" w14:paraId="77A767B5" w14:textId="77777777" w:rsidTr="002050C4">
        <w:trPr>
          <w:trHeight w:val="1826"/>
        </w:trPr>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08B30CD" w14:textId="77777777" w:rsidR="004D72DD" w:rsidRPr="004D72DD" w:rsidRDefault="004D72DD" w:rsidP="004D72DD">
            <w:pPr>
              <w:ind w:left="130"/>
              <w:rPr>
                <w:bCs/>
                <w:sz w:val="24"/>
              </w:rPr>
            </w:pPr>
          </w:p>
          <w:p w14:paraId="56DC2155" w14:textId="77777777" w:rsidR="004D72DD" w:rsidRPr="004D72DD" w:rsidRDefault="004D72DD" w:rsidP="004D72DD">
            <w:pPr>
              <w:ind w:left="130"/>
              <w:rPr>
                <w:bCs/>
                <w:sz w:val="24"/>
              </w:rPr>
            </w:pPr>
          </w:p>
          <w:p w14:paraId="55F79331" w14:textId="77777777" w:rsidR="004D72DD" w:rsidRPr="004D72DD" w:rsidRDefault="004D72DD" w:rsidP="004D72DD">
            <w:pPr>
              <w:ind w:left="130"/>
              <w:rPr>
                <w:bCs/>
                <w:sz w:val="24"/>
              </w:rPr>
            </w:pPr>
          </w:p>
          <w:p w14:paraId="15D6AC6C" w14:textId="77777777" w:rsidR="004D72DD" w:rsidRPr="004D72DD" w:rsidRDefault="004D72DD" w:rsidP="004D72DD">
            <w:pPr>
              <w:ind w:left="130"/>
              <w:rPr>
                <w:bCs/>
                <w:sz w:val="24"/>
              </w:rPr>
            </w:pPr>
          </w:p>
          <w:p w14:paraId="4EDF5BB9" w14:textId="77777777" w:rsidR="004D72DD" w:rsidRPr="004D72DD" w:rsidRDefault="004D72DD" w:rsidP="004D72DD">
            <w:pPr>
              <w:ind w:left="130"/>
              <w:rPr>
                <w:bCs/>
                <w:sz w:val="24"/>
              </w:rPr>
            </w:pPr>
            <w:r w:rsidRPr="004D72DD">
              <w:rPr>
                <w:b/>
                <w:bCs/>
                <w:sz w:val="24"/>
              </w:rPr>
              <w:t>3-я неделя</w:t>
            </w: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CEAACF" w14:textId="77777777" w:rsidR="004D72DD" w:rsidRPr="004D72DD" w:rsidRDefault="004D72DD" w:rsidP="004D72DD">
            <w:pPr>
              <w:ind w:left="130"/>
              <w:rPr>
                <w:bCs/>
                <w:sz w:val="24"/>
              </w:rPr>
            </w:pPr>
            <w:r w:rsidRPr="004D72DD">
              <w:rPr>
                <w:b/>
                <w:bCs/>
                <w:sz w:val="24"/>
              </w:rPr>
              <w:t>Лепка</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7BC8E7" w14:textId="77777777" w:rsidR="004D72DD" w:rsidRPr="004D72DD" w:rsidRDefault="004D72DD" w:rsidP="004D72DD">
            <w:pPr>
              <w:ind w:left="130"/>
              <w:rPr>
                <w:bCs/>
                <w:sz w:val="24"/>
              </w:rPr>
            </w:pPr>
            <w:r w:rsidRPr="004D72DD">
              <w:rPr>
                <w:b/>
                <w:bCs/>
                <w:sz w:val="24"/>
              </w:rPr>
              <w:t>«Печенье»</w:t>
            </w:r>
          </w:p>
          <w:p w14:paraId="7FD70980"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Стр.63</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7946D8E" w14:textId="77777777" w:rsidR="004D72DD" w:rsidRPr="004D72DD" w:rsidRDefault="004D72DD" w:rsidP="004D72DD">
            <w:pPr>
              <w:ind w:left="130"/>
              <w:rPr>
                <w:bCs/>
                <w:sz w:val="24"/>
              </w:rPr>
            </w:pPr>
            <w:r w:rsidRPr="004D72DD">
              <w:rPr>
                <w:bCs/>
                <w:sz w:val="24"/>
              </w:rPr>
              <w:t>Закреплять умение детей раскатывать пластилин круговыми движениями; сплющивать шарик, сдавливая его ладонями. Продолжить отрабатывать навыки лепки, закреплять умение работать с пластилином. Развивать воображение, творчество.</w:t>
            </w:r>
          </w:p>
          <w:p w14:paraId="57903E1D" w14:textId="557CD608" w:rsidR="004D72DD" w:rsidRPr="004D72DD" w:rsidRDefault="004D72DD" w:rsidP="002050C4">
            <w:pPr>
              <w:ind w:left="130"/>
              <w:rPr>
                <w:bCs/>
                <w:sz w:val="24"/>
              </w:rPr>
            </w:pPr>
            <w:r w:rsidRPr="004D72DD">
              <w:rPr>
                <w:bCs/>
                <w:sz w:val="24"/>
              </w:rPr>
              <w:t>Воспитывать желание помочь герою.</w:t>
            </w:r>
          </w:p>
        </w:tc>
      </w:tr>
      <w:tr w:rsidR="002050C4" w:rsidRPr="004D72DD" w14:paraId="68DFEFDE"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6C427A2B" w14:textId="77777777" w:rsidR="004D72DD" w:rsidRPr="004D72DD" w:rsidRDefault="004D72DD" w:rsidP="004D72DD">
            <w:pPr>
              <w:ind w:left="130"/>
              <w:rPr>
                <w:bCs/>
                <w:sz w:val="24"/>
              </w:rPr>
            </w:pP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D55C7B8" w14:textId="77777777" w:rsidR="004D72DD" w:rsidRPr="004D72DD" w:rsidRDefault="004D72DD" w:rsidP="004D72DD">
            <w:pPr>
              <w:ind w:left="130"/>
              <w:rPr>
                <w:bCs/>
                <w:sz w:val="24"/>
              </w:rPr>
            </w:pPr>
            <w:r w:rsidRPr="004D72DD">
              <w:rPr>
                <w:b/>
                <w:bCs/>
                <w:sz w:val="24"/>
              </w:rPr>
              <w:t>Рисование</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EDBC0AC" w14:textId="77777777" w:rsidR="004D72DD" w:rsidRPr="004D72DD" w:rsidRDefault="004D72DD" w:rsidP="004D72DD">
            <w:pPr>
              <w:ind w:left="130"/>
              <w:rPr>
                <w:bCs/>
                <w:sz w:val="24"/>
              </w:rPr>
            </w:pPr>
            <w:r w:rsidRPr="004D72DD">
              <w:rPr>
                <w:b/>
                <w:bCs/>
                <w:sz w:val="24"/>
              </w:rPr>
              <w:t>«Красивый полосатый коврик»</w:t>
            </w:r>
          </w:p>
          <w:p w14:paraId="7F7B76B9"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Стр.48</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869B4E" w14:textId="77777777" w:rsidR="004D72DD" w:rsidRPr="004D72DD" w:rsidRDefault="004D72DD" w:rsidP="004D72DD">
            <w:pPr>
              <w:ind w:left="130"/>
              <w:rPr>
                <w:bCs/>
                <w:sz w:val="24"/>
              </w:rPr>
            </w:pPr>
            <w:r w:rsidRPr="004D72DD">
              <w:rPr>
                <w:bCs/>
                <w:sz w:val="24"/>
              </w:rPr>
              <w:t>Закреплять навыки умения правильно держать кисть, формировать умение рисовать горизонтальные линии;</w:t>
            </w:r>
          </w:p>
          <w:p w14:paraId="4D00E22A" w14:textId="77777777" w:rsidR="004D72DD" w:rsidRPr="004D72DD" w:rsidRDefault="004D72DD" w:rsidP="004D72DD">
            <w:pPr>
              <w:ind w:left="130"/>
              <w:rPr>
                <w:bCs/>
                <w:sz w:val="24"/>
              </w:rPr>
            </w:pPr>
            <w:r w:rsidRPr="004D72DD">
              <w:rPr>
                <w:bCs/>
                <w:sz w:val="24"/>
              </w:rPr>
              <w:t>Развивать мелкую моторику рук, творческое воображение.</w:t>
            </w:r>
          </w:p>
          <w:p w14:paraId="35F15580" w14:textId="312BD1F1" w:rsidR="004D72DD" w:rsidRPr="004D72DD" w:rsidRDefault="004D72DD" w:rsidP="004D72DD">
            <w:pPr>
              <w:ind w:left="130"/>
              <w:rPr>
                <w:bCs/>
                <w:sz w:val="24"/>
              </w:rPr>
            </w:pPr>
            <w:r w:rsidRPr="004D72DD">
              <w:rPr>
                <w:bCs/>
                <w:sz w:val="24"/>
              </w:rPr>
              <w:t>Воспитывать дружеские отношения друг к</w:t>
            </w:r>
            <w:r w:rsidR="002050C4">
              <w:rPr>
                <w:bCs/>
                <w:sz w:val="24"/>
              </w:rPr>
              <w:t xml:space="preserve"> </w:t>
            </w:r>
            <w:r w:rsidRPr="004D72DD">
              <w:rPr>
                <w:bCs/>
                <w:sz w:val="24"/>
              </w:rPr>
              <w:t>другу.</w:t>
            </w:r>
          </w:p>
        </w:tc>
      </w:tr>
      <w:tr w:rsidR="002050C4" w:rsidRPr="004D72DD" w14:paraId="184558CE"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020976" w14:textId="77777777" w:rsidR="004D72DD" w:rsidRPr="004D72DD" w:rsidRDefault="004D72DD" w:rsidP="004D72DD">
            <w:pPr>
              <w:ind w:left="130"/>
              <w:rPr>
                <w:bCs/>
                <w:sz w:val="24"/>
              </w:rPr>
            </w:pPr>
          </w:p>
          <w:p w14:paraId="5331F0B2" w14:textId="77777777" w:rsidR="004D72DD" w:rsidRPr="004D72DD" w:rsidRDefault="004D72DD" w:rsidP="004D72DD">
            <w:pPr>
              <w:ind w:left="130"/>
              <w:rPr>
                <w:bCs/>
                <w:sz w:val="24"/>
              </w:rPr>
            </w:pPr>
          </w:p>
          <w:p w14:paraId="3DEBCE2E" w14:textId="77777777" w:rsidR="004D72DD" w:rsidRPr="004D72DD" w:rsidRDefault="004D72DD" w:rsidP="004D72DD">
            <w:pPr>
              <w:ind w:left="130"/>
              <w:rPr>
                <w:bCs/>
                <w:sz w:val="24"/>
              </w:rPr>
            </w:pPr>
          </w:p>
          <w:p w14:paraId="1A519BAC" w14:textId="77777777" w:rsidR="004D72DD" w:rsidRPr="004D72DD" w:rsidRDefault="004D72DD" w:rsidP="004D72DD">
            <w:pPr>
              <w:ind w:left="130"/>
              <w:rPr>
                <w:bCs/>
                <w:sz w:val="24"/>
              </w:rPr>
            </w:pPr>
          </w:p>
          <w:p w14:paraId="47CDCA9C" w14:textId="77777777" w:rsidR="004D72DD" w:rsidRPr="004D72DD" w:rsidRDefault="004D72DD" w:rsidP="004D72DD">
            <w:pPr>
              <w:ind w:left="130"/>
              <w:rPr>
                <w:bCs/>
                <w:sz w:val="24"/>
              </w:rPr>
            </w:pPr>
          </w:p>
          <w:p w14:paraId="3CE29432" w14:textId="77777777" w:rsidR="004D72DD" w:rsidRPr="004D72DD" w:rsidRDefault="004D72DD" w:rsidP="004D72DD">
            <w:pPr>
              <w:ind w:left="130"/>
              <w:rPr>
                <w:bCs/>
                <w:sz w:val="24"/>
              </w:rPr>
            </w:pPr>
          </w:p>
          <w:p w14:paraId="5B5C0D9E" w14:textId="77777777" w:rsidR="004D72DD" w:rsidRPr="004D72DD" w:rsidRDefault="004D72DD" w:rsidP="004D72DD">
            <w:pPr>
              <w:ind w:left="130"/>
              <w:rPr>
                <w:bCs/>
                <w:sz w:val="24"/>
              </w:rPr>
            </w:pPr>
          </w:p>
          <w:p w14:paraId="75833CDD" w14:textId="77777777" w:rsidR="004D72DD" w:rsidRPr="004D72DD" w:rsidRDefault="004D72DD" w:rsidP="004D72DD">
            <w:pPr>
              <w:ind w:left="130"/>
              <w:rPr>
                <w:bCs/>
                <w:sz w:val="24"/>
              </w:rPr>
            </w:pPr>
          </w:p>
          <w:p w14:paraId="46C2DBA7" w14:textId="77777777" w:rsidR="004D72DD" w:rsidRPr="004D72DD" w:rsidRDefault="004D72DD" w:rsidP="004D72DD">
            <w:pPr>
              <w:ind w:left="130"/>
              <w:rPr>
                <w:bCs/>
                <w:sz w:val="24"/>
              </w:rPr>
            </w:pPr>
          </w:p>
          <w:p w14:paraId="3C7168C4" w14:textId="77777777" w:rsidR="004D72DD" w:rsidRPr="004D72DD" w:rsidRDefault="004D72DD" w:rsidP="004D72DD">
            <w:pPr>
              <w:ind w:left="130"/>
              <w:rPr>
                <w:bCs/>
                <w:sz w:val="24"/>
              </w:rPr>
            </w:pPr>
          </w:p>
          <w:p w14:paraId="65CCEB89" w14:textId="77777777" w:rsidR="004D72DD" w:rsidRPr="004D72DD" w:rsidRDefault="004D72DD" w:rsidP="004D72DD">
            <w:pPr>
              <w:ind w:left="130"/>
              <w:rPr>
                <w:bCs/>
                <w:sz w:val="24"/>
              </w:rPr>
            </w:pPr>
            <w:r w:rsidRPr="004D72DD">
              <w:rPr>
                <w:b/>
                <w:bCs/>
                <w:sz w:val="24"/>
              </w:rPr>
              <w:t>4-я неделя</w:t>
            </w: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74D9CA" w14:textId="77777777" w:rsidR="004D72DD" w:rsidRPr="004D72DD" w:rsidRDefault="004D72DD" w:rsidP="004D72DD">
            <w:pPr>
              <w:ind w:left="130"/>
              <w:rPr>
                <w:bCs/>
                <w:sz w:val="24"/>
              </w:rPr>
            </w:pPr>
            <w:r w:rsidRPr="004D72DD">
              <w:rPr>
                <w:b/>
                <w:bCs/>
                <w:sz w:val="24"/>
              </w:rPr>
              <w:t>Аппликация</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D3C6E3" w14:textId="77777777" w:rsidR="004D72DD" w:rsidRPr="004D72DD" w:rsidRDefault="004D72DD" w:rsidP="004D72DD">
            <w:pPr>
              <w:ind w:left="130"/>
              <w:rPr>
                <w:bCs/>
                <w:sz w:val="24"/>
              </w:rPr>
            </w:pPr>
            <w:r w:rsidRPr="004D72DD">
              <w:rPr>
                <w:b/>
                <w:bCs/>
                <w:sz w:val="24"/>
              </w:rPr>
              <w:t>«Разноцветные огоньки в домиках»</w:t>
            </w:r>
          </w:p>
          <w:p w14:paraId="2981EEA0"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Стр.59</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AC2E63" w14:textId="77777777" w:rsidR="004D72DD" w:rsidRPr="004D72DD" w:rsidRDefault="004D72DD" w:rsidP="004D72DD">
            <w:pPr>
              <w:ind w:left="130"/>
              <w:rPr>
                <w:bCs/>
                <w:sz w:val="24"/>
              </w:rPr>
            </w:pPr>
            <w:r w:rsidRPr="004D72DD">
              <w:rPr>
                <w:bCs/>
                <w:sz w:val="24"/>
              </w:rPr>
              <w:t>Учить наклеивать изображения круглой формы и чередовать кружки по цвету. Закреплять знание цветов. Развивать эстетическое восприятие.</w:t>
            </w:r>
          </w:p>
          <w:p w14:paraId="007C8A00" w14:textId="77777777" w:rsidR="004D72DD" w:rsidRPr="004D72DD" w:rsidRDefault="004D72DD" w:rsidP="004D72DD">
            <w:pPr>
              <w:ind w:left="130"/>
              <w:rPr>
                <w:bCs/>
                <w:sz w:val="24"/>
              </w:rPr>
            </w:pPr>
            <w:r w:rsidRPr="004D72DD">
              <w:rPr>
                <w:bCs/>
                <w:sz w:val="24"/>
              </w:rPr>
              <w:t>Воспитывать желание помочь герою.</w:t>
            </w:r>
          </w:p>
        </w:tc>
      </w:tr>
      <w:tr w:rsidR="002050C4" w:rsidRPr="004D72DD" w14:paraId="64B12A88"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376C92EE" w14:textId="77777777" w:rsidR="004D72DD" w:rsidRPr="004D72DD" w:rsidRDefault="004D72DD" w:rsidP="004D72DD">
            <w:pPr>
              <w:ind w:left="130"/>
              <w:rPr>
                <w:bCs/>
                <w:sz w:val="24"/>
              </w:rPr>
            </w:pP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B4D81DC" w14:textId="77777777" w:rsidR="004D72DD" w:rsidRPr="004D72DD" w:rsidRDefault="004D72DD" w:rsidP="004D72DD">
            <w:pPr>
              <w:ind w:left="130"/>
              <w:rPr>
                <w:bCs/>
                <w:sz w:val="24"/>
              </w:rPr>
            </w:pPr>
            <w:r w:rsidRPr="004D72DD">
              <w:rPr>
                <w:b/>
                <w:bCs/>
                <w:sz w:val="24"/>
              </w:rPr>
              <w:t>Рисование</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77BC71D" w14:textId="77777777" w:rsidR="004D72DD" w:rsidRPr="004D72DD" w:rsidRDefault="004D72DD" w:rsidP="004D72DD">
            <w:pPr>
              <w:ind w:left="130"/>
              <w:rPr>
                <w:bCs/>
                <w:sz w:val="24"/>
              </w:rPr>
            </w:pPr>
            <w:r w:rsidRPr="004D72DD">
              <w:rPr>
                <w:b/>
                <w:bCs/>
                <w:sz w:val="24"/>
              </w:rPr>
              <w:t>«Нарисуй, что хочешь»</w:t>
            </w:r>
          </w:p>
          <w:p w14:paraId="7292767A" w14:textId="77777777" w:rsidR="004D72DD" w:rsidRPr="004D72DD" w:rsidRDefault="004D72DD" w:rsidP="004D72DD">
            <w:pPr>
              <w:ind w:left="130"/>
              <w:rPr>
                <w:bCs/>
                <w:sz w:val="24"/>
              </w:rPr>
            </w:pPr>
            <w:r w:rsidRPr="004D72DD">
              <w:rPr>
                <w:b/>
                <w:bCs/>
                <w:sz w:val="24"/>
              </w:rPr>
              <w:t>( по замыслу)</w:t>
            </w:r>
          </w:p>
          <w:p w14:paraId="77D82971" w14:textId="77777777" w:rsidR="004D72DD" w:rsidRPr="004D72DD" w:rsidRDefault="004D72DD" w:rsidP="004D72DD">
            <w:pPr>
              <w:ind w:left="130"/>
              <w:rPr>
                <w:bCs/>
                <w:sz w:val="24"/>
              </w:rPr>
            </w:pPr>
            <w:r w:rsidRPr="004D72DD">
              <w:rPr>
                <w:b/>
                <w:bCs/>
                <w:sz w:val="24"/>
              </w:rPr>
              <w:t xml:space="preserve">Т.С. Комарова </w:t>
            </w:r>
            <w:r w:rsidRPr="004D72DD">
              <w:rPr>
                <w:b/>
                <w:bCs/>
                <w:sz w:val="24"/>
              </w:rPr>
              <w:lastRenderedPageBreak/>
              <w:t>Изобразительная деятельность 3-4 лет </w:t>
            </w:r>
            <w:r w:rsidRPr="004D72DD">
              <w:rPr>
                <w:bCs/>
                <w:sz w:val="24"/>
              </w:rPr>
              <w:t>Стр.65</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BACF75" w14:textId="77777777" w:rsidR="004D72DD" w:rsidRPr="004D72DD" w:rsidRDefault="004D72DD" w:rsidP="004D72DD">
            <w:pPr>
              <w:ind w:left="130"/>
              <w:rPr>
                <w:bCs/>
                <w:sz w:val="24"/>
              </w:rPr>
            </w:pPr>
            <w:r w:rsidRPr="004D72DD">
              <w:rPr>
                <w:bCs/>
                <w:sz w:val="24"/>
              </w:rPr>
              <w:lastRenderedPageBreak/>
              <w:t xml:space="preserve">Вызвать желание рисовать. Развивать умение самостоятельно задумывать содержание рисунка, осуществлять свой замысел. Упражнять в рисовании карандашами. Учить </w:t>
            </w:r>
            <w:r w:rsidRPr="004D72DD">
              <w:rPr>
                <w:bCs/>
                <w:sz w:val="24"/>
              </w:rPr>
              <w:lastRenderedPageBreak/>
              <w:t>радоваться своим рисункам и рисункам товарищей; называть нарисованные предметы и явления. Воспитывать самостоятельность и творчество.</w:t>
            </w:r>
          </w:p>
        </w:tc>
      </w:tr>
      <w:tr w:rsidR="004D72DD" w:rsidRPr="004D72DD" w14:paraId="1A7058BC" w14:textId="77777777" w:rsidTr="002050C4">
        <w:tc>
          <w:tcPr>
            <w:tcW w:w="10765"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BB99AB0" w14:textId="77777777" w:rsidR="004D72DD" w:rsidRPr="004D72DD" w:rsidRDefault="004D72DD" w:rsidP="004D72DD">
            <w:pPr>
              <w:ind w:left="130"/>
              <w:rPr>
                <w:bCs/>
                <w:sz w:val="24"/>
              </w:rPr>
            </w:pPr>
            <w:r w:rsidRPr="004D72DD">
              <w:rPr>
                <w:b/>
                <w:bCs/>
                <w:sz w:val="24"/>
              </w:rPr>
              <w:lastRenderedPageBreak/>
              <w:t>ДЕКАБРЬ</w:t>
            </w:r>
          </w:p>
        </w:tc>
      </w:tr>
      <w:tr w:rsidR="002050C4" w:rsidRPr="004D72DD" w14:paraId="1B9F6B24"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308F571" w14:textId="77777777" w:rsidR="004D72DD" w:rsidRPr="004D72DD" w:rsidRDefault="004D72DD" w:rsidP="004D72DD">
            <w:pPr>
              <w:ind w:left="130"/>
              <w:rPr>
                <w:bCs/>
                <w:sz w:val="24"/>
              </w:rPr>
            </w:pPr>
          </w:p>
          <w:p w14:paraId="69BCE563" w14:textId="77777777" w:rsidR="004D72DD" w:rsidRPr="004D72DD" w:rsidRDefault="004D72DD" w:rsidP="004D72DD">
            <w:pPr>
              <w:ind w:left="130"/>
              <w:rPr>
                <w:bCs/>
                <w:sz w:val="24"/>
              </w:rPr>
            </w:pPr>
          </w:p>
          <w:p w14:paraId="0EB8F20A" w14:textId="77777777" w:rsidR="004D72DD" w:rsidRPr="004D72DD" w:rsidRDefault="004D72DD" w:rsidP="004D72DD">
            <w:pPr>
              <w:ind w:left="130"/>
              <w:rPr>
                <w:bCs/>
                <w:sz w:val="24"/>
              </w:rPr>
            </w:pPr>
          </w:p>
          <w:p w14:paraId="682A32C3" w14:textId="77777777" w:rsidR="004D72DD" w:rsidRPr="004D72DD" w:rsidRDefault="004D72DD" w:rsidP="004D72DD">
            <w:pPr>
              <w:ind w:left="130"/>
              <w:rPr>
                <w:bCs/>
                <w:sz w:val="24"/>
              </w:rPr>
            </w:pPr>
          </w:p>
          <w:p w14:paraId="35EA4778" w14:textId="77777777" w:rsidR="004D72DD" w:rsidRPr="004D72DD" w:rsidRDefault="004D72DD" w:rsidP="004D72DD">
            <w:pPr>
              <w:ind w:left="130"/>
              <w:rPr>
                <w:bCs/>
                <w:sz w:val="24"/>
              </w:rPr>
            </w:pPr>
          </w:p>
          <w:p w14:paraId="77C49E42" w14:textId="77777777" w:rsidR="004D72DD" w:rsidRPr="004D72DD" w:rsidRDefault="004D72DD" w:rsidP="004D72DD">
            <w:pPr>
              <w:ind w:left="130"/>
              <w:rPr>
                <w:bCs/>
                <w:sz w:val="24"/>
              </w:rPr>
            </w:pPr>
          </w:p>
          <w:p w14:paraId="4CF837BF" w14:textId="77777777" w:rsidR="004D72DD" w:rsidRPr="004D72DD" w:rsidRDefault="004D72DD" w:rsidP="004D72DD">
            <w:pPr>
              <w:ind w:left="130"/>
              <w:rPr>
                <w:bCs/>
                <w:sz w:val="24"/>
              </w:rPr>
            </w:pPr>
          </w:p>
          <w:p w14:paraId="697F7845" w14:textId="77777777" w:rsidR="004D72DD" w:rsidRPr="004D72DD" w:rsidRDefault="004D72DD" w:rsidP="004D72DD">
            <w:pPr>
              <w:ind w:left="130"/>
              <w:rPr>
                <w:bCs/>
                <w:sz w:val="24"/>
              </w:rPr>
            </w:pPr>
          </w:p>
          <w:p w14:paraId="0352F5FB" w14:textId="77777777" w:rsidR="004D72DD" w:rsidRPr="004D72DD" w:rsidRDefault="004D72DD" w:rsidP="004D72DD">
            <w:pPr>
              <w:ind w:left="130"/>
              <w:rPr>
                <w:bCs/>
                <w:sz w:val="24"/>
              </w:rPr>
            </w:pPr>
            <w:r w:rsidRPr="004D72DD">
              <w:rPr>
                <w:b/>
                <w:bCs/>
                <w:sz w:val="24"/>
              </w:rPr>
              <w:t>1-я неделя</w:t>
            </w: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0B343A6" w14:textId="77777777" w:rsidR="004D72DD" w:rsidRPr="004D72DD" w:rsidRDefault="004D72DD" w:rsidP="004D72DD">
            <w:pPr>
              <w:ind w:left="130"/>
              <w:rPr>
                <w:bCs/>
                <w:sz w:val="24"/>
              </w:rPr>
            </w:pPr>
            <w:r w:rsidRPr="004D72DD">
              <w:rPr>
                <w:b/>
                <w:bCs/>
                <w:sz w:val="24"/>
              </w:rPr>
              <w:t>Лепка</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8370A41" w14:textId="77777777" w:rsidR="004D72DD" w:rsidRPr="004D72DD" w:rsidRDefault="004D72DD" w:rsidP="004D72DD">
            <w:pPr>
              <w:ind w:left="130"/>
              <w:rPr>
                <w:bCs/>
                <w:sz w:val="24"/>
              </w:rPr>
            </w:pPr>
            <w:r w:rsidRPr="004D72DD">
              <w:rPr>
                <w:b/>
                <w:bCs/>
                <w:sz w:val="24"/>
              </w:rPr>
              <w:t>«Лепешки большие и маленькие»</w:t>
            </w:r>
          </w:p>
          <w:p w14:paraId="12912D04"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Стр.66</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78BE47" w14:textId="77777777" w:rsidR="004D72DD" w:rsidRPr="004D72DD" w:rsidRDefault="004D72DD" w:rsidP="004D72DD">
            <w:pPr>
              <w:ind w:left="130"/>
              <w:rPr>
                <w:bCs/>
                <w:sz w:val="24"/>
              </w:rPr>
            </w:pPr>
            <w:r w:rsidRPr="004D72DD">
              <w:rPr>
                <w:bCs/>
                <w:sz w:val="24"/>
              </w:rPr>
              <w:t>Продолжить учить отщипывать от пластилина большие и маленькие комочки, раскатывать комочки круговыми движениями. Закреплять умение сплющивать шар. Развивать желание лепить. Воспитание аккуратности в работе.</w:t>
            </w:r>
          </w:p>
        </w:tc>
      </w:tr>
      <w:tr w:rsidR="002050C4" w:rsidRPr="004D72DD" w14:paraId="6E319B78"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4DDE142D" w14:textId="77777777" w:rsidR="004D72DD" w:rsidRPr="004D72DD" w:rsidRDefault="004D72DD" w:rsidP="004D72DD">
            <w:pPr>
              <w:ind w:left="130"/>
              <w:rPr>
                <w:bCs/>
                <w:sz w:val="24"/>
              </w:rPr>
            </w:pP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BB8E2DB" w14:textId="77777777" w:rsidR="004D72DD" w:rsidRPr="004D72DD" w:rsidRDefault="004D72DD" w:rsidP="004D72DD">
            <w:pPr>
              <w:ind w:left="130"/>
              <w:rPr>
                <w:bCs/>
                <w:sz w:val="24"/>
              </w:rPr>
            </w:pPr>
            <w:r w:rsidRPr="004D72DD">
              <w:rPr>
                <w:b/>
                <w:bCs/>
                <w:sz w:val="24"/>
              </w:rPr>
              <w:t>Рисование</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EE3C399" w14:textId="77777777" w:rsidR="004D72DD" w:rsidRPr="004D72DD" w:rsidRDefault="004D72DD" w:rsidP="004D72DD">
            <w:pPr>
              <w:ind w:left="130"/>
              <w:rPr>
                <w:bCs/>
                <w:sz w:val="24"/>
              </w:rPr>
            </w:pPr>
            <w:r w:rsidRPr="004D72DD">
              <w:rPr>
                <w:b/>
                <w:bCs/>
                <w:sz w:val="24"/>
              </w:rPr>
              <w:t>«Снежные комочки, большие и маленькие»</w:t>
            </w:r>
          </w:p>
          <w:p w14:paraId="62D3AED4"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Стр.66</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C241BA" w14:textId="784BB8A9" w:rsidR="004D72DD" w:rsidRPr="004D72DD" w:rsidRDefault="004D72DD" w:rsidP="002050C4">
            <w:pPr>
              <w:ind w:left="130"/>
              <w:rPr>
                <w:bCs/>
                <w:sz w:val="24"/>
              </w:rPr>
            </w:pPr>
            <w:r w:rsidRPr="004D72DD">
              <w:rPr>
                <w:bCs/>
                <w:sz w:val="24"/>
              </w:rPr>
              <w:t>Закреплять умение детей рисовать предметы круглой формы. Учить правильным приемам закрашивания красками (не выходя за контур, проводить линии кистью сверху вниз или слева направо). Повторять изображение, заполняя свободное пространство листа.</w:t>
            </w:r>
          </w:p>
        </w:tc>
      </w:tr>
      <w:tr w:rsidR="002050C4" w:rsidRPr="004D72DD" w14:paraId="7D61C23B" w14:textId="77777777" w:rsidTr="002050C4">
        <w:trPr>
          <w:trHeight w:val="2050"/>
        </w:trPr>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026373E" w14:textId="77777777" w:rsidR="004D72DD" w:rsidRPr="004D72DD" w:rsidRDefault="004D72DD" w:rsidP="004D72DD">
            <w:pPr>
              <w:ind w:left="130"/>
              <w:rPr>
                <w:bCs/>
                <w:sz w:val="24"/>
              </w:rPr>
            </w:pPr>
          </w:p>
          <w:p w14:paraId="552207AF" w14:textId="77777777" w:rsidR="004D72DD" w:rsidRPr="004D72DD" w:rsidRDefault="004D72DD" w:rsidP="004D72DD">
            <w:pPr>
              <w:ind w:left="130"/>
              <w:rPr>
                <w:bCs/>
                <w:sz w:val="24"/>
              </w:rPr>
            </w:pPr>
          </w:p>
          <w:p w14:paraId="158DAD54" w14:textId="77777777" w:rsidR="004D72DD" w:rsidRPr="004D72DD" w:rsidRDefault="004D72DD" w:rsidP="004D72DD">
            <w:pPr>
              <w:ind w:left="130"/>
              <w:rPr>
                <w:bCs/>
                <w:sz w:val="24"/>
              </w:rPr>
            </w:pPr>
          </w:p>
          <w:p w14:paraId="773F2ED4" w14:textId="77777777" w:rsidR="004D72DD" w:rsidRPr="004D72DD" w:rsidRDefault="004D72DD" w:rsidP="004D72DD">
            <w:pPr>
              <w:ind w:left="130"/>
              <w:rPr>
                <w:bCs/>
                <w:sz w:val="24"/>
              </w:rPr>
            </w:pPr>
          </w:p>
          <w:p w14:paraId="4DF46783" w14:textId="77777777" w:rsidR="004D72DD" w:rsidRPr="004D72DD" w:rsidRDefault="004D72DD" w:rsidP="004D72DD">
            <w:pPr>
              <w:ind w:left="130"/>
              <w:rPr>
                <w:bCs/>
                <w:sz w:val="24"/>
              </w:rPr>
            </w:pPr>
          </w:p>
          <w:p w14:paraId="27E9EA3A" w14:textId="77777777" w:rsidR="004D72DD" w:rsidRPr="004D72DD" w:rsidRDefault="004D72DD" w:rsidP="004D72DD">
            <w:pPr>
              <w:ind w:left="130"/>
              <w:rPr>
                <w:bCs/>
                <w:sz w:val="24"/>
              </w:rPr>
            </w:pPr>
          </w:p>
          <w:p w14:paraId="53CB6DD0" w14:textId="77777777" w:rsidR="004D72DD" w:rsidRPr="004D72DD" w:rsidRDefault="004D72DD" w:rsidP="004D72DD">
            <w:pPr>
              <w:ind w:left="130"/>
              <w:rPr>
                <w:bCs/>
                <w:sz w:val="24"/>
              </w:rPr>
            </w:pPr>
          </w:p>
          <w:p w14:paraId="3E40ADFD" w14:textId="77777777" w:rsidR="004D72DD" w:rsidRPr="004D72DD" w:rsidRDefault="004D72DD" w:rsidP="004D72DD">
            <w:pPr>
              <w:ind w:left="130"/>
              <w:rPr>
                <w:bCs/>
                <w:sz w:val="24"/>
              </w:rPr>
            </w:pPr>
          </w:p>
          <w:p w14:paraId="525F8C30" w14:textId="77777777" w:rsidR="004D72DD" w:rsidRPr="004D72DD" w:rsidRDefault="004D72DD" w:rsidP="004D72DD">
            <w:pPr>
              <w:ind w:left="130"/>
              <w:rPr>
                <w:bCs/>
                <w:sz w:val="24"/>
              </w:rPr>
            </w:pPr>
            <w:r w:rsidRPr="004D72DD">
              <w:rPr>
                <w:b/>
                <w:bCs/>
                <w:sz w:val="24"/>
              </w:rPr>
              <w:t>2-я неделя</w:t>
            </w: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920001" w14:textId="77777777" w:rsidR="004D72DD" w:rsidRPr="004D72DD" w:rsidRDefault="004D72DD" w:rsidP="004D72DD">
            <w:pPr>
              <w:ind w:left="130"/>
              <w:rPr>
                <w:bCs/>
                <w:sz w:val="24"/>
              </w:rPr>
            </w:pPr>
            <w:r w:rsidRPr="004D72DD">
              <w:rPr>
                <w:b/>
                <w:bCs/>
                <w:sz w:val="24"/>
              </w:rPr>
              <w:t>Аппликация</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16F5CA" w14:textId="77777777" w:rsidR="004D72DD" w:rsidRPr="004D72DD" w:rsidRDefault="004D72DD" w:rsidP="004D72DD">
            <w:pPr>
              <w:ind w:left="130"/>
              <w:rPr>
                <w:bCs/>
                <w:sz w:val="24"/>
              </w:rPr>
            </w:pPr>
            <w:r w:rsidRPr="004D72DD">
              <w:rPr>
                <w:b/>
                <w:bCs/>
                <w:sz w:val="24"/>
              </w:rPr>
              <w:t>«Пирамидки»</w:t>
            </w:r>
          </w:p>
          <w:p w14:paraId="7DE00E89"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Стр.70</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9A9AE7" w14:textId="77777777" w:rsidR="004D72DD" w:rsidRPr="004D72DD" w:rsidRDefault="004D72DD" w:rsidP="004D72DD">
            <w:pPr>
              <w:ind w:left="130"/>
              <w:rPr>
                <w:bCs/>
                <w:sz w:val="24"/>
              </w:rPr>
            </w:pPr>
            <w:r w:rsidRPr="004D72DD">
              <w:rPr>
                <w:bCs/>
                <w:sz w:val="24"/>
              </w:rPr>
              <w:t>Учить передавать в аппликации образ игрушки. Закреплять навык изображения предмета из нескольких частей. Закреплять умение располагать детали в порядке уменьшающейся величины. Развивать эстетическое восприятие.</w:t>
            </w:r>
          </w:p>
          <w:p w14:paraId="1561349B" w14:textId="5725B4CF" w:rsidR="004D72DD" w:rsidRPr="004D72DD" w:rsidRDefault="004D72DD" w:rsidP="002050C4">
            <w:pPr>
              <w:ind w:left="130"/>
              <w:rPr>
                <w:bCs/>
                <w:sz w:val="24"/>
              </w:rPr>
            </w:pPr>
            <w:r w:rsidRPr="004D72DD">
              <w:rPr>
                <w:bCs/>
                <w:sz w:val="24"/>
              </w:rPr>
              <w:t>Воспитывать желание помочь герою.</w:t>
            </w:r>
          </w:p>
        </w:tc>
      </w:tr>
      <w:tr w:rsidR="002050C4" w:rsidRPr="004D72DD" w14:paraId="0EA1CF0D" w14:textId="77777777" w:rsidTr="002050C4">
        <w:trPr>
          <w:trHeight w:val="2059"/>
        </w:trPr>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2A653B3C" w14:textId="77777777" w:rsidR="004D72DD" w:rsidRPr="004D72DD" w:rsidRDefault="004D72DD" w:rsidP="004D72DD">
            <w:pPr>
              <w:ind w:left="130"/>
              <w:rPr>
                <w:bCs/>
                <w:sz w:val="24"/>
              </w:rPr>
            </w:pP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89E328F" w14:textId="77777777" w:rsidR="004D72DD" w:rsidRPr="004D72DD" w:rsidRDefault="004D72DD" w:rsidP="004D72DD">
            <w:pPr>
              <w:ind w:left="130"/>
              <w:rPr>
                <w:bCs/>
                <w:sz w:val="24"/>
              </w:rPr>
            </w:pPr>
            <w:r w:rsidRPr="004D72DD">
              <w:rPr>
                <w:b/>
                <w:bCs/>
                <w:sz w:val="24"/>
              </w:rPr>
              <w:t>Рисование</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064F8C" w14:textId="77777777" w:rsidR="004D72DD" w:rsidRPr="004D72DD" w:rsidRDefault="004D72DD" w:rsidP="004D72DD">
            <w:pPr>
              <w:ind w:left="130"/>
              <w:rPr>
                <w:bCs/>
                <w:sz w:val="24"/>
              </w:rPr>
            </w:pPr>
            <w:r w:rsidRPr="004D72DD">
              <w:rPr>
                <w:b/>
                <w:bCs/>
                <w:sz w:val="24"/>
              </w:rPr>
              <w:t>«Деревья на нашем участке»</w:t>
            </w:r>
          </w:p>
          <w:p w14:paraId="65267F28"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Стр.68</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7617E1" w14:textId="5C965B04" w:rsidR="004D72DD" w:rsidRPr="004D72DD" w:rsidRDefault="004D72DD" w:rsidP="002050C4">
            <w:pPr>
              <w:ind w:left="130"/>
              <w:rPr>
                <w:bCs/>
                <w:sz w:val="24"/>
              </w:rPr>
            </w:pPr>
            <w:r w:rsidRPr="004D72DD">
              <w:rPr>
                <w:bCs/>
                <w:sz w:val="24"/>
              </w:rPr>
              <w:t>Учить детей создавать в рисовании образ дерева; рисовать предметы, состоящие из прямых вертикальных и наклонных линий, располагать изображения по всему листу бумаги, рисовать крупно, во весь лист. Продолжать учить рисовать красками.</w:t>
            </w:r>
          </w:p>
        </w:tc>
      </w:tr>
      <w:tr w:rsidR="002050C4" w:rsidRPr="004D72DD" w14:paraId="649B947B"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90D0E1" w14:textId="77777777" w:rsidR="004D72DD" w:rsidRPr="004D72DD" w:rsidRDefault="004D72DD" w:rsidP="004D72DD">
            <w:pPr>
              <w:ind w:left="130"/>
              <w:rPr>
                <w:bCs/>
                <w:sz w:val="24"/>
              </w:rPr>
            </w:pPr>
          </w:p>
          <w:p w14:paraId="7EAA398D" w14:textId="77777777" w:rsidR="004D72DD" w:rsidRPr="004D72DD" w:rsidRDefault="004D72DD" w:rsidP="004D72DD">
            <w:pPr>
              <w:ind w:left="130"/>
              <w:rPr>
                <w:bCs/>
                <w:sz w:val="24"/>
              </w:rPr>
            </w:pPr>
          </w:p>
          <w:p w14:paraId="636ED320" w14:textId="77777777" w:rsidR="004D72DD" w:rsidRPr="004D72DD" w:rsidRDefault="004D72DD" w:rsidP="004D72DD">
            <w:pPr>
              <w:ind w:left="130"/>
              <w:rPr>
                <w:bCs/>
                <w:sz w:val="24"/>
              </w:rPr>
            </w:pPr>
          </w:p>
          <w:p w14:paraId="2DA66B09" w14:textId="77777777" w:rsidR="004D72DD" w:rsidRPr="004D72DD" w:rsidRDefault="004D72DD" w:rsidP="004D72DD">
            <w:pPr>
              <w:ind w:left="130"/>
              <w:rPr>
                <w:bCs/>
                <w:sz w:val="24"/>
              </w:rPr>
            </w:pPr>
          </w:p>
          <w:p w14:paraId="64650E23" w14:textId="77777777" w:rsidR="004D72DD" w:rsidRPr="004D72DD" w:rsidRDefault="004D72DD" w:rsidP="004D72DD">
            <w:pPr>
              <w:ind w:left="130"/>
              <w:rPr>
                <w:bCs/>
                <w:sz w:val="24"/>
              </w:rPr>
            </w:pPr>
          </w:p>
          <w:p w14:paraId="13DC34B3" w14:textId="77777777" w:rsidR="004D72DD" w:rsidRPr="004D72DD" w:rsidRDefault="004D72DD" w:rsidP="004D72DD">
            <w:pPr>
              <w:ind w:left="130"/>
              <w:rPr>
                <w:bCs/>
                <w:sz w:val="24"/>
              </w:rPr>
            </w:pPr>
          </w:p>
          <w:p w14:paraId="01DE84A8" w14:textId="77777777" w:rsidR="004D72DD" w:rsidRPr="004D72DD" w:rsidRDefault="004D72DD" w:rsidP="004D72DD">
            <w:pPr>
              <w:ind w:left="130"/>
              <w:rPr>
                <w:bCs/>
                <w:sz w:val="24"/>
              </w:rPr>
            </w:pPr>
          </w:p>
          <w:p w14:paraId="5093DB66" w14:textId="77777777" w:rsidR="004D72DD" w:rsidRPr="004D72DD" w:rsidRDefault="004D72DD" w:rsidP="004D72DD">
            <w:pPr>
              <w:ind w:left="130"/>
              <w:rPr>
                <w:bCs/>
                <w:sz w:val="24"/>
              </w:rPr>
            </w:pPr>
          </w:p>
          <w:p w14:paraId="5354C500" w14:textId="77777777" w:rsidR="004D72DD" w:rsidRPr="004D72DD" w:rsidRDefault="004D72DD" w:rsidP="004D72DD">
            <w:pPr>
              <w:ind w:left="130"/>
              <w:rPr>
                <w:bCs/>
                <w:sz w:val="24"/>
              </w:rPr>
            </w:pPr>
          </w:p>
          <w:p w14:paraId="576BD63D" w14:textId="77777777" w:rsidR="004D72DD" w:rsidRPr="004D72DD" w:rsidRDefault="004D72DD" w:rsidP="004D72DD">
            <w:pPr>
              <w:ind w:left="130"/>
              <w:rPr>
                <w:bCs/>
                <w:sz w:val="24"/>
              </w:rPr>
            </w:pPr>
            <w:r w:rsidRPr="004D72DD">
              <w:rPr>
                <w:b/>
                <w:bCs/>
                <w:sz w:val="24"/>
              </w:rPr>
              <w:t>3-я неделя</w:t>
            </w: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F06D014" w14:textId="77777777" w:rsidR="004D72DD" w:rsidRPr="004D72DD" w:rsidRDefault="004D72DD" w:rsidP="004D72DD">
            <w:pPr>
              <w:ind w:left="130"/>
              <w:rPr>
                <w:bCs/>
                <w:sz w:val="24"/>
              </w:rPr>
            </w:pPr>
            <w:r w:rsidRPr="004D72DD">
              <w:rPr>
                <w:b/>
                <w:bCs/>
                <w:sz w:val="24"/>
              </w:rPr>
              <w:t>Лепка</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3697B04" w14:textId="77777777" w:rsidR="004D72DD" w:rsidRPr="004D72DD" w:rsidRDefault="004D72DD" w:rsidP="004D72DD">
            <w:pPr>
              <w:ind w:left="130"/>
              <w:rPr>
                <w:bCs/>
                <w:sz w:val="24"/>
              </w:rPr>
            </w:pPr>
            <w:r w:rsidRPr="004D72DD">
              <w:rPr>
                <w:b/>
                <w:bCs/>
                <w:sz w:val="24"/>
              </w:rPr>
              <w:t>«Погремушка»</w:t>
            </w:r>
          </w:p>
          <w:p w14:paraId="20A10393"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Стр.68</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AD94196" w14:textId="4B4745F1" w:rsidR="004D72DD" w:rsidRPr="004D72DD" w:rsidRDefault="004D72DD" w:rsidP="002050C4">
            <w:pPr>
              <w:ind w:left="130"/>
              <w:rPr>
                <w:bCs/>
                <w:sz w:val="24"/>
              </w:rPr>
            </w:pPr>
            <w:r w:rsidRPr="004D72DD">
              <w:rPr>
                <w:bCs/>
                <w:sz w:val="24"/>
              </w:rPr>
              <w:t xml:space="preserve">Учить лепить </w:t>
            </w:r>
            <w:r w:rsidR="002050C4" w:rsidRPr="004D72DD">
              <w:rPr>
                <w:bCs/>
                <w:sz w:val="24"/>
              </w:rPr>
              <w:t>предмет,</w:t>
            </w:r>
            <w:r w:rsidRPr="004D72DD">
              <w:rPr>
                <w:bCs/>
                <w:sz w:val="24"/>
              </w:rPr>
              <w:t xml:space="preserve"> состоящий из двух частей шарика и палочки, составлять части, плотно прижимая их друг к другу. Упражнять в раскатывании пластилина прямыми и круговыми движениями ладоней. Развитие мелкой моторики, воображения. Воспитывать желание помочь герою.</w:t>
            </w:r>
          </w:p>
        </w:tc>
      </w:tr>
      <w:tr w:rsidR="002050C4" w:rsidRPr="004D72DD" w14:paraId="7D501972"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3F9C2061" w14:textId="77777777" w:rsidR="004D72DD" w:rsidRPr="004D72DD" w:rsidRDefault="004D72DD" w:rsidP="004D72DD">
            <w:pPr>
              <w:ind w:left="130"/>
              <w:rPr>
                <w:bCs/>
                <w:sz w:val="24"/>
              </w:rPr>
            </w:pP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3930014" w14:textId="77777777" w:rsidR="004D72DD" w:rsidRPr="004D72DD" w:rsidRDefault="004D72DD" w:rsidP="004D72DD">
            <w:pPr>
              <w:ind w:left="130"/>
              <w:rPr>
                <w:bCs/>
                <w:sz w:val="24"/>
              </w:rPr>
            </w:pPr>
            <w:r w:rsidRPr="004D72DD">
              <w:rPr>
                <w:b/>
                <w:bCs/>
                <w:sz w:val="24"/>
              </w:rPr>
              <w:t>Рисование</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76ED1D" w14:textId="77777777" w:rsidR="004D72DD" w:rsidRPr="004D72DD" w:rsidRDefault="004D72DD" w:rsidP="004D72DD">
            <w:pPr>
              <w:ind w:left="130"/>
              <w:rPr>
                <w:bCs/>
                <w:sz w:val="24"/>
              </w:rPr>
            </w:pPr>
            <w:r w:rsidRPr="004D72DD">
              <w:rPr>
                <w:b/>
                <w:bCs/>
                <w:sz w:val="24"/>
              </w:rPr>
              <w:t>«Елочка»</w:t>
            </w:r>
          </w:p>
          <w:p w14:paraId="02732FF4"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Стр.70</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80362E2" w14:textId="77777777" w:rsidR="004D72DD" w:rsidRPr="004D72DD" w:rsidRDefault="004D72DD" w:rsidP="004D72DD">
            <w:pPr>
              <w:ind w:left="130"/>
              <w:rPr>
                <w:bCs/>
                <w:sz w:val="24"/>
              </w:rPr>
            </w:pPr>
            <w:r w:rsidRPr="004D72DD">
              <w:rPr>
                <w:bCs/>
                <w:sz w:val="24"/>
              </w:rPr>
              <w:t>Учить передавать в рисовании образ елочки; рисовать предметы, состоящие из линий</w:t>
            </w:r>
          </w:p>
          <w:p w14:paraId="5E562144" w14:textId="0852FF54" w:rsidR="004D72DD" w:rsidRPr="004D72DD" w:rsidRDefault="004D72DD" w:rsidP="002050C4">
            <w:pPr>
              <w:ind w:left="130"/>
              <w:rPr>
                <w:bCs/>
                <w:sz w:val="24"/>
              </w:rPr>
            </w:pPr>
            <w:r w:rsidRPr="004D72DD">
              <w:rPr>
                <w:bCs/>
                <w:sz w:val="24"/>
              </w:rPr>
              <w:t>(вертикальных, горизонтальных или наклонных); пользоваться красками и кистью (промывать кисть в воде и промокать ее о тряпочку, прежде чем набрать краску другого цвета).</w:t>
            </w:r>
          </w:p>
        </w:tc>
      </w:tr>
      <w:tr w:rsidR="002050C4" w:rsidRPr="004D72DD" w14:paraId="244BD177"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4ED2620" w14:textId="77777777" w:rsidR="004D72DD" w:rsidRPr="004D72DD" w:rsidRDefault="004D72DD" w:rsidP="004D72DD">
            <w:pPr>
              <w:ind w:left="130"/>
              <w:rPr>
                <w:bCs/>
                <w:sz w:val="24"/>
              </w:rPr>
            </w:pPr>
          </w:p>
          <w:p w14:paraId="18DC48E8" w14:textId="77777777" w:rsidR="004D72DD" w:rsidRPr="004D72DD" w:rsidRDefault="004D72DD" w:rsidP="004D72DD">
            <w:pPr>
              <w:ind w:left="130"/>
              <w:rPr>
                <w:bCs/>
                <w:sz w:val="24"/>
              </w:rPr>
            </w:pPr>
          </w:p>
          <w:p w14:paraId="55E5B75C" w14:textId="77777777" w:rsidR="004D72DD" w:rsidRPr="004D72DD" w:rsidRDefault="004D72DD" w:rsidP="004D72DD">
            <w:pPr>
              <w:ind w:left="130"/>
              <w:rPr>
                <w:bCs/>
                <w:sz w:val="24"/>
              </w:rPr>
            </w:pPr>
          </w:p>
          <w:p w14:paraId="68B81E69" w14:textId="77777777" w:rsidR="004D72DD" w:rsidRPr="004D72DD" w:rsidRDefault="004D72DD" w:rsidP="004D72DD">
            <w:pPr>
              <w:ind w:left="130"/>
              <w:rPr>
                <w:bCs/>
                <w:sz w:val="24"/>
              </w:rPr>
            </w:pPr>
          </w:p>
          <w:p w14:paraId="7A7381C0" w14:textId="77777777" w:rsidR="004D72DD" w:rsidRPr="004D72DD" w:rsidRDefault="004D72DD" w:rsidP="004D72DD">
            <w:pPr>
              <w:ind w:left="130"/>
              <w:rPr>
                <w:bCs/>
                <w:sz w:val="24"/>
              </w:rPr>
            </w:pPr>
          </w:p>
          <w:p w14:paraId="3C459A43" w14:textId="77777777" w:rsidR="004D72DD" w:rsidRPr="004D72DD" w:rsidRDefault="004D72DD" w:rsidP="004D72DD">
            <w:pPr>
              <w:ind w:left="130"/>
              <w:rPr>
                <w:bCs/>
                <w:sz w:val="24"/>
              </w:rPr>
            </w:pPr>
          </w:p>
          <w:p w14:paraId="553BCB63" w14:textId="77777777" w:rsidR="004D72DD" w:rsidRPr="004D72DD" w:rsidRDefault="004D72DD" w:rsidP="004D72DD">
            <w:pPr>
              <w:ind w:left="130"/>
              <w:rPr>
                <w:bCs/>
                <w:sz w:val="24"/>
              </w:rPr>
            </w:pPr>
          </w:p>
          <w:p w14:paraId="71F68701" w14:textId="77777777" w:rsidR="004D72DD" w:rsidRPr="004D72DD" w:rsidRDefault="004D72DD" w:rsidP="004D72DD">
            <w:pPr>
              <w:ind w:left="130"/>
              <w:rPr>
                <w:bCs/>
                <w:sz w:val="24"/>
              </w:rPr>
            </w:pPr>
          </w:p>
          <w:p w14:paraId="2D0FCCF5" w14:textId="77777777" w:rsidR="004D72DD" w:rsidRPr="004D72DD" w:rsidRDefault="004D72DD" w:rsidP="004D72DD">
            <w:pPr>
              <w:ind w:left="130"/>
              <w:rPr>
                <w:bCs/>
                <w:sz w:val="24"/>
              </w:rPr>
            </w:pPr>
          </w:p>
          <w:p w14:paraId="52368CB3" w14:textId="77777777" w:rsidR="004D72DD" w:rsidRPr="004D72DD" w:rsidRDefault="004D72DD" w:rsidP="004D72DD">
            <w:pPr>
              <w:ind w:left="130"/>
              <w:rPr>
                <w:bCs/>
                <w:sz w:val="24"/>
              </w:rPr>
            </w:pPr>
            <w:r w:rsidRPr="004D72DD">
              <w:rPr>
                <w:b/>
                <w:bCs/>
                <w:sz w:val="24"/>
              </w:rPr>
              <w:t>4-я неделя</w:t>
            </w: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C083A0" w14:textId="77777777" w:rsidR="004D72DD" w:rsidRPr="004D72DD" w:rsidRDefault="004D72DD" w:rsidP="004D72DD">
            <w:pPr>
              <w:ind w:left="130"/>
              <w:rPr>
                <w:bCs/>
                <w:sz w:val="24"/>
              </w:rPr>
            </w:pPr>
            <w:r w:rsidRPr="004D72DD">
              <w:rPr>
                <w:b/>
                <w:bCs/>
                <w:sz w:val="24"/>
              </w:rPr>
              <w:lastRenderedPageBreak/>
              <w:t>Аппликация</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1864760" w14:textId="77777777" w:rsidR="004D72DD" w:rsidRPr="004D72DD" w:rsidRDefault="004D72DD" w:rsidP="004D72DD">
            <w:pPr>
              <w:ind w:left="130"/>
              <w:rPr>
                <w:bCs/>
                <w:sz w:val="24"/>
              </w:rPr>
            </w:pPr>
            <w:r w:rsidRPr="004D72DD">
              <w:rPr>
                <w:b/>
                <w:bCs/>
                <w:sz w:val="24"/>
              </w:rPr>
              <w:t>«Красивая салфетка»</w:t>
            </w:r>
          </w:p>
          <w:p w14:paraId="376CF4D5" w14:textId="77777777" w:rsidR="004D72DD" w:rsidRPr="004D72DD" w:rsidRDefault="004D72DD" w:rsidP="004D72DD">
            <w:pPr>
              <w:ind w:left="130"/>
              <w:rPr>
                <w:bCs/>
                <w:sz w:val="24"/>
              </w:rPr>
            </w:pPr>
            <w:r w:rsidRPr="004D72DD">
              <w:rPr>
                <w:b/>
                <w:bCs/>
                <w:sz w:val="24"/>
              </w:rPr>
              <w:lastRenderedPageBreak/>
              <w:t>Т.С. Комарова Изобразительная деятельность 3-4 лет </w:t>
            </w:r>
            <w:r w:rsidRPr="004D72DD">
              <w:rPr>
                <w:bCs/>
                <w:sz w:val="24"/>
              </w:rPr>
              <w:t>Стр.76.</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F969BD" w14:textId="438BEA9F" w:rsidR="004D72DD" w:rsidRPr="004D72DD" w:rsidRDefault="004D72DD" w:rsidP="004D72DD">
            <w:pPr>
              <w:ind w:left="130"/>
              <w:rPr>
                <w:bCs/>
                <w:sz w:val="24"/>
              </w:rPr>
            </w:pPr>
            <w:r w:rsidRPr="004D72DD">
              <w:rPr>
                <w:bCs/>
                <w:sz w:val="24"/>
              </w:rPr>
              <w:lastRenderedPageBreak/>
              <w:t xml:space="preserve">Учить составлять узор на бумаге квадратной формы, располагая по углам и в середине </w:t>
            </w:r>
            <w:r w:rsidRPr="004D72DD">
              <w:rPr>
                <w:bCs/>
                <w:sz w:val="24"/>
              </w:rPr>
              <w:lastRenderedPageBreak/>
              <w:t xml:space="preserve">большие кружки одного цвета, а в середине каждой стороны – маленькие кружки другого </w:t>
            </w:r>
            <w:r w:rsidR="002050C4" w:rsidRPr="004D72DD">
              <w:rPr>
                <w:bCs/>
                <w:sz w:val="24"/>
              </w:rPr>
              <w:t>цвета.</w:t>
            </w:r>
            <w:r w:rsidRPr="004D72DD">
              <w:rPr>
                <w:bCs/>
                <w:sz w:val="24"/>
              </w:rPr>
              <w:t xml:space="preserve"> Развивать чувство ритма.</w:t>
            </w:r>
          </w:p>
          <w:p w14:paraId="205A7A1D" w14:textId="77777777" w:rsidR="004D72DD" w:rsidRPr="004D72DD" w:rsidRDefault="004D72DD" w:rsidP="004D72DD">
            <w:pPr>
              <w:ind w:left="130"/>
              <w:rPr>
                <w:bCs/>
                <w:sz w:val="24"/>
              </w:rPr>
            </w:pPr>
            <w:r w:rsidRPr="004D72DD">
              <w:rPr>
                <w:bCs/>
                <w:sz w:val="24"/>
              </w:rPr>
              <w:t>Воспитывать аккуратность.</w:t>
            </w:r>
          </w:p>
        </w:tc>
      </w:tr>
      <w:tr w:rsidR="002050C4" w:rsidRPr="004D72DD" w14:paraId="5577CD9C" w14:textId="77777777" w:rsidTr="002050C4">
        <w:trPr>
          <w:trHeight w:val="313"/>
        </w:trPr>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0BAF793B" w14:textId="77777777" w:rsidR="004D72DD" w:rsidRPr="004D72DD" w:rsidRDefault="004D72DD" w:rsidP="004D72DD">
            <w:pPr>
              <w:ind w:left="130"/>
              <w:rPr>
                <w:bCs/>
                <w:sz w:val="24"/>
              </w:rPr>
            </w:pP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5CA8C58" w14:textId="77777777" w:rsidR="004D72DD" w:rsidRPr="004D72DD" w:rsidRDefault="004D72DD" w:rsidP="004D72DD">
            <w:pPr>
              <w:ind w:left="130"/>
              <w:rPr>
                <w:bCs/>
                <w:sz w:val="24"/>
              </w:rPr>
            </w:pPr>
          </w:p>
          <w:p w14:paraId="267709DA" w14:textId="77777777" w:rsidR="004D72DD" w:rsidRPr="004D72DD" w:rsidRDefault="004D72DD" w:rsidP="004D72DD">
            <w:pPr>
              <w:ind w:left="130"/>
              <w:rPr>
                <w:bCs/>
                <w:sz w:val="24"/>
              </w:rPr>
            </w:pPr>
            <w:r w:rsidRPr="004D72DD">
              <w:rPr>
                <w:b/>
                <w:bCs/>
                <w:sz w:val="24"/>
              </w:rPr>
              <w:t>Рисование</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96C4D0" w14:textId="77777777" w:rsidR="004D72DD" w:rsidRPr="004D72DD" w:rsidRDefault="004D72DD" w:rsidP="004D72DD">
            <w:pPr>
              <w:ind w:left="130"/>
              <w:rPr>
                <w:bCs/>
                <w:sz w:val="24"/>
              </w:rPr>
            </w:pPr>
            <w:r w:rsidRPr="004D72DD">
              <w:rPr>
                <w:b/>
                <w:bCs/>
                <w:sz w:val="24"/>
              </w:rPr>
              <w:t>«Новогодняя елка с огоньками и шариками»</w:t>
            </w:r>
          </w:p>
          <w:p w14:paraId="14086FA4" w14:textId="6B6602AD" w:rsidR="004D72DD" w:rsidRPr="004D72DD" w:rsidRDefault="004D72DD" w:rsidP="002050C4">
            <w:pPr>
              <w:ind w:left="130"/>
              <w:rPr>
                <w:bCs/>
                <w:sz w:val="24"/>
              </w:rPr>
            </w:pPr>
            <w:r w:rsidRPr="004D72DD">
              <w:rPr>
                <w:b/>
                <w:bCs/>
                <w:sz w:val="24"/>
              </w:rPr>
              <w:t>Т.С. Комарова Изобразительная деятельность 3-4 лет </w:t>
            </w:r>
            <w:r w:rsidRPr="004D72DD">
              <w:rPr>
                <w:bCs/>
                <w:sz w:val="24"/>
              </w:rPr>
              <w:t>Стр.73</w:t>
            </w:r>
          </w:p>
          <w:p w14:paraId="22AFB3C2" w14:textId="77777777" w:rsidR="004D72DD" w:rsidRPr="004D72DD" w:rsidRDefault="004D72DD" w:rsidP="004D72DD">
            <w:pPr>
              <w:ind w:left="130"/>
              <w:rPr>
                <w:bCs/>
                <w:sz w:val="24"/>
              </w:rPr>
            </w:pP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BFA36C" w14:textId="69B49D04" w:rsidR="004D72DD" w:rsidRPr="004D72DD" w:rsidRDefault="004D72DD" w:rsidP="002050C4">
            <w:pPr>
              <w:ind w:left="130"/>
              <w:rPr>
                <w:bCs/>
                <w:sz w:val="24"/>
              </w:rPr>
            </w:pPr>
            <w:r w:rsidRPr="004D72DD">
              <w:rPr>
                <w:bCs/>
                <w:sz w:val="24"/>
              </w:rPr>
              <w:t xml:space="preserve">Учить детей передавать в рисунке образ нарядной елочки; рисовать елочку крупно, во весь лист; украшать ее, используя приемы </w:t>
            </w:r>
            <w:proofErr w:type="spellStart"/>
            <w:r w:rsidRPr="004D72DD">
              <w:rPr>
                <w:bCs/>
                <w:sz w:val="24"/>
              </w:rPr>
              <w:t>примакивания</w:t>
            </w:r>
            <w:proofErr w:type="spellEnd"/>
            <w:r w:rsidRPr="004D72DD">
              <w:rPr>
                <w:bCs/>
                <w:sz w:val="24"/>
              </w:rPr>
              <w:t>, рисования круглых форм и линий. Развивать эстетическое восприятие, образные представления. Познакомить с розовым и голубым цветами. Вызывать чувство радости от красивых рисунков.</w:t>
            </w:r>
          </w:p>
        </w:tc>
      </w:tr>
      <w:tr w:rsidR="004D72DD" w:rsidRPr="004D72DD" w14:paraId="57A4E1E4" w14:textId="77777777" w:rsidTr="002050C4">
        <w:tc>
          <w:tcPr>
            <w:tcW w:w="10765"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17AF16" w14:textId="77777777" w:rsidR="004D72DD" w:rsidRPr="004D72DD" w:rsidRDefault="004D72DD" w:rsidP="004D72DD">
            <w:pPr>
              <w:ind w:left="130"/>
              <w:rPr>
                <w:bCs/>
                <w:sz w:val="24"/>
              </w:rPr>
            </w:pPr>
            <w:r w:rsidRPr="004D72DD">
              <w:rPr>
                <w:b/>
                <w:bCs/>
                <w:sz w:val="24"/>
              </w:rPr>
              <w:t>ЯНВАРЬ</w:t>
            </w:r>
          </w:p>
        </w:tc>
      </w:tr>
      <w:tr w:rsidR="002050C4" w:rsidRPr="004D72DD" w14:paraId="6D630A05"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B7ACE41" w14:textId="77777777" w:rsidR="004D72DD" w:rsidRPr="004D72DD" w:rsidRDefault="004D72DD" w:rsidP="004D72DD">
            <w:pPr>
              <w:ind w:left="130"/>
              <w:rPr>
                <w:bCs/>
                <w:sz w:val="24"/>
              </w:rPr>
            </w:pPr>
          </w:p>
          <w:p w14:paraId="61477911" w14:textId="77777777" w:rsidR="004D72DD" w:rsidRPr="004D72DD" w:rsidRDefault="004D72DD" w:rsidP="004D72DD">
            <w:pPr>
              <w:ind w:left="130"/>
              <w:rPr>
                <w:bCs/>
                <w:sz w:val="24"/>
              </w:rPr>
            </w:pPr>
          </w:p>
          <w:p w14:paraId="0DFC58EC" w14:textId="77777777" w:rsidR="004D72DD" w:rsidRPr="004D72DD" w:rsidRDefault="004D72DD" w:rsidP="004D72DD">
            <w:pPr>
              <w:ind w:left="130"/>
              <w:rPr>
                <w:bCs/>
                <w:sz w:val="24"/>
              </w:rPr>
            </w:pPr>
          </w:p>
          <w:p w14:paraId="24EBFDC0" w14:textId="77777777" w:rsidR="004D72DD" w:rsidRPr="004D72DD" w:rsidRDefault="004D72DD" w:rsidP="004D72DD">
            <w:pPr>
              <w:ind w:left="130"/>
              <w:rPr>
                <w:bCs/>
                <w:sz w:val="24"/>
              </w:rPr>
            </w:pPr>
          </w:p>
          <w:p w14:paraId="0C726214" w14:textId="77777777" w:rsidR="004D72DD" w:rsidRPr="004D72DD" w:rsidRDefault="004D72DD" w:rsidP="004D72DD">
            <w:pPr>
              <w:ind w:left="130"/>
              <w:rPr>
                <w:bCs/>
                <w:sz w:val="24"/>
              </w:rPr>
            </w:pPr>
          </w:p>
          <w:p w14:paraId="1B295D01" w14:textId="77777777" w:rsidR="004D72DD" w:rsidRPr="004D72DD" w:rsidRDefault="004D72DD" w:rsidP="004D72DD">
            <w:pPr>
              <w:ind w:left="130"/>
              <w:rPr>
                <w:bCs/>
                <w:sz w:val="24"/>
              </w:rPr>
            </w:pPr>
          </w:p>
          <w:p w14:paraId="1CE1AAA2" w14:textId="77777777" w:rsidR="004D72DD" w:rsidRPr="004D72DD" w:rsidRDefault="004D72DD" w:rsidP="004D72DD">
            <w:pPr>
              <w:ind w:left="130"/>
              <w:rPr>
                <w:bCs/>
                <w:sz w:val="24"/>
              </w:rPr>
            </w:pPr>
          </w:p>
          <w:p w14:paraId="185BD655" w14:textId="77777777" w:rsidR="004D72DD" w:rsidRPr="004D72DD" w:rsidRDefault="004D72DD" w:rsidP="004D72DD">
            <w:pPr>
              <w:ind w:left="130"/>
              <w:rPr>
                <w:bCs/>
                <w:sz w:val="24"/>
              </w:rPr>
            </w:pPr>
          </w:p>
          <w:p w14:paraId="163A2750" w14:textId="77777777" w:rsidR="004D72DD" w:rsidRPr="004D72DD" w:rsidRDefault="004D72DD" w:rsidP="004D72DD">
            <w:pPr>
              <w:ind w:left="130"/>
              <w:rPr>
                <w:bCs/>
                <w:sz w:val="24"/>
              </w:rPr>
            </w:pPr>
          </w:p>
          <w:p w14:paraId="5002F6E3" w14:textId="77777777" w:rsidR="004D72DD" w:rsidRPr="004D72DD" w:rsidRDefault="004D72DD" w:rsidP="004D72DD">
            <w:pPr>
              <w:ind w:left="130"/>
              <w:rPr>
                <w:bCs/>
                <w:sz w:val="24"/>
              </w:rPr>
            </w:pPr>
            <w:r w:rsidRPr="004D72DD">
              <w:rPr>
                <w:b/>
                <w:bCs/>
                <w:sz w:val="24"/>
              </w:rPr>
              <w:t>2-я неделя</w:t>
            </w: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C63F9A" w14:textId="77777777" w:rsidR="004D72DD" w:rsidRPr="004D72DD" w:rsidRDefault="004D72DD" w:rsidP="004D72DD">
            <w:pPr>
              <w:ind w:left="130"/>
              <w:rPr>
                <w:bCs/>
                <w:sz w:val="24"/>
              </w:rPr>
            </w:pPr>
            <w:r w:rsidRPr="004D72DD">
              <w:rPr>
                <w:b/>
                <w:bCs/>
                <w:sz w:val="24"/>
              </w:rPr>
              <w:t>Аппликация</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82C850" w14:textId="77777777" w:rsidR="004D72DD" w:rsidRPr="004D72DD" w:rsidRDefault="004D72DD" w:rsidP="004D72DD">
            <w:pPr>
              <w:ind w:left="130"/>
              <w:rPr>
                <w:bCs/>
                <w:sz w:val="24"/>
              </w:rPr>
            </w:pPr>
            <w:r w:rsidRPr="004D72DD">
              <w:rPr>
                <w:b/>
                <w:bCs/>
                <w:sz w:val="24"/>
              </w:rPr>
              <w:t>«Снеговик»</w:t>
            </w:r>
          </w:p>
          <w:p w14:paraId="404BAF4E"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Стр.78</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91221F" w14:textId="77777777" w:rsidR="004D72DD" w:rsidRPr="004D72DD" w:rsidRDefault="004D72DD" w:rsidP="004D72DD">
            <w:pPr>
              <w:ind w:left="130"/>
              <w:rPr>
                <w:bCs/>
                <w:sz w:val="24"/>
              </w:rPr>
            </w:pPr>
            <w:r w:rsidRPr="004D72DD">
              <w:rPr>
                <w:bCs/>
                <w:sz w:val="24"/>
              </w:rPr>
              <w:t>Закреплять знание о круглой форме и знание о различении предметов по величине. Учить составлять изображение из частей. Развивать эстетическое восприятие. Воспитывать желание помочь герою.</w:t>
            </w:r>
          </w:p>
        </w:tc>
      </w:tr>
      <w:tr w:rsidR="002050C4" w:rsidRPr="004D72DD" w14:paraId="412B4702"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0B845463" w14:textId="77777777" w:rsidR="004D72DD" w:rsidRPr="004D72DD" w:rsidRDefault="004D72DD" w:rsidP="004D72DD">
            <w:pPr>
              <w:ind w:left="130"/>
              <w:rPr>
                <w:bCs/>
                <w:sz w:val="24"/>
              </w:rPr>
            </w:pP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EA60319" w14:textId="77777777" w:rsidR="004D72DD" w:rsidRPr="004D72DD" w:rsidRDefault="004D72DD" w:rsidP="004D72DD">
            <w:pPr>
              <w:ind w:left="130"/>
              <w:rPr>
                <w:bCs/>
                <w:sz w:val="24"/>
              </w:rPr>
            </w:pPr>
          </w:p>
          <w:p w14:paraId="71D1CB91" w14:textId="77777777" w:rsidR="004D72DD" w:rsidRPr="004D72DD" w:rsidRDefault="004D72DD" w:rsidP="004D72DD">
            <w:pPr>
              <w:ind w:left="130"/>
              <w:rPr>
                <w:bCs/>
                <w:sz w:val="24"/>
              </w:rPr>
            </w:pPr>
            <w:r w:rsidRPr="004D72DD">
              <w:rPr>
                <w:b/>
                <w:bCs/>
                <w:sz w:val="24"/>
              </w:rPr>
              <w:t>Рисование</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87B72B0" w14:textId="77777777" w:rsidR="004D72DD" w:rsidRPr="004D72DD" w:rsidRDefault="004D72DD" w:rsidP="004D72DD">
            <w:pPr>
              <w:ind w:left="130"/>
              <w:rPr>
                <w:bCs/>
                <w:sz w:val="24"/>
              </w:rPr>
            </w:pPr>
          </w:p>
          <w:p w14:paraId="52EB8AE6" w14:textId="77777777" w:rsidR="004D72DD" w:rsidRPr="004D72DD" w:rsidRDefault="004D72DD" w:rsidP="004D72DD">
            <w:pPr>
              <w:ind w:left="130"/>
              <w:rPr>
                <w:bCs/>
                <w:sz w:val="24"/>
              </w:rPr>
            </w:pPr>
            <w:r w:rsidRPr="004D72DD">
              <w:rPr>
                <w:b/>
                <w:bCs/>
                <w:sz w:val="24"/>
              </w:rPr>
              <w:t>«Волшебные снежинки»</w:t>
            </w:r>
          </w:p>
          <w:p w14:paraId="79E9BB6B" w14:textId="77777777" w:rsidR="004D72DD" w:rsidRPr="004D72DD" w:rsidRDefault="004D72DD" w:rsidP="004D72DD">
            <w:pPr>
              <w:ind w:left="130"/>
              <w:rPr>
                <w:bCs/>
                <w:sz w:val="24"/>
              </w:rPr>
            </w:pPr>
            <w:r w:rsidRPr="004D72DD">
              <w:rPr>
                <w:bCs/>
                <w:sz w:val="24"/>
              </w:rPr>
              <w:t>Стр.</w:t>
            </w:r>
            <w:r w:rsidRPr="004D72DD">
              <w:rPr>
                <w:b/>
                <w:bCs/>
                <w:sz w:val="24"/>
              </w:rPr>
              <w:t>77</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6C7E32C" w14:textId="77777777" w:rsidR="004D72DD" w:rsidRPr="004D72DD" w:rsidRDefault="004D72DD" w:rsidP="004D72DD">
            <w:pPr>
              <w:ind w:left="130"/>
              <w:rPr>
                <w:bCs/>
                <w:sz w:val="24"/>
              </w:rPr>
            </w:pPr>
            <w:r w:rsidRPr="004D72DD">
              <w:rPr>
                <w:bCs/>
                <w:sz w:val="24"/>
              </w:rPr>
              <w:t>Учить передавать в рисунках красоту окружающей природы (падающие на землю снежинки</w:t>
            </w:r>
            <w:r w:rsidRPr="004D72DD">
              <w:rPr>
                <w:b/>
                <w:bCs/>
                <w:sz w:val="24"/>
              </w:rPr>
              <w:t>, </w:t>
            </w:r>
            <w:r w:rsidRPr="004D72DD">
              <w:rPr>
                <w:bCs/>
                <w:sz w:val="24"/>
              </w:rPr>
              <w:t>рисовать прямые линии в разных направлениях, перекрещивать их; совершенствовать умение правильно держать кисть, не напрягая мышц и не сжимая сильно пальцы. Развивать умение располагать изображения по всему листу. Закреплять названия цветов- белый, голубой и обозначать их в речи.</w:t>
            </w:r>
          </w:p>
        </w:tc>
      </w:tr>
      <w:tr w:rsidR="002050C4" w:rsidRPr="004D72DD" w14:paraId="22DD14BB"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44FEE6B" w14:textId="77777777" w:rsidR="004D72DD" w:rsidRPr="004D72DD" w:rsidRDefault="004D72DD" w:rsidP="004D72DD">
            <w:pPr>
              <w:ind w:left="130"/>
              <w:rPr>
                <w:bCs/>
                <w:sz w:val="24"/>
              </w:rPr>
            </w:pPr>
          </w:p>
          <w:p w14:paraId="797A5EC7" w14:textId="77777777" w:rsidR="004D72DD" w:rsidRPr="004D72DD" w:rsidRDefault="004D72DD" w:rsidP="004D72DD">
            <w:pPr>
              <w:ind w:left="130"/>
              <w:rPr>
                <w:bCs/>
                <w:sz w:val="24"/>
              </w:rPr>
            </w:pPr>
          </w:p>
          <w:p w14:paraId="6692E550" w14:textId="77777777" w:rsidR="004D72DD" w:rsidRPr="004D72DD" w:rsidRDefault="004D72DD" w:rsidP="004D72DD">
            <w:pPr>
              <w:ind w:left="130"/>
              <w:rPr>
                <w:bCs/>
                <w:sz w:val="24"/>
              </w:rPr>
            </w:pPr>
          </w:p>
          <w:p w14:paraId="2C7412FE" w14:textId="77777777" w:rsidR="004D72DD" w:rsidRPr="004D72DD" w:rsidRDefault="004D72DD" w:rsidP="004D72DD">
            <w:pPr>
              <w:ind w:left="130"/>
              <w:rPr>
                <w:bCs/>
                <w:sz w:val="24"/>
              </w:rPr>
            </w:pPr>
          </w:p>
          <w:p w14:paraId="7C096772" w14:textId="77777777" w:rsidR="004D72DD" w:rsidRPr="004D72DD" w:rsidRDefault="004D72DD" w:rsidP="004D72DD">
            <w:pPr>
              <w:ind w:left="130"/>
              <w:rPr>
                <w:bCs/>
                <w:sz w:val="24"/>
              </w:rPr>
            </w:pPr>
          </w:p>
          <w:p w14:paraId="0FD28411" w14:textId="77777777" w:rsidR="004D72DD" w:rsidRPr="004D72DD" w:rsidRDefault="004D72DD" w:rsidP="004D72DD">
            <w:pPr>
              <w:ind w:left="130"/>
              <w:rPr>
                <w:bCs/>
                <w:sz w:val="24"/>
              </w:rPr>
            </w:pPr>
          </w:p>
          <w:p w14:paraId="1A213933" w14:textId="77777777" w:rsidR="004D72DD" w:rsidRPr="004D72DD" w:rsidRDefault="004D72DD" w:rsidP="004D72DD">
            <w:pPr>
              <w:ind w:left="130"/>
              <w:rPr>
                <w:bCs/>
                <w:sz w:val="24"/>
              </w:rPr>
            </w:pPr>
          </w:p>
          <w:p w14:paraId="079C15C6" w14:textId="77777777" w:rsidR="004D72DD" w:rsidRPr="004D72DD" w:rsidRDefault="004D72DD" w:rsidP="004D72DD">
            <w:pPr>
              <w:ind w:left="130"/>
              <w:rPr>
                <w:bCs/>
                <w:sz w:val="24"/>
              </w:rPr>
            </w:pPr>
          </w:p>
          <w:p w14:paraId="09FC01E8" w14:textId="77777777" w:rsidR="004D72DD" w:rsidRPr="004D72DD" w:rsidRDefault="004D72DD" w:rsidP="004D72DD">
            <w:pPr>
              <w:ind w:left="130"/>
              <w:rPr>
                <w:bCs/>
                <w:sz w:val="24"/>
              </w:rPr>
            </w:pPr>
          </w:p>
          <w:p w14:paraId="23E1E4DE" w14:textId="77777777" w:rsidR="004D72DD" w:rsidRPr="004D72DD" w:rsidRDefault="004D72DD" w:rsidP="004D72DD">
            <w:pPr>
              <w:ind w:left="130"/>
              <w:rPr>
                <w:bCs/>
                <w:sz w:val="24"/>
              </w:rPr>
            </w:pPr>
          </w:p>
          <w:p w14:paraId="02A1EF6B" w14:textId="77777777" w:rsidR="004D72DD" w:rsidRPr="004D72DD" w:rsidRDefault="004D72DD" w:rsidP="004D72DD">
            <w:pPr>
              <w:ind w:left="130"/>
              <w:rPr>
                <w:bCs/>
                <w:sz w:val="24"/>
              </w:rPr>
            </w:pPr>
            <w:r w:rsidRPr="004D72DD">
              <w:rPr>
                <w:b/>
                <w:bCs/>
                <w:sz w:val="24"/>
              </w:rPr>
              <w:t>3-я неделя</w:t>
            </w: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6A957E" w14:textId="77777777" w:rsidR="004D72DD" w:rsidRPr="004D72DD" w:rsidRDefault="004D72DD" w:rsidP="004D72DD">
            <w:pPr>
              <w:ind w:left="130"/>
              <w:rPr>
                <w:bCs/>
                <w:sz w:val="24"/>
              </w:rPr>
            </w:pPr>
            <w:r w:rsidRPr="004D72DD">
              <w:rPr>
                <w:b/>
                <w:bCs/>
                <w:sz w:val="24"/>
              </w:rPr>
              <w:t>Лепка</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F5D067" w14:textId="77777777" w:rsidR="004D72DD" w:rsidRPr="004D72DD" w:rsidRDefault="004D72DD" w:rsidP="004D72DD">
            <w:pPr>
              <w:ind w:left="130"/>
              <w:rPr>
                <w:bCs/>
                <w:sz w:val="24"/>
              </w:rPr>
            </w:pPr>
            <w:r w:rsidRPr="004D72DD">
              <w:rPr>
                <w:b/>
                <w:bCs/>
                <w:sz w:val="24"/>
              </w:rPr>
              <w:t>«Мандарины и апельсины»</w:t>
            </w:r>
          </w:p>
          <w:p w14:paraId="7948D0C9"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Стр.75</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97EB942" w14:textId="77777777" w:rsidR="004D72DD" w:rsidRPr="004D72DD" w:rsidRDefault="004D72DD" w:rsidP="004D72DD">
            <w:pPr>
              <w:ind w:left="130"/>
              <w:rPr>
                <w:bCs/>
                <w:sz w:val="24"/>
              </w:rPr>
            </w:pPr>
            <w:r w:rsidRPr="004D72DD">
              <w:rPr>
                <w:bCs/>
                <w:sz w:val="24"/>
              </w:rPr>
              <w:t>Закреплять умение лепить предметы круглой формы, раскатывая пластилин кругообразными движениями между ладонями. Учить лепить предметы разной величины. Развивать воображение, творчество. Воспитывать желание помочь герою.</w:t>
            </w:r>
          </w:p>
        </w:tc>
      </w:tr>
      <w:tr w:rsidR="002050C4" w:rsidRPr="004D72DD" w14:paraId="10553F83"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16711577" w14:textId="77777777" w:rsidR="004D72DD" w:rsidRPr="004D72DD" w:rsidRDefault="004D72DD" w:rsidP="004D72DD">
            <w:pPr>
              <w:ind w:left="130"/>
              <w:rPr>
                <w:bCs/>
                <w:sz w:val="24"/>
              </w:rPr>
            </w:pP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B512D4E" w14:textId="77777777" w:rsidR="004D72DD" w:rsidRPr="004D72DD" w:rsidRDefault="004D72DD" w:rsidP="004D72DD">
            <w:pPr>
              <w:ind w:left="130"/>
              <w:rPr>
                <w:bCs/>
                <w:sz w:val="24"/>
              </w:rPr>
            </w:pPr>
            <w:r w:rsidRPr="004D72DD">
              <w:rPr>
                <w:b/>
                <w:bCs/>
                <w:sz w:val="24"/>
              </w:rPr>
              <w:t>Рисование</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443D038" w14:textId="77777777" w:rsidR="004D72DD" w:rsidRPr="004D72DD" w:rsidRDefault="004D72DD" w:rsidP="004D72DD">
            <w:pPr>
              <w:ind w:left="130"/>
              <w:rPr>
                <w:bCs/>
                <w:sz w:val="24"/>
              </w:rPr>
            </w:pPr>
            <w:r w:rsidRPr="004D72DD">
              <w:rPr>
                <w:b/>
                <w:bCs/>
                <w:sz w:val="24"/>
              </w:rPr>
              <w:t>«Украсим рукавичку –домик»</w:t>
            </w:r>
          </w:p>
          <w:p w14:paraId="7897C7BC"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Стр.74</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1D67DDE" w14:textId="77777777" w:rsidR="004D72DD" w:rsidRPr="004D72DD" w:rsidRDefault="004D72DD" w:rsidP="004D72DD">
            <w:pPr>
              <w:ind w:left="130"/>
              <w:rPr>
                <w:bCs/>
                <w:sz w:val="24"/>
              </w:rPr>
            </w:pPr>
            <w:r w:rsidRPr="004D72DD">
              <w:rPr>
                <w:bCs/>
                <w:sz w:val="24"/>
              </w:rPr>
              <w:t>Учить создавать сказочный образ. Закреплять умение украшать предмет, использовать в процессе рисования краски разных цветов; часто промывать кисть и осушать ее о салфеточку, прежде чем взять другую краску.</w:t>
            </w:r>
          </w:p>
          <w:p w14:paraId="4CA7902E" w14:textId="77777777" w:rsidR="004D72DD" w:rsidRPr="004D72DD" w:rsidRDefault="004D72DD" w:rsidP="004D72DD">
            <w:pPr>
              <w:ind w:left="130"/>
              <w:rPr>
                <w:bCs/>
                <w:sz w:val="24"/>
              </w:rPr>
            </w:pPr>
          </w:p>
        </w:tc>
      </w:tr>
      <w:tr w:rsidR="002050C4" w:rsidRPr="004D72DD" w14:paraId="54C2B9B2"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17241A8" w14:textId="77777777" w:rsidR="004D72DD" w:rsidRPr="004D72DD" w:rsidRDefault="004D72DD" w:rsidP="004D72DD">
            <w:pPr>
              <w:ind w:left="130"/>
              <w:rPr>
                <w:bCs/>
                <w:sz w:val="24"/>
              </w:rPr>
            </w:pPr>
          </w:p>
          <w:p w14:paraId="074DA54C" w14:textId="77777777" w:rsidR="004D72DD" w:rsidRPr="004D72DD" w:rsidRDefault="004D72DD" w:rsidP="004D72DD">
            <w:pPr>
              <w:ind w:left="130"/>
              <w:rPr>
                <w:bCs/>
                <w:sz w:val="24"/>
              </w:rPr>
            </w:pPr>
          </w:p>
          <w:p w14:paraId="48CB113A" w14:textId="77777777" w:rsidR="004D72DD" w:rsidRPr="004D72DD" w:rsidRDefault="004D72DD" w:rsidP="004D72DD">
            <w:pPr>
              <w:ind w:left="130"/>
              <w:rPr>
                <w:bCs/>
                <w:sz w:val="24"/>
              </w:rPr>
            </w:pPr>
          </w:p>
          <w:p w14:paraId="3160B5E3" w14:textId="77777777" w:rsidR="004D72DD" w:rsidRPr="004D72DD" w:rsidRDefault="004D72DD" w:rsidP="004D72DD">
            <w:pPr>
              <w:ind w:left="130"/>
              <w:rPr>
                <w:bCs/>
                <w:sz w:val="24"/>
              </w:rPr>
            </w:pPr>
          </w:p>
          <w:p w14:paraId="662E9ACE" w14:textId="77777777" w:rsidR="004D72DD" w:rsidRPr="004D72DD" w:rsidRDefault="004D72DD" w:rsidP="004D72DD">
            <w:pPr>
              <w:ind w:left="130"/>
              <w:rPr>
                <w:bCs/>
                <w:sz w:val="24"/>
              </w:rPr>
            </w:pPr>
          </w:p>
          <w:p w14:paraId="24F5CCC5" w14:textId="77777777" w:rsidR="004D72DD" w:rsidRPr="004D72DD" w:rsidRDefault="004D72DD" w:rsidP="004D72DD">
            <w:pPr>
              <w:ind w:left="130"/>
              <w:rPr>
                <w:bCs/>
                <w:sz w:val="24"/>
              </w:rPr>
            </w:pPr>
          </w:p>
          <w:p w14:paraId="04BD65AE" w14:textId="77777777" w:rsidR="004D72DD" w:rsidRPr="004D72DD" w:rsidRDefault="004D72DD" w:rsidP="004D72DD">
            <w:pPr>
              <w:ind w:left="130"/>
              <w:rPr>
                <w:bCs/>
                <w:sz w:val="24"/>
              </w:rPr>
            </w:pPr>
          </w:p>
          <w:p w14:paraId="70F27BF4" w14:textId="77777777" w:rsidR="004D72DD" w:rsidRPr="004D72DD" w:rsidRDefault="004D72DD" w:rsidP="004D72DD">
            <w:pPr>
              <w:ind w:left="130"/>
              <w:rPr>
                <w:bCs/>
                <w:sz w:val="24"/>
              </w:rPr>
            </w:pPr>
          </w:p>
          <w:p w14:paraId="218A453D" w14:textId="77777777" w:rsidR="004D72DD" w:rsidRPr="004D72DD" w:rsidRDefault="004D72DD" w:rsidP="004D72DD">
            <w:pPr>
              <w:ind w:left="130"/>
              <w:rPr>
                <w:bCs/>
                <w:sz w:val="24"/>
              </w:rPr>
            </w:pPr>
          </w:p>
          <w:p w14:paraId="508F09E7" w14:textId="77777777" w:rsidR="004D72DD" w:rsidRPr="004D72DD" w:rsidRDefault="004D72DD" w:rsidP="004D72DD">
            <w:pPr>
              <w:ind w:left="130"/>
              <w:rPr>
                <w:bCs/>
                <w:sz w:val="24"/>
              </w:rPr>
            </w:pPr>
          </w:p>
          <w:p w14:paraId="1A7BCD78" w14:textId="77777777" w:rsidR="004D72DD" w:rsidRPr="004D72DD" w:rsidRDefault="004D72DD" w:rsidP="004D72DD">
            <w:pPr>
              <w:ind w:left="130"/>
              <w:rPr>
                <w:bCs/>
                <w:sz w:val="24"/>
              </w:rPr>
            </w:pPr>
          </w:p>
          <w:p w14:paraId="1A863350" w14:textId="77777777" w:rsidR="004D72DD" w:rsidRPr="004D72DD" w:rsidRDefault="004D72DD" w:rsidP="004D72DD">
            <w:pPr>
              <w:ind w:left="130"/>
              <w:rPr>
                <w:bCs/>
                <w:sz w:val="24"/>
              </w:rPr>
            </w:pPr>
            <w:r w:rsidRPr="004D72DD">
              <w:rPr>
                <w:b/>
                <w:bCs/>
                <w:sz w:val="24"/>
              </w:rPr>
              <w:t>4-я неделя</w:t>
            </w: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96B38D0" w14:textId="77777777" w:rsidR="004D72DD" w:rsidRPr="004D72DD" w:rsidRDefault="004D72DD" w:rsidP="004D72DD">
            <w:pPr>
              <w:ind w:left="130"/>
              <w:rPr>
                <w:bCs/>
                <w:sz w:val="24"/>
              </w:rPr>
            </w:pPr>
            <w:r w:rsidRPr="004D72DD">
              <w:rPr>
                <w:b/>
                <w:bCs/>
                <w:sz w:val="24"/>
              </w:rPr>
              <w:lastRenderedPageBreak/>
              <w:t>Аппликация</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6F589C" w14:textId="77777777" w:rsidR="004D72DD" w:rsidRPr="004D72DD" w:rsidRDefault="004D72DD" w:rsidP="004D72DD">
            <w:pPr>
              <w:ind w:left="130"/>
              <w:rPr>
                <w:bCs/>
                <w:sz w:val="24"/>
              </w:rPr>
            </w:pPr>
            <w:r w:rsidRPr="004D72DD">
              <w:rPr>
                <w:b/>
                <w:bCs/>
                <w:sz w:val="24"/>
              </w:rPr>
              <w:t>«Лоскутное одеяло»</w:t>
            </w:r>
          </w:p>
          <w:p w14:paraId="77A7125D" w14:textId="77777777" w:rsidR="004D72DD" w:rsidRPr="004D72DD" w:rsidRDefault="004D72DD" w:rsidP="004D72DD">
            <w:pPr>
              <w:ind w:left="130"/>
              <w:rPr>
                <w:bCs/>
                <w:sz w:val="24"/>
              </w:rPr>
            </w:pPr>
            <w:r w:rsidRPr="004D72DD">
              <w:rPr>
                <w:bCs/>
                <w:sz w:val="24"/>
              </w:rPr>
              <w:t>Стр.96</w:t>
            </w:r>
          </w:p>
          <w:p w14:paraId="2B2379B6" w14:textId="6D5A2BB0" w:rsidR="004D72DD" w:rsidRPr="004D72DD" w:rsidRDefault="004D72DD" w:rsidP="002050C4">
            <w:pPr>
              <w:ind w:left="130"/>
              <w:rPr>
                <w:bCs/>
                <w:sz w:val="24"/>
              </w:rPr>
            </w:pP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B01090C" w14:textId="7FAF7C0E" w:rsidR="004D72DD" w:rsidRPr="004D72DD" w:rsidRDefault="004D72DD" w:rsidP="004D72DD">
            <w:pPr>
              <w:ind w:left="130"/>
              <w:rPr>
                <w:bCs/>
                <w:sz w:val="24"/>
              </w:rPr>
            </w:pPr>
            <w:r w:rsidRPr="004D72DD">
              <w:rPr>
                <w:bCs/>
                <w:sz w:val="24"/>
              </w:rPr>
              <w:t xml:space="preserve">Вызвать интерес к созданию образа лоскутного одеяла из красивых фантиков: наклеивать фантики на основу (2х2) и составлять коллективную композицию из индивидуальных работ. Подвести к практическому освоению понятия </w:t>
            </w:r>
            <w:r w:rsidR="002050C4" w:rsidRPr="004D72DD">
              <w:rPr>
                <w:bCs/>
                <w:sz w:val="24"/>
              </w:rPr>
              <w:t>«часть</w:t>
            </w:r>
            <w:r w:rsidRPr="004D72DD">
              <w:rPr>
                <w:bCs/>
                <w:sz w:val="24"/>
              </w:rPr>
              <w:t xml:space="preserve"> и целое».</w:t>
            </w:r>
          </w:p>
        </w:tc>
      </w:tr>
      <w:tr w:rsidR="002050C4" w:rsidRPr="004D72DD" w14:paraId="65FC24CA"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4D5ACBB0" w14:textId="77777777" w:rsidR="004D72DD" w:rsidRPr="004D72DD" w:rsidRDefault="004D72DD" w:rsidP="004D72DD">
            <w:pPr>
              <w:ind w:left="130"/>
              <w:rPr>
                <w:bCs/>
                <w:sz w:val="24"/>
              </w:rPr>
            </w:pPr>
          </w:p>
        </w:tc>
        <w:tc>
          <w:tcPr>
            <w:tcW w:w="18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F44F99A" w14:textId="77777777" w:rsidR="004D72DD" w:rsidRPr="004D72DD" w:rsidRDefault="004D72DD" w:rsidP="004D72DD">
            <w:pPr>
              <w:ind w:left="130"/>
              <w:rPr>
                <w:bCs/>
                <w:sz w:val="24"/>
              </w:rPr>
            </w:pPr>
            <w:r w:rsidRPr="004D72DD">
              <w:rPr>
                <w:b/>
                <w:bCs/>
                <w:sz w:val="24"/>
              </w:rPr>
              <w:t>Рисование</w:t>
            </w:r>
          </w:p>
        </w:tc>
        <w:tc>
          <w:tcPr>
            <w:tcW w:w="240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4285A8C" w14:textId="510012DC" w:rsidR="004D72DD" w:rsidRPr="004D72DD" w:rsidRDefault="004D72DD" w:rsidP="004D72DD">
            <w:pPr>
              <w:ind w:left="130"/>
              <w:rPr>
                <w:bCs/>
                <w:sz w:val="24"/>
              </w:rPr>
            </w:pPr>
            <w:r w:rsidRPr="004D72DD">
              <w:rPr>
                <w:b/>
                <w:bCs/>
                <w:sz w:val="24"/>
              </w:rPr>
              <w:t xml:space="preserve">«Большая стирка» </w:t>
            </w:r>
            <w:r w:rsidR="002050C4" w:rsidRPr="004D72DD">
              <w:rPr>
                <w:b/>
                <w:bCs/>
                <w:sz w:val="24"/>
              </w:rPr>
              <w:t>(платочки</w:t>
            </w:r>
            <w:r w:rsidRPr="004D72DD">
              <w:rPr>
                <w:b/>
                <w:bCs/>
                <w:sz w:val="24"/>
              </w:rPr>
              <w:t xml:space="preserve"> и полотенца)</w:t>
            </w:r>
          </w:p>
          <w:p w14:paraId="1B2658EB" w14:textId="77777777" w:rsidR="004D72DD" w:rsidRPr="004D72DD" w:rsidRDefault="004D72DD" w:rsidP="004D72DD">
            <w:pPr>
              <w:ind w:left="130"/>
              <w:rPr>
                <w:bCs/>
                <w:sz w:val="24"/>
              </w:rPr>
            </w:pPr>
            <w:r w:rsidRPr="004D72DD">
              <w:rPr>
                <w:bCs/>
                <w:sz w:val="24"/>
              </w:rPr>
              <w:lastRenderedPageBreak/>
              <w:t>Стр.102</w:t>
            </w:r>
          </w:p>
          <w:p w14:paraId="6504BB38" w14:textId="77777777" w:rsidR="004D72DD" w:rsidRPr="004D72DD" w:rsidRDefault="004D72DD" w:rsidP="002050C4">
            <w:pPr>
              <w:ind w:left="130"/>
              <w:rPr>
                <w:bCs/>
                <w:sz w:val="24"/>
              </w:rPr>
            </w:pP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8F4936" w14:textId="3D2B5982" w:rsidR="004D72DD" w:rsidRPr="004D72DD" w:rsidRDefault="004D72DD" w:rsidP="004D72DD">
            <w:pPr>
              <w:ind w:left="130"/>
              <w:rPr>
                <w:bCs/>
                <w:sz w:val="24"/>
              </w:rPr>
            </w:pPr>
            <w:r w:rsidRPr="004D72DD">
              <w:rPr>
                <w:bCs/>
                <w:sz w:val="24"/>
              </w:rPr>
              <w:lastRenderedPageBreak/>
              <w:t xml:space="preserve">Учить детей рисовать предметы квадратной формы </w:t>
            </w:r>
            <w:r w:rsidR="002050C4" w:rsidRPr="004D72DD">
              <w:rPr>
                <w:bCs/>
                <w:sz w:val="24"/>
              </w:rPr>
              <w:t>(платочки</w:t>
            </w:r>
            <w:r w:rsidRPr="004D72DD">
              <w:rPr>
                <w:bCs/>
                <w:sz w:val="24"/>
              </w:rPr>
              <w:t xml:space="preserve"> и полотенца</w:t>
            </w:r>
            <w:r w:rsidR="002050C4" w:rsidRPr="004D72DD">
              <w:rPr>
                <w:bCs/>
                <w:sz w:val="24"/>
              </w:rPr>
              <w:t>).</w:t>
            </w:r>
            <w:r w:rsidRPr="004D72DD">
              <w:rPr>
                <w:bCs/>
                <w:sz w:val="24"/>
              </w:rPr>
              <w:t xml:space="preserve"> Вызвать интерес к украшению нарисованных предметов </w:t>
            </w:r>
            <w:r w:rsidRPr="004D72DD">
              <w:rPr>
                <w:bCs/>
                <w:sz w:val="24"/>
              </w:rPr>
              <w:lastRenderedPageBreak/>
              <w:t xml:space="preserve">и созданию композиции на основе линейного рисунка </w:t>
            </w:r>
            <w:r w:rsidR="002050C4" w:rsidRPr="004D72DD">
              <w:rPr>
                <w:bCs/>
                <w:sz w:val="24"/>
              </w:rPr>
              <w:t>(бельё</w:t>
            </w:r>
            <w:r w:rsidRPr="004D72DD">
              <w:rPr>
                <w:bCs/>
                <w:sz w:val="24"/>
              </w:rPr>
              <w:t xml:space="preserve"> сушится на верёвочке). Развивать наглядно-образное мышление.</w:t>
            </w:r>
          </w:p>
        </w:tc>
      </w:tr>
      <w:tr w:rsidR="004D72DD" w:rsidRPr="004D72DD" w14:paraId="76D478A4" w14:textId="77777777" w:rsidTr="002050C4">
        <w:tc>
          <w:tcPr>
            <w:tcW w:w="10765"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1C3972" w14:textId="77777777" w:rsidR="004D72DD" w:rsidRPr="004D72DD" w:rsidRDefault="004D72DD" w:rsidP="004D72DD">
            <w:pPr>
              <w:ind w:left="130"/>
              <w:rPr>
                <w:bCs/>
                <w:sz w:val="24"/>
              </w:rPr>
            </w:pPr>
            <w:r w:rsidRPr="004D72DD">
              <w:rPr>
                <w:b/>
                <w:bCs/>
                <w:sz w:val="24"/>
              </w:rPr>
              <w:lastRenderedPageBreak/>
              <w:t>ФЕВРАЛЬ</w:t>
            </w:r>
          </w:p>
        </w:tc>
      </w:tr>
      <w:tr w:rsidR="002050C4" w:rsidRPr="004D72DD" w14:paraId="21D31D30"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0252E8D" w14:textId="77777777" w:rsidR="004D72DD" w:rsidRPr="004D72DD" w:rsidRDefault="004D72DD" w:rsidP="004D72DD">
            <w:pPr>
              <w:ind w:left="130"/>
              <w:rPr>
                <w:bCs/>
                <w:sz w:val="24"/>
              </w:rPr>
            </w:pPr>
          </w:p>
          <w:p w14:paraId="3D77C48B" w14:textId="77777777" w:rsidR="004D72DD" w:rsidRPr="004D72DD" w:rsidRDefault="004D72DD" w:rsidP="004D72DD">
            <w:pPr>
              <w:ind w:left="130"/>
              <w:rPr>
                <w:bCs/>
                <w:sz w:val="24"/>
              </w:rPr>
            </w:pPr>
          </w:p>
          <w:p w14:paraId="36BBE2DC" w14:textId="77777777" w:rsidR="004D72DD" w:rsidRPr="004D72DD" w:rsidRDefault="004D72DD" w:rsidP="004D72DD">
            <w:pPr>
              <w:ind w:left="130"/>
              <w:rPr>
                <w:bCs/>
                <w:sz w:val="24"/>
              </w:rPr>
            </w:pPr>
          </w:p>
          <w:p w14:paraId="60FAEE02" w14:textId="77777777" w:rsidR="004D72DD" w:rsidRPr="004D72DD" w:rsidRDefault="004D72DD" w:rsidP="004D72DD">
            <w:pPr>
              <w:ind w:left="130"/>
              <w:rPr>
                <w:bCs/>
                <w:sz w:val="24"/>
              </w:rPr>
            </w:pPr>
          </w:p>
          <w:p w14:paraId="1589A5A3" w14:textId="77777777" w:rsidR="004D72DD" w:rsidRPr="004D72DD" w:rsidRDefault="004D72DD" w:rsidP="004D72DD">
            <w:pPr>
              <w:ind w:left="130"/>
              <w:rPr>
                <w:bCs/>
                <w:sz w:val="24"/>
              </w:rPr>
            </w:pPr>
          </w:p>
          <w:p w14:paraId="5CA408B3" w14:textId="77777777" w:rsidR="004D72DD" w:rsidRPr="004D72DD" w:rsidRDefault="004D72DD" w:rsidP="004D72DD">
            <w:pPr>
              <w:ind w:left="130"/>
              <w:rPr>
                <w:bCs/>
                <w:sz w:val="24"/>
              </w:rPr>
            </w:pPr>
          </w:p>
          <w:p w14:paraId="1BEE947F" w14:textId="77777777" w:rsidR="004D72DD" w:rsidRPr="004D72DD" w:rsidRDefault="004D72DD" w:rsidP="004D72DD">
            <w:pPr>
              <w:ind w:left="130"/>
              <w:rPr>
                <w:bCs/>
                <w:sz w:val="24"/>
              </w:rPr>
            </w:pPr>
          </w:p>
          <w:p w14:paraId="4A248500" w14:textId="77777777" w:rsidR="004D72DD" w:rsidRPr="004D72DD" w:rsidRDefault="004D72DD" w:rsidP="004D72DD">
            <w:pPr>
              <w:ind w:left="130"/>
              <w:rPr>
                <w:bCs/>
                <w:sz w:val="24"/>
              </w:rPr>
            </w:pPr>
          </w:p>
          <w:p w14:paraId="760F370D" w14:textId="77777777" w:rsidR="004D72DD" w:rsidRPr="004D72DD" w:rsidRDefault="004D72DD" w:rsidP="004D72DD">
            <w:pPr>
              <w:ind w:left="130"/>
              <w:rPr>
                <w:bCs/>
                <w:sz w:val="24"/>
              </w:rPr>
            </w:pPr>
            <w:r w:rsidRPr="004D72DD">
              <w:rPr>
                <w:b/>
                <w:bCs/>
                <w:sz w:val="24"/>
              </w:rPr>
              <w:t>1-я неделя</w:t>
            </w: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BFD6B3" w14:textId="77777777" w:rsidR="004D72DD" w:rsidRPr="004D72DD" w:rsidRDefault="004D72DD" w:rsidP="004D72DD">
            <w:pPr>
              <w:ind w:left="130"/>
              <w:rPr>
                <w:bCs/>
                <w:sz w:val="24"/>
              </w:rPr>
            </w:pPr>
            <w:r w:rsidRPr="004D72DD">
              <w:rPr>
                <w:b/>
                <w:bCs/>
                <w:sz w:val="24"/>
              </w:rPr>
              <w:t>Лепка</w:t>
            </w:r>
          </w:p>
        </w:tc>
        <w:tc>
          <w:tcPr>
            <w:tcW w:w="2419"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9C56F0" w14:textId="77777777" w:rsidR="004D72DD" w:rsidRPr="004D72DD" w:rsidRDefault="004D72DD" w:rsidP="004D72DD">
            <w:pPr>
              <w:ind w:left="130"/>
              <w:rPr>
                <w:bCs/>
                <w:sz w:val="24"/>
              </w:rPr>
            </w:pPr>
            <w:r w:rsidRPr="004D72DD">
              <w:rPr>
                <w:b/>
                <w:bCs/>
                <w:sz w:val="24"/>
              </w:rPr>
              <w:t>«Баю-бай, засыпай»</w:t>
            </w:r>
          </w:p>
          <w:p w14:paraId="7ABFFAB8" w14:textId="77777777" w:rsidR="004D72DD" w:rsidRPr="004D72DD" w:rsidRDefault="004D72DD" w:rsidP="004D72DD">
            <w:pPr>
              <w:ind w:left="130"/>
              <w:rPr>
                <w:bCs/>
                <w:sz w:val="24"/>
              </w:rPr>
            </w:pPr>
            <w:r w:rsidRPr="004D72DD">
              <w:rPr>
                <w:bCs/>
                <w:sz w:val="24"/>
              </w:rPr>
              <w:t>Стр.94</w:t>
            </w:r>
          </w:p>
          <w:p w14:paraId="1E676C14" w14:textId="77777777" w:rsidR="004D72DD" w:rsidRPr="004D72DD" w:rsidRDefault="004D72DD" w:rsidP="002050C4">
            <w:pPr>
              <w:ind w:left="130"/>
              <w:rPr>
                <w:bCs/>
                <w:sz w:val="24"/>
              </w:rPr>
            </w:pP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38ED14F" w14:textId="5ECE64D5" w:rsidR="004D72DD" w:rsidRPr="004D72DD" w:rsidRDefault="004D72DD" w:rsidP="004D72DD">
            <w:pPr>
              <w:ind w:left="130"/>
              <w:rPr>
                <w:bCs/>
                <w:sz w:val="24"/>
              </w:rPr>
            </w:pPr>
            <w:r w:rsidRPr="004D72DD">
              <w:rPr>
                <w:bCs/>
                <w:sz w:val="24"/>
              </w:rPr>
              <w:t>Учить детей лепить образы спящих игрушек в</w:t>
            </w:r>
            <w:r w:rsidR="002050C4">
              <w:rPr>
                <w:bCs/>
                <w:sz w:val="24"/>
              </w:rPr>
              <w:t xml:space="preserve"> </w:t>
            </w:r>
            <w:r w:rsidRPr="004D72DD">
              <w:rPr>
                <w:bCs/>
                <w:sz w:val="24"/>
              </w:rPr>
              <w:t>стилистике «пеленашек»:</w:t>
            </w:r>
            <w:r w:rsidR="002050C4">
              <w:rPr>
                <w:bCs/>
                <w:sz w:val="24"/>
              </w:rPr>
              <w:t xml:space="preserve"> </w:t>
            </w:r>
            <w:r w:rsidRPr="004D72DD">
              <w:rPr>
                <w:bCs/>
                <w:sz w:val="24"/>
              </w:rPr>
              <w:t>цилиндр – туловище, шар- голова и выразительные детали</w:t>
            </w:r>
          </w:p>
          <w:p w14:paraId="69007F0B" w14:textId="51632DD7" w:rsidR="004D72DD" w:rsidRPr="004D72DD" w:rsidRDefault="004D72DD" w:rsidP="004D72DD">
            <w:pPr>
              <w:ind w:left="130"/>
              <w:rPr>
                <w:bCs/>
                <w:sz w:val="24"/>
              </w:rPr>
            </w:pPr>
            <w:r w:rsidRPr="004D72DD">
              <w:rPr>
                <w:bCs/>
                <w:sz w:val="24"/>
              </w:rPr>
              <w:t>(уши, нос, глаза). Показать возможность создания композиций в маленьких коробочках-колыбельках. Воспитывать чувство формы, композиции, мелкую моторику</w:t>
            </w:r>
          </w:p>
        </w:tc>
      </w:tr>
      <w:tr w:rsidR="002050C4" w:rsidRPr="004D72DD" w14:paraId="418DFE04"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3B138059" w14:textId="77777777" w:rsidR="004D72DD" w:rsidRPr="004D72DD" w:rsidRDefault="004D72DD" w:rsidP="004D72DD">
            <w:pPr>
              <w:ind w:left="130"/>
              <w:rPr>
                <w:bCs/>
                <w:sz w:val="24"/>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62F9BDD" w14:textId="77777777" w:rsidR="004D72DD" w:rsidRPr="004D72DD" w:rsidRDefault="004D72DD" w:rsidP="004D72DD">
            <w:pPr>
              <w:ind w:left="130"/>
              <w:rPr>
                <w:bCs/>
                <w:sz w:val="24"/>
              </w:rPr>
            </w:pPr>
            <w:r w:rsidRPr="004D72DD">
              <w:rPr>
                <w:b/>
                <w:bCs/>
                <w:sz w:val="24"/>
              </w:rPr>
              <w:t>Рисование</w:t>
            </w:r>
          </w:p>
        </w:tc>
        <w:tc>
          <w:tcPr>
            <w:tcW w:w="2419"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B7B5CB5" w14:textId="77777777" w:rsidR="004D72DD" w:rsidRPr="004D72DD" w:rsidRDefault="004D72DD" w:rsidP="004D72DD">
            <w:pPr>
              <w:ind w:left="130"/>
              <w:rPr>
                <w:bCs/>
                <w:sz w:val="24"/>
              </w:rPr>
            </w:pPr>
            <w:r w:rsidRPr="004D72DD">
              <w:rPr>
                <w:b/>
                <w:bCs/>
                <w:sz w:val="24"/>
              </w:rPr>
              <w:t>«Светит солнышко»</w:t>
            </w:r>
          </w:p>
          <w:p w14:paraId="66A04320"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Стр.82</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D3C0562" w14:textId="77777777" w:rsidR="004D72DD" w:rsidRPr="004D72DD" w:rsidRDefault="004D72DD" w:rsidP="004D72DD">
            <w:pPr>
              <w:ind w:left="130"/>
              <w:rPr>
                <w:bCs/>
                <w:sz w:val="24"/>
              </w:rPr>
            </w:pPr>
            <w:r w:rsidRPr="004D72DD">
              <w:rPr>
                <w:bCs/>
                <w:sz w:val="24"/>
              </w:rPr>
              <w:t>Учить передавать в рисунке образ солнышка, сочетать округлую форму с прямыми и изогнутыми линиями. Закреплять умение отжимать лишнюю краску о край розетки (баночки). Учить дополнять рисунок изображениями, соответствующими теме. Развивать самостоятельность, творчество.</w:t>
            </w:r>
          </w:p>
        </w:tc>
      </w:tr>
      <w:tr w:rsidR="002050C4" w:rsidRPr="004D72DD" w14:paraId="12BFD8AF"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56C534" w14:textId="77777777" w:rsidR="004D72DD" w:rsidRPr="004D72DD" w:rsidRDefault="004D72DD" w:rsidP="004D72DD">
            <w:pPr>
              <w:ind w:left="130"/>
              <w:rPr>
                <w:bCs/>
                <w:sz w:val="24"/>
              </w:rPr>
            </w:pPr>
          </w:p>
          <w:p w14:paraId="3ED84F5B" w14:textId="77777777" w:rsidR="004D72DD" w:rsidRPr="004D72DD" w:rsidRDefault="004D72DD" w:rsidP="004D72DD">
            <w:pPr>
              <w:ind w:left="130"/>
              <w:rPr>
                <w:bCs/>
                <w:sz w:val="24"/>
              </w:rPr>
            </w:pPr>
          </w:p>
          <w:p w14:paraId="0B692C74" w14:textId="77777777" w:rsidR="004D72DD" w:rsidRPr="004D72DD" w:rsidRDefault="004D72DD" w:rsidP="004D72DD">
            <w:pPr>
              <w:ind w:left="130"/>
              <w:rPr>
                <w:bCs/>
                <w:sz w:val="24"/>
              </w:rPr>
            </w:pPr>
          </w:p>
          <w:p w14:paraId="5CDB222D" w14:textId="77777777" w:rsidR="004D72DD" w:rsidRPr="004D72DD" w:rsidRDefault="004D72DD" w:rsidP="004D72DD">
            <w:pPr>
              <w:ind w:left="130"/>
              <w:rPr>
                <w:bCs/>
                <w:sz w:val="24"/>
              </w:rPr>
            </w:pPr>
          </w:p>
          <w:p w14:paraId="5DBAEF7D" w14:textId="77777777" w:rsidR="004D72DD" w:rsidRPr="004D72DD" w:rsidRDefault="004D72DD" w:rsidP="004D72DD">
            <w:pPr>
              <w:ind w:left="130"/>
              <w:rPr>
                <w:bCs/>
                <w:sz w:val="24"/>
              </w:rPr>
            </w:pPr>
          </w:p>
          <w:p w14:paraId="678271C3" w14:textId="77777777" w:rsidR="004D72DD" w:rsidRPr="004D72DD" w:rsidRDefault="004D72DD" w:rsidP="004D72DD">
            <w:pPr>
              <w:ind w:left="130"/>
              <w:rPr>
                <w:bCs/>
                <w:sz w:val="24"/>
              </w:rPr>
            </w:pPr>
          </w:p>
          <w:p w14:paraId="12534080" w14:textId="77777777" w:rsidR="004D72DD" w:rsidRPr="004D72DD" w:rsidRDefault="004D72DD" w:rsidP="004D72DD">
            <w:pPr>
              <w:ind w:left="130"/>
              <w:rPr>
                <w:bCs/>
                <w:sz w:val="24"/>
              </w:rPr>
            </w:pPr>
          </w:p>
          <w:p w14:paraId="5B7E8C2C" w14:textId="77777777" w:rsidR="004D72DD" w:rsidRPr="004D72DD" w:rsidRDefault="004D72DD" w:rsidP="004D72DD">
            <w:pPr>
              <w:ind w:left="130"/>
              <w:rPr>
                <w:bCs/>
                <w:sz w:val="24"/>
              </w:rPr>
            </w:pPr>
            <w:r w:rsidRPr="004D72DD">
              <w:rPr>
                <w:b/>
                <w:bCs/>
                <w:sz w:val="24"/>
              </w:rPr>
              <w:t>2-я неделя</w:t>
            </w: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0D45EC2" w14:textId="77777777" w:rsidR="004D72DD" w:rsidRPr="004D72DD" w:rsidRDefault="004D72DD" w:rsidP="004D72DD">
            <w:pPr>
              <w:ind w:left="130"/>
              <w:rPr>
                <w:bCs/>
                <w:sz w:val="24"/>
              </w:rPr>
            </w:pPr>
            <w:r w:rsidRPr="004D72DD">
              <w:rPr>
                <w:b/>
                <w:bCs/>
                <w:sz w:val="24"/>
              </w:rPr>
              <w:t>Аппликация</w:t>
            </w:r>
          </w:p>
        </w:tc>
        <w:tc>
          <w:tcPr>
            <w:tcW w:w="2419"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440C1A" w14:textId="77777777" w:rsidR="004D72DD" w:rsidRPr="004D72DD" w:rsidRDefault="004D72DD" w:rsidP="004D72DD">
            <w:pPr>
              <w:ind w:left="130"/>
              <w:rPr>
                <w:bCs/>
                <w:sz w:val="24"/>
              </w:rPr>
            </w:pPr>
            <w:r w:rsidRPr="004D72DD">
              <w:rPr>
                <w:b/>
                <w:bCs/>
                <w:sz w:val="24"/>
              </w:rPr>
              <w:t>«Лесенка»</w:t>
            </w:r>
          </w:p>
          <w:p w14:paraId="6390E9D4" w14:textId="77777777" w:rsidR="004D72DD" w:rsidRPr="004D72DD" w:rsidRDefault="004D72DD" w:rsidP="004D72DD">
            <w:pPr>
              <w:ind w:left="130"/>
              <w:rPr>
                <w:bCs/>
                <w:sz w:val="24"/>
              </w:rPr>
            </w:pPr>
            <w:r w:rsidRPr="004D72DD">
              <w:rPr>
                <w:bCs/>
                <w:sz w:val="24"/>
              </w:rPr>
              <w:t>Стр.100</w:t>
            </w:r>
          </w:p>
          <w:p w14:paraId="4967668C" w14:textId="2EFF2907" w:rsidR="004D72DD" w:rsidRPr="004D72DD" w:rsidRDefault="004D72DD" w:rsidP="004D72DD">
            <w:pPr>
              <w:ind w:left="130"/>
              <w:rPr>
                <w:bCs/>
                <w:sz w:val="24"/>
              </w:rPr>
            </w:pPr>
            <w:r w:rsidRPr="004D72DD">
              <w:rPr>
                <w:bCs/>
                <w:sz w:val="24"/>
              </w:rPr>
              <w:t xml:space="preserve">Лыкова И. А. Изобразительная деятельность в </w:t>
            </w:r>
            <w:proofErr w:type="spellStart"/>
            <w:r w:rsidRPr="004D72DD">
              <w:rPr>
                <w:bCs/>
                <w:sz w:val="24"/>
              </w:rPr>
              <w:t>Дс</w:t>
            </w:r>
            <w:proofErr w:type="spellEnd"/>
            <w:r w:rsidRPr="004D72DD">
              <w:rPr>
                <w:bCs/>
                <w:sz w:val="24"/>
              </w:rPr>
              <w:t>. Младшая группа</w:t>
            </w:r>
          </w:p>
          <w:p w14:paraId="1ED5DE5B" w14:textId="77777777" w:rsidR="004D72DD" w:rsidRPr="004D72DD" w:rsidRDefault="004D72DD" w:rsidP="004D72DD">
            <w:pPr>
              <w:ind w:left="130"/>
              <w:rPr>
                <w:bCs/>
                <w:sz w:val="24"/>
              </w:rPr>
            </w:pP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C00634" w14:textId="77777777" w:rsidR="004D72DD" w:rsidRPr="004D72DD" w:rsidRDefault="004D72DD" w:rsidP="004D72DD">
            <w:pPr>
              <w:ind w:left="130"/>
              <w:rPr>
                <w:bCs/>
                <w:sz w:val="24"/>
              </w:rPr>
            </w:pPr>
            <w:r w:rsidRPr="004D72DD">
              <w:rPr>
                <w:bCs/>
                <w:sz w:val="24"/>
              </w:rPr>
              <w:t>Учить детей создавать аппликативные изображения из большого количества одинаковых деталей. Уточнить представление об устройстве и назначении лесенки.</w:t>
            </w:r>
          </w:p>
          <w:p w14:paraId="1ABAB4C3" w14:textId="77777777" w:rsidR="004D72DD" w:rsidRPr="004D72DD" w:rsidRDefault="004D72DD" w:rsidP="004D72DD">
            <w:pPr>
              <w:ind w:left="130"/>
              <w:rPr>
                <w:bCs/>
                <w:sz w:val="24"/>
              </w:rPr>
            </w:pPr>
            <w:r w:rsidRPr="004D72DD">
              <w:rPr>
                <w:bCs/>
                <w:sz w:val="24"/>
              </w:rPr>
              <w:t>Развивать воображение</w:t>
            </w:r>
          </w:p>
          <w:p w14:paraId="07B55557" w14:textId="77777777" w:rsidR="004D72DD" w:rsidRPr="004D72DD" w:rsidRDefault="004D72DD" w:rsidP="004D72DD">
            <w:pPr>
              <w:ind w:left="130"/>
              <w:rPr>
                <w:bCs/>
                <w:sz w:val="24"/>
              </w:rPr>
            </w:pPr>
            <w:r w:rsidRPr="004D72DD">
              <w:rPr>
                <w:bCs/>
                <w:sz w:val="24"/>
              </w:rPr>
              <w:t>Воспитывать самостоятельность, инициативность в выборе средств изображения.</w:t>
            </w:r>
          </w:p>
        </w:tc>
      </w:tr>
      <w:tr w:rsidR="002050C4" w:rsidRPr="004D72DD" w14:paraId="4C1BEC51" w14:textId="77777777" w:rsidTr="002050C4">
        <w:trPr>
          <w:trHeight w:val="1707"/>
        </w:trPr>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64E86439" w14:textId="77777777" w:rsidR="004D72DD" w:rsidRPr="004D72DD" w:rsidRDefault="004D72DD" w:rsidP="004D72DD">
            <w:pPr>
              <w:ind w:left="130"/>
              <w:rPr>
                <w:bCs/>
                <w:sz w:val="24"/>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259D6D1" w14:textId="77777777" w:rsidR="004D72DD" w:rsidRPr="004D72DD" w:rsidRDefault="004D72DD" w:rsidP="004D72DD">
            <w:pPr>
              <w:ind w:left="130"/>
              <w:rPr>
                <w:bCs/>
                <w:sz w:val="24"/>
              </w:rPr>
            </w:pPr>
            <w:r w:rsidRPr="004D72DD">
              <w:rPr>
                <w:b/>
                <w:bCs/>
                <w:sz w:val="24"/>
              </w:rPr>
              <w:t>Рисование</w:t>
            </w:r>
          </w:p>
        </w:tc>
        <w:tc>
          <w:tcPr>
            <w:tcW w:w="2419"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B92F049" w14:textId="77777777" w:rsidR="004D72DD" w:rsidRPr="004D72DD" w:rsidRDefault="004D72DD" w:rsidP="004D72DD">
            <w:pPr>
              <w:ind w:left="130"/>
              <w:rPr>
                <w:bCs/>
                <w:sz w:val="24"/>
              </w:rPr>
            </w:pPr>
            <w:r w:rsidRPr="004D72DD">
              <w:rPr>
                <w:b/>
                <w:bCs/>
                <w:sz w:val="24"/>
              </w:rPr>
              <w:t>«Я флажок держу в руке!»</w:t>
            </w:r>
          </w:p>
          <w:p w14:paraId="1F18EAA0" w14:textId="77777777" w:rsidR="004D72DD" w:rsidRPr="004D72DD" w:rsidRDefault="004D72DD" w:rsidP="004D72DD">
            <w:pPr>
              <w:ind w:left="130"/>
              <w:rPr>
                <w:bCs/>
                <w:sz w:val="24"/>
              </w:rPr>
            </w:pPr>
            <w:r w:rsidRPr="004D72DD">
              <w:rPr>
                <w:bCs/>
                <w:sz w:val="24"/>
              </w:rPr>
              <w:t>Стр.136</w:t>
            </w:r>
          </w:p>
          <w:p w14:paraId="52282E11" w14:textId="18C7271B" w:rsidR="004D72DD" w:rsidRPr="004D72DD" w:rsidRDefault="004D72DD" w:rsidP="002050C4">
            <w:pPr>
              <w:ind w:left="130"/>
              <w:rPr>
                <w:bCs/>
                <w:sz w:val="24"/>
              </w:rPr>
            </w:pPr>
            <w:r w:rsidRPr="004D72DD">
              <w:rPr>
                <w:bCs/>
                <w:sz w:val="24"/>
              </w:rPr>
              <w:t xml:space="preserve">Лыкова И. А. Изобразительная деятельность в </w:t>
            </w:r>
            <w:proofErr w:type="spellStart"/>
            <w:r w:rsidRPr="004D72DD">
              <w:rPr>
                <w:bCs/>
                <w:sz w:val="24"/>
              </w:rPr>
              <w:t>Дс</w:t>
            </w:r>
            <w:proofErr w:type="spellEnd"/>
            <w:r w:rsidRPr="004D72DD">
              <w:rPr>
                <w:bCs/>
                <w:sz w:val="24"/>
              </w:rPr>
              <w:t>. Младшая группа</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A7C34D0" w14:textId="77777777" w:rsidR="004D72DD" w:rsidRPr="004D72DD" w:rsidRDefault="004D72DD" w:rsidP="004D72DD">
            <w:pPr>
              <w:ind w:left="130"/>
              <w:rPr>
                <w:bCs/>
                <w:sz w:val="24"/>
              </w:rPr>
            </w:pPr>
            <w:r w:rsidRPr="004D72DD">
              <w:rPr>
                <w:bCs/>
                <w:sz w:val="24"/>
              </w:rPr>
              <w:t>Продолжать учить детей рисовать предметы квадратной и прямоугольной формы. Уточнить представление о геометрических фигурах. Развивать чувство формы и цвета.</w:t>
            </w:r>
          </w:p>
        </w:tc>
      </w:tr>
      <w:tr w:rsidR="002050C4" w:rsidRPr="004D72DD" w14:paraId="52DFB014"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45C301" w14:textId="77777777" w:rsidR="004D72DD" w:rsidRPr="004D72DD" w:rsidRDefault="004D72DD" w:rsidP="004D72DD">
            <w:pPr>
              <w:ind w:left="130"/>
              <w:rPr>
                <w:bCs/>
                <w:sz w:val="24"/>
              </w:rPr>
            </w:pPr>
          </w:p>
          <w:p w14:paraId="1D56E691" w14:textId="77777777" w:rsidR="004D72DD" w:rsidRPr="004D72DD" w:rsidRDefault="004D72DD" w:rsidP="004D72DD">
            <w:pPr>
              <w:ind w:left="130"/>
              <w:rPr>
                <w:bCs/>
                <w:sz w:val="24"/>
              </w:rPr>
            </w:pPr>
          </w:p>
          <w:p w14:paraId="29D7FD0D" w14:textId="77777777" w:rsidR="004D72DD" w:rsidRPr="004D72DD" w:rsidRDefault="004D72DD" w:rsidP="004D72DD">
            <w:pPr>
              <w:ind w:left="130"/>
              <w:rPr>
                <w:bCs/>
                <w:sz w:val="24"/>
              </w:rPr>
            </w:pPr>
          </w:p>
          <w:p w14:paraId="5E13B449" w14:textId="77777777" w:rsidR="004D72DD" w:rsidRPr="004D72DD" w:rsidRDefault="004D72DD" w:rsidP="004D72DD">
            <w:pPr>
              <w:ind w:left="130"/>
              <w:rPr>
                <w:bCs/>
                <w:sz w:val="24"/>
              </w:rPr>
            </w:pPr>
          </w:p>
          <w:p w14:paraId="34F8492F" w14:textId="77777777" w:rsidR="004D72DD" w:rsidRPr="004D72DD" w:rsidRDefault="004D72DD" w:rsidP="004D72DD">
            <w:pPr>
              <w:ind w:left="130"/>
              <w:rPr>
                <w:bCs/>
                <w:sz w:val="24"/>
              </w:rPr>
            </w:pPr>
          </w:p>
          <w:p w14:paraId="341C62CC" w14:textId="77777777" w:rsidR="004D72DD" w:rsidRPr="004D72DD" w:rsidRDefault="004D72DD" w:rsidP="004D72DD">
            <w:pPr>
              <w:ind w:left="130"/>
              <w:rPr>
                <w:bCs/>
                <w:sz w:val="24"/>
              </w:rPr>
            </w:pPr>
          </w:p>
          <w:p w14:paraId="4006F3F7" w14:textId="77777777" w:rsidR="004D72DD" w:rsidRPr="004D72DD" w:rsidRDefault="004D72DD" w:rsidP="004D72DD">
            <w:pPr>
              <w:ind w:left="130"/>
              <w:rPr>
                <w:bCs/>
                <w:sz w:val="24"/>
              </w:rPr>
            </w:pPr>
          </w:p>
          <w:p w14:paraId="65CA2BFC" w14:textId="77777777" w:rsidR="004D72DD" w:rsidRPr="004D72DD" w:rsidRDefault="004D72DD" w:rsidP="004D72DD">
            <w:pPr>
              <w:ind w:left="130"/>
              <w:rPr>
                <w:bCs/>
                <w:sz w:val="24"/>
              </w:rPr>
            </w:pPr>
          </w:p>
          <w:p w14:paraId="180659E9" w14:textId="77777777" w:rsidR="004D72DD" w:rsidRPr="004D72DD" w:rsidRDefault="004D72DD" w:rsidP="004D72DD">
            <w:pPr>
              <w:ind w:left="130"/>
              <w:rPr>
                <w:bCs/>
                <w:sz w:val="24"/>
              </w:rPr>
            </w:pPr>
          </w:p>
          <w:p w14:paraId="46B400AF" w14:textId="77777777" w:rsidR="004D72DD" w:rsidRPr="004D72DD" w:rsidRDefault="004D72DD" w:rsidP="004D72DD">
            <w:pPr>
              <w:ind w:left="130"/>
              <w:rPr>
                <w:bCs/>
                <w:sz w:val="24"/>
              </w:rPr>
            </w:pPr>
          </w:p>
          <w:p w14:paraId="028B0688" w14:textId="77777777" w:rsidR="004D72DD" w:rsidRPr="004D72DD" w:rsidRDefault="004D72DD" w:rsidP="004D72DD">
            <w:pPr>
              <w:ind w:left="130"/>
              <w:rPr>
                <w:bCs/>
                <w:sz w:val="24"/>
              </w:rPr>
            </w:pPr>
          </w:p>
          <w:p w14:paraId="2A198B2C" w14:textId="77777777" w:rsidR="004D72DD" w:rsidRPr="004D72DD" w:rsidRDefault="004D72DD" w:rsidP="004D72DD">
            <w:pPr>
              <w:ind w:left="130"/>
              <w:rPr>
                <w:bCs/>
                <w:sz w:val="24"/>
              </w:rPr>
            </w:pPr>
            <w:r w:rsidRPr="004D72DD">
              <w:rPr>
                <w:b/>
                <w:bCs/>
                <w:sz w:val="24"/>
              </w:rPr>
              <w:t>3-я неделя</w:t>
            </w: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FCE2D0" w14:textId="77777777" w:rsidR="004D72DD" w:rsidRPr="004D72DD" w:rsidRDefault="004D72DD" w:rsidP="004D72DD">
            <w:pPr>
              <w:ind w:left="130"/>
              <w:rPr>
                <w:bCs/>
                <w:sz w:val="24"/>
              </w:rPr>
            </w:pPr>
            <w:r w:rsidRPr="004D72DD">
              <w:rPr>
                <w:b/>
                <w:bCs/>
                <w:sz w:val="24"/>
              </w:rPr>
              <w:t>Лепка</w:t>
            </w:r>
          </w:p>
        </w:tc>
        <w:tc>
          <w:tcPr>
            <w:tcW w:w="2419"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961881" w14:textId="77777777" w:rsidR="004D72DD" w:rsidRPr="004D72DD" w:rsidRDefault="004D72DD" w:rsidP="004D72DD">
            <w:pPr>
              <w:ind w:left="130"/>
              <w:rPr>
                <w:bCs/>
                <w:sz w:val="24"/>
              </w:rPr>
            </w:pPr>
            <w:r w:rsidRPr="004D72DD">
              <w:rPr>
                <w:b/>
                <w:bCs/>
                <w:sz w:val="24"/>
              </w:rPr>
              <w:t>«Самолеты стоят на аэродроме»</w:t>
            </w:r>
          </w:p>
          <w:p w14:paraId="49370FFD"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Стр.84</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06D31F4" w14:textId="77777777" w:rsidR="004D72DD" w:rsidRPr="004D72DD" w:rsidRDefault="004D72DD" w:rsidP="004D72DD">
            <w:pPr>
              <w:ind w:left="130"/>
              <w:rPr>
                <w:bCs/>
                <w:sz w:val="24"/>
              </w:rPr>
            </w:pPr>
            <w:r w:rsidRPr="004D72DD">
              <w:rPr>
                <w:bCs/>
                <w:sz w:val="24"/>
              </w:rPr>
              <w:t>Учить лепить предмет, состоящий их двух частей одинаковой формы, делить комок пластилина на 2 равные части на глаз, раскатывать их продольными движениями ладоней и сплющивать между ладонями для получения нужной формы. Развитие мелкой моторики, воображения. Воспитывать аккуратное обращение с материалами и оборудованием.</w:t>
            </w:r>
          </w:p>
        </w:tc>
      </w:tr>
      <w:tr w:rsidR="002050C4" w:rsidRPr="004D72DD" w14:paraId="09B0D84C"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6A72C01C" w14:textId="77777777" w:rsidR="004D72DD" w:rsidRPr="004D72DD" w:rsidRDefault="004D72DD" w:rsidP="004D72DD">
            <w:pPr>
              <w:ind w:left="130"/>
              <w:rPr>
                <w:bCs/>
                <w:sz w:val="24"/>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40F200" w14:textId="77777777" w:rsidR="004D72DD" w:rsidRPr="004D72DD" w:rsidRDefault="004D72DD" w:rsidP="004D72DD">
            <w:pPr>
              <w:ind w:left="130"/>
              <w:rPr>
                <w:bCs/>
                <w:sz w:val="24"/>
              </w:rPr>
            </w:pPr>
            <w:r w:rsidRPr="004D72DD">
              <w:rPr>
                <w:b/>
                <w:bCs/>
                <w:sz w:val="24"/>
              </w:rPr>
              <w:t>Рисование</w:t>
            </w:r>
          </w:p>
        </w:tc>
        <w:tc>
          <w:tcPr>
            <w:tcW w:w="2419"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90BF32" w14:textId="77777777" w:rsidR="004D72DD" w:rsidRPr="004D72DD" w:rsidRDefault="004D72DD" w:rsidP="004D72DD">
            <w:pPr>
              <w:ind w:left="130"/>
              <w:rPr>
                <w:bCs/>
                <w:sz w:val="24"/>
              </w:rPr>
            </w:pPr>
            <w:r w:rsidRPr="004D72DD">
              <w:rPr>
                <w:b/>
                <w:bCs/>
                <w:sz w:val="24"/>
              </w:rPr>
              <w:t>«Деревья в снегу</w:t>
            </w:r>
            <w:r w:rsidRPr="004D72DD">
              <w:rPr>
                <w:bCs/>
                <w:sz w:val="24"/>
              </w:rPr>
              <w:t>»</w:t>
            </w:r>
          </w:p>
          <w:p w14:paraId="1103A8CC"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Стр.86</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0BA9A3A" w14:textId="2B33E664" w:rsidR="004D72DD" w:rsidRPr="004D72DD" w:rsidRDefault="004D72DD" w:rsidP="002050C4">
            <w:pPr>
              <w:ind w:left="130"/>
              <w:rPr>
                <w:bCs/>
                <w:sz w:val="24"/>
              </w:rPr>
            </w:pPr>
            <w:r w:rsidRPr="004D72DD">
              <w:rPr>
                <w:bCs/>
                <w:sz w:val="24"/>
              </w:rPr>
              <w:t>Учить детей передавать в рисунке картину зимы. Упражнять в рисовании деревьев. Учить располагать на листе несколько деревьев. Закреплять умение промывать кисть. Развивать эстетическое восприятие.</w:t>
            </w:r>
          </w:p>
        </w:tc>
      </w:tr>
      <w:tr w:rsidR="002050C4" w:rsidRPr="004D72DD" w14:paraId="3AD0EB24"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0667F0C" w14:textId="77777777" w:rsidR="004D72DD" w:rsidRPr="004D72DD" w:rsidRDefault="004D72DD" w:rsidP="004D72DD">
            <w:pPr>
              <w:ind w:left="130"/>
              <w:rPr>
                <w:bCs/>
                <w:sz w:val="24"/>
              </w:rPr>
            </w:pPr>
          </w:p>
          <w:p w14:paraId="5724EC57" w14:textId="77777777" w:rsidR="004D72DD" w:rsidRPr="004D72DD" w:rsidRDefault="004D72DD" w:rsidP="004D72DD">
            <w:pPr>
              <w:ind w:left="130"/>
              <w:rPr>
                <w:bCs/>
                <w:sz w:val="24"/>
              </w:rPr>
            </w:pPr>
          </w:p>
          <w:p w14:paraId="3E8B9E8C" w14:textId="77777777" w:rsidR="004D72DD" w:rsidRPr="004D72DD" w:rsidRDefault="004D72DD" w:rsidP="004D72DD">
            <w:pPr>
              <w:ind w:left="130"/>
              <w:rPr>
                <w:bCs/>
                <w:sz w:val="24"/>
              </w:rPr>
            </w:pPr>
          </w:p>
          <w:p w14:paraId="0D4E2BA4" w14:textId="77777777" w:rsidR="004D72DD" w:rsidRPr="004D72DD" w:rsidRDefault="004D72DD" w:rsidP="004D72DD">
            <w:pPr>
              <w:ind w:left="130"/>
              <w:rPr>
                <w:bCs/>
                <w:sz w:val="24"/>
              </w:rPr>
            </w:pPr>
          </w:p>
          <w:p w14:paraId="0AECF0B2" w14:textId="77777777" w:rsidR="004D72DD" w:rsidRPr="004D72DD" w:rsidRDefault="004D72DD" w:rsidP="004D72DD">
            <w:pPr>
              <w:ind w:left="130"/>
              <w:rPr>
                <w:bCs/>
                <w:sz w:val="24"/>
              </w:rPr>
            </w:pPr>
          </w:p>
          <w:p w14:paraId="3EDAA665" w14:textId="77777777" w:rsidR="004D72DD" w:rsidRPr="004D72DD" w:rsidRDefault="004D72DD" w:rsidP="004D72DD">
            <w:pPr>
              <w:ind w:left="130"/>
              <w:rPr>
                <w:bCs/>
                <w:sz w:val="24"/>
              </w:rPr>
            </w:pPr>
          </w:p>
          <w:p w14:paraId="652E4057" w14:textId="77777777" w:rsidR="004D72DD" w:rsidRPr="004D72DD" w:rsidRDefault="004D72DD" w:rsidP="004D72DD">
            <w:pPr>
              <w:ind w:left="130"/>
              <w:rPr>
                <w:bCs/>
                <w:sz w:val="24"/>
              </w:rPr>
            </w:pPr>
          </w:p>
          <w:p w14:paraId="3A6726AB" w14:textId="77777777" w:rsidR="004D72DD" w:rsidRPr="004D72DD" w:rsidRDefault="004D72DD" w:rsidP="004D72DD">
            <w:pPr>
              <w:ind w:left="130"/>
              <w:rPr>
                <w:bCs/>
                <w:sz w:val="24"/>
              </w:rPr>
            </w:pPr>
          </w:p>
          <w:p w14:paraId="22433887" w14:textId="77777777" w:rsidR="004D72DD" w:rsidRPr="004D72DD" w:rsidRDefault="004D72DD" w:rsidP="004D72DD">
            <w:pPr>
              <w:ind w:left="130"/>
              <w:rPr>
                <w:bCs/>
                <w:sz w:val="24"/>
              </w:rPr>
            </w:pPr>
          </w:p>
          <w:p w14:paraId="07DC54AF" w14:textId="77777777" w:rsidR="004D72DD" w:rsidRPr="004D72DD" w:rsidRDefault="004D72DD" w:rsidP="004D72DD">
            <w:pPr>
              <w:ind w:left="130"/>
              <w:rPr>
                <w:bCs/>
                <w:sz w:val="24"/>
              </w:rPr>
            </w:pPr>
            <w:r w:rsidRPr="004D72DD">
              <w:rPr>
                <w:b/>
                <w:bCs/>
                <w:sz w:val="24"/>
              </w:rPr>
              <w:t>4-я неделя</w:t>
            </w: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AA9758C" w14:textId="77777777" w:rsidR="004D72DD" w:rsidRPr="004D72DD" w:rsidRDefault="004D72DD" w:rsidP="004D72DD">
            <w:pPr>
              <w:ind w:left="130"/>
              <w:rPr>
                <w:bCs/>
                <w:sz w:val="24"/>
              </w:rPr>
            </w:pPr>
            <w:r w:rsidRPr="004D72DD">
              <w:rPr>
                <w:b/>
                <w:bCs/>
                <w:sz w:val="24"/>
              </w:rPr>
              <w:lastRenderedPageBreak/>
              <w:t>Аппликация</w:t>
            </w:r>
          </w:p>
        </w:tc>
        <w:tc>
          <w:tcPr>
            <w:tcW w:w="2419"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20F49A3" w14:textId="77777777" w:rsidR="004D72DD" w:rsidRPr="004D72DD" w:rsidRDefault="004D72DD" w:rsidP="004D72DD">
            <w:pPr>
              <w:ind w:left="130"/>
              <w:rPr>
                <w:bCs/>
                <w:sz w:val="24"/>
              </w:rPr>
            </w:pPr>
            <w:r w:rsidRPr="004D72DD">
              <w:rPr>
                <w:b/>
                <w:bCs/>
                <w:sz w:val="24"/>
              </w:rPr>
              <w:t>Открытка</w:t>
            </w:r>
          </w:p>
          <w:p w14:paraId="5F88BA85" w14:textId="77777777" w:rsidR="004D72DD" w:rsidRPr="004D72DD" w:rsidRDefault="004D72DD" w:rsidP="004D72DD">
            <w:pPr>
              <w:ind w:left="130"/>
              <w:rPr>
                <w:bCs/>
                <w:sz w:val="24"/>
              </w:rPr>
            </w:pPr>
            <w:r w:rsidRPr="004D72DD">
              <w:rPr>
                <w:b/>
                <w:bCs/>
                <w:sz w:val="24"/>
              </w:rPr>
              <w:t>«С 23 февраля!»</w:t>
            </w:r>
          </w:p>
          <w:p w14:paraId="1B686506" w14:textId="77777777" w:rsidR="004D72DD" w:rsidRPr="004D72DD" w:rsidRDefault="004D72DD" w:rsidP="004D72DD">
            <w:pPr>
              <w:ind w:left="130"/>
              <w:rPr>
                <w:bCs/>
                <w:sz w:val="24"/>
              </w:rPr>
            </w:pPr>
            <w:r w:rsidRPr="004D72DD">
              <w:rPr>
                <w:bCs/>
                <w:sz w:val="24"/>
              </w:rPr>
              <w:t>Интернет-источник</w:t>
            </w:r>
          </w:p>
          <w:p w14:paraId="0EF84F74" w14:textId="77777777" w:rsidR="004D72DD" w:rsidRPr="004D72DD" w:rsidRDefault="004D72DD" w:rsidP="004D72DD">
            <w:pPr>
              <w:ind w:left="130"/>
              <w:rPr>
                <w:bCs/>
                <w:sz w:val="24"/>
              </w:rPr>
            </w:pP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0CD86D" w14:textId="77777777" w:rsidR="004D72DD" w:rsidRPr="004D72DD" w:rsidRDefault="004D72DD" w:rsidP="004D72DD">
            <w:pPr>
              <w:ind w:left="130"/>
              <w:rPr>
                <w:bCs/>
                <w:sz w:val="24"/>
              </w:rPr>
            </w:pPr>
            <w:r w:rsidRPr="004D72DD">
              <w:rPr>
                <w:bCs/>
                <w:sz w:val="24"/>
              </w:rPr>
              <w:lastRenderedPageBreak/>
              <w:t xml:space="preserve">Учить составлять изображение из деталей. Развивать эстетическое восприятие, формировать образное представление. </w:t>
            </w:r>
            <w:r w:rsidRPr="004D72DD">
              <w:rPr>
                <w:bCs/>
                <w:sz w:val="24"/>
              </w:rPr>
              <w:lastRenderedPageBreak/>
              <w:t>Воспитывать стремление сделать красивую вещь (подарок).</w:t>
            </w:r>
          </w:p>
        </w:tc>
      </w:tr>
      <w:tr w:rsidR="002050C4" w:rsidRPr="004D72DD" w14:paraId="149EA209"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7BD9A721" w14:textId="77777777" w:rsidR="004D72DD" w:rsidRPr="004D72DD" w:rsidRDefault="004D72DD" w:rsidP="004D72DD">
            <w:pPr>
              <w:ind w:left="130"/>
              <w:rPr>
                <w:bCs/>
                <w:sz w:val="24"/>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EDA222" w14:textId="77777777" w:rsidR="004D72DD" w:rsidRPr="004D72DD" w:rsidRDefault="004D72DD" w:rsidP="004D72DD">
            <w:pPr>
              <w:ind w:left="130"/>
              <w:rPr>
                <w:bCs/>
                <w:sz w:val="24"/>
              </w:rPr>
            </w:pPr>
            <w:r w:rsidRPr="004D72DD">
              <w:rPr>
                <w:b/>
                <w:bCs/>
                <w:sz w:val="24"/>
              </w:rPr>
              <w:t>Рисование</w:t>
            </w:r>
          </w:p>
        </w:tc>
        <w:tc>
          <w:tcPr>
            <w:tcW w:w="2419"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271EA04" w14:textId="77777777" w:rsidR="004D72DD" w:rsidRPr="004D72DD" w:rsidRDefault="004D72DD" w:rsidP="004D72DD">
            <w:pPr>
              <w:ind w:left="130"/>
              <w:rPr>
                <w:bCs/>
                <w:sz w:val="24"/>
              </w:rPr>
            </w:pPr>
            <w:r w:rsidRPr="004D72DD">
              <w:rPr>
                <w:b/>
                <w:bCs/>
                <w:sz w:val="24"/>
              </w:rPr>
              <w:t>«Украсим дымковскую уточку»</w:t>
            </w:r>
          </w:p>
          <w:p w14:paraId="072B5201" w14:textId="77777777" w:rsidR="004D72DD" w:rsidRPr="004D72DD" w:rsidRDefault="004D72DD" w:rsidP="004D72DD">
            <w:pPr>
              <w:ind w:left="130"/>
              <w:rPr>
                <w:bCs/>
                <w:sz w:val="24"/>
              </w:rPr>
            </w:pPr>
            <w:r w:rsidRPr="004D72DD">
              <w:rPr>
                <w:b/>
                <w:bCs/>
                <w:sz w:val="24"/>
              </w:rPr>
              <w:t>Т.С. Комарова Изобразительная деятельность 3-4 лет </w:t>
            </w:r>
            <w:r w:rsidRPr="004D72DD">
              <w:rPr>
                <w:bCs/>
                <w:sz w:val="24"/>
              </w:rPr>
              <w:t>Стр.76</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2F43143" w14:textId="011A4AEC" w:rsidR="004D72DD" w:rsidRPr="004D72DD" w:rsidRDefault="004D72DD" w:rsidP="002050C4">
            <w:pPr>
              <w:ind w:left="130"/>
              <w:rPr>
                <w:bCs/>
                <w:sz w:val="24"/>
              </w:rPr>
            </w:pPr>
            <w:r w:rsidRPr="004D72DD">
              <w:rPr>
                <w:bCs/>
                <w:sz w:val="24"/>
              </w:rPr>
              <w:t>Познакомить детей с дымковской игрушкой. Учить выделять элементы росписи, наносить их на вырезанную из бумаги уточку. Вызывать радость от рассматривания яркой, нарядной расписной игрушки и получившегося результата; от яркости, красоты дымковской росписи.</w:t>
            </w:r>
          </w:p>
        </w:tc>
      </w:tr>
      <w:tr w:rsidR="004D72DD" w:rsidRPr="004D72DD" w14:paraId="47AE81AE" w14:textId="77777777" w:rsidTr="002050C4">
        <w:tc>
          <w:tcPr>
            <w:tcW w:w="10765"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4BAE001" w14:textId="77777777" w:rsidR="004D72DD" w:rsidRPr="004D72DD" w:rsidRDefault="004D72DD" w:rsidP="004D72DD">
            <w:pPr>
              <w:ind w:left="130"/>
              <w:rPr>
                <w:bCs/>
                <w:sz w:val="24"/>
              </w:rPr>
            </w:pPr>
          </w:p>
          <w:p w14:paraId="30304AB3" w14:textId="77777777" w:rsidR="004D72DD" w:rsidRPr="004D72DD" w:rsidRDefault="004D72DD" w:rsidP="004D72DD">
            <w:pPr>
              <w:ind w:left="130"/>
              <w:rPr>
                <w:bCs/>
                <w:sz w:val="24"/>
              </w:rPr>
            </w:pPr>
            <w:r w:rsidRPr="004D72DD">
              <w:rPr>
                <w:b/>
                <w:bCs/>
                <w:sz w:val="24"/>
              </w:rPr>
              <w:t>МАРТ</w:t>
            </w:r>
          </w:p>
        </w:tc>
      </w:tr>
      <w:tr w:rsidR="002050C4" w:rsidRPr="004D72DD" w14:paraId="1FBCC470"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CB1C316" w14:textId="77777777" w:rsidR="00640BA1" w:rsidRPr="004D72DD" w:rsidRDefault="00640BA1" w:rsidP="004D72DD">
            <w:pPr>
              <w:ind w:left="130"/>
              <w:rPr>
                <w:bCs/>
                <w:sz w:val="24"/>
              </w:rPr>
            </w:pPr>
          </w:p>
          <w:p w14:paraId="1A95D26D" w14:textId="77777777" w:rsidR="00640BA1" w:rsidRPr="004D72DD" w:rsidRDefault="00640BA1" w:rsidP="004D72DD">
            <w:pPr>
              <w:ind w:left="130"/>
              <w:rPr>
                <w:bCs/>
                <w:sz w:val="24"/>
              </w:rPr>
            </w:pPr>
          </w:p>
          <w:p w14:paraId="00B65241" w14:textId="77777777" w:rsidR="00640BA1" w:rsidRPr="004D72DD" w:rsidRDefault="00640BA1" w:rsidP="004D72DD">
            <w:pPr>
              <w:ind w:left="130"/>
              <w:rPr>
                <w:bCs/>
                <w:sz w:val="24"/>
              </w:rPr>
            </w:pPr>
          </w:p>
          <w:p w14:paraId="6D7E32FF" w14:textId="77777777" w:rsidR="00640BA1" w:rsidRPr="004D72DD" w:rsidRDefault="00640BA1" w:rsidP="004D72DD">
            <w:pPr>
              <w:ind w:left="130"/>
              <w:rPr>
                <w:bCs/>
                <w:sz w:val="24"/>
              </w:rPr>
            </w:pPr>
          </w:p>
          <w:p w14:paraId="1D774100" w14:textId="77777777" w:rsidR="00640BA1" w:rsidRPr="004D72DD" w:rsidRDefault="00640BA1" w:rsidP="004D72DD">
            <w:pPr>
              <w:ind w:left="130"/>
              <w:rPr>
                <w:bCs/>
                <w:sz w:val="24"/>
              </w:rPr>
            </w:pPr>
          </w:p>
          <w:p w14:paraId="03054C49" w14:textId="77777777" w:rsidR="00640BA1" w:rsidRPr="004D72DD" w:rsidRDefault="00640BA1" w:rsidP="004D72DD">
            <w:pPr>
              <w:ind w:left="130"/>
              <w:rPr>
                <w:bCs/>
                <w:sz w:val="24"/>
              </w:rPr>
            </w:pPr>
          </w:p>
          <w:p w14:paraId="7D4C313B" w14:textId="77777777" w:rsidR="00640BA1" w:rsidRPr="004D72DD" w:rsidRDefault="00640BA1" w:rsidP="004D72DD">
            <w:pPr>
              <w:ind w:left="130"/>
              <w:rPr>
                <w:bCs/>
                <w:sz w:val="24"/>
              </w:rPr>
            </w:pPr>
          </w:p>
          <w:p w14:paraId="6F09A4C9" w14:textId="77777777" w:rsidR="00640BA1" w:rsidRPr="004D72DD" w:rsidRDefault="00640BA1" w:rsidP="004D72DD">
            <w:pPr>
              <w:ind w:left="130"/>
              <w:rPr>
                <w:bCs/>
                <w:sz w:val="24"/>
              </w:rPr>
            </w:pPr>
          </w:p>
          <w:p w14:paraId="6003A9A1" w14:textId="77777777" w:rsidR="00640BA1" w:rsidRPr="004D72DD" w:rsidRDefault="00640BA1" w:rsidP="004D72DD">
            <w:pPr>
              <w:ind w:left="130"/>
              <w:rPr>
                <w:bCs/>
                <w:sz w:val="24"/>
              </w:rPr>
            </w:pPr>
          </w:p>
          <w:p w14:paraId="078F7403" w14:textId="77777777" w:rsidR="00640BA1" w:rsidRPr="004D72DD" w:rsidRDefault="00640BA1" w:rsidP="004D72DD">
            <w:pPr>
              <w:ind w:left="130"/>
              <w:rPr>
                <w:bCs/>
                <w:sz w:val="24"/>
              </w:rPr>
            </w:pPr>
          </w:p>
          <w:p w14:paraId="2562477F" w14:textId="77777777" w:rsidR="00640BA1" w:rsidRPr="004D72DD" w:rsidRDefault="00640BA1" w:rsidP="004D72DD">
            <w:pPr>
              <w:ind w:left="130"/>
              <w:rPr>
                <w:bCs/>
                <w:sz w:val="24"/>
              </w:rPr>
            </w:pPr>
          </w:p>
          <w:p w14:paraId="465D93A6" w14:textId="77777777" w:rsidR="00640BA1" w:rsidRPr="004D72DD" w:rsidRDefault="00640BA1" w:rsidP="004D72DD">
            <w:pPr>
              <w:ind w:left="130"/>
              <w:rPr>
                <w:bCs/>
                <w:sz w:val="24"/>
              </w:rPr>
            </w:pPr>
          </w:p>
          <w:p w14:paraId="0EF63035" w14:textId="77777777" w:rsidR="00640BA1" w:rsidRPr="004D72DD" w:rsidRDefault="00640BA1" w:rsidP="004D72DD">
            <w:pPr>
              <w:ind w:left="130"/>
              <w:rPr>
                <w:bCs/>
                <w:sz w:val="24"/>
              </w:rPr>
            </w:pPr>
          </w:p>
          <w:p w14:paraId="15A4201F" w14:textId="77777777" w:rsidR="00640BA1" w:rsidRPr="004D72DD" w:rsidRDefault="00640BA1" w:rsidP="004D72DD">
            <w:pPr>
              <w:ind w:left="130"/>
              <w:rPr>
                <w:bCs/>
                <w:sz w:val="24"/>
              </w:rPr>
            </w:pPr>
          </w:p>
          <w:p w14:paraId="547107F2" w14:textId="77777777" w:rsidR="00640BA1" w:rsidRPr="004D72DD" w:rsidRDefault="00640BA1" w:rsidP="004D72DD">
            <w:pPr>
              <w:ind w:left="130"/>
              <w:rPr>
                <w:bCs/>
                <w:sz w:val="24"/>
              </w:rPr>
            </w:pPr>
            <w:r w:rsidRPr="004D72DD">
              <w:rPr>
                <w:b/>
                <w:bCs/>
                <w:sz w:val="24"/>
              </w:rPr>
              <w:t>1-я неделя</w:t>
            </w:r>
          </w:p>
        </w:tc>
        <w:tc>
          <w:tcPr>
            <w:tcW w:w="187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F4AC215" w14:textId="77777777" w:rsidR="00640BA1" w:rsidRPr="004D72DD" w:rsidRDefault="00640BA1" w:rsidP="004D72DD">
            <w:pPr>
              <w:ind w:left="130"/>
              <w:rPr>
                <w:bCs/>
                <w:sz w:val="24"/>
              </w:rPr>
            </w:pPr>
            <w:r w:rsidRPr="004D72DD">
              <w:rPr>
                <w:b/>
                <w:bCs/>
                <w:sz w:val="24"/>
              </w:rPr>
              <w:t>Лепка</w:t>
            </w:r>
          </w:p>
        </w:tc>
        <w:tc>
          <w:tcPr>
            <w:tcW w:w="2359"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2045A13" w14:textId="77777777" w:rsidR="00640BA1" w:rsidRPr="004D72DD" w:rsidRDefault="00640BA1" w:rsidP="004D72DD">
            <w:pPr>
              <w:ind w:left="130"/>
              <w:rPr>
                <w:bCs/>
                <w:sz w:val="24"/>
              </w:rPr>
            </w:pPr>
            <w:r w:rsidRPr="004D72DD">
              <w:rPr>
                <w:b/>
                <w:bCs/>
                <w:sz w:val="24"/>
              </w:rPr>
              <w:t>«Неваляшка»</w:t>
            </w:r>
          </w:p>
          <w:p w14:paraId="3C005874" w14:textId="77777777" w:rsidR="00640BA1" w:rsidRPr="004D72DD" w:rsidRDefault="00640BA1" w:rsidP="004D72DD">
            <w:pPr>
              <w:ind w:left="130"/>
              <w:rPr>
                <w:bCs/>
                <w:sz w:val="24"/>
              </w:rPr>
            </w:pPr>
            <w:r w:rsidRPr="004D72DD">
              <w:rPr>
                <w:b/>
                <w:bCs/>
                <w:sz w:val="24"/>
              </w:rPr>
              <w:t>Т.С. Комарова Изобразительная деятельность 3-4 лет </w:t>
            </w:r>
            <w:r w:rsidRPr="004D72DD">
              <w:rPr>
                <w:bCs/>
                <w:sz w:val="24"/>
              </w:rPr>
              <w:t>Стр.89</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72A15FB" w14:textId="498F03E5" w:rsidR="00640BA1" w:rsidRPr="004D72DD" w:rsidRDefault="00640BA1" w:rsidP="002050C4">
            <w:pPr>
              <w:ind w:left="130"/>
              <w:rPr>
                <w:bCs/>
                <w:sz w:val="24"/>
              </w:rPr>
            </w:pPr>
            <w:r w:rsidRPr="004D72DD">
              <w:rPr>
                <w:bCs/>
                <w:sz w:val="24"/>
              </w:rPr>
              <w:t>Учить лепить предмет, состоящий из нескольких частей одинаковой формы, но разной величины, вызывать стремление украшать предмет маленькими деталями. Развивать воображение и творчество. Воспитывать аккуратное обращение с материалами и оборудованием.</w:t>
            </w:r>
          </w:p>
        </w:tc>
      </w:tr>
      <w:tr w:rsidR="002050C4" w:rsidRPr="004D72DD" w14:paraId="222EC1E4"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27C8AF0B" w14:textId="77777777" w:rsidR="00640BA1" w:rsidRPr="004D72DD" w:rsidRDefault="00640BA1" w:rsidP="004D72DD">
            <w:pPr>
              <w:ind w:left="130"/>
              <w:rPr>
                <w:bCs/>
                <w:sz w:val="24"/>
              </w:rPr>
            </w:pPr>
          </w:p>
        </w:tc>
        <w:tc>
          <w:tcPr>
            <w:tcW w:w="187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EFEEDE" w14:textId="77777777" w:rsidR="00640BA1" w:rsidRPr="004D72DD" w:rsidRDefault="00640BA1" w:rsidP="004D72DD">
            <w:pPr>
              <w:ind w:left="130"/>
              <w:rPr>
                <w:bCs/>
                <w:sz w:val="24"/>
              </w:rPr>
            </w:pPr>
            <w:r w:rsidRPr="004D72DD">
              <w:rPr>
                <w:b/>
                <w:bCs/>
                <w:sz w:val="24"/>
              </w:rPr>
              <w:t>Рисование</w:t>
            </w:r>
          </w:p>
        </w:tc>
        <w:tc>
          <w:tcPr>
            <w:tcW w:w="2359"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7ABAB7F" w14:textId="77777777" w:rsidR="00640BA1" w:rsidRPr="004D72DD" w:rsidRDefault="00640BA1" w:rsidP="004D72DD">
            <w:pPr>
              <w:ind w:left="130"/>
              <w:rPr>
                <w:bCs/>
                <w:sz w:val="24"/>
              </w:rPr>
            </w:pPr>
            <w:r w:rsidRPr="004D72DD">
              <w:rPr>
                <w:b/>
                <w:bCs/>
                <w:sz w:val="24"/>
              </w:rPr>
              <w:t>«Цветочек для мамочки»</w:t>
            </w:r>
            <w:r w:rsidRPr="004D72DD">
              <w:rPr>
                <w:bCs/>
                <w:sz w:val="24"/>
              </w:rPr>
              <w:t> Стр.108</w:t>
            </w:r>
          </w:p>
          <w:p w14:paraId="5FDEC961" w14:textId="0E953F7C" w:rsidR="00640BA1" w:rsidRPr="004D72DD" w:rsidRDefault="00640BA1" w:rsidP="004D72DD">
            <w:pPr>
              <w:ind w:left="130"/>
              <w:rPr>
                <w:bCs/>
                <w:sz w:val="24"/>
              </w:rPr>
            </w:pPr>
            <w:r w:rsidRPr="004D72DD">
              <w:rPr>
                <w:bCs/>
                <w:sz w:val="24"/>
              </w:rPr>
              <w:t xml:space="preserve">Лыкова И. А. Изобразительная деятельность в </w:t>
            </w:r>
            <w:proofErr w:type="spellStart"/>
            <w:r w:rsidRPr="004D72DD">
              <w:rPr>
                <w:bCs/>
                <w:sz w:val="24"/>
              </w:rPr>
              <w:t>Дс</w:t>
            </w:r>
            <w:proofErr w:type="spellEnd"/>
            <w:r w:rsidRPr="004D72DD">
              <w:rPr>
                <w:bCs/>
                <w:sz w:val="24"/>
              </w:rPr>
              <w:t>. Младшая группа</w:t>
            </w:r>
          </w:p>
          <w:p w14:paraId="00E06875" w14:textId="77777777" w:rsidR="00640BA1" w:rsidRPr="004D72DD" w:rsidRDefault="00640BA1" w:rsidP="004D72DD">
            <w:pPr>
              <w:ind w:left="130"/>
              <w:rPr>
                <w:bCs/>
                <w:sz w:val="24"/>
              </w:rPr>
            </w:pP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13F84B" w14:textId="77777777" w:rsidR="00640BA1" w:rsidRPr="004D72DD" w:rsidRDefault="00640BA1" w:rsidP="004D72DD">
            <w:pPr>
              <w:ind w:left="130"/>
              <w:rPr>
                <w:bCs/>
                <w:sz w:val="24"/>
              </w:rPr>
            </w:pPr>
            <w:r w:rsidRPr="004D72DD">
              <w:rPr>
                <w:bCs/>
                <w:sz w:val="24"/>
              </w:rPr>
              <w:t>Вызвать желание нарисовать цветок в</w:t>
            </w:r>
          </w:p>
          <w:p w14:paraId="65291A08" w14:textId="77777777" w:rsidR="00640BA1" w:rsidRPr="004D72DD" w:rsidRDefault="00640BA1" w:rsidP="004D72DD">
            <w:pPr>
              <w:ind w:left="130"/>
              <w:rPr>
                <w:bCs/>
                <w:sz w:val="24"/>
              </w:rPr>
            </w:pPr>
            <w:r w:rsidRPr="004D72DD">
              <w:rPr>
                <w:bCs/>
                <w:sz w:val="24"/>
              </w:rPr>
              <w:t>подарок маме на 8-е марта. Познакомить со</w:t>
            </w:r>
          </w:p>
          <w:p w14:paraId="74D88077" w14:textId="77777777" w:rsidR="00640BA1" w:rsidRPr="004D72DD" w:rsidRDefault="00640BA1" w:rsidP="004D72DD">
            <w:pPr>
              <w:ind w:left="130"/>
              <w:rPr>
                <w:bCs/>
                <w:sz w:val="24"/>
              </w:rPr>
            </w:pPr>
            <w:r w:rsidRPr="004D72DD">
              <w:rPr>
                <w:bCs/>
                <w:sz w:val="24"/>
              </w:rPr>
              <w:t>строением цветка, учить выделять его части</w:t>
            </w:r>
          </w:p>
          <w:p w14:paraId="30C55416" w14:textId="77777777" w:rsidR="00640BA1" w:rsidRPr="004D72DD" w:rsidRDefault="00640BA1" w:rsidP="004D72DD">
            <w:pPr>
              <w:ind w:left="130"/>
              <w:rPr>
                <w:bCs/>
                <w:sz w:val="24"/>
              </w:rPr>
            </w:pPr>
            <w:r w:rsidRPr="004D72DD">
              <w:rPr>
                <w:bCs/>
                <w:sz w:val="24"/>
              </w:rPr>
              <w:t>(серединка и лепестки на венчике, стебель и</w:t>
            </w:r>
          </w:p>
          <w:p w14:paraId="1D379767" w14:textId="77777777" w:rsidR="00640BA1" w:rsidRPr="004D72DD" w:rsidRDefault="00640BA1" w:rsidP="004D72DD">
            <w:pPr>
              <w:ind w:left="130"/>
              <w:rPr>
                <w:bCs/>
                <w:sz w:val="24"/>
              </w:rPr>
            </w:pPr>
            <w:r w:rsidRPr="004D72DD">
              <w:rPr>
                <w:bCs/>
                <w:sz w:val="24"/>
              </w:rPr>
              <w:t>листик), раскашивать красками разного цвета.</w:t>
            </w:r>
          </w:p>
          <w:p w14:paraId="78B801DD" w14:textId="77777777" w:rsidR="00640BA1" w:rsidRPr="004D72DD" w:rsidRDefault="00640BA1" w:rsidP="004D72DD">
            <w:pPr>
              <w:ind w:left="130"/>
              <w:rPr>
                <w:bCs/>
                <w:sz w:val="24"/>
              </w:rPr>
            </w:pPr>
            <w:r w:rsidRPr="004D72DD">
              <w:rPr>
                <w:bCs/>
                <w:sz w:val="24"/>
              </w:rPr>
              <w:t>Упражнять в технике рисования гуашевыми</w:t>
            </w:r>
          </w:p>
          <w:p w14:paraId="1EAE93B1" w14:textId="337375C7" w:rsidR="00640BA1" w:rsidRPr="004D72DD" w:rsidRDefault="00640BA1" w:rsidP="002050C4">
            <w:pPr>
              <w:ind w:left="130"/>
              <w:rPr>
                <w:bCs/>
                <w:sz w:val="24"/>
              </w:rPr>
            </w:pPr>
            <w:r w:rsidRPr="004D72DD">
              <w:rPr>
                <w:bCs/>
                <w:sz w:val="24"/>
              </w:rPr>
              <w:t>красками.</w:t>
            </w:r>
            <w:r w:rsidR="002050C4">
              <w:rPr>
                <w:bCs/>
                <w:sz w:val="24"/>
              </w:rPr>
              <w:t xml:space="preserve"> </w:t>
            </w:r>
            <w:r w:rsidRPr="004D72DD">
              <w:rPr>
                <w:bCs/>
                <w:sz w:val="24"/>
              </w:rPr>
              <w:t>Развивать чувство</w:t>
            </w:r>
            <w:r w:rsidR="002050C4">
              <w:rPr>
                <w:bCs/>
                <w:sz w:val="24"/>
              </w:rPr>
              <w:t xml:space="preserve"> </w:t>
            </w:r>
            <w:r w:rsidRPr="004D72DD">
              <w:rPr>
                <w:bCs/>
                <w:sz w:val="24"/>
              </w:rPr>
              <w:t xml:space="preserve">формы и </w:t>
            </w:r>
            <w:r w:rsidR="002050C4">
              <w:rPr>
                <w:bCs/>
                <w:sz w:val="24"/>
              </w:rPr>
              <w:t>ц</w:t>
            </w:r>
            <w:r w:rsidRPr="004D72DD">
              <w:rPr>
                <w:bCs/>
                <w:sz w:val="24"/>
              </w:rPr>
              <w:t>вета. Воспитывать заботливое отношение к родителям, желание порадовать.</w:t>
            </w:r>
          </w:p>
        </w:tc>
      </w:tr>
      <w:tr w:rsidR="002050C4" w:rsidRPr="004D72DD" w14:paraId="592E53FC"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6D1148D" w14:textId="77777777" w:rsidR="00640BA1" w:rsidRPr="004D72DD" w:rsidRDefault="00640BA1" w:rsidP="004D72DD">
            <w:pPr>
              <w:ind w:left="130"/>
              <w:rPr>
                <w:bCs/>
                <w:sz w:val="24"/>
              </w:rPr>
            </w:pPr>
          </w:p>
          <w:p w14:paraId="4E0E656D" w14:textId="77777777" w:rsidR="00640BA1" w:rsidRPr="004D72DD" w:rsidRDefault="00640BA1" w:rsidP="004D72DD">
            <w:pPr>
              <w:ind w:left="130"/>
              <w:rPr>
                <w:bCs/>
                <w:sz w:val="24"/>
              </w:rPr>
            </w:pPr>
          </w:p>
          <w:p w14:paraId="1955D859" w14:textId="77777777" w:rsidR="00640BA1" w:rsidRPr="004D72DD" w:rsidRDefault="00640BA1" w:rsidP="004D72DD">
            <w:pPr>
              <w:ind w:left="130"/>
              <w:rPr>
                <w:bCs/>
                <w:sz w:val="24"/>
              </w:rPr>
            </w:pPr>
          </w:p>
          <w:p w14:paraId="0D598854" w14:textId="77777777" w:rsidR="00640BA1" w:rsidRPr="004D72DD" w:rsidRDefault="00640BA1" w:rsidP="004D72DD">
            <w:pPr>
              <w:ind w:left="130"/>
              <w:rPr>
                <w:bCs/>
                <w:sz w:val="24"/>
              </w:rPr>
            </w:pPr>
          </w:p>
          <w:p w14:paraId="52652818" w14:textId="77777777" w:rsidR="00640BA1" w:rsidRPr="004D72DD" w:rsidRDefault="00640BA1" w:rsidP="004D72DD">
            <w:pPr>
              <w:ind w:left="130"/>
              <w:rPr>
                <w:bCs/>
                <w:sz w:val="24"/>
              </w:rPr>
            </w:pPr>
          </w:p>
          <w:p w14:paraId="0DBFFBFC" w14:textId="77777777" w:rsidR="00640BA1" w:rsidRPr="004D72DD" w:rsidRDefault="00640BA1" w:rsidP="004D72DD">
            <w:pPr>
              <w:ind w:left="130"/>
              <w:rPr>
                <w:bCs/>
                <w:sz w:val="24"/>
              </w:rPr>
            </w:pPr>
          </w:p>
          <w:p w14:paraId="1932AF2B" w14:textId="77777777" w:rsidR="00640BA1" w:rsidRPr="004D72DD" w:rsidRDefault="00640BA1" w:rsidP="004D72DD">
            <w:pPr>
              <w:ind w:left="130"/>
              <w:rPr>
                <w:bCs/>
                <w:sz w:val="24"/>
              </w:rPr>
            </w:pPr>
          </w:p>
          <w:p w14:paraId="4876B613" w14:textId="77777777" w:rsidR="00640BA1" w:rsidRPr="004D72DD" w:rsidRDefault="00640BA1" w:rsidP="004D72DD">
            <w:pPr>
              <w:ind w:left="130"/>
              <w:rPr>
                <w:bCs/>
                <w:sz w:val="24"/>
              </w:rPr>
            </w:pPr>
          </w:p>
          <w:p w14:paraId="0D33CC40" w14:textId="77777777" w:rsidR="00640BA1" w:rsidRPr="004D72DD" w:rsidRDefault="00640BA1" w:rsidP="004D72DD">
            <w:pPr>
              <w:ind w:left="130"/>
              <w:rPr>
                <w:bCs/>
                <w:sz w:val="24"/>
              </w:rPr>
            </w:pPr>
          </w:p>
          <w:p w14:paraId="172F6275" w14:textId="77777777" w:rsidR="00640BA1" w:rsidRPr="004D72DD" w:rsidRDefault="00640BA1" w:rsidP="004D72DD">
            <w:pPr>
              <w:ind w:left="130"/>
              <w:rPr>
                <w:bCs/>
                <w:sz w:val="24"/>
              </w:rPr>
            </w:pPr>
            <w:r w:rsidRPr="004D72DD">
              <w:rPr>
                <w:b/>
                <w:bCs/>
                <w:sz w:val="24"/>
              </w:rPr>
              <w:t>2-я неделя</w:t>
            </w:r>
          </w:p>
        </w:tc>
        <w:tc>
          <w:tcPr>
            <w:tcW w:w="187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FE0E69E" w14:textId="77777777" w:rsidR="00640BA1" w:rsidRPr="004D72DD" w:rsidRDefault="00640BA1" w:rsidP="004D72DD">
            <w:pPr>
              <w:ind w:left="130"/>
              <w:rPr>
                <w:bCs/>
                <w:sz w:val="24"/>
              </w:rPr>
            </w:pPr>
            <w:r w:rsidRPr="004D72DD">
              <w:rPr>
                <w:b/>
                <w:bCs/>
                <w:sz w:val="24"/>
              </w:rPr>
              <w:t>Аппликация</w:t>
            </w:r>
          </w:p>
        </w:tc>
        <w:tc>
          <w:tcPr>
            <w:tcW w:w="2359"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1FBF325" w14:textId="77777777" w:rsidR="00640BA1" w:rsidRPr="004D72DD" w:rsidRDefault="00640BA1" w:rsidP="004D72DD">
            <w:pPr>
              <w:ind w:left="130"/>
              <w:rPr>
                <w:bCs/>
                <w:sz w:val="24"/>
              </w:rPr>
            </w:pPr>
            <w:r w:rsidRPr="004D72DD">
              <w:rPr>
                <w:b/>
                <w:bCs/>
                <w:sz w:val="24"/>
              </w:rPr>
              <w:t>«Вот какой у нас букет!»</w:t>
            </w:r>
            <w:r w:rsidRPr="004D72DD">
              <w:rPr>
                <w:bCs/>
                <w:sz w:val="24"/>
              </w:rPr>
              <w:t> Стр.106</w:t>
            </w:r>
          </w:p>
          <w:p w14:paraId="79ABB1AC" w14:textId="3A118654" w:rsidR="00640BA1" w:rsidRPr="004D72DD" w:rsidRDefault="00640BA1" w:rsidP="004D72DD">
            <w:pPr>
              <w:ind w:left="130"/>
              <w:rPr>
                <w:bCs/>
                <w:sz w:val="24"/>
              </w:rPr>
            </w:pPr>
            <w:r w:rsidRPr="004D72DD">
              <w:rPr>
                <w:bCs/>
                <w:sz w:val="24"/>
              </w:rPr>
              <w:t xml:space="preserve">Лыкова И. А. Изобразительная деятельность в </w:t>
            </w:r>
            <w:proofErr w:type="spellStart"/>
            <w:r w:rsidRPr="004D72DD">
              <w:rPr>
                <w:bCs/>
                <w:sz w:val="24"/>
              </w:rPr>
              <w:t>Дс</w:t>
            </w:r>
            <w:proofErr w:type="spellEnd"/>
            <w:r w:rsidRPr="004D72DD">
              <w:rPr>
                <w:bCs/>
                <w:sz w:val="24"/>
              </w:rPr>
              <w:t>. Младшая группа</w:t>
            </w:r>
          </w:p>
          <w:p w14:paraId="4ACC0E84" w14:textId="77777777" w:rsidR="00640BA1" w:rsidRPr="004D72DD" w:rsidRDefault="00640BA1" w:rsidP="004D72DD">
            <w:pPr>
              <w:ind w:left="130"/>
              <w:rPr>
                <w:bCs/>
                <w:sz w:val="24"/>
              </w:rPr>
            </w:pPr>
          </w:p>
          <w:p w14:paraId="1155C1B0" w14:textId="77777777" w:rsidR="00640BA1" w:rsidRPr="004D72DD" w:rsidRDefault="00640BA1" w:rsidP="004D72DD">
            <w:pPr>
              <w:ind w:left="130"/>
              <w:rPr>
                <w:bCs/>
                <w:sz w:val="24"/>
              </w:rPr>
            </w:pPr>
          </w:p>
          <w:p w14:paraId="21F42759" w14:textId="77777777" w:rsidR="00640BA1" w:rsidRPr="004D72DD" w:rsidRDefault="00640BA1" w:rsidP="004D72DD">
            <w:pPr>
              <w:ind w:left="130"/>
              <w:rPr>
                <w:bCs/>
                <w:sz w:val="24"/>
              </w:rPr>
            </w:pP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450FE8" w14:textId="022BDDE4" w:rsidR="00640BA1" w:rsidRPr="004D72DD" w:rsidRDefault="00640BA1" w:rsidP="002050C4">
            <w:pPr>
              <w:ind w:left="130"/>
              <w:rPr>
                <w:bCs/>
                <w:sz w:val="24"/>
              </w:rPr>
            </w:pPr>
            <w:r w:rsidRPr="004D72DD">
              <w:rPr>
                <w:bCs/>
                <w:sz w:val="24"/>
              </w:rPr>
              <w:t>Вызвать интерес к созданию красивого букета в сотворчестве с педагогом и другими детьми. Учить составлять композицию из</w:t>
            </w:r>
            <w:r w:rsidR="002050C4">
              <w:rPr>
                <w:bCs/>
                <w:sz w:val="24"/>
              </w:rPr>
              <w:t xml:space="preserve"> </w:t>
            </w:r>
            <w:r w:rsidRPr="004D72DD">
              <w:rPr>
                <w:bCs/>
                <w:sz w:val="24"/>
              </w:rPr>
              <w:t>готовых элементов - цветов и листиков.</w:t>
            </w:r>
            <w:r w:rsidR="002050C4">
              <w:rPr>
                <w:bCs/>
                <w:sz w:val="24"/>
              </w:rPr>
              <w:t xml:space="preserve"> </w:t>
            </w:r>
            <w:r w:rsidRPr="004D72DD">
              <w:rPr>
                <w:bCs/>
                <w:sz w:val="24"/>
              </w:rPr>
              <w:t>Показать возможность</w:t>
            </w:r>
            <w:r w:rsidR="002050C4">
              <w:rPr>
                <w:bCs/>
                <w:sz w:val="24"/>
              </w:rPr>
              <w:t xml:space="preserve"> </w:t>
            </w:r>
            <w:r w:rsidRPr="004D72DD">
              <w:rPr>
                <w:bCs/>
                <w:sz w:val="24"/>
              </w:rPr>
              <w:t>изготовления цветка в технике бумажной пластики - из мятых комочков и рваных кусочков. Развивать</w:t>
            </w:r>
            <w:r w:rsidR="002050C4">
              <w:rPr>
                <w:bCs/>
                <w:sz w:val="24"/>
              </w:rPr>
              <w:t xml:space="preserve"> </w:t>
            </w:r>
            <w:r w:rsidRPr="004D72DD">
              <w:rPr>
                <w:bCs/>
                <w:sz w:val="24"/>
              </w:rPr>
              <w:t>чувство формы и композиции. Воспитывать</w:t>
            </w:r>
            <w:r w:rsidR="002050C4">
              <w:rPr>
                <w:bCs/>
                <w:sz w:val="24"/>
              </w:rPr>
              <w:t xml:space="preserve"> </w:t>
            </w:r>
            <w:r w:rsidRPr="004D72DD">
              <w:rPr>
                <w:bCs/>
                <w:sz w:val="24"/>
              </w:rPr>
              <w:t>чувство заботы о маме.</w:t>
            </w:r>
          </w:p>
        </w:tc>
      </w:tr>
      <w:tr w:rsidR="002050C4" w:rsidRPr="004D72DD" w14:paraId="099F8D32"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6158C9A1" w14:textId="77777777" w:rsidR="00640BA1" w:rsidRPr="004D72DD" w:rsidRDefault="00640BA1" w:rsidP="004D72DD">
            <w:pPr>
              <w:ind w:left="130"/>
              <w:rPr>
                <w:bCs/>
                <w:sz w:val="24"/>
              </w:rPr>
            </w:pPr>
          </w:p>
        </w:tc>
        <w:tc>
          <w:tcPr>
            <w:tcW w:w="187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3C1296" w14:textId="77777777" w:rsidR="00640BA1" w:rsidRPr="004D72DD" w:rsidRDefault="00640BA1" w:rsidP="004D72DD">
            <w:pPr>
              <w:ind w:left="130"/>
              <w:rPr>
                <w:bCs/>
                <w:sz w:val="24"/>
              </w:rPr>
            </w:pPr>
            <w:r w:rsidRPr="004D72DD">
              <w:rPr>
                <w:b/>
                <w:bCs/>
                <w:sz w:val="24"/>
              </w:rPr>
              <w:t>Рисование</w:t>
            </w:r>
          </w:p>
        </w:tc>
        <w:tc>
          <w:tcPr>
            <w:tcW w:w="2359"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A1C9F3" w14:textId="77777777" w:rsidR="00640BA1" w:rsidRPr="004D72DD" w:rsidRDefault="00640BA1" w:rsidP="004D72DD">
            <w:pPr>
              <w:ind w:left="130"/>
              <w:rPr>
                <w:bCs/>
                <w:sz w:val="24"/>
              </w:rPr>
            </w:pPr>
            <w:r w:rsidRPr="004D72DD">
              <w:rPr>
                <w:b/>
                <w:bCs/>
                <w:sz w:val="24"/>
              </w:rPr>
              <w:t>«Вот какие у нас сосульки!»</w:t>
            </w:r>
            <w:r w:rsidRPr="004D72DD">
              <w:rPr>
                <w:bCs/>
                <w:sz w:val="24"/>
              </w:rPr>
              <w:t> Стр.112</w:t>
            </w:r>
          </w:p>
          <w:p w14:paraId="26AB5C5B" w14:textId="6B2A36AF" w:rsidR="00640BA1" w:rsidRPr="004D72DD" w:rsidRDefault="00640BA1" w:rsidP="002050C4">
            <w:pPr>
              <w:ind w:left="130"/>
              <w:rPr>
                <w:bCs/>
                <w:sz w:val="24"/>
              </w:rPr>
            </w:pPr>
            <w:r w:rsidRPr="004D72DD">
              <w:rPr>
                <w:bCs/>
                <w:sz w:val="24"/>
              </w:rPr>
              <w:t xml:space="preserve">Лыкова И. А. Изобразительная деятельность в </w:t>
            </w:r>
            <w:proofErr w:type="spellStart"/>
            <w:r w:rsidRPr="004D72DD">
              <w:rPr>
                <w:bCs/>
                <w:sz w:val="24"/>
              </w:rPr>
              <w:t>Дс</w:t>
            </w:r>
            <w:proofErr w:type="spellEnd"/>
            <w:r w:rsidRPr="004D72DD">
              <w:rPr>
                <w:bCs/>
                <w:sz w:val="24"/>
              </w:rPr>
              <w:t>. Младшая группа</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02C430" w14:textId="77777777" w:rsidR="00640BA1" w:rsidRPr="004D72DD" w:rsidRDefault="00640BA1" w:rsidP="004D72DD">
            <w:pPr>
              <w:ind w:left="130"/>
              <w:rPr>
                <w:bCs/>
                <w:sz w:val="24"/>
              </w:rPr>
            </w:pPr>
            <w:r w:rsidRPr="004D72DD">
              <w:rPr>
                <w:bCs/>
                <w:sz w:val="24"/>
              </w:rPr>
              <w:t>Вызвать интерес к изображению сосулек. Учить проводить вертикальные линии</w:t>
            </w:r>
          </w:p>
          <w:p w14:paraId="602D1098" w14:textId="67EC2C66" w:rsidR="00640BA1" w:rsidRPr="004D72DD" w:rsidRDefault="00640BA1" w:rsidP="004D72DD">
            <w:pPr>
              <w:ind w:left="130"/>
              <w:rPr>
                <w:bCs/>
                <w:sz w:val="24"/>
              </w:rPr>
            </w:pPr>
            <w:r w:rsidRPr="004D72DD">
              <w:rPr>
                <w:bCs/>
                <w:sz w:val="24"/>
              </w:rPr>
              <w:t>разной длины. Продолжать формировать умение рисовать кистью гуашевыми красками.</w:t>
            </w:r>
          </w:p>
          <w:p w14:paraId="3BE28909" w14:textId="77777777" w:rsidR="00640BA1" w:rsidRPr="004D72DD" w:rsidRDefault="00640BA1" w:rsidP="004D72DD">
            <w:pPr>
              <w:ind w:left="130"/>
              <w:rPr>
                <w:bCs/>
                <w:sz w:val="24"/>
              </w:rPr>
            </w:pPr>
            <w:r w:rsidRPr="004D72DD">
              <w:rPr>
                <w:bCs/>
                <w:sz w:val="24"/>
              </w:rPr>
              <w:t>Развивать чувство формы и ритма.</w:t>
            </w:r>
          </w:p>
          <w:p w14:paraId="054CC1AB" w14:textId="4D80B635" w:rsidR="00640BA1" w:rsidRPr="004D72DD" w:rsidRDefault="00640BA1" w:rsidP="002050C4">
            <w:pPr>
              <w:ind w:left="130"/>
              <w:rPr>
                <w:bCs/>
                <w:sz w:val="24"/>
              </w:rPr>
            </w:pPr>
            <w:r w:rsidRPr="004D72DD">
              <w:rPr>
                <w:bCs/>
                <w:sz w:val="24"/>
              </w:rPr>
              <w:t>Воспитывать интерес к природе.</w:t>
            </w:r>
          </w:p>
        </w:tc>
      </w:tr>
      <w:tr w:rsidR="002050C4" w:rsidRPr="004D72DD" w14:paraId="04FAE5A6"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F86F83" w14:textId="77777777" w:rsidR="00640BA1" w:rsidRPr="004D72DD" w:rsidRDefault="00640BA1" w:rsidP="004D72DD">
            <w:pPr>
              <w:ind w:left="130"/>
              <w:rPr>
                <w:bCs/>
                <w:sz w:val="24"/>
              </w:rPr>
            </w:pPr>
          </w:p>
          <w:p w14:paraId="7DDABED7" w14:textId="77777777" w:rsidR="00640BA1" w:rsidRPr="004D72DD" w:rsidRDefault="00640BA1" w:rsidP="004D72DD">
            <w:pPr>
              <w:ind w:left="130"/>
              <w:rPr>
                <w:bCs/>
                <w:sz w:val="24"/>
              </w:rPr>
            </w:pPr>
          </w:p>
          <w:p w14:paraId="4BD83E88" w14:textId="77777777" w:rsidR="00640BA1" w:rsidRPr="004D72DD" w:rsidRDefault="00640BA1" w:rsidP="004D72DD">
            <w:pPr>
              <w:ind w:left="130"/>
              <w:rPr>
                <w:bCs/>
                <w:sz w:val="24"/>
              </w:rPr>
            </w:pPr>
          </w:p>
          <w:p w14:paraId="41E3CE22" w14:textId="77777777" w:rsidR="00640BA1" w:rsidRPr="004D72DD" w:rsidRDefault="00640BA1" w:rsidP="004D72DD">
            <w:pPr>
              <w:ind w:left="130"/>
              <w:rPr>
                <w:bCs/>
                <w:sz w:val="24"/>
              </w:rPr>
            </w:pPr>
          </w:p>
          <w:p w14:paraId="5B67C950" w14:textId="77777777" w:rsidR="00640BA1" w:rsidRPr="004D72DD" w:rsidRDefault="00640BA1" w:rsidP="004D72DD">
            <w:pPr>
              <w:ind w:left="130"/>
              <w:rPr>
                <w:bCs/>
                <w:sz w:val="24"/>
              </w:rPr>
            </w:pPr>
          </w:p>
          <w:p w14:paraId="37A2EF89" w14:textId="77777777" w:rsidR="00640BA1" w:rsidRPr="004D72DD" w:rsidRDefault="00640BA1" w:rsidP="004D72DD">
            <w:pPr>
              <w:ind w:left="130"/>
              <w:rPr>
                <w:bCs/>
                <w:sz w:val="24"/>
              </w:rPr>
            </w:pPr>
          </w:p>
          <w:p w14:paraId="00CC1CB6" w14:textId="77777777" w:rsidR="00640BA1" w:rsidRPr="004D72DD" w:rsidRDefault="00640BA1" w:rsidP="004D72DD">
            <w:pPr>
              <w:ind w:left="130"/>
              <w:rPr>
                <w:bCs/>
                <w:sz w:val="24"/>
              </w:rPr>
            </w:pPr>
          </w:p>
          <w:p w14:paraId="31761F9A" w14:textId="77777777" w:rsidR="00640BA1" w:rsidRPr="004D72DD" w:rsidRDefault="00640BA1" w:rsidP="004D72DD">
            <w:pPr>
              <w:ind w:left="130"/>
              <w:rPr>
                <w:bCs/>
                <w:sz w:val="24"/>
              </w:rPr>
            </w:pPr>
          </w:p>
          <w:p w14:paraId="1BA7143E" w14:textId="77777777" w:rsidR="00640BA1" w:rsidRPr="004D72DD" w:rsidRDefault="00640BA1" w:rsidP="004D72DD">
            <w:pPr>
              <w:ind w:left="130"/>
              <w:rPr>
                <w:bCs/>
                <w:sz w:val="24"/>
              </w:rPr>
            </w:pPr>
          </w:p>
          <w:p w14:paraId="66227C95" w14:textId="77777777" w:rsidR="00640BA1" w:rsidRPr="004D72DD" w:rsidRDefault="00640BA1" w:rsidP="004D72DD">
            <w:pPr>
              <w:ind w:left="130"/>
              <w:rPr>
                <w:bCs/>
                <w:sz w:val="24"/>
              </w:rPr>
            </w:pPr>
            <w:r w:rsidRPr="004D72DD">
              <w:rPr>
                <w:b/>
                <w:bCs/>
                <w:sz w:val="24"/>
              </w:rPr>
              <w:t>3-я неделя</w:t>
            </w:r>
          </w:p>
        </w:tc>
        <w:tc>
          <w:tcPr>
            <w:tcW w:w="187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4125B03" w14:textId="77777777" w:rsidR="00640BA1" w:rsidRPr="004D72DD" w:rsidRDefault="00640BA1" w:rsidP="004D72DD">
            <w:pPr>
              <w:ind w:left="130"/>
              <w:rPr>
                <w:bCs/>
                <w:sz w:val="24"/>
              </w:rPr>
            </w:pPr>
            <w:r w:rsidRPr="004D72DD">
              <w:rPr>
                <w:b/>
                <w:bCs/>
                <w:sz w:val="24"/>
              </w:rPr>
              <w:lastRenderedPageBreak/>
              <w:t>Лепка</w:t>
            </w:r>
          </w:p>
        </w:tc>
        <w:tc>
          <w:tcPr>
            <w:tcW w:w="2359"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F3A57BB" w14:textId="77777777" w:rsidR="00640BA1" w:rsidRPr="004D72DD" w:rsidRDefault="00640BA1" w:rsidP="004D72DD">
            <w:pPr>
              <w:ind w:left="130"/>
              <w:rPr>
                <w:bCs/>
                <w:sz w:val="24"/>
              </w:rPr>
            </w:pPr>
            <w:r w:rsidRPr="004D72DD">
              <w:rPr>
                <w:b/>
                <w:bCs/>
                <w:sz w:val="24"/>
              </w:rPr>
              <w:t>«Угощение для кукол, мишек, зайчиков» </w:t>
            </w:r>
            <w:r w:rsidRPr="004D72DD">
              <w:rPr>
                <w:bCs/>
                <w:sz w:val="24"/>
              </w:rPr>
              <w:t>Т.С. Комарова Изобразительная деятельность 3-4 лет</w:t>
            </w:r>
            <w:r w:rsidRPr="004D72DD">
              <w:rPr>
                <w:b/>
                <w:bCs/>
                <w:sz w:val="24"/>
              </w:rPr>
              <w:t> </w:t>
            </w:r>
            <w:r w:rsidRPr="004D72DD">
              <w:rPr>
                <w:bCs/>
                <w:sz w:val="24"/>
              </w:rPr>
              <w:t>Стр.90</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C449260" w14:textId="77777777" w:rsidR="00640BA1" w:rsidRPr="004D72DD" w:rsidRDefault="00640BA1" w:rsidP="004D72DD">
            <w:pPr>
              <w:ind w:left="130"/>
              <w:rPr>
                <w:bCs/>
                <w:sz w:val="24"/>
              </w:rPr>
            </w:pPr>
            <w:r w:rsidRPr="004D72DD">
              <w:rPr>
                <w:bCs/>
                <w:sz w:val="24"/>
              </w:rPr>
              <w:t>Закреплять приемы лепки (раскатывание, сплющивание шара)</w:t>
            </w:r>
          </w:p>
          <w:p w14:paraId="4DB046DD" w14:textId="77777777" w:rsidR="00640BA1" w:rsidRPr="004D72DD" w:rsidRDefault="00640BA1" w:rsidP="004D72DD">
            <w:pPr>
              <w:ind w:left="130"/>
              <w:rPr>
                <w:bCs/>
                <w:sz w:val="24"/>
              </w:rPr>
            </w:pPr>
            <w:r w:rsidRPr="004D72DD">
              <w:rPr>
                <w:bCs/>
                <w:sz w:val="24"/>
              </w:rPr>
              <w:t>Формировать умение пользоваться стекой. Развивать творчество, воображение.</w:t>
            </w:r>
          </w:p>
          <w:p w14:paraId="2B870157" w14:textId="5DDAF8FA" w:rsidR="00640BA1" w:rsidRPr="004D72DD" w:rsidRDefault="00640BA1" w:rsidP="002050C4">
            <w:pPr>
              <w:ind w:left="130"/>
              <w:rPr>
                <w:bCs/>
                <w:sz w:val="24"/>
              </w:rPr>
            </w:pPr>
            <w:r w:rsidRPr="004D72DD">
              <w:rPr>
                <w:bCs/>
                <w:sz w:val="24"/>
              </w:rPr>
              <w:t>Воспитывать чувства сопереживания и желание помочь.</w:t>
            </w:r>
          </w:p>
          <w:p w14:paraId="754B35A7" w14:textId="77777777" w:rsidR="00640BA1" w:rsidRPr="004D72DD" w:rsidRDefault="00640BA1" w:rsidP="004D72DD">
            <w:pPr>
              <w:ind w:left="130"/>
              <w:rPr>
                <w:bCs/>
                <w:sz w:val="24"/>
              </w:rPr>
            </w:pPr>
          </w:p>
        </w:tc>
      </w:tr>
      <w:tr w:rsidR="002050C4" w:rsidRPr="004D72DD" w14:paraId="05CEE0F0"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2848B98B" w14:textId="77777777" w:rsidR="00640BA1" w:rsidRPr="004D72DD" w:rsidRDefault="00640BA1" w:rsidP="004D72DD">
            <w:pPr>
              <w:ind w:left="130"/>
              <w:rPr>
                <w:bCs/>
                <w:sz w:val="24"/>
              </w:rPr>
            </w:pPr>
          </w:p>
        </w:tc>
        <w:tc>
          <w:tcPr>
            <w:tcW w:w="187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02D1BB" w14:textId="77777777" w:rsidR="00640BA1" w:rsidRPr="004D72DD" w:rsidRDefault="00640BA1" w:rsidP="004D72DD">
            <w:pPr>
              <w:ind w:left="130"/>
              <w:rPr>
                <w:bCs/>
                <w:sz w:val="24"/>
              </w:rPr>
            </w:pPr>
            <w:r w:rsidRPr="004D72DD">
              <w:rPr>
                <w:b/>
                <w:bCs/>
                <w:sz w:val="24"/>
              </w:rPr>
              <w:t>Рисование</w:t>
            </w:r>
          </w:p>
        </w:tc>
        <w:tc>
          <w:tcPr>
            <w:tcW w:w="2359"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C34AA4E" w14:textId="77777777" w:rsidR="00640BA1" w:rsidRPr="004D72DD" w:rsidRDefault="00640BA1" w:rsidP="004D72DD">
            <w:pPr>
              <w:ind w:left="130"/>
              <w:rPr>
                <w:bCs/>
                <w:sz w:val="24"/>
              </w:rPr>
            </w:pPr>
            <w:r w:rsidRPr="004D72DD">
              <w:rPr>
                <w:b/>
                <w:bCs/>
                <w:sz w:val="24"/>
              </w:rPr>
              <w:t>«Разноцветные платочки сушатся»</w:t>
            </w:r>
          </w:p>
          <w:p w14:paraId="25AB3CA2" w14:textId="5803F989" w:rsidR="00640BA1" w:rsidRPr="004D72DD" w:rsidRDefault="00640BA1" w:rsidP="002050C4">
            <w:pPr>
              <w:ind w:left="130"/>
              <w:rPr>
                <w:bCs/>
                <w:sz w:val="24"/>
              </w:rPr>
            </w:pPr>
            <w:r w:rsidRPr="004D72DD">
              <w:rPr>
                <w:bCs/>
                <w:sz w:val="24"/>
              </w:rPr>
              <w:t>Т.С. Комарова Изобразительная деятельность 3-4 лет</w:t>
            </w:r>
            <w:r w:rsidRPr="004D72DD">
              <w:rPr>
                <w:b/>
                <w:bCs/>
                <w:sz w:val="24"/>
              </w:rPr>
              <w:t> </w:t>
            </w:r>
            <w:r w:rsidRPr="004D72DD">
              <w:rPr>
                <w:bCs/>
                <w:sz w:val="24"/>
              </w:rPr>
              <w:t>Стр.96</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90289C" w14:textId="348E73F9" w:rsidR="00640BA1" w:rsidRPr="004D72DD" w:rsidRDefault="00640BA1" w:rsidP="002050C4">
            <w:pPr>
              <w:ind w:left="130"/>
              <w:rPr>
                <w:bCs/>
                <w:sz w:val="24"/>
              </w:rPr>
            </w:pPr>
            <w:r w:rsidRPr="004D72DD">
              <w:rPr>
                <w:bCs/>
                <w:sz w:val="24"/>
              </w:rPr>
              <w:t>Упражнять детей в рисовании знакомых предметов квадратной формы неотрывным движением. Закреплять умение аккуратно закрашивать изображения в одном направлении – сверху вниз, не заходя за контур, располагать изображения по всему листу бумаги.</w:t>
            </w:r>
          </w:p>
        </w:tc>
      </w:tr>
      <w:tr w:rsidR="002050C4" w:rsidRPr="004D72DD" w14:paraId="4F704D84"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C9813CD" w14:textId="77777777" w:rsidR="00640BA1" w:rsidRPr="004D72DD" w:rsidRDefault="00640BA1" w:rsidP="004D72DD">
            <w:pPr>
              <w:ind w:left="130"/>
              <w:rPr>
                <w:bCs/>
                <w:sz w:val="24"/>
              </w:rPr>
            </w:pPr>
          </w:p>
          <w:p w14:paraId="213C9DA7" w14:textId="77777777" w:rsidR="00640BA1" w:rsidRPr="004D72DD" w:rsidRDefault="00640BA1" w:rsidP="004D72DD">
            <w:pPr>
              <w:ind w:left="130"/>
              <w:rPr>
                <w:bCs/>
                <w:sz w:val="24"/>
              </w:rPr>
            </w:pPr>
          </w:p>
          <w:p w14:paraId="2D78E503" w14:textId="77777777" w:rsidR="00640BA1" w:rsidRPr="004D72DD" w:rsidRDefault="00640BA1" w:rsidP="004D72DD">
            <w:pPr>
              <w:ind w:left="130"/>
              <w:rPr>
                <w:bCs/>
                <w:sz w:val="24"/>
              </w:rPr>
            </w:pPr>
          </w:p>
          <w:p w14:paraId="11F679A9" w14:textId="77777777" w:rsidR="00640BA1" w:rsidRPr="004D72DD" w:rsidRDefault="00640BA1" w:rsidP="004D72DD">
            <w:pPr>
              <w:ind w:left="130"/>
              <w:rPr>
                <w:bCs/>
                <w:sz w:val="24"/>
              </w:rPr>
            </w:pPr>
          </w:p>
          <w:p w14:paraId="37A60C81" w14:textId="77777777" w:rsidR="00640BA1" w:rsidRPr="004D72DD" w:rsidRDefault="00640BA1" w:rsidP="004D72DD">
            <w:pPr>
              <w:ind w:left="130"/>
              <w:rPr>
                <w:bCs/>
                <w:sz w:val="24"/>
              </w:rPr>
            </w:pPr>
          </w:p>
          <w:p w14:paraId="19263B91" w14:textId="77777777" w:rsidR="00640BA1" w:rsidRPr="004D72DD" w:rsidRDefault="00640BA1" w:rsidP="004D72DD">
            <w:pPr>
              <w:ind w:left="130"/>
              <w:rPr>
                <w:bCs/>
                <w:sz w:val="24"/>
              </w:rPr>
            </w:pPr>
          </w:p>
          <w:p w14:paraId="12397ECC" w14:textId="77777777" w:rsidR="00640BA1" w:rsidRPr="004D72DD" w:rsidRDefault="00640BA1" w:rsidP="004D72DD">
            <w:pPr>
              <w:ind w:left="130"/>
              <w:rPr>
                <w:bCs/>
                <w:sz w:val="24"/>
              </w:rPr>
            </w:pPr>
            <w:r w:rsidRPr="004D72DD">
              <w:rPr>
                <w:b/>
                <w:bCs/>
                <w:sz w:val="24"/>
              </w:rPr>
              <w:t>4-я неделя</w:t>
            </w:r>
          </w:p>
        </w:tc>
        <w:tc>
          <w:tcPr>
            <w:tcW w:w="187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2C2189F" w14:textId="77777777" w:rsidR="00640BA1" w:rsidRPr="004D72DD" w:rsidRDefault="00640BA1" w:rsidP="004D72DD">
            <w:pPr>
              <w:ind w:left="130"/>
              <w:rPr>
                <w:bCs/>
                <w:sz w:val="24"/>
              </w:rPr>
            </w:pPr>
            <w:r w:rsidRPr="004D72DD">
              <w:rPr>
                <w:b/>
                <w:bCs/>
                <w:sz w:val="24"/>
              </w:rPr>
              <w:t>Аппликация</w:t>
            </w:r>
          </w:p>
        </w:tc>
        <w:tc>
          <w:tcPr>
            <w:tcW w:w="2359"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B3774AA" w14:textId="77777777" w:rsidR="00640BA1" w:rsidRPr="004D72DD" w:rsidRDefault="00640BA1" w:rsidP="004D72DD">
            <w:pPr>
              <w:ind w:left="130"/>
              <w:rPr>
                <w:bCs/>
                <w:sz w:val="24"/>
              </w:rPr>
            </w:pPr>
            <w:r w:rsidRPr="004D72DD">
              <w:rPr>
                <w:b/>
                <w:bCs/>
                <w:sz w:val="24"/>
              </w:rPr>
              <w:t>«Салфетка»</w:t>
            </w:r>
            <w:r w:rsidRPr="004D72DD">
              <w:rPr>
                <w:bCs/>
                <w:sz w:val="24"/>
              </w:rPr>
              <w:t> Т.С. Комарова Изобразительная деятельность 3-4 лет</w:t>
            </w:r>
            <w:r w:rsidRPr="004D72DD">
              <w:rPr>
                <w:b/>
                <w:bCs/>
                <w:sz w:val="24"/>
              </w:rPr>
              <w:t> </w:t>
            </w:r>
            <w:r w:rsidRPr="004D72DD">
              <w:rPr>
                <w:bCs/>
                <w:sz w:val="24"/>
              </w:rPr>
              <w:t>Стр.93</w:t>
            </w:r>
          </w:p>
          <w:p w14:paraId="0F8528D1" w14:textId="77777777" w:rsidR="00640BA1" w:rsidRPr="004D72DD" w:rsidRDefault="00640BA1" w:rsidP="002050C4">
            <w:pPr>
              <w:rPr>
                <w:bCs/>
                <w:sz w:val="24"/>
              </w:rPr>
            </w:pP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F85097" w14:textId="2B88F40F" w:rsidR="00640BA1" w:rsidRPr="004D72DD" w:rsidRDefault="00640BA1" w:rsidP="002050C4">
            <w:pPr>
              <w:ind w:left="130"/>
              <w:rPr>
                <w:bCs/>
                <w:sz w:val="24"/>
              </w:rPr>
            </w:pPr>
            <w:r w:rsidRPr="004D72DD">
              <w:rPr>
                <w:bCs/>
                <w:sz w:val="24"/>
              </w:rPr>
              <w:t>Учить составлять узор из кружков и квадратиков на бумажной салфетке квадратной формы, располагая кружки в углах квадрата и посередине, а квадратики – между ними. Развивать чувство ритма. Закреплять умение наклеивать детали аккуратно.</w:t>
            </w:r>
          </w:p>
        </w:tc>
      </w:tr>
      <w:tr w:rsidR="002050C4" w:rsidRPr="004D72DD" w14:paraId="27A39795"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225AA5A9" w14:textId="77777777" w:rsidR="00640BA1" w:rsidRPr="004D72DD" w:rsidRDefault="00640BA1" w:rsidP="004D72DD">
            <w:pPr>
              <w:ind w:left="130"/>
              <w:rPr>
                <w:bCs/>
                <w:sz w:val="24"/>
              </w:rPr>
            </w:pPr>
          </w:p>
        </w:tc>
        <w:tc>
          <w:tcPr>
            <w:tcW w:w="187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A91FCAB" w14:textId="77777777" w:rsidR="00640BA1" w:rsidRPr="004D72DD" w:rsidRDefault="00640BA1" w:rsidP="004D72DD">
            <w:pPr>
              <w:ind w:left="130"/>
              <w:rPr>
                <w:bCs/>
                <w:sz w:val="24"/>
              </w:rPr>
            </w:pPr>
            <w:r w:rsidRPr="004D72DD">
              <w:rPr>
                <w:b/>
                <w:bCs/>
                <w:sz w:val="24"/>
              </w:rPr>
              <w:t>Рисование</w:t>
            </w:r>
          </w:p>
        </w:tc>
        <w:tc>
          <w:tcPr>
            <w:tcW w:w="2359"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96EF69" w14:textId="77777777" w:rsidR="00640BA1" w:rsidRPr="004D72DD" w:rsidRDefault="00640BA1" w:rsidP="004D72DD">
            <w:pPr>
              <w:ind w:left="130"/>
              <w:rPr>
                <w:bCs/>
                <w:sz w:val="24"/>
              </w:rPr>
            </w:pPr>
            <w:r w:rsidRPr="004D72DD">
              <w:rPr>
                <w:b/>
                <w:bCs/>
                <w:sz w:val="24"/>
              </w:rPr>
              <w:t>«Солнышко, солнышко»</w:t>
            </w:r>
            <w:r w:rsidRPr="004D72DD">
              <w:rPr>
                <w:bCs/>
                <w:sz w:val="24"/>
              </w:rPr>
              <w:t> Стр.120</w:t>
            </w:r>
          </w:p>
          <w:p w14:paraId="288E57EF" w14:textId="5A3E6C55" w:rsidR="00640BA1" w:rsidRPr="004D72DD" w:rsidRDefault="00640BA1" w:rsidP="002050C4">
            <w:pPr>
              <w:ind w:left="130"/>
              <w:rPr>
                <w:bCs/>
                <w:sz w:val="24"/>
              </w:rPr>
            </w:pPr>
            <w:r w:rsidRPr="004D72DD">
              <w:rPr>
                <w:bCs/>
                <w:sz w:val="24"/>
              </w:rPr>
              <w:t xml:space="preserve">Лыкова И. А. Изобразительная деятельность в </w:t>
            </w:r>
            <w:proofErr w:type="spellStart"/>
            <w:r w:rsidRPr="004D72DD">
              <w:rPr>
                <w:bCs/>
                <w:sz w:val="24"/>
              </w:rPr>
              <w:t>Дс</w:t>
            </w:r>
            <w:proofErr w:type="spellEnd"/>
            <w:r w:rsidRPr="004D72DD">
              <w:rPr>
                <w:bCs/>
                <w:sz w:val="24"/>
              </w:rPr>
              <w:t>. Младшая группа</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7D03C5E" w14:textId="40079D85" w:rsidR="00640BA1" w:rsidRPr="004D72DD" w:rsidRDefault="00640BA1" w:rsidP="004D72DD">
            <w:pPr>
              <w:ind w:left="130"/>
              <w:rPr>
                <w:bCs/>
                <w:sz w:val="24"/>
              </w:rPr>
            </w:pPr>
            <w:r w:rsidRPr="004D72DD">
              <w:rPr>
                <w:bCs/>
                <w:sz w:val="24"/>
              </w:rPr>
              <w:t>Вызвать интерес к изображению весёлого весеннего солнышка. Упражнять в рисовании кистью (рисовать всем ворсом, двигать по окружности и в разных направлениях). Нормировать умение замыкать линию в кольцо. Развивать чувство формы и цвета.</w:t>
            </w:r>
          </w:p>
        </w:tc>
      </w:tr>
      <w:tr w:rsidR="004D72DD" w:rsidRPr="004D72DD" w14:paraId="39FF1888" w14:textId="77777777" w:rsidTr="002050C4">
        <w:tc>
          <w:tcPr>
            <w:tcW w:w="10765"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9FAEA66" w14:textId="77777777" w:rsidR="004D72DD" w:rsidRPr="004D72DD" w:rsidRDefault="004D72DD" w:rsidP="004D72DD">
            <w:pPr>
              <w:ind w:left="130"/>
              <w:rPr>
                <w:bCs/>
                <w:sz w:val="24"/>
              </w:rPr>
            </w:pPr>
            <w:r w:rsidRPr="004D72DD">
              <w:rPr>
                <w:b/>
                <w:bCs/>
                <w:sz w:val="24"/>
              </w:rPr>
              <w:t>АПРЕЛЬ</w:t>
            </w:r>
          </w:p>
        </w:tc>
      </w:tr>
      <w:tr w:rsidR="002050C4" w:rsidRPr="004D72DD" w14:paraId="2B7CF57C"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A5CEC35" w14:textId="77777777" w:rsidR="00640BA1" w:rsidRPr="004D72DD" w:rsidRDefault="00640BA1" w:rsidP="004D72DD">
            <w:pPr>
              <w:ind w:left="130"/>
              <w:rPr>
                <w:bCs/>
                <w:sz w:val="24"/>
              </w:rPr>
            </w:pPr>
          </w:p>
          <w:p w14:paraId="29DE55B8" w14:textId="77777777" w:rsidR="00640BA1" w:rsidRPr="004D72DD" w:rsidRDefault="00640BA1" w:rsidP="004D72DD">
            <w:pPr>
              <w:ind w:left="130"/>
              <w:rPr>
                <w:bCs/>
                <w:sz w:val="24"/>
              </w:rPr>
            </w:pPr>
          </w:p>
          <w:p w14:paraId="518B2A9E" w14:textId="77777777" w:rsidR="00640BA1" w:rsidRPr="004D72DD" w:rsidRDefault="00640BA1" w:rsidP="004D72DD">
            <w:pPr>
              <w:ind w:left="130"/>
              <w:rPr>
                <w:bCs/>
                <w:sz w:val="24"/>
              </w:rPr>
            </w:pPr>
          </w:p>
          <w:p w14:paraId="62EEC0C5" w14:textId="77777777" w:rsidR="00640BA1" w:rsidRPr="004D72DD" w:rsidRDefault="00640BA1" w:rsidP="004D72DD">
            <w:pPr>
              <w:ind w:left="130"/>
              <w:rPr>
                <w:bCs/>
                <w:sz w:val="24"/>
              </w:rPr>
            </w:pPr>
          </w:p>
          <w:p w14:paraId="7C662971" w14:textId="77777777" w:rsidR="00640BA1" w:rsidRPr="004D72DD" w:rsidRDefault="00640BA1" w:rsidP="004D72DD">
            <w:pPr>
              <w:ind w:left="130"/>
              <w:rPr>
                <w:bCs/>
                <w:sz w:val="24"/>
              </w:rPr>
            </w:pPr>
          </w:p>
          <w:p w14:paraId="7650D91F" w14:textId="77777777" w:rsidR="00640BA1" w:rsidRPr="004D72DD" w:rsidRDefault="00640BA1" w:rsidP="004D72DD">
            <w:pPr>
              <w:ind w:left="130"/>
              <w:rPr>
                <w:bCs/>
                <w:sz w:val="24"/>
              </w:rPr>
            </w:pPr>
          </w:p>
          <w:p w14:paraId="16A66AE2" w14:textId="77777777" w:rsidR="00640BA1" w:rsidRPr="004D72DD" w:rsidRDefault="00640BA1" w:rsidP="004D72DD">
            <w:pPr>
              <w:ind w:left="130"/>
              <w:rPr>
                <w:bCs/>
                <w:sz w:val="24"/>
              </w:rPr>
            </w:pPr>
          </w:p>
          <w:p w14:paraId="095F13E1" w14:textId="77777777" w:rsidR="00640BA1" w:rsidRPr="004D72DD" w:rsidRDefault="00640BA1" w:rsidP="004D72DD">
            <w:pPr>
              <w:ind w:left="130"/>
              <w:rPr>
                <w:bCs/>
                <w:sz w:val="24"/>
              </w:rPr>
            </w:pPr>
          </w:p>
          <w:p w14:paraId="4596CD36" w14:textId="77777777" w:rsidR="00640BA1" w:rsidRPr="004D72DD" w:rsidRDefault="00640BA1" w:rsidP="004D72DD">
            <w:pPr>
              <w:ind w:left="130"/>
              <w:rPr>
                <w:bCs/>
                <w:sz w:val="24"/>
              </w:rPr>
            </w:pPr>
            <w:r w:rsidRPr="004D72DD">
              <w:rPr>
                <w:b/>
                <w:bCs/>
                <w:sz w:val="24"/>
              </w:rPr>
              <w:t>1-я неделя</w:t>
            </w:r>
          </w:p>
        </w:tc>
        <w:tc>
          <w:tcPr>
            <w:tcW w:w="1898"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54B7578" w14:textId="77777777" w:rsidR="00640BA1" w:rsidRPr="004D72DD" w:rsidRDefault="00640BA1" w:rsidP="004D72DD">
            <w:pPr>
              <w:ind w:left="130"/>
              <w:rPr>
                <w:bCs/>
                <w:sz w:val="24"/>
              </w:rPr>
            </w:pPr>
            <w:r w:rsidRPr="004D72DD">
              <w:rPr>
                <w:b/>
                <w:bCs/>
                <w:sz w:val="24"/>
              </w:rPr>
              <w:t>Лепка</w:t>
            </w:r>
          </w:p>
        </w:tc>
        <w:tc>
          <w:tcPr>
            <w:tcW w:w="233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E66929" w14:textId="77777777" w:rsidR="00640BA1" w:rsidRPr="004D72DD" w:rsidRDefault="00640BA1" w:rsidP="004D72DD">
            <w:pPr>
              <w:ind w:left="130"/>
              <w:rPr>
                <w:bCs/>
                <w:sz w:val="24"/>
              </w:rPr>
            </w:pPr>
            <w:r w:rsidRPr="004D72DD">
              <w:rPr>
                <w:b/>
                <w:bCs/>
                <w:sz w:val="24"/>
              </w:rPr>
              <w:t>«Мостик»</w:t>
            </w:r>
            <w:r w:rsidRPr="004D72DD">
              <w:rPr>
                <w:bCs/>
                <w:sz w:val="24"/>
              </w:rPr>
              <w:t> Стр.124</w:t>
            </w:r>
          </w:p>
          <w:p w14:paraId="745D51A9" w14:textId="31A6FA73" w:rsidR="00640BA1" w:rsidRPr="004D72DD" w:rsidRDefault="00640BA1" w:rsidP="004D72DD">
            <w:pPr>
              <w:ind w:left="130"/>
              <w:rPr>
                <w:bCs/>
                <w:sz w:val="24"/>
              </w:rPr>
            </w:pPr>
            <w:r w:rsidRPr="004D72DD">
              <w:rPr>
                <w:bCs/>
                <w:sz w:val="24"/>
              </w:rPr>
              <w:t xml:space="preserve">Лыкова И. А. Изобразительная деятельность в </w:t>
            </w:r>
            <w:proofErr w:type="spellStart"/>
            <w:r w:rsidRPr="004D72DD">
              <w:rPr>
                <w:bCs/>
                <w:sz w:val="24"/>
              </w:rPr>
              <w:t>Дс</w:t>
            </w:r>
            <w:proofErr w:type="spellEnd"/>
            <w:r w:rsidRPr="004D72DD">
              <w:rPr>
                <w:bCs/>
                <w:sz w:val="24"/>
              </w:rPr>
              <w:t>. Младшая группа</w:t>
            </w:r>
          </w:p>
          <w:p w14:paraId="3B12C5B1" w14:textId="77777777" w:rsidR="00640BA1" w:rsidRPr="004D72DD" w:rsidRDefault="00640BA1" w:rsidP="004D72DD">
            <w:pPr>
              <w:ind w:left="130"/>
              <w:rPr>
                <w:bCs/>
                <w:sz w:val="24"/>
              </w:rPr>
            </w:pP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A36F689" w14:textId="77777777" w:rsidR="00640BA1" w:rsidRPr="004D72DD" w:rsidRDefault="00640BA1" w:rsidP="004D72DD">
            <w:pPr>
              <w:ind w:left="130"/>
              <w:rPr>
                <w:bCs/>
                <w:sz w:val="24"/>
              </w:rPr>
            </w:pPr>
            <w:r w:rsidRPr="004D72DD">
              <w:rPr>
                <w:bCs/>
                <w:sz w:val="24"/>
              </w:rPr>
              <w:t>Вызвать интерес к моделированию мостика из 3-4 «брёвнышек» и созданию весенней композиции (ручеёк, мостик, цветы).</w:t>
            </w:r>
          </w:p>
          <w:p w14:paraId="5CA93E44" w14:textId="2EC0B330" w:rsidR="00640BA1" w:rsidRPr="004D72DD" w:rsidRDefault="00640BA1" w:rsidP="002050C4">
            <w:pPr>
              <w:ind w:left="130"/>
              <w:rPr>
                <w:bCs/>
                <w:sz w:val="24"/>
              </w:rPr>
            </w:pPr>
            <w:r w:rsidRPr="004D72DD">
              <w:rPr>
                <w:bCs/>
                <w:sz w:val="24"/>
              </w:rPr>
              <w:t>Продолжать учить лепить столбики (цилиндры) -брёвнышки для мостиков.</w:t>
            </w:r>
            <w:r w:rsidR="002050C4">
              <w:rPr>
                <w:bCs/>
                <w:sz w:val="24"/>
              </w:rPr>
              <w:t xml:space="preserve"> </w:t>
            </w:r>
            <w:r w:rsidRPr="004D72DD">
              <w:rPr>
                <w:bCs/>
                <w:sz w:val="24"/>
              </w:rPr>
              <w:t>Развивать чувство формы и величины (длины), способности к композиции.</w:t>
            </w:r>
          </w:p>
        </w:tc>
      </w:tr>
      <w:tr w:rsidR="002050C4" w:rsidRPr="004D72DD" w14:paraId="1EF91A1F"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73E2670B" w14:textId="77777777" w:rsidR="00640BA1" w:rsidRPr="004D72DD" w:rsidRDefault="00640BA1" w:rsidP="004D72DD">
            <w:pPr>
              <w:ind w:left="130"/>
              <w:rPr>
                <w:bCs/>
                <w:sz w:val="24"/>
              </w:rPr>
            </w:pPr>
          </w:p>
        </w:tc>
        <w:tc>
          <w:tcPr>
            <w:tcW w:w="1898"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97F866" w14:textId="77777777" w:rsidR="00640BA1" w:rsidRPr="004D72DD" w:rsidRDefault="00640BA1" w:rsidP="004D72DD">
            <w:pPr>
              <w:ind w:left="130"/>
              <w:rPr>
                <w:bCs/>
                <w:sz w:val="24"/>
              </w:rPr>
            </w:pPr>
            <w:r w:rsidRPr="004D72DD">
              <w:rPr>
                <w:b/>
                <w:bCs/>
                <w:sz w:val="24"/>
              </w:rPr>
              <w:t>Рисование</w:t>
            </w:r>
          </w:p>
        </w:tc>
        <w:tc>
          <w:tcPr>
            <w:tcW w:w="233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4212E02" w14:textId="77777777" w:rsidR="00640BA1" w:rsidRPr="004D72DD" w:rsidRDefault="00640BA1" w:rsidP="004D72DD">
            <w:pPr>
              <w:ind w:left="130"/>
              <w:rPr>
                <w:bCs/>
                <w:sz w:val="24"/>
              </w:rPr>
            </w:pPr>
            <w:r w:rsidRPr="004D72DD">
              <w:rPr>
                <w:b/>
                <w:bCs/>
                <w:sz w:val="24"/>
              </w:rPr>
              <w:t>«Скворечник»</w:t>
            </w:r>
          </w:p>
          <w:p w14:paraId="57EECB1B" w14:textId="77777777" w:rsidR="00640BA1" w:rsidRPr="004D72DD" w:rsidRDefault="00640BA1" w:rsidP="004D72DD">
            <w:pPr>
              <w:ind w:left="130"/>
              <w:rPr>
                <w:bCs/>
                <w:sz w:val="24"/>
              </w:rPr>
            </w:pPr>
            <w:r w:rsidRPr="004D72DD">
              <w:rPr>
                <w:bCs/>
                <w:sz w:val="24"/>
              </w:rPr>
              <w:t>Т.С. Комарова Изобразительная деятельность 3-4 лет</w:t>
            </w:r>
            <w:r w:rsidRPr="004D72DD">
              <w:rPr>
                <w:b/>
                <w:bCs/>
                <w:sz w:val="24"/>
              </w:rPr>
              <w:t> </w:t>
            </w:r>
            <w:r w:rsidRPr="004D72DD">
              <w:rPr>
                <w:bCs/>
                <w:sz w:val="24"/>
              </w:rPr>
              <w:t>Стр.98</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4F6733" w14:textId="6DE2E897" w:rsidR="00640BA1" w:rsidRPr="004D72DD" w:rsidRDefault="00640BA1" w:rsidP="002050C4">
            <w:pPr>
              <w:ind w:left="130"/>
              <w:rPr>
                <w:bCs/>
                <w:sz w:val="24"/>
              </w:rPr>
            </w:pPr>
            <w:r w:rsidRPr="004D72DD">
              <w:rPr>
                <w:bCs/>
                <w:sz w:val="24"/>
              </w:rPr>
              <w:t>Учить детей рисовать предмет, состоящий из прямоугольной формы, круга, прямой крыши; правильно передавать относительную величину частей предмета. Закреплять приемы закрашивания.</w:t>
            </w:r>
          </w:p>
        </w:tc>
      </w:tr>
      <w:tr w:rsidR="002050C4" w:rsidRPr="004D72DD" w14:paraId="358930E1"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6BD12E" w14:textId="77777777" w:rsidR="00640BA1" w:rsidRPr="004D72DD" w:rsidRDefault="00640BA1" w:rsidP="004D72DD">
            <w:pPr>
              <w:ind w:left="130"/>
              <w:rPr>
                <w:bCs/>
                <w:sz w:val="24"/>
              </w:rPr>
            </w:pPr>
          </w:p>
          <w:p w14:paraId="2444C6B7" w14:textId="77777777" w:rsidR="00640BA1" w:rsidRPr="004D72DD" w:rsidRDefault="00640BA1" w:rsidP="004D72DD">
            <w:pPr>
              <w:ind w:left="130"/>
              <w:rPr>
                <w:bCs/>
                <w:sz w:val="24"/>
              </w:rPr>
            </w:pPr>
          </w:p>
          <w:p w14:paraId="7D8812F9" w14:textId="77777777" w:rsidR="00640BA1" w:rsidRPr="004D72DD" w:rsidRDefault="00640BA1" w:rsidP="004D72DD">
            <w:pPr>
              <w:ind w:left="130"/>
              <w:rPr>
                <w:bCs/>
                <w:sz w:val="24"/>
              </w:rPr>
            </w:pPr>
          </w:p>
          <w:p w14:paraId="684CD902" w14:textId="77777777" w:rsidR="00640BA1" w:rsidRPr="004D72DD" w:rsidRDefault="00640BA1" w:rsidP="004D72DD">
            <w:pPr>
              <w:ind w:left="130"/>
              <w:rPr>
                <w:bCs/>
                <w:sz w:val="24"/>
              </w:rPr>
            </w:pPr>
          </w:p>
          <w:p w14:paraId="672E19FC" w14:textId="77777777" w:rsidR="00640BA1" w:rsidRPr="004D72DD" w:rsidRDefault="00640BA1" w:rsidP="004D72DD">
            <w:pPr>
              <w:ind w:left="130"/>
              <w:rPr>
                <w:bCs/>
                <w:sz w:val="24"/>
              </w:rPr>
            </w:pPr>
          </w:p>
          <w:p w14:paraId="1454A574" w14:textId="78F55260" w:rsidR="00640BA1" w:rsidRPr="004D72DD" w:rsidRDefault="00640BA1" w:rsidP="004D72DD">
            <w:pPr>
              <w:ind w:left="130"/>
              <w:rPr>
                <w:bCs/>
                <w:sz w:val="24"/>
              </w:rPr>
            </w:pPr>
            <w:r w:rsidRPr="004D72DD">
              <w:rPr>
                <w:b/>
                <w:bCs/>
                <w:sz w:val="24"/>
              </w:rPr>
              <w:t>я неделя</w:t>
            </w:r>
          </w:p>
        </w:tc>
        <w:tc>
          <w:tcPr>
            <w:tcW w:w="1898"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5C0772" w14:textId="77777777" w:rsidR="00640BA1" w:rsidRPr="004D72DD" w:rsidRDefault="00640BA1" w:rsidP="004D72DD">
            <w:pPr>
              <w:ind w:left="130"/>
              <w:rPr>
                <w:bCs/>
                <w:sz w:val="24"/>
              </w:rPr>
            </w:pPr>
            <w:r w:rsidRPr="004D72DD">
              <w:rPr>
                <w:b/>
                <w:bCs/>
                <w:sz w:val="24"/>
              </w:rPr>
              <w:t>Аппликация</w:t>
            </w:r>
          </w:p>
        </w:tc>
        <w:tc>
          <w:tcPr>
            <w:tcW w:w="233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B964BA5" w14:textId="77777777" w:rsidR="00640BA1" w:rsidRPr="004D72DD" w:rsidRDefault="00640BA1" w:rsidP="004D72DD">
            <w:pPr>
              <w:ind w:left="130"/>
              <w:rPr>
                <w:bCs/>
                <w:sz w:val="24"/>
              </w:rPr>
            </w:pPr>
            <w:r w:rsidRPr="004D72DD">
              <w:rPr>
                <w:b/>
                <w:bCs/>
                <w:sz w:val="24"/>
              </w:rPr>
              <w:t>«Скворечник»</w:t>
            </w:r>
          </w:p>
          <w:p w14:paraId="03A63EEC" w14:textId="20716E96" w:rsidR="00640BA1" w:rsidRPr="004D72DD" w:rsidRDefault="00640BA1" w:rsidP="002050C4">
            <w:pPr>
              <w:ind w:left="130"/>
              <w:rPr>
                <w:bCs/>
                <w:sz w:val="24"/>
              </w:rPr>
            </w:pPr>
            <w:r w:rsidRPr="004D72DD">
              <w:rPr>
                <w:bCs/>
                <w:sz w:val="24"/>
              </w:rPr>
              <w:t>Т.С. Комарова Изобразительная деятельность 3-4 лет</w:t>
            </w:r>
            <w:r w:rsidRPr="004D72DD">
              <w:rPr>
                <w:b/>
                <w:bCs/>
                <w:sz w:val="24"/>
              </w:rPr>
              <w:t> </w:t>
            </w:r>
            <w:r w:rsidRPr="004D72DD">
              <w:rPr>
                <w:bCs/>
                <w:sz w:val="24"/>
              </w:rPr>
              <w:t>Стр.97</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732FD3F" w14:textId="3501C864" w:rsidR="00640BA1" w:rsidRPr="004D72DD" w:rsidRDefault="00640BA1" w:rsidP="002050C4">
            <w:pPr>
              <w:ind w:left="130"/>
              <w:rPr>
                <w:bCs/>
                <w:sz w:val="24"/>
              </w:rPr>
            </w:pPr>
            <w:r w:rsidRPr="004D72DD">
              <w:rPr>
                <w:bCs/>
                <w:sz w:val="24"/>
              </w:rPr>
              <w:t>Учить детей изображать в аппликации предметы, состоящие из нескольких частей; определять форму частей (прямоугольная, круглая, треугольная). Уточнить знание цветов. Развивать цветовое восприятие.</w:t>
            </w:r>
          </w:p>
        </w:tc>
      </w:tr>
      <w:tr w:rsidR="002050C4" w:rsidRPr="004D72DD" w14:paraId="00840E54"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6B2505C5" w14:textId="77777777" w:rsidR="00640BA1" w:rsidRPr="004D72DD" w:rsidRDefault="00640BA1" w:rsidP="004D72DD">
            <w:pPr>
              <w:ind w:left="130"/>
              <w:rPr>
                <w:bCs/>
                <w:sz w:val="24"/>
              </w:rPr>
            </w:pPr>
          </w:p>
        </w:tc>
        <w:tc>
          <w:tcPr>
            <w:tcW w:w="1898"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65B5533" w14:textId="77777777" w:rsidR="00640BA1" w:rsidRPr="004D72DD" w:rsidRDefault="00640BA1" w:rsidP="004D72DD">
            <w:pPr>
              <w:ind w:left="130"/>
              <w:rPr>
                <w:bCs/>
                <w:sz w:val="24"/>
              </w:rPr>
            </w:pPr>
            <w:r w:rsidRPr="004D72DD">
              <w:rPr>
                <w:b/>
                <w:bCs/>
                <w:sz w:val="24"/>
              </w:rPr>
              <w:t>Рисование</w:t>
            </w:r>
          </w:p>
        </w:tc>
        <w:tc>
          <w:tcPr>
            <w:tcW w:w="233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E0381A" w14:textId="77777777" w:rsidR="00640BA1" w:rsidRPr="004D72DD" w:rsidRDefault="00640BA1" w:rsidP="004D72DD">
            <w:pPr>
              <w:ind w:left="130"/>
              <w:rPr>
                <w:bCs/>
                <w:sz w:val="24"/>
              </w:rPr>
            </w:pPr>
            <w:r w:rsidRPr="004D72DD">
              <w:rPr>
                <w:b/>
                <w:bCs/>
                <w:sz w:val="24"/>
              </w:rPr>
              <w:t>«Божья коровка»</w:t>
            </w:r>
            <w:r w:rsidRPr="004D72DD">
              <w:rPr>
                <w:bCs/>
                <w:sz w:val="24"/>
              </w:rPr>
              <w:t> Стр.132</w:t>
            </w:r>
          </w:p>
          <w:p w14:paraId="2969151F" w14:textId="46F0A00D" w:rsidR="00640BA1" w:rsidRPr="004D72DD" w:rsidRDefault="00640BA1" w:rsidP="002050C4">
            <w:pPr>
              <w:ind w:left="130"/>
              <w:rPr>
                <w:bCs/>
                <w:sz w:val="24"/>
              </w:rPr>
            </w:pPr>
            <w:r w:rsidRPr="004D72DD">
              <w:rPr>
                <w:bCs/>
                <w:sz w:val="24"/>
              </w:rPr>
              <w:t xml:space="preserve">Лыкова И. А. Изобразительная деятельность в </w:t>
            </w:r>
            <w:proofErr w:type="spellStart"/>
            <w:r w:rsidRPr="004D72DD">
              <w:rPr>
                <w:bCs/>
                <w:sz w:val="24"/>
              </w:rPr>
              <w:t>Дс</w:t>
            </w:r>
            <w:proofErr w:type="spellEnd"/>
            <w:r w:rsidRPr="004D72DD">
              <w:rPr>
                <w:bCs/>
                <w:sz w:val="24"/>
              </w:rPr>
              <w:t>. Младшая группа</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F5C1DEE" w14:textId="77777777" w:rsidR="00640BA1" w:rsidRPr="004D72DD" w:rsidRDefault="00640BA1" w:rsidP="004D72DD">
            <w:pPr>
              <w:ind w:left="130"/>
              <w:rPr>
                <w:bCs/>
                <w:sz w:val="24"/>
              </w:rPr>
            </w:pPr>
            <w:r w:rsidRPr="004D72DD">
              <w:rPr>
                <w:bCs/>
                <w:sz w:val="24"/>
              </w:rPr>
              <w:t>Учить детей рисовать яркие выразительные образы насекомых. Совершенствовать технику рисования красками (повторять изгибы округлой формы, сочетать два инструмента – кисточку и ватную палочку). Развивать чувство формы и цвета.</w:t>
            </w:r>
          </w:p>
        </w:tc>
      </w:tr>
      <w:tr w:rsidR="002050C4" w:rsidRPr="004D72DD" w14:paraId="29E85DCC"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5264EE8" w14:textId="77777777" w:rsidR="00640BA1" w:rsidRPr="004D72DD" w:rsidRDefault="00640BA1" w:rsidP="004D72DD">
            <w:pPr>
              <w:ind w:left="130"/>
              <w:rPr>
                <w:bCs/>
                <w:sz w:val="24"/>
              </w:rPr>
            </w:pPr>
          </w:p>
          <w:p w14:paraId="09AE0270" w14:textId="77777777" w:rsidR="00640BA1" w:rsidRPr="004D72DD" w:rsidRDefault="00640BA1" w:rsidP="004D72DD">
            <w:pPr>
              <w:ind w:left="130"/>
              <w:rPr>
                <w:bCs/>
                <w:sz w:val="24"/>
              </w:rPr>
            </w:pPr>
          </w:p>
          <w:p w14:paraId="73A02DB2" w14:textId="77777777" w:rsidR="00640BA1" w:rsidRPr="004D72DD" w:rsidRDefault="00640BA1" w:rsidP="004D72DD">
            <w:pPr>
              <w:ind w:left="130"/>
              <w:rPr>
                <w:bCs/>
                <w:sz w:val="24"/>
              </w:rPr>
            </w:pPr>
          </w:p>
          <w:p w14:paraId="6305E98B" w14:textId="77777777" w:rsidR="00640BA1" w:rsidRPr="004D72DD" w:rsidRDefault="00640BA1" w:rsidP="004D72DD">
            <w:pPr>
              <w:ind w:left="130"/>
              <w:rPr>
                <w:bCs/>
                <w:sz w:val="24"/>
              </w:rPr>
            </w:pPr>
          </w:p>
          <w:p w14:paraId="74DD5847" w14:textId="77777777" w:rsidR="00640BA1" w:rsidRPr="004D72DD" w:rsidRDefault="00640BA1" w:rsidP="004D72DD">
            <w:pPr>
              <w:ind w:left="130"/>
              <w:rPr>
                <w:bCs/>
                <w:sz w:val="24"/>
              </w:rPr>
            </w:pPr>
          </w:p>
          <w:p w14:paraId="6A909360" w14:textId="77777777" w:rsidR="00640BA1" w:rsidRPr="004D72DD" w:rsidRDefault="00640BA1" w:rsidP="004D72DD">
            <w:pPr>
              <w:ind w:left="130"/>
              <w:rPr>
                <w:bCs/>
                <w:sz w:val="24"/>
              </w:rPr>
            </w:pPr>
          </w:p>
          <w:p w14:paraId="4772C62E" w14:textId="77777777" w:rsidR="00640BA1" w:rsidRPr="004D72DD" w:rsidRDefault="00640BA1" w:rsidP="004D72DD">
            <w:pPr>
              <w:ind w:left="130"/>
              <w:rPr>
                <w:bCs/>
                <w:sz w:val="24"/>
              </w:rPr>
            </w:pPr>
          </w:p>
          <w:p w14:paraId="1929B9AA" w14:textId="77777777" w:rsidR="00640BA1" w:rsidRPr="004D72DD" w:rsidRDefault="00640BA1" w:rsidP="004D72DD">
            <w:pPr>
              <w:ind w:left="130"/>
              <w:rPr>
                <w:bCs/>
                <w:sz w:val="24"/>
              </w:rPr>
            </w:pPr>
          </w:p>
          <w:p w14:paraId="70C47843" w14:textId="77777777" w:rsidR="00640BA1" w:rsidRPr="004D72DD" w:rsidRDefault="00640BA1" w:rsidP="004D72DD">
            <w:pPr>
              <w:ind w:left="130"/>
              <w:rPr>
                <w:bCs/>
                <w:sz w:val="24"/>
              </w:rPr>
            </w:pPr>
          </w:p>
          <w:p w14:paraId="3C468373" w14:textId="77777777" w:rsidR="00640BA1" w:rsidRPr="004D72DD" w:rsidRDefault="00640BA1" w:rsidP="004D72DD">
            <w:pPr>
              <w:ind w:left="130"/>
              <w:rPr>
                <w:bCs/>
                <w:sz w:val="24"/>
              </w:rPr>
            </w:pPr>
          </w:p>
          <w:p w14:paraId="782D95D6" w14:textId="77777777" w:rsidR="00640BA1" w:rsidRPr="004D72DD" w:rsidRDefault="00640BA1" w:rsidP="004D72DD">
            <w:pPr>
              <w:ind w:left="130"/>
              <w:rPr>
                <w:bCs/>
                <w:sz w:val="24"/>
              </w:rPr>
            </w:pPr>
          </w:p>
          <w:p w14:paraId="28F5F821" w14:textId="77777777" w:rsidR="00640BA1" w:rsidRPr="004D72DD" w:rsidRDefault="00640BA1" w:rsidP="004D72DD">
            <w:pPr>
              <w:ind w:left="130"/>
              <w:rPr>
                <w:bCs/>
                <w:sz w:val="24"/>
              </w:rPr>
            </w:pPr>
            <w:r w:rsidRPr="004D72DD">
              <w:rPr>
                <w:b/>
                <w:bCs/>
                <w:sz w:val="24"/>
              </w:rPr>
              <w:t>3-я</w:t>
            </w:r>
          </w:p>
          <w:p w14:paraId="7F3CC374" w14:textId="77777777" w:rsidR="00640BA1" w:rsidRPr="004D72DD" w:rsidRDefault="00640BA1" w:rsidP="004D72DD">
            <w:pPr>
              <w:ind w:left="130"/>
              <w:rPr>
                <w:bCs/>
                <w:sz w:val="24"/>
              </w:rPr>
            </w:pPr>
            <w:r w:rsidRPr="004D72DD">
              <w:rPr>
                <w:b/>
                <w:bCs/>
                <w:sz w:val="24"/>
              </w:rPr>
              <w:t>неделя</w:t>
            </w:r>
          </w:p>
        </w:tc>
        <w:tc>
          <w:tcPr>
            <w:tcW w:w="1898"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923458E" w14:textId="77777777" w:rsidR="00640BA1" w:rsidRPr="004D72DD" w:rsidRDefault="00640BA1" w:rsidP="004D72DD">
            <w:pPr>
              <w:ind w:left="130"/>
              <w:rPr>
                <w:bCs/>
                <w:sz w:val="24"/>
              </w:rPr>
            </w:pPr>
            <w:r w:rsidRPr="004D72DD">
              <w:rPr>
                <w:b/>
                <w:bCs/>
                <w:sz w:val="24"/>
              </w:rPr>
              <w:lastRenderedPageBreak/>
              <w:t>Лепка</w:t>
            </w:r>
          </w:p>
        </w:tc>
        <w:tc>
          <w:tcPr>
            <w:tcW w:w="233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93041B6" w14:textId="77777777" w:rsidR="00640BA1" w:rsidRPr="004D72DD" w:rsidRDefault="00640BA1" w:rsidP="004D72DD">
            <w:pPr>
              <w:ind w:left="130"/>
              <w:rPr>
                <w:bCs/>
                <w:sz w:val="24"/>
              </w:rPr>
            </w:pPr>
            <w:r w:rsidRPr="004D72DD">
              <w:rPr>
                <w:b/>
                <w:bCs/>
                <w:sz w:val="24"/>
              </w:rPr>
              <w:t>«Миска трёх медведей»</w:t>
            </w:r>
            <w:r w:rsidRPr="004D72DD">
              <w:rPr>
                <w:bCs/>
                <w:sz w:val="24"/>
              </w:rPr>
              <w:t> Т.С. Комарова Изобразительная деятельность 3-4 лет</w:t>
            </w:r>
            <w:r w:rsidRPr="004D72DD">
              <w:rPr>
                <w:b/>
                <w:bCs/>
                <w:sz w:val="24"/>
              </w:rPr>
              <w:t> </w:t>
            </w:r>
            <w:r w:rsidRPr="004D72DD">
              <w:rPr>
                <w:bCs/>
                <w:sz w:val="24"/>
              </w:rPr>
              <w:t>Стр.99</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55FF26" w14:textId="7338B5D1" w:rsidR="00640BA1" w:rsidRPr="004D72DD" w:rsidRDefault="00640BA1" w:rsidP="004D72DD">
            <w:pPr>
              <w:ind w:left="130"/>
              <w:rPr>
                <w:bCs/>
                <w:sz w:val="24"/>
              </w:rPr>
            </w:pPr>
            <w:r w:rsidRPr="004D72DD">
              <w:rPr>
                <w:bCs/>
                <w:sz w:val="24"/>
              </w:rPr>
              <w:t>Учить сплющивать и оттягивать края мисочки вверх. Закреплять умение лепить аккуратно.</w:t>
            </w:r>
            <w:r w:rsidR="002050C4">
              <w:rPr>
                <w:bCs/>
                <w:sz w:val="24"/>
              </w:rPr>
              <w:t xml:space="preserve"> </w:t>
            </w:r>
            <w:r w:rsidRPr="004D72DD">
              <w:rPr>
                <w:bCs/>
                <w:sz w:val="24"/>
              </w:rPr>
              <w:t>Учить делить материал на 3 не равные части используя стеку.</w:t>
            </w:r>
            <w:r w:rsidR="002050C4">
              <w:rPr>
                <w:bCs/>
                <w:sz w:val="24"/>
              </w:rPr>
              <w:t xml:space="preserve"> </w:t>
            </w:r>
            <w:r w:rsidRPr="004D72DD">
              <w:rPr>
                <w:bCs/>
                <w:sz w:val="24"/>
              </w:rPr>
              <w:t>Развивать мелкую моторику пальцев рук, память, словарный запас</w:t>
            </w:r>
          </w:p>
          <w:p w14:paraId="682A4917" w14:textId="7B28CD19" w:rsidR="00640BA1" w:rsidRPr="004D72DD" w:rsidRDefault="00640BA1" w:rsidP="004D72DD">
            <w:pPr>
              <w:ind w:left="130"/>
              <w:rPr>
                <w:bCs/>
                <w:sz w:val="24"/>
              </w:rPr>
            </w:pPr>
            <w:r w:rsidRPr="004D72DD">
              <w:rPr>
                <w:bCs/>
                <w:sz w:val="24"/>
              </w:rPr>
              <w:t xml:space="preserve">Воспитывать эстетические чувства, аккуратность, дружелюбное отношение к </w:t>
            </w:r>
            <w:r w:rsidRPr="004D72DD">
              <w:rPr>
                <w:bCs/>
                <w:sz w:val="24"/>
              </w:rPr>
              <w:lastRenderedPageBreak/>
              <w:t>окружающим.</w:t>
            </w:r>
          </w:p>
        </w:tc>
      </w:tr>
      <w:tr w:rsidR="002050C4" w:rsidRPr="004D72DD" w14:paraId="03C42F53"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526330D4" w14:textId="77777777" w:rsidR="00640BA1" w:rsidRPr="004D72DD" w:rsidRDefault="00640BA1" w:rsidP="004D72DD">
            <w:pPr>
              <w:ind w:left="130"/>
              <w:rPr>
                <w:bCs/>
                <w:sz w:val="24"/>
              </w:rPr>
            </w:pPr>
          </w:p>
        </w:tc>
        <w:tc>
          <w:tcPr>
            <w:tcW w:w="1898"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2550710" w14:textId="77777777" w:rsidR="00640BA1" w:rsidRPr="004D72DD" w:rsidRDefault="00640BA1" w:rsidP="004D72DD">
            <w:pPr>
              <w:ind w:left="130"/>
              <w:rPr>
                <w:bCs/>
                <w:sz w:val="24"/>
              </w:rPr>
            </w:pPr>
            <w:r w:rsidRPr="004D72DD">
              <w:rPr>
                <w:b/>
                <w:bCs/>
                <w:sz w:val="24"/>
              </w:rPr>
              <w:t>Рисование</w:t>
            </w:r>
          </w:p>
        </w:tc>
        <w:tc>
          <w:tcPr>
            <w:tcW w:w="233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FCC6AE" w14:textId="77777777" w:rsidR="00640BA1" w:rsidRPr="004D72DD" w:rsidRDefault="00640BA1" w:rsidP="004D72DD">
            <w:pPr>
              <w:ind w:left="130"/>
              <w:rPr>
                <w:bCs/>
                <w:sz w:val="24"/>
              </w:rPr>
            </w:pPr>
            <w:r w:rsidRPr="004D72DD">
              <w:rPr>
                <w:b/>
                <w:bCs/>
                <w:sz w:val="24"/>
              </w:rPr>
              <w:t>«Красивая тележка»</w:t>
            </w:r>
            <w:r w:rsidRPr="004D72DD">
              <w:rPr>
                <w:bCs/>
                <w:sz w:val="24"/>
              </w:rPr>
              <w:t> Т.С. Комарова Изобразительная деятельность 3-4 лет</w:t>
            </w:r>
            <w:r w:rsidRPr="004D72DD">
              <w:rPr>
                <w:b/>
                <w:bCs/>
                <w:sz w:val="24"/>
              </w:rPr>
              <w:t> </w:t>
            </w:r>
            <w:r w:rsidRPr="004D72DD">
              <w:rPr>
                <w:bCs/>
                <w:sz w:val="24"/>
              </w:rPr>
              <w:t>Стр.100</w:t>
            </w:r>
          </w:p>
          <w:p w14:paraId="465EE132" w14:textId="77777777" w:rsidR="00640BA1" w:rsidRPr="004D72DD" w:rsidRDefault="00640BA1" w:rsidP="004D72DD">
            <w:pPr>
              <w:ind w:left="130"/>
              <w:rPr>
                <w:bCs/>
                <w:sz w:val="24"/>
              </w:rPr>
            </w:pP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F208CA" w14:textId="77777777" w:rsidR="00640BA1" w:rsidRPr="004D72DD" w:rsidRDefault="00640BA1" w:rsidP="004D72DD">
            <w:pPr>
              <w:ind w:left="130"/>
              <w:rPr>
                <w:bCs/>
                <w:sz w:val="24"/>
              </w:rPr>
            </w:pPr>
            <w:r w:rsidRPr="004D72DD">
              <w:rPr>
                <w:bCs/>
                <w:sz w:val="24"/>
              </w:rPr>
              <w:t>Продолжать формировать умение изображать предмет, состоящий из нескольких частей прямоугольной и круглой формы. Упражнять в рисовании и закрашивании красками. Поощрять умение выбирать краску по своему вкусу; дополнять рисунок деталями, подходящими по содержанию к главному изображению. Развивать инициативу, воображение.</w:t>
            </w:r>
          </w:p>
        </w:tc>
      </w:tr>
      <w:tr w:rsidR="002050C4" w:rsidRPr="004D72DD" w14:paraId="2CEDDB9F"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85838A7" w14:textId="77777777" w:rsidR="00640BA1" w:rsidRPr="004D72DD" w:rsidRDefault="00640BA1" w:rsidP="004D72DD">
            <w:pPr>
              <w:ind w:left="130"/>
              <w:rPr>
                <w:bCs/>
                <w:sz w:val="24"/>
              </w:rPr>
            </w:pPr>
          </w:p>
          <w:p w14:paraId="0B822CAC" w14:textId="77777777" w:rsidR="00640BA1" w:rsidRPr="004D72DD" w:rsidRDefault="00640BA1" w:rsidP="004D72DD">
            <w:pPr>
              <w:ind w:left="130"/>
              <w:rPr>
                <w:bCs/>
                <w:sz w:val="24"/>
              </w:rPr>
            </w:pPr>
          </w:p>
          <w:p w14:paraId="1BF87956" w14:textId="77777777" w:rsidR="00640BA1" w:rsidRPr="004D72DD" w:rsidRDefault="00640BA1" w:rsidP="004D72DD">
            <w:pPr>
              <w:ind w:left="130"/>
              <w:rPr>
                <w:bCs/>
                <w:sz w:val="24"/>
              </w:rPr>
            </w:pPr>
          </w:p>
          <w:p w14:paraId="26538A39" w14:textId="77777777" w:rsidR="00640BA1" w:rsidRPr="004D72DD" w:rsidRDefault="00640BA1" w:rsidP="004D72DD">
            <w:pPr>
              <w:ind w:left="130"/>
              <w:rPr>
                <w:bCs/>
                <w:sz w:val="24"/>
              </w:rPr>
            </w:pPr>
          </w:p>
          <w:p w14:paraId="38F64447" w14:textId="77777777" w:rsidR="00640BA1" w:rsidRPr="004D72DD" w:rsidRDefault="00640BA1" w:rsidP="004D72DD">
            <w:pPr>
              <w:ind w:left="130"/>
              <w:rPr>
                <w:bCs/>
                <w:sz w:val="24"/>
              </w:rPr>
            </w:pPr>
            <w:r w:rsidRPr="004D72DD">
              <w:rPr>
                <w:b/>
                <w:bCs/>
                <w:sz w:val="24"/>
              </w:rPr>
              <w:t>4-я неделя</w:t>
            </w:r>
          </w:p>
        </w:tc>
        <w:tc>
          <w:tcPr>
            <w:tcW w:w="1898"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AA61FA6" w14:textId="77777777" w:rsidR="00640BA1" w:rsidRPr="004D72DD" w:rsidRDefault="00640BA1" w:rsidP="004D72DD">
            <w:pPr>
              <w:ind w:left="130"/>
              <w:rPr>
                <w:bCs/>
                <w:sz w:val="24"/>
              </w:rPr>
            </w:pPr>
            <w:r w:rsidRPr="004D72DD">
              <w:rPr>
                <w:b/>
                <w:bCs/>
                <w:sz w:val="24"/>
              </w:rPr>
              <w:t>Аппликация</w:t>
            </w:r>
          </w:p>
        </w:tc>
        <w:tc>
          <w:tcPr>
            <w:tcW w:w="233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190490" w14:textId="77777777" w:rsidR="00640BA1" w:rsidRPr="004D72DD" w:rsidRDefault="00640BA1" w:rsidP="004D72DD">
            <w:pPr>
              <w:ind w:left="130"/>
              <w:rPr>
                <w:bCs/>
                <w:sz w:val="24"/>
              </w:rPr>
            </w:pPr>
            <w:r w:rsidRPr="004D72DD">
              <w:rPr>
                <w:b/>
                <w:bCs/>
                <w:sz w:val="24"/>
              </w:rPr>
              <w:t>«Скоро праздник придет»</w:t>
            </w:r>
          </w:p>
          <w:p w14:paraId="04D0D950" w14:textId="77777777" w:rsidR="00640BA1" w:rsidRPr="004D72DD" w:rsidRDefault="00640BA1" w:rsidP="004D72DD">
            <w:pPr>
              <w:ind w:left="130"/>
              <w:rPr>
                <w:bCs/>
                <w:sz w:val="24"/>
              </w:rPr>
            </w:pPr>
            <w:r w:rsidRPr="004D72DD">
              <w:rPr>
                <w:bCs/>
                <w:sz w:val="24"/>
              </w:rPr>
              <w:t>Т.С. Комарова Изобразительная деятельность 3-4 лет</w:t>
            </w:r>
            <w:r w:rsidRPr="004D72DD">
              <w:rPr>
                <w:b/>
                <w:bCs/>
                <w:sz w:val="24"/>
              </w:rPr>
              <w:t> </w:t>
            </w:r>
            <w:r w:rsidRPr="004D72DD">
              <w:rPr>
                <w:bCs/>
                <w:sz w:val="24"/>
              </w:rPr>
              <w:t>Стр.102</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B2D9319" w14:textId="77777777" w:rsidR="00640BA1" w:rsidRPr="004D72DD" w:rsidRDefault="00640BA1" w:rsidP="004D72DD">
            <w:pPr>
              <w:ind w:left="130"/>
              <w:rPr>
                <w:bCs/>
                <w:sz w:val="24"/>
              </w:rPr>
            </w:pPr>
            <w:r w:rsidRPr="004D72DD">
              <w:rPr>
                <w:bCs/>
                <w:sz w:val="24"/>
              </w:rPr>
              <w:t>Учить составлять композицию из готовых фигур; упражнять в умении намазывать части изображения клеем, начиная с середины. Развивать эстетическое восприятие.</w:t>
            </w:r>
          </w:p>
          <w:p w14:paraId="7E711965" w14:textId="77777777" w:rsidR="00640BA1" w:rsidRPr="004D72DD" w:rsidRDefault="00640BA1" w:rsidP="004D72DD">
            <w:pPr>
              <w:ind w:left="130"/>
              <w:rPr>
                <w:bCs/>
                <w:sz w:val="24"/>
              </w:rPr>
            </w:pPr>
            <w:r w:rsidRPr="004D72DD">
              <w:rPr>
                <w:bCs/>
                <w:sz w:val="24"/>
              </w:rPr>
              <w:t>Учить помогать друг другу.</w:t>
            </w:r>
          </w:p>
        </w:tc>
      </w:tr>
      <w:tr w:rsidR="002050C4" w:rsidRPr="004D72DD" w14:paraId="695BBE06"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3C0F2DC4" w14:textId="77777777" w:rsidR="00640BA1" w:rsidRPr="004D72DD" w:rsidRDefault="00640BA1" w:rsidP="004D72DD">
            <w:pPr>
              <w:ind w:left="130"/>
              <w:rPr>
                <w:bCs/>
                <w:sz w:val="24"/>
              </w:rPr>
            </w:pPr>
          </w:p>
        </w:tc>
        <w:tc>
          <w:tcPr>
            <w:tcW w:w="1898"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D5B8B3A" w14:textId="77777777" w:rsidR="00640BA1" w:rsidRPr="004D72DD" w:rsidRDefault="00640BA1" w:rsidP="004D72DD">
            <w:pPr>
              <w:ind w:left="130"/>
              <w:rPr>
                <w:bCs/>
                <w:sz w:val="24"/>
              </w:rPr>
            </w:pPr>
            <w:r w:rsidRPr="004D72DD">
              <w:rPr>
                <w:b/>
                <w:bCs/>
                <w:sz w:val="24"/>
              </w:rPr>
              <w:t>Рисование</w:t>
            </w:r>
          </w:p>
        </w:tc>
        <w:tc>
          <w:tcPr>
            <w:tcW w:w="233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BF8ED70" w14:textId="77777777" w:rsidR="00640BA1" w:rsidRPr="004D72DD" w:rsidRDefault="00640BA1" w:rsidP="004D72DD">
            <w:pPr>
              <w:ind w:left="130"/>
              <w:rPr>
                <w:bCs/>
                <w:sz w:val="24"/>
              </w:rPr>
            </w:pPr>
            <w:r w:rsidRPr="004D72DD">
              <w:rPr>
                <w:b/>
                <w:bCs/>
                <w:sz w:val="24"/>
              </w:rPr>
              <w:t>«Красивый коврик»</w:t>
            </w:r>
          </w:p>
          <w:p w14:paraId="07B9B277" w14:textId="77777777" w:rsidR="00640BA1" w:rsidRPr="004D72DD" w:rsidRDefault="00640BA1" w:rsidP="004D72DD">
            <w:pPr>
              <w:ind w:left="130"/>
              <w:rPr>
                <w:bCs/>
                <w:sz w:val="24"/>
              </w:rPr>
            </w:pPr>
            <w:r w:rsidRPr="004D72DD">
              <w:rPr>
                <w:bCs/>
                <w:sz w:val="24"/>
              </w:rPr>
              <w:t>Т.С. Комарова Изобразительная деятельность 3-4 лет</w:t>
            </w:r>
            <w:r w:rsidRPr="004D72DD">
              <w:rPr>
                <w:b/>
                <w:bCs/>
                <w:sz w:val="24"/>
              </w:rPr>
              <w:t> </w:t>
            </w:r>
            <w:r w:rsidRPr="004D72DD">
              <w:rPr>
                <w:bCs/>
                <w:sz w:val="24"/>
              </w:rPr>
              <w:t>Стр.98</w:t>
            </w:r>
          </w:p>
          <w:p w14:paraId="7A002B5C" w14:textId="77777777" w:rsidR="00640BA1" w:rsidRPr="004D72DD" w:rsidRDefault="00640BA1" w:rsidP="004D72DD">
            <w:pPr>
              <w:ind w:left="130"/>
              <w:rPr>
                <w:bCs/>
                <w:sz w:val="24"/>
              </w:rPr>
            </w:pP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C8274B3" w14:textId="67513EE0" w:rsidR="00640BA1" w:rsidRPr="004D72DD" w:rsidRDefault="00640BA1" w:rsidP="002050C4">
            <w:pPr>
              <w:ind w:left="130"/>
              <w:rPr>
                <w:bCs/>
                <w:sz w:val="24"/>
              </w:rPr>
            </w:pPr>
            <w:r w:rsidRPr="004D72DD">
              <w:rPr>
                <w:bCs/>
                <w:sz w:val="24"/>
              </w:rPr>
              <w:t>Упражнять детей в рисовании линий разного характера (прямых, наклонных, волнистых и др.) учить пересекать линии; украшать квадратный лист бумаги разноцветными линиями, проведенными в разных направлениях. Вызвать положительный эмоциональный отклик на общий результат.</w:t>
            </w:r>
          </w:p>
        </w:tc>
      </w:tr>
      <w:tr w:rsidR="004D72DD" w:rsidRPr="004D72DD" w14:paraId="35805E70" w14:textId="77777777" w:rsidTr="002050C4">
        <w:tc>
          <w:tcPr>
            <w:tcW w:w="10765"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95EBB4" w14:textId="77777777" w:rsidR="004D72DD" w:rsidRPr="004D72DD" w:rsidRDefault="004D72DD" w:rsidP="004D72DD">
            <w:pPr>
              <w:ind w:left="130"/>
              <w:rPr>
                <w:bCs/>
                <w:sz w:val="24"/>
              </w:rPr>
            </w:pPr>
            <w:r w:rsidRPr="004D72DD">
              <w:rPr>
                <w:b/>
                <w:bCs/>
                <w:sz w:val="24"/>
              </w:rPr>
              <w:t>МАЙ</w:t>
            </w:r>
          </w:p>
        </w:tc>
      </w:tr>
      <w:tr w:rsidR="002050C4" w:rsidRPr="004D72DD" w14:paraId="4FE022AA"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8B3C6E1" w14:textId="77777777" w:rsidR="00640BA1" w:rsidRPr="004D72DD" w:rsidRDefault="00640BA1" w:rsidP="004D72DD">
            <w:pPr>
              <w:ind w:left="130"/>
              <w:rPr>
                <w:bCs/>
                <w:sz w:val="24"/>
              </w:rPr>
            </w:pPr>
            <w:r w:rsidRPr="004D72DD">
              <w:rPr>
                <w:b/>
                <w:bCs/>
                <w:sz w:val="24"/>
              </w:rPr>
              <w:t>1-я неделя</w:t>
            </w:r>
          </w:p>
        </w:tc>
        <w:tc>
          <w:tcPr>
            <w:tcW w:w="2126"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E1778F" w14:textId="77777777" w:rsidR="00640BA1" w:rsidRPr="004D72DD" w:rsidRDefault="00640BA1" w:rsidP="004D72DD">
            <w:pPr>
              <w:ind w:left="130"/>
              <w:rPr>
                <w:bCs/>
                <w:sz w:val="24"/>
              </w:rPr>
            </w:pPr>
            <w:r w:rsidRPr="004D72DD">
              <w:rPr>
                <w:b/>
                <w:bCs/>
                <w:sz w:val="24"/>
              </w:rPr>
              <w:t>Лепка</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B49047" w14:textId="77777777" w:rsidR="00640BA1" w:rsidRPr="004D72DD" w:rsidRDefault="00640BA1" w:rsidP="004D72DD">
            <w:pPr>
              <w:ind w:left="130"/>
              <w:rPr>
                <w:bCs/>
                <w:sz w:val="24"/>
              </w:rPr>
            </w:pPr>
            <w:r w:rsidRPr="004D72DD">
              <w:rPr>
                <w:b/>
                <w:bCs/>
                <w:sz w:val="24"/>
              </w:rPr>
              <w:t>«Утенок»</w:t>
            </w:r>
            <w:r w:rsidRPr="004D72DD">
              <w:rPr>
                <w:bCs/>
                <w:sz w:val="24"/>
              </w:rPr>
              <w:t> Т.С. Комарова Изобразительная деятельность 3-4 лет</w:t>
            </w:r>
            <w:r w:rsidRPr="004D72DD">
              <w:rPr>
                <w:b/>
                <w:bCs/>
                <w:sz w:val="24"/>
              </w:rPr>
              <w:t> </w:t>
            </w:r>
            <w:r w:rsidRPr="004D72DD">
              <w:rPr>
                <w:bCs/>
                <w:sz w:val="24"/>
              </w:rPr>
              <w:t>Стр.106</w:t>
            </w:r>
          </w:p>
          <w:p w14:paraId="0B56D3CC" w14:textId="77777777" w:rsidR="00640BA1" w:rsidRPr="004D72DD" w:rsidRDefault="00640BA1" w:rsidP="002050C4">
            <w:pPr>
              <w:rPr>
                <w:bCs/>
                <w:sz w:val="24"/>
              </w:rPr>
            </w:pP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07FE0C" w14:textId="77777777" w:rsidR="00640BA1" w:rsidRPr="004D72DD" w:rsidRDefault="00640BA1" w:rsidP="004D72DD">
            <w:pPr>
              <w:ind w:left="130"/>
              <w:rPr>
                <w:bCs/>
                <w:sz w:val="24"/>
              </w:rPr>
            </w:pPr>
            <w:r w:rsidRPr="004D72DD">
              <w:rPr>
                <w:bCs/>
                <w:sz w:val="24"/>
              </w:rPr>
              <w:t>Учить детей лепить предмет, состоящий из нескольких частей, передавая некоторые характерные особенности. Упражнять в использовании приема прищипывания, оттягивания. Закреплять умение соединять части, плотно прижимая их друг к другу.</w:t>
            </w:r>
          </w:p>
        </w:tc>
      </w:tr>
      <w:tr w:rsidR="002050C4" w:rsidRPr="004D72DD" w14:paraId="56328070"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649EAF8B" w14:textId="77777777" w:rsidR="00640BA1" w:rsidRPr="004D72DD" w:rsidRDefault="00640BA1" w:rsidP="004D72DD">
            <w:pPr>
              <w:ind w:left="130"/>
              <w:rPr>
                <w:bCs/>
                <w:sz w:val="24"/>
              </w:rPr>
            </w:pPr>
          </w:p>
        </w:tc>
        <w:tc>
          <w:tcPr>
            <w:tcW w:w="2126"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C154E4" w14:textId="77777777" w:rsidR="00640BA1" w:rsidRPr="004D72DD" w:rsidRDefault="00640BA1" w:rsidP="004D72DD">
            <w:pPr>
              <w:ind w:left="130"/>
              <w:rPr>
                <w:bCs/>
                <w:sz w:val="24"/>
              </w:rPr>
            </w:pPr>
            <w:r w:rsidRPr="004D72DD">
              <w:rPr>
                <w:b/>
                <w:bCs/>
                <w:sz w:val="24"/>
              </w:rPr>
              <w:t>Рисование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1E29029" w14:textId="77777777" w:rsidR="00640BA1" w:rsidRPr="004D72DD" w:rsidRDefault="00640BA1" w:rsidP="004D72DD">
            <w:pPr>
              <w:ind w:left="130"/>
              <w:rPr>
                <w:bCs/>
                <w:sz w:val="24"/>
              </w:rPr>
            </w:pPr>
            <w:r w:rsidRPr="004D72DD">
              <w:rPr>
                <w:b/>
                <w:bCs/>
                <w:sz w:val="24"/>
              </w:rPr>
              <w:t>«Одуванчики в траве»</w:t>
            </w:r>
            <w:r w:rsidRPr="004D72DD">
              <w:rPr>
                <w:bCs/>
                <w:sz w:val="24"/>
              </w:rPr>
              <w:t> Т.С. Комарова Изобразительная деятельность 3-4 лет</w:t>
            </w:r>
            <w:r w:rsidRPr="004D72DD">
              <w:rPr>
                <w:b/>
                <w:bCs/>
                <w:sz w:val="24"/>
              </w:rPr>
              <w:t> </w:t>
            </w:r>
            <w:r w:rsidRPr="004D72DD">
              <w:rPr>
                <w:bCs/>
                <w:sz w:val="24"/>
              </w:rPr>
              <w:t>Стр.104</w:t>
            </w:r>
          </w:p>
          <w:p w14:paraId="5BC14CDC" w14:textId="77777777" w:rsidR="00640BA1" w:rsidRPr="004D72DD" w:rsidRDefault="00640BA1" w:rsidP="002050C4">
            <w:pPr>
              <w:rPr>
                <w:bCs/>
                <w:sz w:val="24"/>
              </w:rPr>
            </w:pP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D1FD338" w14:textId="5D4883B9" w:rsidR="00640BA1" w:rsidRPr="004D72DD" w:rsidRDefault="00640BA1" w:rsidP="002050C4">
            <w:pPr>
              <w:ind w:left="130"/>
              <w:rPr>
                <w:bCs/>
                <w:sz w:val="24"/>
              </w:rPr>
            </w:pPr>
            <w:r w:rsidRPr="004D72DD">
              <w:rPr>
                <w:bCs/>
                <w:sz w:val="24"/>
              </w:rPr>
              <w:t>Вызвать у детей желание передавать в рисунке красоту цветущего луга, форму цветов. Отрабатывать приемы рисования красками. Закреплять умение аккуратно промывать кисть, осушать ее о тряпочку. Учить радоваться своим рисункам. Развивать эстетическое восприятие, творческое воображение.</w:t>
            </w:r>
          </w:p>
        </w:tc>
      </w:tr>
      <w:tr w:rsidR="002050C4" w:rsidRPr="004D72DD" w14:paraId="0DA479FD" w14:textId="77777777" w:rsidTr="002050C4">
        <w:tc>
          <w:tcPr>
            <w:tcW w:w="109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A7631CF" w14:textId="77777777" w:rsidR="00640BA1" w:rsidRPr="004D72DD" w:rsidRDefault="00640BA1" w:rsidP="004D72DD">
            <w:pPr>
              <w:ind w:left="130"/>
              <w:rPr>
                <w:bCs/>
                <w:sz w:val="24"/>
              </w:rPr>
            </w:pPr>
            <w:r w:rsidRPr="004D72DD">
              <w:rPr>
                <w:b/>
                <w:bCs/>
                <w:sz w:val="24"/>
              </w:rPr>
              <w:t>2-я неделя</w:t>
            </w:r>
          </w:p>
        </w:tc>
        <w:tc>
          <w:tcPr>
            <w:tcW w:w="2126"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61CC55" w14:textId="77777777" w:rsidR="00640BA1" w:rsidRPr="004D72DD" w:rsidRDefault="00640BA1" w:rsidP="004D72DD">
            <w:pPr>
              <w:ind w:left="130"/>
              <w:rPr>
                <w:bCs/>
                <w:sz w:val="24"/>
              </w:rPr>
            </w:pPr>
            <w:r w:rsidRPr="004D72DD">
              <w:rPr>
                <w:b/>
                <w:bCs/>
                <w:sz w:val="24"/>
              </w:rPr>
              <w:t>Аппликация</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E8B590" w14:textId="77777777" w:rsidR="00640BA1" w:rsidRPr="004D72DD" w:rsidRDefault="00640BA1" w:rsidP="004D72DD">
            <w:pPr>
              <w:ind w:left="130"/>
              <w:rPr>
                <w:bCs/>
                <w:sz w:val="24"/>
              </w:rPr>
            </w:pPr>
            <w:r w:rsidRPr="004D72DD">
              <w:rPr>
                <w:b/>
                <w:bCs/>
                <w:sz w:val="24"/>
              </w:rPr>
              <w:t>«Цыплята на лугу»</w:t>
            </w:r>
          </w:p>
          <w:p w14:paraId="17366F31" w14:textId="01F363A8" w:rsidR="00640BA1" w:rsidRPr="004D72DD" w:rsidRDefault="00640BA1" w:rsidP="002050C4">
            <w:pPr>
              <w:ind w:left="130"/>
              <w:rPr>
                <w:bCs/>
                <w:sz w:val="24"/>
              </w:rPr>
            </w:pPr>
            <w:r w:rsidRPr="004D72DD">
              <w:rPr>
                <w:bCs/>
                <w:sz w:val="24"/>
              </w:rPr>
              <w:t>Т.С. Комарова Изобразительная деятельность 3-4 лет</w:t>
            </w:r>
            <w:r w:rsidRPr="004D72DD">
              <w:rPr>
                <w:b/>
                <w:bCs/>
                <w:sz w:val="24"/>
              </w:rPr>
              <w:t> </w:t>
            </w:r>
            <w:r w:rsidRPr="004D72DD">
              <w:rPr>
                <w:bCs/>
                <w:sz w:val="24"/>
              </w:rPr>
              <w:t>Стр.107</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1636F1" w14:textId="41F227F3" w:rsidR="00640BA1" w:rsidRPr="004D72DD" w:rsidRDefault="00640BA1" w:rsidP="002050C4">
            <w:pPr>
              <w:ind w:left="130"/>
              <w:rPr>
                <w:bCs/>
                <w:sz w:val="24"/>
              </w:rPr>
            </w:pPr>
            <w:r w:rsidRPr="004D72DD">
              <w:rPr>
                <w:bCs/>
                <w:sz w:val="24"/>
              </w:rPr>
              <w:t>Учить детей составлять композицию из нескольких предметов, свободно располагая их на листе; изображать предмет, состоящий из нескольких частей. Продолжать отрабатывать навыки аккуратного наклеивания.</w:t>
            </w:r>
          </w:p>
        </w:tc>
      </w:tr>
      <w:tr w:rsidR="002050C4" w:rsidRPr="004D72DD" w14:paraId="7147CA29" w14:textId="77777777" w:rsidTr="002050C4">
        <w:tc>
          <w:tcPr>
            <w:tcW w:w="1098"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79E8862B" w14:textId="77777777" w:rsidR="00640BA1" w:rsidRPr="004D72DD" w:rsidRDefault="00640BA1" w:rsidP="004D72DD">
            <w:pPr>
              <w:ind w:left="130"/>
              <w:rPr>
                <w:bCs/>
                <w:sz w:val="24"/>
              </w:rPr>
            </w:pPr>
          </w:p>
        </w:tc>
        <w:tc>
          <w:tcPr>
            <w:tcW w:w="2126"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87026B7" w14:textId="77777777" w:rsidR="00640BA1" w:rsidRPr="004D72DD" w:rsidRDefault="00640BA1" w:rsidP="004D72DD">
            <w:pPr>
              <w:ind w:left="130"/>
              <w:rPr>
                <w:bCs/>
                <w:sz w:val="24"/>
              </w:rPr>
            </w:pPr>
            <w:r w:rsidRPr="004D72DD">
              <w:rPr>
                <w:b/>
                <w:bCs/>
                <w:sz w:val="24"/>
              </w:rPr>
              <w:t>Рисование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18A2781" w14:textId="77777777" w:rsidR="00640BA1" w:rsidRPr="004D72DD" w:rsidRDefault="00640BA1" w:rsidP="004D72DD">
            <w:pPr>
              <w:ind w:left="130"/>
              <w:rPr>
                <w:bCs/>
                <w:sz w:val="24"/>
              </w:rPr>
            </w:pPr>
            <w:r w:rsidRPr="004D72DD">
              <w:rPr>
                <w:b/>
                <w:bCs/>
                <w:sz w:val="24"/>
              </w:rPr>
              <w:t>«Рисование красками по замыслу»</w:t>
            </w:r>
          </w:p>
          <w:p w14:paraId="1C1A3E5B" w14:textId="77777777" w:rsidR="00640BA1" w:rsidRPr="004D72DD" w:rsidRDefault="00640BA1" w:rsidP="004D72DD">
            <w:pPr>
              <w:ind w:left="130"/>
              <w:rPr>
                <w:bCs/>
                <w:sz w:val="24"/>
              </w:rPr>
            </w:pPr>
            <w:r w:rsidRPr="004D72DD">
              <w:rPr>
                <w:bCs/>
                <w:sz w:val="24"/>
              </w:rPr>
              <w:t>Стр.106</w:t>
            </w:r>
          </w:p>
          <w:p w14:paraId="35D6EF44" w14:textId="77777777" w:rsidR="00640BA1" w:rsidRPr="004D72DD" w:rsidRDefault="00640BA1" w:rsidP="004D72DD">
            <w:pPr>
              <w:ind w:left="130"/>
              <w:rPr>
                <w:bCs/>
                <w:sz w:val="24"/>
              </w:rPr>
            </w:pPr>
            <w:r w:rsidRPr="004D72DD">
              <w:rPr>
                <w:bCs/>
                <w:sz w:val="24"/>
              </w:rPr>
              <w:t xml:space="preserve">Т.С. Комарова Изобразительная </w:t>
            </w:r>
            <w:r w:rsidRPr="004D72DD">
              <w:rPr>
                <w:bCs/>
                <w:sz w:val="24"/>
              </w:rPr>
              <w:lastRenderedPageBreak/>
              <w:t>деятельность 3-4 лет</w:t>
            </w:r>
          </w:p>
        </w:tc>
        <w:tc>
          <w:tcPr>
            <w:tcW w:w="5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A5E51D" w14:textId="77777777" w:rsidR="00640BA1" w:rsidRPr="004D72DD" w:rsidRDefault="00640BA1" w:rsidP="004D72DD">
            <w:pPr>
              <w:ind w:left="130"/>
              <w:rPr>
                <w:bCs/>
                <w:sz w:val="24"/>
              </w:rPr>
            </w:pPr>
            <w:r w:rsidRPr="004D72DD">
              <w:rPr>
                <w:bCs/>
                <w:sz w:val="24"/>
              </w:rPr>
              <w:lastRenderedPageBreak/>
              <w:t>Развивать самостоятельность в выборе темы. Учить детей вносить в рисунок элементы творчество, отбирать для своего рисунка нужные краски, пользоваться в работе полученными умениями и навыками.</w:t>
            </w:r>
          </w:p>
        </w:tc>
      </w:tr>
      <w:tr w:rsidR="002050C4" w:rsidRPr="004D72DD" w14:paraId="1B615D19" w14:textId="77777777" w:rsidTr="002050C4">
        <w:tc>
          <w:tcPr>
            <w:tcW w:w="10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A238958" w14:textId="77777777" w:rsidR="004D72DD" w:rsidRPr="004D72DD" w:rsidRDefault="004D72DD" w:rsidP="004D72DD">
            <w:pPr>
              <w:ind w:left="130"/>
              <w:rPr>
                <w:bCs/>
                <w:sz w:val="24"/>
              </w:rPr>
            </w:pPr>
            <w:r w:rsidRPr="004D72DD">
              <w:rPr>
                <w:b/>
                <w:bCs/>
                <w:sz w:val="24"/>
              </w:rPr>
              <w:t>3-4 неделя</w:t>
            </w:r>
          </w:p>
        </w:tc>
        <w:tc>
          <w:tcPr>
            <w:tcW w:w="9667" w:type="dxa"/>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58D7F2" w14:textId="77777777" w:rsidR="004D72DD" w:rsidRPr="004D72DD" w:rsidRDefault="004D72DD" w:rsidP="004D72DD">
            <w:pPr>
              <w:ind w:left="130"/>
              <w:rPr>
                <w:bCs/>
                <w:sz w:val="24"/>
              </w:rPr>
            </w:pPr>
            <w:r w:rsidRPr="004D72DD">
              <w:rPr>
                <w:b/>
                <w:bCs/>
                <w:sz w:val="24"/>
              </w:rPr>
              <w:t>Мониторинг</w:t>
            </w:r>
          </w:p>
        </w:tc>
      </w:tr>
    </w:tbl>
    <w:p w14:paraId="049AA488" w14:textId="77777777" w:rsidR="008D5AA4" w:rsidRDefault="008D5AA4">
      <w:pPr>
        <w:pStyle w:val="a3"/>
        <w:spacing w:before="33"/>
        <w:ind w:left="0"/>
        <w:rPr>
          <w:b/>
        </w:rPr>
      </w:pPr>
    </w:p>
    <w:p w14:paraId="3BA69999" w14:textId="77777777" w:rsidR="008D5AA4" w:rsidRDefault="00962F0A" w:rsidP="0031681A">
      <w:pPr>
        <w:ind w:right="4"/>
        <w:jc w:val="center"/>
        <w:rPr>
          <w:b/>
          <w:sz w:val="24"/>
        </w:rPr>
      </w:pPr>
      <w:r>
        <w:rPr>
          <w:b/>
          <w:sz w:val="24"/>
        </w:rPr>
        <w:t>Программа</w:t>
      </w:r>
      <w:r>
        <w:rPr>
          <w:b/>
          <w:spacing w:val="-6"/>
          <w:sz w:val="24"/>
        </w:rPr>
        <w:t xml:space="preserve"> </w:t>
      </w:r>
      <w:r>
        <w:rPr>
          <w:b/>
          <w:sz w:val="24"/>
        </w:rPr>
        <w:t>«Конструирование</w:t>
      </w:r>
      <w:r>
        <w:rPr>
          <w:b/>
          <w:spacing w:val="-5"/>
          <w:sz w:val="24"/>
        </w:rPr>
        <w:t xml:space="preserve"> </w:t>
      </w:r>
      <w:r>
        <w:rPr>
          <w:b/>
          <w:sz w:val="24"/>
        </w:rPr>
        <w:t>в</w:t>
      </w:r>
      <w:r>
        <w:rPr>
          <w:b/>
          <w:spacing w:val="-3"/>
          <w:sz w:val="24"/>
        </w:rPr>
        <w:t xml:space="preserve"> </w:t>
      </w:r>
      <w:r>
        <w:rPr>
          <w:b/>
          <w:sz w:val="24"/>
        </w:rPr>
        <w:t>детском</w:t>
      </w:r>
      <w:r>
        <w:rPr>
          <w:b/>
          <w:spacing w:val="-7"/>
          <w:sz w:val="24"/>
        </w:rPr>
        <w:t xml:space="preserve"> </w:t>
      </w:r>
      <w:r>
        <w:rPr>
          <w:b/>
          <w:sz w:val="24"/>
        </w:rPr>
        <w:t>саду»</w:t>
      </w:r>
      <w:r>
        <w:rPr>
          <w:b/>
          <w:spacing w:val="-3"/>
          <w:sz w:val="24"/>
        </w:rPr>
        <w:t xml:space="preserve"> </w:t>
      </w:r>
      <w:proofErr w:type="spellStart"/>
      <w:r>
        <w:rPr>
          <w:b/>
          <w:spacing w:val="-2"/>
          <w:sz w:val="24"/>
        </w:rPr>
        <w:t>И.А.Лыковой</w:t>
      </w:r>
      <w:proofErr w:type="spellEnd"/>
    </w:p>
    <w:p w14:paraId="015F5229" w14:textId="7F337736" w:rsidR="008D5AA4" w:rsidRDefault="00962F0A" w:rsidP="0031681A">
      <w:pPr>
        <w:ind w:right="4"/>
        <w:jc w:val="center"/>
        <w:rPr>
          <w:b/>
          <w:spacing w:val="-4"/>
          <w:sz w:val="24"/>
        </w:rPr>
      </w:pPr>
      <w:r>
        <w:rPr>
          <w:b/>
          <w:sz w:val="24"/>
        </w:rPr>
        <w:t>Тематическое</w:t>
      </w:r>
      <w:r>
        <w:rPr>
          <w:b/>
          <w:spacing w:val="-5"/>
          <w:sz w:val="24"/>
        </w:rPr>
        <w:t xml:space="preserve"> </w:t>
      </w:r>
      <w:r>
        <w:rPr>
          <w:b/>
          <w:sz w:val="24"/>
        </w:rPr>
        <w:t>планирование</w:t>
      </w:r>
      <w:r>
        <w:rPr>
          <w:b/>
          <w:spacing w:val="-3"/>
          <w:sz w:val="24"/>
        </w:rPr>
        <w:t xml:space="preserve"> </w:t>
      </w:r>
      <w:r>
        <w:rPr>
          <w:b/>
          <w:sz w:val="24"/>
        </w:rPr>
        <w:t>на</w:t>
      </w:r>
      <w:r>
        <w:rPr>
          <w:b/>
          <w:spacing w:val="-4"/>
          <w:sz w:val="24"/>
        </w:rPr>
        <w:t xml:space="preserve"> год:</w:t>
      </w:r>
    </w:p>
    <w:p w14:paraId="5A72C07F" w14:textId="46343F34" w:rsidR="0031681A" w:rsidRDefault="0031681A" w:rsidP="0031681A">
      <w:pPr>
        <w:pStyle w:val="TableParagraph"/>
        <w:ind w:left="110"/>
        <w:rPr>
          <w:sz w:val="24"/>
        </w:rPr>
      </w:pPr>
      <w:r>
        <w:rPr>
          <w:b/>
          <w:sz w:val="24"/>
        </w:rPr>
        <w:t xml:space="preserve">Задача </w:t>
      </w:r>
      <w:r>
        <w:rPr>
          <w:b/>
          <w:spacing w:val="-2"/>
          <w:sz w:val="24"/>
        </w:rPr>
        <w:t xml:space="preserve">(ФОП): </w:t>
      </w:r>
      <w:r>
        <w:rPr>
          <w:spacing w:val="-2"/>
          <w:sz w:val="24"/>
        </w:rPr>
        <w:t xml:space="preserve">совершенствовать конструктивные умения, </w:t>
      </w:r>
      <w:r>
        <w:rPr>
          <w:spacing w:val="-4"/>
          <w:sz w:val="24"/>
        </w:rPr>
        <w:t>учить</w:t>
      </w:r>
      <w:r>
        <w:rPr>
          <w:sz w:val="24"/>
        </w:rPr>
        <w:t xml:space="preserve"> </w:t>
      </w:r>
      <w:r>
        <w:rPr>
          <w:spacing w:val="-2"/>
          <w:sz w:val="24"/>
        </w:rPr>
        <w:t xml:space="preserve">различать, называть </w:t>
      </w:r>
      <w:r>
        <w:rPr>
          <w:spacing w:val="-10"/>
          <w:sz w:val="24"/>
        </w:rPr>
        <w:t>и</w:t>
      </w:r>
    </w:p>
    <w:p w14:paraId="2D89FF8B" w14:textId="37014628" w:rsidR="0031681A" w:rsidRDefault="0031681A" w:rsidP="0031681A">
      <w:pPr>
        <w:pStyle w:val="TableParagraph"/>
        <w:ind w:left="110" w:right="92"/>
        <w:rPr>
          <w:sz w:val="24"/>
        </w:rPr>
      </w:pPr>
      <w:r>
        <w:rPr>
          <w:spacing w:val="-2"/>
          <w:sz w:val="24"/>
        </w:rPr>
        <w:t xml:space="preserve">использовать основные </w:t>
      </w:r>
      <w:r>
        <w:rPr>
          <w:sz w:val="24"/>
        </w:rPr>
        <w:t>строительные</w:t>
      </w:r>
      <w:r>
        <w:rPr>
          <w:spacing w:val="-4"/>
          <w:sz w:val="24"/>
        </w:rPr>
        <w:t xml:space="preserve"> </w:t>
      </w:r>
      <w:r>
        <w:rPr>
          <w:sz w:val="24"/>
        </w:rPr>
        <w:t>детали (кубики,</w:t>
      </w:r>
      <w:r>
        <w:rPr>
          <w:spacing w:val="40"/>
          <w:sz w:val="24"/>
        </w:rPr>
        <w:t xml:space="preserve"> </w:t>
      </w:r>
      <w:r>
        <w:rPr>
          <w:sz w:val="24"/>
        </w:rPr>
        <w:t xml:space="preserve">кирпичики, </w:t>
      </w:r>
      <w:r>
        <w:rPr>
          <w:spacing w:val="-2"/>
          <w:sz w:val="24"/>
        </w:rPr>
        <w:t>пластины,</w:t>
      </w:r>
      <w:r>
        <w:rPr>
          <w:spacing w:val="80"/>
          <w:sz w:val="24"/>
        </w:rPr>
        <w:t xml:space="preserve"> </w:t>
      </w:r>
      <w:r>
        <w:rPr>
          <w:spacing w:val="-2"/>
          <w:sz w:val="24"/>
        </w:rPr>
        <w:t>цилиндры,</w:t>
      </w:r>
    </w:p>
    <w:p w14:paraId="747157C3" w14:textId="7CC7648C" w:rsidR="0031681A" w:rsidRDefault="0031681A" w:rsidP="0031681A">
      <w:pPr>
        <w:pStyle w:val="TableParagraph"/>
        <w:tabs>
          <w:tab w:val="left" w:pos="1170"/>
          <w:tab w:val="left" w:pos="1733"/>
        </w:tabs>
        <w:ind w:left="110" w:right="93"/>
        <w:rPr>
          <w:b/>
          <w:sz w:val="24"/>
        </w:rPr>
      </w:pPr>
      <w:r>
        <w:rPr>
          <w:spacing w:val="-2"/>
          <w:sz w:val="24"/>
        </w:rPr>
        <w:t xml:space="preserve">трехгранные </w:t>
      </w:r>
      <w:r>
        <w:rPr>
          <w:sz w:val="24"/>
        </w:rPr>
        <w:t>призмы),</w:t>
      </w:r>
      <w:r>
        <w:rPr>
          <w:spacing w:val="80"/>
          <w:sz w:val="24"/>
        </w:rPr>
        <w:t xml:space="preserve"> </w:t>
      </w:r>
      <w:r>
        <w:rPr>
          <w:sz w:val="24"/>
        </w:rPr>
        <w:t xml:space="preserve">сооружать </w:t>
      </w:r>
      <w:r>
        <w:rPr>
          <w:spacing w:val="-2"/>
          <w:sz w:val="24"/>
        </w:rPr>
        <w:t>новые</w:t>
      </w:r>
      <w:r>
        <w:rPr>
          <w:sz w:val="24"/>
        </w:rPr>
        <w:tab/>
      </w:r>
      <w:r>
        <w:rPr>
          <w:spacing w:val="-2"/>
          <w:sz w:val="24"/>
        </w:rPr>
        <w:t>постройки, используя полученные</w:t>
      </w:r>
      <w:r>
        <w:rPr>
          <w:sz w:val="24"/>
        </w:rPr>
        <w:tab/>
      </w:r>
      <w:r>
        <w:rPr>
          <w:spacing w:val="-4"/>
          <w:sz w:val="24"/>
        </w:rPr>
        <w:t xml:space="preserve">ранее </w:t>
      </w:r>
      <w:r>
        <w:rPr>
          <w:spacing w:val="-2"/>
          <w:sz w:val="24"/>
        </w:rPr>
        <w:t xml:space="preserve">умения (накладывание, приставление, прикладывание), использовать </w:t>
      </w:r>
      <w:r>
        <w:rPr>
          <w:spacing w:val="-10"/>
          <w:sz w:val="24"/>
        </w:rPr>
        <w:t xml:space="preserve">в </w:t>
      </w:r>
      <w:r>
        <w:rPr>
          <w:spacing w:val="-2"/>
          <w:sz w:val="24"/>
        </w:rPr>
        <w:t>постройках</w:t>
      </w:r>
      <w:r>
        <w:rPr>
          <w:sz w:val="24"/>
        </w:rPr>
        <w:t xml:space="preserve"> </w:t>
      </w:r>
      <w:r>
        <w:rPr>
          <w:spacing w:val="-2"/>
          <w:sz w:val="24"/>
        </w:rPr>
        <w:t xml:space="preserve">детали </w:t>
      </w:r>
      <w:r>
        <w:rPr>
          <w:sz w:val="24"/>
        </w:rPr>
        <w:t>разного цвета.</w:t>
      </w:r>
    </w:p>
    <w:tbl>
      <w:tblPr>
        <w:tblStyle w:val="TableNormal"/>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4"/>
        <w:gridCol w:w="3685"/>
        <w:gridCol w:w="1134"/>
      </w:tblGrid>
      <w:tr w:rsidR="0031681A" w14:paraId="77D7E8CD" w14:textId="77777777" w:rsidTr="00800965">
        <w:trPr>
          <w:trHeight w:val="275"/>
        </w:trPr>
        <w:tc>
          <w:tcPr>
            <w:tcW w:w="5954" w:type="dxa"/>
          </w:tcPr>
          <w:p w14:paraId="566B8965" w14:textId="77777777" w:rsidR="0031681A" w:rsidRDefault="0031681A">
            <w:pPr>
              <w:pStyle w:val="TableParagraph"/>
              <w:spacing w:line="256" w:lineRule="exact"/>
              <w:ind w:left="110"/>
              <w:rPr>
                <w:b/>
                <w:sz w:val="24"/>
              </w:rPr>
            </w:pPr>
            <w:r>
              <w:rPr>
                <w:b/>
                <w:sz w:val="24"/>
              </w:rPr>
              <w:t>Задача</w:t>
            </w:r>
            <w:r>
              <w:rPr>
                <w:b/>
                <w:spacing w:val="-3"/>
                <w:sz w:val="24"/>
              </w:rPr>
              <w:t xml:space="preserve"> </w:t>
            </w:r>
            <w:r>
              <w:rPr>
                <w:b/>
                <w:sz w:val="24"/>
              </w:rPr>
              <w:t>из</w:t>
            </w:r>
            <w:r>
              <w:rPr>
                <w:b/>
                <w:spacing w:val="-3"/>
                <w:sz w:val="24"/>
              </w:rPr>
              <w:t xml:space="preserve"> </w:t>
            </w:r>
            <w:r>
              <w:rPr>
                <w:b/>
                <w:sz w:val="24"/>
              </w:rPr>
              <w:t>парциальной</w:t>
            </w:r>
            <w:r>
              <w:rPr>
                <w:b/>
                <w:spacing w:val="-3"/>
                <w:sz w:val="24"/>
              </w:rPr>
              <w:t xml:space="preserve"> </w:t>
            </w:r>
            <w:r>
              <w:rPr>
                <w:b/>
                <w:spacing w:val="-2"/>
                <w:sz w:val="24"/>
              </w:rPr>
              <w:t>программы</w:t>
            </w:r>
          </w:p>
        </w:tc>
        <w:tc>
          <w:tcPr>
            <w:tcW w:w="3685" w:type="dxa"/>
          </w:tcPr>
          <w:p w14:paraId="7682C187" w14:textId="77777777" w:rsidR="0031681A" w:rsidRDefault="0031681A">
            <w:pPr>
              <w:pStyle w:val="TableParagraph"/>
              <w:spacing w:line="256" w:lineRule="exact"/>
              <w:ind w:left="108"/>
              <w:rPr>
                <w:b/>
                <w:sz w:val="24"/>
              </w:rPr>
            </w:pPr>
            <w:r>
              <w:rPr>
                <w:b/>
                <w:spacing w:val="-4"/>
                <w:sz w:val="24"/>
              </w:rPr>
              <w:t>Тема</w:t>
            </w:r>
          </w:p>
        </w:tc>
        <w:tc>
          <w:tcPr>
            <w:tcW w:w="1134" w:type="dxa"/>
          </w:tcPr>
          <w:p w14:paraId="11475015" w14:textId="77777777" w:rsidR="0031681A" w:rsidRDefault="0031681A">
            <w:pPr>
              <w:pStyle w:val="TableParagraph"/>
              <w:spacing w:line="256" w:lineRule="exact"/>
              <w:ind w:left="106"/>
              <w:rPr>
                <w:b/>
                <w:sz w:val="24"/>
              </w:rPr>
            </w:pPr>
            <w:r>
              <w:rPr>
                <w:b/>
                <w:spacing w:val="-4"/>
                <w:sz w:val="24"/>
              </w:rPr>
              <w:t>Стр.</w:t>
            </w:r>
          </w:p>
        </w:tc>
      </w:tr>
      <w:tr w:rsidR="0031681A" w14:paraId="047228F0" w14:textId="77777777" w:rsidTr="00800965">
        <w:trPr>
          <w:trHeight w:val="781"/>
        </w:trPr>
        <w:tc>
          <w:tcPr>
            <w:tcW w:w="5954" w:type="dxa"/>
          </w:tcPr>
          <w:p w14:paraId="14A373BE" w14:textId="4C0D6388" w:rsidR="0031681A" w:rsidRDefault="0031681A" w:rsidP="0031681A">
            <w:pPr>
              <w:pStyle w:val="TableParagraph"/>
              <w:tabs>
                <w:tab w:val="left" w:pos="1563"/>
                <w:tab w:val="left" w:pos="1983"/>
                <w:tab w:val="left" w:pos="2864"/>
                <w:tab w:val="left" w:pos="3876"/>
              </w:tabs>
              <w:ind w:left="110" w:right="95"/>
              <w:rPr>
                <w:sz w:val="24"/>
              </w:rPr>
            </w:pPr>
            <w:r>
              <w:rPr>
                <w:spacing w:val="-2"/>
                <w:sz w:val="24"/>
              </w:rPr>
              <w:t>Помочь</w:t>
            </w:r>
            <w:r>
              <w:rPr>
                <w:sz w:val="24"/>
              </w:rPr>
              <w:t xml:space="preserve"> </w:t>
            </w:r>
            <w:r>
              <w:rPr>
                <w:spacing w:val="-4"/>
                <w:sz w:val="24"/>
              </w:rPr>
              <w:t>детям</w:t>
            </w:r>
            <w:r>
              <w:rPr>
                <w:sz w:val="24"/>
              </w:rPr>
              <w:tab/>
            </w:r>
            <w:r>
              <w:rPr>
                <w:spacing w:val="-2"/>
                <w:sz w:val="24"/>
              </w:rPr>
              <w:t xml:space="preserve">установить </w:t>
            </w:r>
            <w:r>
              <w:rPr>
                <w:sz w:val="24"/>
              </w:rPr>
              <w:t xml:space="preserve">ассоциативные связи между </w:t>
            </w:r>
            <w:r>
              <w:rPr>
                <w:spacing w:val="-2"/>
                <w:sz w:val="24"/>
              </w:rPr>
              <w:t>реальными</w:t>
            </w:r>
            <w:r>
              <w:rPr>
                <w:sz w:val="24"/>
              </w:rPr>
              <w:tab/>
              <w:t xml:space="preserve"> </w:t>
            </w:r>
            <w:r>
              <w:rPr>
                <w:spacing w:val="-2"/>
                <w:sz w:val="24"/>
              </w:rPr>
              <w:t xml:space="preserve">дорожками </w:t>
            </w:r>
            <w:r>
              <w:rPr>
                <w:spacing w:val="-10"/>
                <w:sz w:val="24"/>
              </w:rPr>
              <w:t xml:space="preserve">и </w:t>
            </w:r>
            <w:r>
              <w:rPr>
                <w:sz w:val="24"/>
              </w:rPr>
              <w:t xml:space="preserve">конструкциями из различных </w:t>
            </w:r>
            <w:r>
              <w:rPr>
                <w:spacing w:val="-2"/>
                <w:sz w:val="24"/>
              </w:rPr>
              <w:t>материалов.</w:t>
            </w:r>
          </w:p>
        </w:tc>
        <w:tc>
          <w:tcPr>
            <w:tcW w:w="3685" w:type="dxa"/>
          </w:tcPr>
          <w:p w14:paraId="470C56CE" w14:textId="5D44ACDF" w:rsidR="0031681A" w:rsidRDefault="0031681A" w:rsidP="0031681A">
            <w:pPr>
              <w:pStyle w:val="TableParagraph"/>
              <w:ind w:left="108"/>
              <w:rPr>
                <w:sz w:val="24"/>
              </w:rPr>
            </w:pPr>
            <w:r>
              <w:rPr>
                <w:sz w:val="24"/>
              </w:rPr>
              <w:t>«Вот</w:t>
            </w:r>
            <w:r>
              <w:rPr>
                <w:spacing w:val="-13"/>
                <w:sz w:val="24"/>
              </w:rPr>
              <w:t xml:space="preserve"> </w:t>
            </w:r>
            <w:r>
              <w:rPr>
                <w:sz w:val="24"/>
              </w:rPr>
              <w:t>какие</w:t>
            </w:r>
            <w:r>
              <w:rPr>
                <w:spacing w:val="-14"/>
                <w:sz w:val="24"/>
              </w:rPr>
              <w:t xml:space="preserve"> </w:t>
            </w:r>
            <w:r>
              <w:rPr>
                <w:sz w:val="24"/>
              </w:rPr>
              <w:t>разные</w:t>
            </w:r>
            <w:r>
              <w:rPr>
                <w:spacing w:val="-10"/>
                <w:sz w:val="24"/>
              </w:rPr>
              <w:t xml:space="preserve"> </w:t>
            </w:r>
            <w:r>
              <w:rPr>
                <w:sz w:val="24"/>
              </w:rPr>
              <w:t>у нас дорожки». Конструирование</w:t>
            </w:r>
            <w:r>
              <w:rPr>
                <w:spacing w:val="-15"/>
                <w:sz w:val="24"/>
              </w:rPr>
              <w:t xml:space="preserve"> </w:t>
            </w:r>
            <w:r>
              <w:rPr>
                <w:sz w:val="24"/>
              </w:rPr>
              <w:t xml:space="preserve">из </w:t>
            </w:r>
            <w:r>
              <w:rPr>
                <w:spacing w:val="-2"/>
                <w:sz w:val="24"/>
              </w:rPr>
              <w:t>различных материалов.</w:t>
            </w:r>
          </w:p>
        </w:tc>
        <w:tc>
          <w:tcPr>
            <w:tcW w:w="1134" w:type="dxa"/>
          </w:tcPr>
          <w:p w14:paraId="3F6AEF7B" w14:textId="77777777" w:rsidR="0031681A" w:rsidRDefault="0031681A">
            <w:pPr>
              <w:pStyle w:val="TableParagraph"/>
              <w:spacing w:line="268" w:lineRule="exact"/>
              <w:ind w:left="106"/>
              <w:rPr>
                <w:sz w:val="24"/>
              </w:rPr>
            </w:pPr>
            <w:r>
              <w:rPr>
                <w:spacing w:val="-2"/>
                <w:sz w:val="24"/>
              </w:rPr>
              <w:t>Стр.16</w:t>
            </w:r>
          </w:p>
        </w:tc>
      </w:tr>
      <w:tr w:rsidR="0031681A" w14:paraId="7574F3FA" w14:textId="77777777" w:rsidTr="00800965">
        <w:trPr>
          <w:trHeight w:val="921"/>
        </w:trPr>
        <w:tc>
          <w:tcPr>
            <w:tcW w:w="5954" w:type="dxa"/>
          </w:tcPr>
          <w:p w14:paraId="53F42183" w14:textId="7B0FFEC9" w:rsidR="0031681A" w:rsidRDefault="0031681A">
            <w:pPr>
              <w:pStyle w:val="TableParagraph"/>
              <w:ind w:left="110" w:right="95"/>
              <w:jc w:val="both"/>
              <w:rPr>
                <w:sz w:val="24"/>
              </w:rPr>
            </w:pPr>
            <w:r>
              <w:rPr>
                <w:sz w:val="24"/>
              </w:rPr>
              <w:t>Познакомить с новым способом – изменение ширины дорожки путем поворота деталей.</w:t>
            </w:r>
          </w:p>
        </w:tc>
        <w:tc>
          <w:tcPr>
            <w:tcW w:w="3685" w:type="dxa"/>
          </w:tcPr>
          <w:p w14:paraId="10C64826" w14:textId="2D9E05EF" w:rsidR="0031681A" w:rsidRDefault="0031681A" w:rsidP="0031681A">
            <w:pPr>
              <w:pStyle w:val="TableParagraph"/>
              <w:ind w:left="108"/>
              <w:rPr>
                <w:sz w:val="24"/>
              </w:rPr>
            </w:pPr>
            <w:r>
              <w:rPr>
                <w:sz w:val="24"/>
              </w:rPr>
              <w:t>«Как</w:t>
            </w:r>
            <w:r>
              <w:rPr>
                <w:spacing w:val="-15"/>
                <w:sz w:val="24"/>
              </w:rPr>
              <w:t xml:space="preserve"> </w:t>
            </w:r>
            <w:r>
              <w:rPr>
                <w:sz w:val="24"/>
              </w:rPr>
              <w:t>узкая</w:t>
            </w:r>
            <w:r>
              <w:rPr>
                <w:spacing w:val="-15"/>
                <w:sz w:val="24"/>
              </w:rPr>
              <w:t xml:space="preserve"> </w:t>
            </w:r>
            <w:r>
              <w:rPr>
                <w:sz w:val="24"/>
              </w:rPr>
              <w:t>дорожка стала широкой». Конструирование</w:t>
            </w:r>
            <w:r>
              <w:rPr>
                <w:spacing w:val="-15"/>
                <w:sz w:val="24"/>
              </w:rPr>
              <w:t xml:space="preserve"> </w:t>
            </w:r>
            <w:r>
              <w:rPr>
                <w:sz w:val="24"/>
              </w:rPr>
              <w:t xml:space="preserve">из </w:t>
            </w:r>
            <w:r>
              <w:rPr>
                <w:spacing w:val="-2"/>
                <w:sz w:val="24"/>
              </w:rPr>
              <w:t>кирпичиков.</w:t>
            </w:r>
          </w:p>
        </w:tc>
        <w:tc>
          <w:tcPr>
            <w:tcW w:w="1134" w:type="dxa"/>
          </w:tcPr>
          <w:p w14:paraId="21CAA050" w14:textId="77777777" w:rsidR="0031681A" w:rsidRDefault="0031681A">
            <w:pPr>
              <w:pStyle w:val="TableParagraph"/>
              <w:spacing w:line="268" w:lineRule="exact"/>
              <w:ind w:left="106"/>
              <w:rPr>
                <w:sz w:val="24"/>
              </w:rPr>
            </w:pPr>
            <w:r>
              <w:rPr>
                <w:spacing w:val="-2"/>
                <w:sz w:val="24"/>
              </w:rPr>
              <w:t>Стр.20</w:t>
            </w:r>
          </w:p>
        </w:tc>
      </w:tr>
      <w:tr w:rsidR="0031681A" w14:paraId="4D556626" w14:textId="77777777" w:rsidTr="00800965">
        <w:trPr>
          <w:trHeight w:val="848"/>
        </w:trPr>
        <w:tc>
          <w:tcPr>
            <w:tcW w:w="5954" w:type="dxa"/>
          </w:tcPr>
          <w:p w14:paraId="5591D195" w14:textId="77777777" w:rsidR="0031681A" w:rsidRDefault="0031681A">
            <w:pPr>
              <w:pStyle w:val="TableParagraph"/>
              <w:ind w:left="110" w:right="95"/>
              <w:jc w:val="both"/>
              <w:rPr>
                <w:sz w:val="24"/>
              </w:rPr>
            </w:pPr>
            <w:r>
              <w:rPr>
                <w:sz w:val="24"/>
              </w:rPr>
              <w:t>Начать</w:t>
            </w:r>
            <w:r>
              <w:rPr>
                <w:spacing w:val="-3"/>
                <w:sz w:val="24"/>
              </w:rPr>
              <w:t xml:space="preserve"> </w:t>
            </w:r>
            <w:r>
              <w:rPr>
                <w:sz w:val="24"/>
              </w:rPr>
              <w:t>знакомство</w:t>
            </w:r>
            <w:r>
              <w:rPr>
                <w:spacing w:val="-4"/>
                <w:sz w:val="24"/>
              </w:rPr>
              <w:t xml:space="preserve"> </w:t>
            </w:r>
            <w:r>
              <w:rPr>
                <w:sz w:val="24"/>
              </w:rPr>
              <w:t>с</w:t>
            </w:r>
            <w:r>
              <w:rPr>
                <w:spacing w:val="-5"/>
                <w:sz w:val="24"/>
              </w:rPr>
              <w:t xml:space="preserve"> </w:t>
            </w:r>
            <w:r>
              <w:rPr>
                <w:sz w:val="24"/>
              </w:rPr>
              <w:t>новой</w:t>
            </w:r>
            <w:r>
              <w:rPr>
                <w:spacing w:val="-3"/>
                <w:sz w:val="24"/>
              </w:rPr>
              <w:t xml:space="preserve"> </w:t>
            </w:r>
            <w:r>
              <w:rPr>
                <w:sz w:val="24"/>
              </w:rPr>
              <w:t xml:space="preserve">деталью – </w:t>
            </w:r>
            <w:proofErr w:type="spellStart"/>
            <w:r>
              <w:rPr>
                <w:sz w:val="24"/>
              </w:rPr>
              <w:t>полукубом</w:t>
            </w:r>
            <w:proofErr w:type="spellEnd"/>
            <w:r>
              <w:rPr>
                <w:sz w:val="24"/>
              </w:rPr>
              <w:t>: сравнить с кубиком и реальными предметами, показать связь между</w:t>
            </w:r>
            <w:r>
              <w:rPr>
                <w:spacing w:val="-4"/>
                <w:sz w:val="24"/>
              </w:rPr>
              <w:t xml:space="preserve"> </w:t>
            </w:r>
            <w:r>
              <w:rPr>
                <w:sz w:val="24"/>
              </w:rPr>
              <w:t>линиями и постройками.</w:t>
            </w:r>
          </w:p>
        </w:tc>
        <w:tc>
          <w:tcPr>
            <w:tcW w:w="3685" w:type="dxa"/>
          </w:tcPr>
          <w:p w14:paraId="784E6CC9" w14:textId="69B7874D" w:rsidR="0031681A" w:rsidRDefault="0031681A" w:rsidP="0031681A">
            <w:pPr>
              <w:pStyle w:val="TableParagraph"/>
              <w:ind w:left="108" w:right="132"/>
              <w:rPr>
                <w:sz w:val="24"/>
              </w:rPr>
            </w:pPr>
            <w:r>
              <w:rPr>
                <w:sz w:val="24"/>
              </w:rPr>
              <w:t>«Как дорожка превратилась</w:t>
            </w:r>
            <w:r>
              <w:rPr>
                <w:spacing w:val="-15"/>
                <w:sz w:val="24"/>
              </w:rPr>
              <w:t xml:space="preserve"> </w:t>
            </w:r>
            <w:r>
              <w:rPr>
                <w:sz w:val="24"/>
              </w:rPr>
              <w:t xml:space="preserve">в </w:t>
            </w:r>
            <w:r>
              <w:rPr>
                <w:spacing w:val="-2"/>
                <w:sz w:val="24"/>
              </w:rPr>
              <w:t xml:space="preserve">лабиринт». </w:t>
            </w:r>
            <w:r>
              <w:rPr>
                <w:sz w:val="24"/>
              </w:rPr>
              <w:t>Конструирование</w:t>
            </w:r>
            <w:r>
              <w:rPr>
                <w:spacing w:val="-15"/>
                <w:sz w:val="24"/>
              </w:rPr>
              <w:t xml:space="preserve"> </w:t>
            </w:r>
            <w:r>
              <w:rPr>
                <w:sz w:val="24"/>
              </w:rPr>
              <w:t>из поролоновых</w:t>
            </w:r>
            <w:r>
              <w:rPr>
                <w:spacing w:val="-6"/>
                <w:sz w:val="24"/>
              </w:rPr>
              <w:t xml:space="preserve"> </w:t>
            </w:r>
            <w:r>
              <w:rPr>
                <w:spacing w:val="-2"/>
                <w:sz w:val="24"/>
              </w:rPr>
              <w:t>губок.</w:t>
            </w:r>
          </w:p>
        </w:tc>
        <w:tc>
          <w:tcPr>
            <w:tcW w:w="1134" w:type="dxa"/>
          </w:tcPr>
          <w:p w14:paraId="73B04BB5" w14:textId="77777777" w:rsidR="0031681A" w:rsidRDefault="0031681A">
            <w:pPr>
              <w:pStyle w:val="TableParagraph"/>
              <w:spacing w:line="268" w:lineRule="exact"/>
              <w:ind w:left="106"/>
              <w:rPr>
                <w:sz w:val="24"/>
              </w:rPr>
            </w:pPr>
            <w:r>
              <w:rPr>
                <w:spacing w:val="-2"/>
                <w:sz w:val="24"/>
              </w:rPr>
              <w:t>Стр.24</w:t>
            </w:r>
          </w:p>
        </w:tc>
      </w:tr>
      <w:tr w:rsidR="0031681A" w14:paraId="17C7AFFC" w14:textId="77777777" w:rsidTr="00800965">
        <w:trPr>
          <w:trHeight w:val="705"/>
        </w:trPr>
        <w:tc>
          <w:tcPr>
            <w:tcW w:w="5954" w:type="dxa"/>
          </w:tcPr>
          <w:p w14:paraId="112C919D" w14:textId="77777777" w:rsidR="0031681A" w:rsidRDefault="0031681A">
            <w:pPr>
              <w:pStyle w:val="TableParagraph"/>
              <w:tabs>
                <w:tab w:val="left" w:pos="1738"/>
                <w:tab w:val="left" w:pos="3885"/>
              </w:tabs>
              <w:ind w:left="110" w:right="94"/>
              <w:jc w:val="both"/>
              <w:rPr>
                <w:sz w:val="24"/>
              </w:rPr>
            </w:pPr>
            <w:r>
              <w:rPr>
                <w:i/>
                <w:spacing w:val="-2"/>
                <w:sz w:val="24"/>
              </w:rPr>
              <w:t>У</w:t>
            </w:r>
            <w:r>
              <w:rPr>
                <w:spacing w:val="-2"/>
                <w:sz w:val="24"/>
              </w:rPr>
              <w:t>точнить</w:t>
            </w:r>
            <w:r>
              <w:rPr>
                <w:sz w:val="24"/>
              </w:rPr>
              <w:tab/>
            </w:r>
            <w:r>
              <w:rPr>
                <w:spacing w:val="-2"/>
                <w:sz w:val="24"/>
              </w:rPr>
              <w:t>представление</w:t>
            </w:r>
            <w:r>
              <w:rPr>
                <w:sz w:val="24"/>
              </w:rPr>
              <w:tab/>
            </w:r>
            <w:r>
              <w:rPr>
                <w:spacing w:val="-10"/>
                <w:sz w:val="24"/>
              </w:rPr>
              <w:t xml:space="preserve">о </w:t>
            </w:r>
            <w:r>
              <w:rPr>
                <w:sz w:val="24"/>
              </w:rPr>
              <w:t>строении</w:t>
            </w:r>
            <w:r>
              <w:rPr>
                <w:spacing w:val="-5"/>
                <w:sz w:val="24"/>
              </w:rPr>
              <w:t xml:space="preserve"> </w:t>
            </w:r>
            <w:r>
              <w:rPr>
                <w:sz w:val="24"/>
              </w:rPr>
              <w:t>гриба, создать условие для свободного выбора деталей и поиска способа конструирования</w:t>
            </w:r>
          </w:p>
        </w:tc>
        <w:tc>
          <w:tcPr>
            <w:tcW w:w="3685" w:type="dxa"/>
          </w:tcPr>
          <w:p w14:paraId="6CF87B57" w14:textId="6F17ACC0" w:rsidR="0031681A" w:rsidRDefault="0031681A" w:rsidP="00800965">
            <w:pPr>
              <w:pStyle w:val="TableParagraph"/>
              <w:ind w:left="108"/>
              <w:jc w:val="both"/>
              <w:rPr>
                <w:sz w:val="24"/>
              </w:rPr>
            </w:pPr>
            <w:r>
              <w:rPr>
                <w:sz w:val="24"/>
              </w:rPr>
              <w:t>«Как</w:t>
            </w:r>
            <w:r>
              <w:rPr>
                <w:spacing w:val="-5"/>
                <w:sz w:val="24"/>
              </w:rPr>
              <w:t xml:space="preserve"> </w:t>
            </w:r>
            <w:r>
              <w:rPr>
                <w:sz w:val="24"/>
              </w:rPr>
              <w:t>в</w:t>
            </w:r>
            <w:r>
              <w:rPr>
                <w:spacing w:val="-6"/>
                <w:sz w:val="24"/>
              </w:rPr>
              <w:t xml:space="preserve"> </w:t>
            </w:r>
            <w:r>
              <w:rPr>
                <w:sz w:val="24"/>
              </w:rPr>
              <w:t>лесу</w:t>
            </w:r>
            <w:r>
              <w:rPr>
                <w:spacing w:val="-9"/>
                <w:sz w:val="24"/>
              </w:rPr>
              <w:t xml:space="preserve"> </w:t>
            </w:r>
            <w:r>
              <w:rPr>
                <w:sz w:val="24"/>
              </w:rPr>
              <w:t>возле дорожки</w:t>
            </w:r>
            <w:r>
              <w:rPr>
                <w:spacing w:val="-15"/>
                <w:sz w:val="24"/>
              </w:rPr>
              <w:t xml:space="preserve"> </w:t>
            </w:r>
            <w:r>
              <w:rPr>
                <w:sz w:val="24"/>
              </w:rPr>
              <w:t>выросли</w:t>
            </w:r>
            <w:r w:rsidR="00800965">
              <w:rPr>
                <w:sz w:val="24"/>
              </w:rPr>
              <w:t xml:space="preserve"> </w:t>
            </w:r>
            <w:r>
              <w:rPr>
                <w:spacing w:val="-2"/>
                <w:sz w:val="24"/>
              </w:rPr>
              <w:t>грибы»</w:t>
            </w:r>
            <w:r w:rsidR="00800965">
              <w:rPr>
                <w:spacing w:val="-2"/>
                <w:sz w:val="24"/>
              </w:rPr>
              <w:t xml:space="preserve">. </w:t>
            </w:r>
            <w:r>
              <w:rPr>
                <w:spacing w:val="-2"/>
                <w:sz w:val="24"/>
              </w:rPr>
              <w:t>Конструирование</w:t>
            </w:r>
            <w:r w:rsidR="00800965">
              <w:rPr>
                <w:sz w:val="24"/>
              </w:rPr>
              <w:t xml:space="preserve"> </w:t>
            </w:r>
            <w:r>
              <w:rPr>
                <w:spacing w:val="-6"/>
                <w:sz w:val="24"/>
              </w:rPr>
              <w:t xml:space="preserve">из </w:t>
            </w:r>
            <w:r>
              <w:rPr>
                <w:sz w:val="24"/>
              </w:rPr>
              <w:t>бумажных салфеток</w:t>
            </w:r>
          </w:p>
        </w:tc>
        <w:tc>
          <w:tcPr>
            <w:tcW w:w="1134" w:type="dxa"/>
          </w:tcPr>
          <w:p w14:paraId="13A0B836" w14:textId="77777777" w:rsidR="0031681A" w:rsidRDefault="0031681A">
            <w:pPr>
              <w:pStyle w:val="TableParagraph"/>
              <w:spacing w:line="270" w:lineRule="exact"/>
              <w:ind w:left="106"/>
              <w:rPr>
                <w:sz w:val="24"/>
              </w:rPr>
            </w:pPr>
            <w:r>
              <w:rPr>
                <w:spacing w:val="-2"/>
                <w:sz w:val="24"/>
              </w:rPr>
              <w:t>Стр.32</w:t>
            </w:r>
          </w:p>
        </w:tc>
      </w:tr>
      <w:tr w:rsidR="0031681A" w14:paraId="403E904E" w14:textId="77777777" w:rsidTr="00800965">
        <w:trPr>
          <w:trHeight w:val="1169"/>
        </w:trPr>
        <w:tc>
          <w:tcPr>
            <w:tcW w:w="5954" w:type="dxa"/>
          </w:tcPr>
          <w:p w14:paraId="233377EA" w14:textId="77777777" w:rsidR="0031681A" w:rsidRDefault="0031681A">
            <w:pPr>
              <w:pStyle w:val="TableParagraph"/>
              <w:ind w:left="110" w:right="95"/>
              <w:jc w:val="both"/>
              <w:rPr>
                <w:sz w:val="24"/>
              </w:rPr>
            </w:pPr>
            <w:r>
              <w:rPr>
                <w:i/>
                <w:sz w:val="24"/>
              </w:rPr>
              <w:t>П</w:t>
            </w:r>
            <w:r>
              <w:rPr>
                <w:sz w:val="24"/>
              </w:rPr>
              <w:t xml:space="preserve">оказать вариант преобразования прямой дорожки в кривую и помочь осмыслить необходимость такого </w:t>
            </w:r>
            <w:r>
              <w:rPr>
                <w:spacing w:val="-2"/>
                <w:sz w:val="24"/>
              </w:rPr>
              <w:t>изменения.</w:t>
            </w:r>
          </w:p>
        </w:tc>
        <w:tc>
          <w:tcPr>
            <w:tcW w:w="3685" w:type="dxa"/>
          </w:tcPr>
          <w:p w14:paraId="088C0DF3" w14:textId="77777777" w:rsidR="0031681A" w:rsidRDefault="0031681A">
            <w:pPr>
              <w:pStyle w:val="TableParagraph"/>
              <w:ind w:left="108"/>
              <w:rPr>
                <w:sz w:val="24"/>
              </w:rPr>
            </w:pPr>
            <w:r>
              <w:rPr>
                <w:sz w:val="24"/>
              </w:rPr>
              <w:t>«Как</w:t>
            </w:r>
            <w:r>
              <w:rPr>
                <w:spacing w:val="-15"/>
                <w:sz w:val="24"/>
              </w:rPr>
              <w:t xml:space="preserve"> </w:t>
            </w:r>
            <w:r>
              <w:rPr>
                <w:sz w:val="24"/>
              </w:rPr>
              <w:t>прямая</w:t>
            </w:r>
            <w:r>
              <w:rPr>
                <w:spacing w:val="-15"/>
                <w:sz w:val="24"/>
              </w:rPr>
              <w:t xml:space="preserve"> </w:t>
            </w:r>
            <w:r>
              <w:rPr>
                <w:sz w:val="24"/>
              </w:rPr>
              <w:t xml:space="preserve">дорожка превратилась в </w:t>
            </w:r>
            <w:r>
              <w:rPr>
                <w:spacing w:val="-2"/>
                <w:sz w:val="24"/>
              </w:rPr>
              <w:t>кривую».</w:t>
            </w:r>
          </w:p>
          <w:p w14:paraId="7FFFD0C1" w14:textId="77777777" w:rsidR="0031681A" w:rsidRDefault="0031681A">
            <w:pPr>
              <w:pStyle w:val="TableParagraph"/>
              <w:spacing w:line="276" w:lineRule="exact"/>
              <w:ind w:left="108"/>
              <w:rPr>
                <w:sz w:val="24"/>
              </w:rPr>
            </w:pPr>
            <w:r>
              <w:rPr>
                <w:sz w:val="24"/>
              </w:rPr>
              <w:t>Конструирование</w:t>
            </w:r>
            <w:r>
              <w:rPr>
                <w:spacing w:val="-15"/>
                <w:sz w:val="24"/>
              </w:rPr>
              <w:t xml:space="preserve"> </w:t>
            </w:r>
            <w:r>
              <w:rPr>
                <w:sz w:val="24"/>
              </w:rPr>
              <w:t>из шнурков</w:t>
            </w:r>
            <w:r>
              <w:rPr>
                <w:spacing w:val="-5"/>
                <w:sz w:val="24"/>
              </w:rPr>
              <w:t xml:space="preserve"> </w:t>
            </w:r>
            <w:r>
              <w:rPr>
                <w:spacing w:val="-2"/>
                <w:sz w:val="24"/>
              </w:rPr>
              <w:t>(ленточек).</w:t>
            </w:r>
          </w:p>
        </w:tc>
        <w:tc>
          <w:tcPr>
            <w:tcW w:w="1134" w:type="dxa"/>
          </w:tcPr>
          <w:p w14:paraId="13F88622" w14:textId="77777777" w:rsidR="0031681A" w:rsidRDefault="0031681A">
            <w:pPr>
              <w:pStyle w:val="TableParagraph"/>
              <w:spacing w:line="268" w:lineRule="exact"/>
              <w:ind w:left="106"/>
              <w:rPr>
                <w:sz w:val="24"/>
              </w:rPr>
            </w:pPr>
            <w:r>
              <w:rPr>
                <w:spacing w:val="-2"/>
                <w:sz w:val="24"/>
              </w:rPr>
              <w:t>Стр.28</w:t>
            </w:r>
          </w:p>
        </w:tc>
      </w:tr>
      <w:tr w:rsidR="0031681A" w14:paraId="7C3E61E1" w14:textId="77777777" w:rsidTr="00800965">
        <w:trPr>
          <w:trHeight w:val="804"/>
        </w:trPr>
        <w:tc>
          <w:tcPr>
            <w:tcW w:w="5954" w:type="dxa"/>
          </w:tcPr>
          <w:p w14:paraId="2A83CF87" w14:textId="77777777" w:rsidR="0031681A" w:rsidRDefault="0031681A">
            <w:pPr>
              <w:pStyle w:val="TableParagraph"/>
              <w:spacing w:line="269" w:lineRule="exact"/>
              <w:ind w:left="110"/>
              <w:rPr>
                <w:sz w:val="24"/>
              </w:rPr>
            </w:pPr>
            <w:r>
              <w:rPr>
                <w:i/>
                <w:sz w:val="24"/>
              </w:rPr>
              <w:t>З</w:t>
            </w:r>
            <w:r>
              <w:rPr>
                <w:sz w:val="24"/>
              </w:rPr>
              <w:t>акрепить</w:t>
            </w:r>
            <w:r>
              <w:rPr>
                <w:spacing w:val="-4"/>
                <w:sz w:val="24"/>
              </w:rPr>
              <w:t xml:space="preserve"> </w:t>
            </w:r>
            <w:r>
              <w:rPr>
                <w:sz w:val="24"/>
              </w:rPr>
              <w:t>технику</w:t>
            </w:r>
            <w:r>
              <w:rPr>
                <w:spacing w:val="-9"/>
                <w:sz w:val="24"/>
              </w:rPr>
              <w:t xml:space="preserve"> </w:t>
            </w:r>
            <w:r>
              <w:rPr>
                <w:spacing w:val="-2"/>
                <w:sz w:val="24"/>
              </w:rPr>
              <w:t>скатывания</w:t>
            </w:r>
          </w:p>
          <w:p w14:paraId="7F567379" w14:textId="624F9E13" w:rsidR="0031681A" w:rsidRDefault="0031681A" w:rsidP="00800965">
            <w:pPr>
              <w:pStyle w:val="TableParagraph"/>
              <w:ind w:left="110"/>
              <w:rPr>
                <w:sz w:val="24"/>
              </w:rPr>
            </w:pPr>
            <w:r>
              <w:rPr>
                <w:sz w:val="24"/>
              </w:rPr>
              <w:t>шариков</w:t>
            </w:r>
            <w:r>
              <w:rPr>
                <w:spacing w:val="-12"/>
                <w:sz w:val="24"/>
              </w:rPr>
              <w:t xml:space="preserve"> </w:t>
            </w:r>
            <w:r>
              <w:rPr>
                <w:sz w:val="24"/>
              </w:rPr>
              <w:t>из</w:t>
            </w:r>
            <w:r>
              <w:rPr>
                <w:spacing w:val="-11"/>
                <w:sz w:val="24"/>
              </w:rPr>
              <w:t xml:space="preserve"> </w:t>
            </w:r>
            <w:r>
              <w:rPr>
                <w:sz w:val="24"/>
              </w:rPr>
              <w:t>бумажных</w:t>
            </w:r>
            <w:r>
              <w:rPr>
                <w:spacing w:val="-10"/>
                <w:sz w:val="24"/>
              </w:rPr>
              <w:t xml:space="preserve"> </w:t>
            </w:r>
            <w:r>
              <w:rPr>
                <w:sz w:val="24"/>
              </w:rPr>
              <w:t>салфеток</w:t>
            </w:r>
            <w:r>
              <w:rPr>
                <w:spacing w:val="-10"/>
                <w:sz w:val="24"/>
              </w:rPr>
              <w:t xml:space="preserve"> </w:t>
            </w:r>
            <w:r>
              <w:rPr>
                <w:sz w:val="24"/>
              </w:rPr>
              <w:t>и приклеивания рациональным</w:t>
            </w:r>
            <w:r w:rsidR="00800965">
              <w:rPr>
                <w:sz w:val="24"/>
              </w:rPr>
              <w:t xml:space="preserve"> </w:t>
            </w:r>
            <w:r>
              <w:rPr>
                <w:spacing w:val="-2"/>
                <w:sz w:val="24"/>
              </w:rPr>
              <w:t>способом.</w:t>
            </w:r>
          </w:p>
        </w:tc>
        <w:tc>
          <w:tcPr>
            <w:tcW w:w="3685" w:type="dxa"/>
          </w:tcPr>
          <w:p w14:paraId="3298D634" w14:textId="77777777" w:rsidR="0031681A" w:rsidRDefault="0031681A">
            <w:pPr>
              <w:pStyle w:val="TableParagraph"/>
              <w:spacing w:line="237" w:lineRule="auto"/>
              <w:ind w:left="108"/>
              <w:rPr>
                <w:sz w:val="24"/>
              </w:rPr>
            </w:pPr>
            <w:r>
              <w:rPr>
                <w:sz w:val="24"/>
              </w:rPr>
              <w:t>«Как</w:t>
            </w:r>
            <w:r>
              <w:rPr>
                <w:spacing w:val="-15"/>
                <w:sz w:val="24"/>
              </w:rPr>
              <w:t xml:space="preserve"> </w:t>
            </w:r>
            <w:r>
              <w:rPr>
                <w:sz w:val="24"/>
              </w:rPr>
              <w:t>на</w:t>
            </w:r>
            <w:r>
              <w:rPr>
                <w:spacing w:val="-15"/>
                <w:sz w:val="24"/>
              </w:rPr>
              <w:t xml:space="preserve"> </w:t>
            </w:r>
            <w:r>
              <w:rPr>
                <w:sz w:val="24"/>
              </w:rPr>
              <w:t>кустиках поспели ягоды».</w:t>
            </w:r>
          </w:p>
          <w:p w14:paraId="2C5E5C70" w14:textId="77777777" w:rsidR="0031681A" w:rsidRDefault="0031681A">
            <w:pPr>
              <w:pStyle w:val="TableParagraph"/>
              <w:spacing w:line="270" w:lineRule="atLeast"/>
              <w:ind w:left="108" w:right="243"/>
              <w:rPr>
                <w:sz w:val="24"/>
              </w:rPr>
            </w:pPr>
            <w:r>
              <w:rPr>
                <w:sz w:val="24"/>
              </w:rPr>
              <w:t>Конструирование</w:t>
            </w:r>
            <w:r>
              <w:rPr>
                <w:spacing w:val="-15"/>
                <w:sz w:val="24"/>
              </w:rPr>
              <w:t xml:space="preserve"> </w:t>
            </w:r>
            <w:r>
              <w:rPr>
                <w:sz w:val="24"/>
              </w:rPr>
              <w:t xml:space="preserve">из </w:t>
            </w:r>
            <w:r>
              <w:rPr>
                <w:spacing w:val="-2"/>
                <w:sz w:val="24"/>
              </w:rPr>
              <w:t>природного материала.</w:t>
            </w:r>
          </w:p>
        </w:tc>
        <w:tc>
          <w:tcPr>
            <w:tcW w:w="1134" w:type="dxa"/>
          </w:tcPr>
          <w:p w14:paraId="3B0CFC78" w14:textId="77777777" w:rsidR="0031681A" w:rsidRDefault="0031681A">
            <w:pPr>
              <w:pStyle w:val="TableParagraph"/>
              <w:spacing w:line="270" w:lineRule="exact"/>
              <w:ind w:left="106"/>
              <w:rPr>
                <w:sz w:val="24"/>
              </w:rPr>
            </w:pPr>
            <w:r>
              <w:rPr>
                <w:spacing w:val="-2"/>
                <w:sz w:val="24"/>
              </w:rPr>
              <w:t>Стр.36</w:t>
            </w:r>
          </w:p>
        </w:tc>
      </w:tr>
      <w:tr w:rsidR="00800965" w14:paraId="270BA805" w14:textId="77777777" w:rsidTr="00800965">
        <w:trPr>
          <w:trHeight w:val="425"/>
        </w:trPr>
        <w:tc>
          <w:tcPr>
            <w:tcW w:w="5954" w:type="dxa"/>
            <w:vMerge w:val="restart"/>
          </w:tcPr>
          <w:p w14:paraId="63357B5E" w14:textId="77777777" w:rsidR="00800965" w:rsidRDefault="00800965">
            <w:pPr>
              <w:pStyle w:val="TableParagraph"/>
              <w:ind w:left="110" w:right="94"/>
              <w:jc w:val="both"/>
              <w:rPr>
                <w:sz w:val="24"/>
              </w:rPr>
            </w:pPr>
            <w:r>
              <w:rPr>
                <w:sz w:val="24"/>
              </w:rPr>
              <w:t xml:space="preserve">Вызвать интерес к обследованию шишек, поиску ассоциативных образов и созданию фигурок. Познакомить детей с новым видом конструирования -из природного </w:t>
            </w:r>
            <w:r>
              <w:rPr>
                <w:spacing w:val="-2"/>
                <w:sz w:val="24"/>
              </w:rPr>
              <w:t>материала</w:t>
            </w:r>
          </w:p>
        </w:tc>
        <w:tc>
          <w:tcPr>
            <w:tcW w:w="3685" w:type="dxa"/>
            <w:vMerge w:val="restart"/>
          </w:tcPr>
          <w:p w14:paraId="3E291ED6" w14:textId="20AB1415" w:rsidR="00800965" w:rsidRDefault="00800965" w:rsidP="00800965">
            <w:pPr>
              <w:pStyle w:val="TableParagraph"/>
              <w:tabs>
                <w:tab w:val="left" w:pos="2550"/>
              </w:tabs>
              <w:ind w:left="108"/>
              <w:rPr>
                <w:sz w:val="24"/>
              </w:rPr>
            </w:pPr>
            <w:r>
              <w:rPr>
                <w:sz w:val="24"/>
              </w:rPr>
              <w:t>«Как шишки превратились</w:t>
            </w:r>
            <w:r>
              <w:rPr>
                <w:spacing w:val="-15"/>
                <w:sz w:val="24"/>
              </w:rPr>
              <w:t xml:space="preserve"> </w:t>
            </w:r>
            <w:r>
              <w:rPr>
                <w:sz w:val="24"/>
              </w:rPr>
              <w:t>в птичек</w:t>
            </w:r>
            <w:r>
              <w:rPr>
                <w:spacing w:val="-1"/>
                <w:sz w:val="24"/>
              </w:rPr>
              <w:t xml:space="preserve"> </w:t>
            </w:r>
            <w:r>
              <w:rPr>
                <w:sz w:val="24"/>
              </w:rPr>
              <w:t>и</w:t>
            </w:r>
            <w:r>
              <w:rPr>
                <w:spacing w:val="-1"/>
                <w:sz w:val="24"/>
              </w:rPr>
              <w:t xml:space="preserve"> </w:t>
            </w:r>
            <w:r>
              <w:rPr>
                <w:spacing w:val="-2"/>
                <w:sz w:val="24"/>
              </w:rPr>
              <w:t xml:space="preserve">рыбок». Конструирование </w:t>
            </w:r>
            <w:r>
              <w:rPr>
                <w:spacing w:val="-6"/>
                <w:sz w:val="24"/>
              </w:rPr>
              <w:t xml:space="preserve">из </w:t>
            </w:r>
            <w:r>
              <w:rPr>
                <w:spacing w:val="-2"/>
                <w:sz w:val="24"/>
              </w:rPr>
              <w:t>природного</w:t>
            </w:r>
          </w:p>
          <w:p w14:paraId="1D9A9DEC" w14:textId="4A90C8BD" w:rsidR="00800965" w:rsidRDefault="00800965" w:rsidP="00800965">
            <w:pPr>
              <w:pStyle w:val="TableParagraph"/>
              <w:spacing w:before="1" w:line="264" w:lineRule="exact"/>
              <w:ind w:left="108"/>
              <w:rPr>
                <w:sz w:val="24"/>
              </w:rPr>
            </w:pPr>
            <w:r>
              <w:rPr>
                <w:spacing w:val="-2"/>
                <w:sz w:val="24"/>
              </w:rPr>
              <w:t>материала</w:t>
            </w:r>
          </w:p>
        </w:tc>
        <w:tc>
          <w:tcPr>
            <w:tcW w:w="1134" w:type="dxa"/>
            <w:tcBorders>
              <w:bottom w:val="nil"/>
            </w:tcBorders>
          </w:tcPr>
          <w:p w14:paraId="4FA92560" w14:textId="77777777" w:rsidR="00800965" w:rsidRDefault="00800965">
            <w:pPr>
              <w:pStyle w:val="TableParagraph"/>
              <w:spacing w:line="270" w:lineRule="exact"/>
              <w:ind w:left="106"/>
              <w:rPr>
                <w:sz w:val="24"/>
              </w:rPr>
            </w:pPr>
            <w:r>
              <w:rPr>
                <w:spacing w:val="-2"/>
                <w:sz w:val="24"/>
              </w:rPr>
              <w:t>Стр.40</w:t>
            </w:r>
          </w:p>
        </w:tc>
      </w:tr>
      <w:tr w:rsidR="00800965" w14:paraId="0305B1C5" w14:textId="77777777" w:rsidTr="00800965">
        <w:trPr>
          <w:trHeight w:val="540"/>
        </w:trPr>
        <w:tc>
          <w:tcPr>
            <w:tcW w:w="5954" w:type="dxa"/>
            <w:vMerge/>
            <w:tcBorders>
              <w:top w:val="nil"/>
            </w:tcBorders>
          </w:tcPr>
          <w:p w14:paraId="0EE19CDF" w14:textId="77777777" w:rsidR="00800965" w:rsidRDefault="00800965">
            <w:pPr>
              <w:rPr>
                <w:sz w:val="2"/>
                <w:szCs w:val="2"/>
              </w:rPr>
            </w:pPr>
          </w:p>
        </w:tc>
        <w:tc>
          <w:tcPr>
            <w:tcW w:w="3685" w:type="dxa"/>
            <w:vMerge/>
          </w:tcPr>
          <w:p w14:paraId="7661D20E" w14:textId="4183A9E6" w:rsidR="00800965" w:rsidRDefault="00800965">
            <w:pPr>
              <w:pStyle w:val="TableParagraph"/>
              <w:spacing w:before="1" w:line="264" w:lineRule="exact"/>
              <w:ind w:left="108"/>
              <w:rPr>
                <w:sz w:val="24"/>
              </w:rPr>
            </w:pPr>
          </w:p>
        </w:tc>
        <w:tc>
          <w:tcPr>
            <w:tcW w:w="1134" w:type="dxa"/>
            <w:tcBorders>
              <w:top w:val="nil"/>
            </w:tcBorders>
          </w:tcPr>
          <w:p w14:paraId="21C44E89" w14:textId="77777777" w:rsidR="00800965" w:rsidRDefault="00800965">
            <w:pPr>
              <w:pStyle w:val="TableParagraph"/>
              <w:rPr>
                <w:sz w:val="24"/>
              </w:rPr>
            </w:pPr>
          </w:p>
        </w:tc>
      </w:tr>
      <w:tr w:rsidR="0031681A" w14:paraId="4B0A7269" w14:textId="77777777" w:rsidTr="00800965">
        <w:trPr>
          <w:trHeight w:val="705"/>
        </w:trPr>
        <w:tc>
          <w:tcPr>
            <w:tcW w:w="5954" w:type="dxa"/>
          </w:tcPr>
          <w:p w14:paraId="5DCF9EE3" w14:textId="27599969" w:rsidR="0031681A" w:rsidRDefault="0031681A" w:rsidP="00800965">
            <w:pPr>
              <w:pStyle w:val="TableParagraph"/>
              <w:tabs>
                <w:tab w:val="left" w:pos="3885"/>
              </w:tabs>
              <w:ind w:left="110" w:right="95"/>
              <w:rPr>
                <w:sz w:val="24"/>
              </w:rPr>
            </w:pPr>
            <w:r>
              <w:rPr>
                <w:sz w:val="24"/>
              </w:rPr>
              <w:t xml:space="preserve">Вызвать интерес к режиссерскому </w:t>
            </w:r>
            <w:r>
              <w:rPr>
                <w:spacing w:val="-2"/>
                <w:sz w:val="24"/>
              </w:rPr>
              <w:t>конструированию</w:t>
            </w:r>
            <w:r w:rsidR="00800965">
              <w:rPr>
                <w:sz w:val="24"/>
              </w:rPr>
              <w:t xml:space="preserve"> </w:t>
            </w:r>
            <w:r>
              <w:rPr>
                <w:sz w:val="24"/>
              </w:rPr>
              <w:t>последовательному изображению ряда событий.</w:t>
            </w:r>
          </w:p>
        </w:tc>
        <w:tc>
          <w:tcPr>
            <w:tcW w:w="3685" w:type="dxa"/>
          </w:tcPr>
          <w:p w14:paraId="44CF7690" w14:textId="520B9A26" w:rsidR="0031681A" w:rsidRDefault="0031681A" w:rsidP="00800965">
            <w:pPr>
              <w:pStyle w:val="TableParagraph"/>
              <w:ind w:left="108"/>
              <w:rPr>
                <w:sz w:val="24"/>
              </w:rPr>
            </w:pPr>
            <w:r>
              <w:rPr>
                <w:sz w:val="24"/>
              </w:rPr>
              <w:t>«Как</w:t>
            </w:r>
            <w:r>
              <w:rPr>
                <w:spacing w:val="-15"/>
                <w:sz w:val="24"/>
              </w:rPr>
              <w:t xml:space="preserve"> </w:t>
            </w:r>
            <w:r>
              <w:rPr>
                <w:sz w:val="24"/>
              </w:rPr>
              <w:t>облака</w:t>
            </w:r>
            <w:r>
              <w:rPr>
                <w:spacing w:val="-15"/>
                <w:sz w:val="24"/>
              </w:rPr>
              <w:t xml:space="preserve"> </w:t>
            </w:r>
            <w:r>
              <w:rPr>
                <w:sz w:val="24"/>
              </w:rPr>
              <w:t xml:space="preserve">стали тучами, и пошел </w:t>
            </w:r>
            <w:r>
              <w:rPr>
                <w:spacing w:val="-2"/>
                <w:sz w:val="24"/>
              </w:rPr>
              <w:t>дождь».</w:t>
            </w:r>
            <w:r w:rsidR="00800965">
              <w:rPr>
                <w:spacing w:val="-2"/>
                <w:sz w:val="24"/>
              </w:rPr>
              <w:t xml:space="preserve"> </w:t>
            </w:r>
            <w:r>
              <w:rPr>
                <w:sz w:val="24"/>
              </w:rPr>
              <w:t>Конструирование из бумажных</w:t>
            </w:r>
            <w:r>
              <w:rPr>
                <w:spacing w:val="-3"/>
                <w:sz w:val="24"/>
              </w:rPr>
              <w:t xml:space="preserve"> </w:t>
            </w:r>
            <w:r>
              <w:rPr>
                <w:spacing w:val="-2"/>
                <w:sz w:val="24"/>
              </w:rPr>
              <w:t>салфеток.</w:t>
            </w:r>
          </w:p>
        </w:tc>
        <w:tc>
          <w:tcPr>
            <w:tcW w:w="1134" w:type="dxa"/>
          </w:tcPr>
          <w:p w14:paraId="660438F8" w14:textId="77777777" w:rsidR="0031681A" w:rsidRDefault="0031681A">
            <w:pPr>
              <w:pStyle w:val="TableParagraph"/>
              <w:spacing w:line="268" w:lineRule="exact"/>
              <w:ind w:left="106"/>
              <w:rPr>
                <w:sz w:val="24"/>
              </w:rPr>
            </w:pPr>
            <w:r>
              <w:rPr>
                <w:spacing w:val="-2"/>
                <w:sz w:val="24"/>
              </w:rPr>
              <w:t>Стр.44</w:t>
            </w:r>
          </w:p>
        </w:tc>
      </w:tr>
      <w:tr w:rsidR="0031681A" w14:paraId="6FA7F54F" w14:textId="77777777" w:rsidTr="00800965">
        <w:trPr>
          <w:trHeight w:val="1657"/>
        </w:trPr>
        <w:tc>
          <w:tcPr>
            <w:tcW w:w="5954" w:type="dxa"/>
          </w:tcPr>
          <w:p w14:paraId="63AB45B9" w14:textId="77777777" w:rsidR="0031681A" w:rsidRDefault="0031681A">
            <w:pPr>
              <w:pStyle w:val="TableParagraph"/>
              <w:ind w:left="110" w:right="93"/>
              <w:jc w:val="both"/>
              <w:rPr>
                <w:sz w:val="24"/>
              </w:rPr>
            </w:pPr>
            <w:r>
              <w:rPr>
                <w:i/>
                <w:sz w:val="24"/>
              </w:rPr>
              <w:t>У</w:t>
            </w:r>
            <w:r>
              <w:rPr>
                <w:sz w:val="24"/>
              </w:rPr>
              <w:t>точнить и обобщить представление о заборчике как сооружении, созданном людьми для защиты</w:t>
            </w:r>
            <w:r>
              <w:rPr>
                <w:spacing w:val="40"/>
                <w:sz w:val="24"/>
              </w:rPr>
              <w:t xml:space="preserve"> </w:t>
            </w:r>
            <w:r>
              <w:rPr>
                <w:sz w:val="24"/>
              </w:rPr>
              <w:t>своего</w:t>
            </w:r>
            <w:r>
              <w:rPr>
                <w:spacing w:val="38"/>
                <w:sz w:val="24"/>
              </w:rPr>
              <w:t xml:space="preserve"> </w:t>
            </w:r>
            <w:r>
              <w:rPr>
                <w:sz w:val="24"/>
              </w:rPr>
              <w:t>дома</w:t>
            </w:r>
            <w:r>
              <w:rPr>
                <w:spacing w:val="37"/>
                <w:sz w:val="24"/>
              </w:rPr>
              <w:t xml:space="preserve"> </w:t>
            </w:r>
            <w:r>
              <w:rPr>
                <w:sz w:val="24"/>
              </w:rPr>
              <w:t>и</w:t>
            </w:r>
            <w:r>
              <w:rPr>
                <w:spacing w:val="39"/>
                <w:sz w:val="24"/>
              </w:rPr>
              <w:t xml:space="preserve"> </w:t>
            </w:r>
            <w:r>
              <w:rPr>
                <w:sz w:val="24"/>
              </w:rPr>
              <w:t>двора.</w:t>
            </w:r>
            <w:r>
              <w:rPr>
                <w:spacing w:val="39"/>
                <w:sz w:val="24"/>
              </w:rPr>
              <w:t xml:space="preserve"> </w:t>
            </w:r>
            <w:r>
              <w:rPr>
                <w:sz w:val="24"/>
              </w:rPr>
              <w:t>Познакомить</w:t>
            </w:r>
            <w:r>
              <w:rPr>
                <w:spacing w:val="40"/>
                <w:sz w:val="24"/>
              </w:rPr>
              <w:t xml:space="preserve"> </w:t>
            </w:r>
            <w:r>
              <w:rPr>
                <w:spacing w:val="-10"/>
                <w:sz w:val="24"/>
              </w:rPr>
              <w:t>с</w:t>
            </w:r>
          </w:p>
          <w:p w14:paraId="3C9EBC2C" w14:textId="2F890109" w:rsidR="0031681A" w:rsidRDefault="0031681A" w:rsidP="0031681A">
            <w:pPr>
              <w:pStyle w:val="TableParagraph"/>
              <w:spacing w:line="276" w:lineRule="exact"/>
              <w:ind w:left="110" w:right="97"/>
              <w:rPr>
                <w:sz w:val="24"/>
              </w:rPr>
            </w:pPr>
            <w:r>
              <w:rPr>
                <w:sz w:val="24"/>
              </w:rPr>
              <w:t>новым способом- размещением деталей</w:t>
            </w:r>
            <w:r>
              <w:rPr>
                <w:spacing w:val="64"/>
                <w:sz w:val="24"/>
              </w:rPr>
              <w:t xml:space="preserve"> </w:t>
            </w:r>
            <w:r>
              <w:rPr>
                <w:sz w:val="24"/>
              </w:rPr>
              <w:t>на</w:t>
            </w:r>
            <w:r>
              <w:rPr>
                <w:spacing w:val="63"/>
                <w:sz w:val="24"/>
              </w:rPr>
              <w:t xml:space="preserve"> </w:t>
            </w:r>
            <w:r>
              <w:rPr>
                <w:sz w:val="24"/>
              </w:rPr>
              <w:t>равном</w:t>
            </w:r>
            <w:r>
              <w:rPr>
                <w:spacing w:val="64"/>
                <w:sz w:val="24"/>
              </w:rPr>
              <w:t xml:space="preserve"> </w:t>
            </w:r>
            <w:r>
              <w:rPr>
                <w:sz w:val="24"/>
              </w:rPr>
              <w:t>расстоянии</w:t>
            </w:r>
            <w:r>
              <w:rPr>
                <w:spacing w:val="63"/>
                <w:sz w:val="24"/>
              </w:rPr>
              <w:t xml:space="preserve"> </w:t>
            </w:r>
            <w:r>
              <w:rPr>
                <w:spacing w:val="-4"/>
                <w:sz w:val="24"/>
              </w:rPr>
              <w:t>друг</w:t>
            </w:r>
            <w:r>
              <w:rPr>
                <w:sz w:val="24"/>
              </w:rPr>
              <w:t xml:space="preserve"> от</w:t>
            </w:r>
            <w:r>
              <w:rPr>
                <w:spacing w:val="-2"/>
                <w:sz w:val="24"/>
              </w:rPr>
              <w:t xml:space="preserve"> </w:t>
            </w:r>
            <w:r>
              <w:rPr>
                <w:sz w:val="24"/>
              </w:rPr>
              <w:t>друга</w:t>
            </w:r>
            <w:r>
              <w:rPr>
                <w:spacing w:val="-2"/>
                <w:sz w:val="24"/>
              </w:rPr>
              <w:t xml:space="preserve"> </w:t>
            </w:r>
            <w:r>
              <w:rPr>
                <w:sz w:val="24"/>
              </w:rPr>
              <w:t>в</w:t>
            </w:r>
            <w:r>
              <w:rPr>
                <w:spacing w:val="-3"/>
                <w:sz w:val="24"/>
              </w:rPr>
              <w:t xml:space="preserve"> </w:t>
            </w:r>
            <w:r>
              <w:rPr>
                <w:sz w:val="24"/>
              </w:rPr>
              <w:t>линейной</w:t>
            </w:r>
            <w:r>
              <w:rPr>
                <w:spacing w:val="-1"/>
                <w:sz w:val="24"/>
              </w:rPr>
              <w:t xml:space="preserve"> </w:t>
            </w:r>
            <w:r>
              <w:rPr>
                <w:spacing w:val="-2"/>
                <w:sz w:val="24"/>
              </w:rPr>
              <w:t>композиции.</w:t>
            </w:r>
          </w:p>
        </w:tc>
        <w:tc>
          <w:tcPr>
            <w:tcW w:w="3685" w:type="dxa"/>
          </w:tcPr>
          <w:p w14:paraId="30A5C864" w14:textId="77777777" w:rsidR="0031681A" w:rsidRDefault="0031681A">
            <w:pPr>
              <w:pStyle w:val="TableParagraph"/>
              <w:ind w:left="108" w:right="819"/>
              <w:rPr>
                <w:sz w:val="24"/>
              </w:rPr>
            </w:pPr>
            <w:r>
              <w:rPr>
                <w:sz w:val="24"/>
              </w:rPr>
              <w:t>«Как</w:t>
            </w:r>
            <w:r>
              <w:rPr>
                <w:spacing w:val="-15"/>
                <w:sz w:val="24"/>
              </w:rPr>
              <w:t xml:space="preserve"> </w:t>
            </w:r>
            <w:r>
              <w:rPr>
                <w:sz w:val="24"/>
              </w:rPr>
              <w:t xml:space="preserve">короткий заборчик стал </w:t>
            </w:r>
            <w:r>
              <w:rPr>
                <w:spacing w:val="-2"/>
                <w:sz w:val="24"/>
              </w:rPr>
              <w:t>коротким».</w:t>
            </w:r>
          </w:p>
          <w:p w14:paraId="63056716" w14:textId="77777777" w:rsidR="0031681A" w:rsidRDefault="0031681A">
            <w:pPr>
              <w:pStyle w:val="TableParagraph"/>
              <w:ind w:left="108" w:right="243"/>
              <w:rPr>
                <w:sz w:val="24"/>
              </w:rPr>
            </w:pPr>
            <w:r>
              <w:rPr>
                <w:sz w:val="24"/>
              </w:rPr>
              <w:t>Конструирование</w:t>
            </w:r>
            <w:r>
              <w:rPr>
                <w:spacing w:val="-15"/>
                <w:sz w:val="24"/>
              </w:rPr>
              <w:t xml:space="preserve"> </w:t>
            </w:r>
            <w:r>
              <w:rPr>
                <w:sz w:val="24"/>
              </w:rPr>
              <w:t xml:space="preserve">из </w:t>
            </w:r>
            <w:r>
              <w:rPr>
                <w:spacing w:val="-2"/>
                <w:sz w:val="24"/>
              </w:rPr>
              <w:t>кирпичиков.</w:t>
            </w:r>
          </w:p>
        </w:tc>
        <w:tc>
          <w:tcPr>
            <w:tcW w:w="1134" w:type="dxa"/>
          </w:tcPr>
          <w:p w14:paraId="6150B120" w14:textId="77777777" w:rsidR="0031681A" w:rsidRDefault="0031681A">
            <w:pPr>
              <w:pStyle w:val="TableParagraph"/>
              <w:spacing w:line="270" w:lineRule="exact"/>
              <w:ind w:left="106"/>
              <w:rPr>
                <w:sz w:val="24"/>
              </w:rPr>
            </w:pPr>
            <w:r>
              <w:rPr>
                <w:spacing w:val="-2"/>
                <w:sz w:val="24"/>
              </w:rPr>
              <w:t>Стр.48</w:t>
            </w:r>
          </w:p>
        </w:tc>
      </w:tr>
    </w:tbl>
    <w:p w14:paraId="197ACBFE" w14:textId="77777777" w:rsidR="008D5AA4" w:rsidRDefault="008D5AA4">
      <w:pPr>
        <w:pStyle w:val="TableParagraph"/>
        <w:spacing w:line="270" w:lineRule="exact"/>
        <w:rPr>
          <w:sz w:val="24"/>
        </w:rPr>
        <w:sectPr w:rsidR="008D5AA4">
          <w:pgSz w:w="11910" w:h="16840"/>
          <w:pgMar w:top="920" w:right="425" w:bottom="1200" w:left="708" w:header="0" w:footer="937" w:gutter="0"/>
          <w:cols w:space="720"/>
        </w:sectPr>
      </w:pPr>
    </w:p>
    <w:tbl>
      <w:tblPr>
        <w:tblStyle w:val="TableNormal"/>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4"/>
        <w:gridCol w:w="3685"/>
        <w:gridCol w:w="1134"/>
      </w:tblGrid>
      <w:tr w:rsidR="0031681A" w14:paraId="237565F5" w14:textId="77777777" w:rsidTr="00800965">
        <w:trPr>
          <w:trHeight w:val="1452"/>
        </w:trPr>
        <w:tc>
          <w:tcPr>
            <w:tcW w:w="5954" w:type="dxa"/>
          </w:tcPr>
          <w:p w14:paraId="0113BADA" w14:textId="5686B273" w:rsidR="0031681A" w:rsidRDefault="0031681A" w:rsidP="00800965">
            <w:pPr>
              <w:pStyle w:val="TableParagraph"/>
              <w:ind w:left="110" w:right="95"/>
              <w:rPr>
                <w:sz w:val="24"/>
              </w:rPr>
            </w:pPr>
            <w:r>
              <w:rPr>
                <w:sz w:val="24"/>
              </w:rPr>
              <w:lastRenderedPageBreak/>
              <w:t>Расширить представление о заборчике</w:t>
            </w:r>
            <w:r>
              <w:rPr>
                <w:spacing w:val="-8"/>
                <w:sz w:val="24"/>
              </w:rPr>
              <w:t xml:space="preserve"> </w:t>
            </w:r>
            <w:r>
              <w:rPr>
                <w:sz w:val="24"/>
              </w:rPr>
              <w:t>как</w:t>
            </w:r>
            <w:r>
              <w:rPr>
                <w:spacing w:val="-7"/>
                <w:sz w:val="24"/>
              </w:rPr>
              <w:t xml:space="preserve"> </w:t>
            </w:r>
            <w:r>
              <w:rPr>
                <w:sz w:val="24"/>
              </w:rPr>
              <w:t>защитном</w:t>
            </w:r>
            <w:r>
              <w:rPr>
                <w:spacing w:val="-8"/>
                <w:sz w:val="24"/>
              </w:rPr>
              <w:t xml:space="preserve"> </w:t>
            </w:r>
            <w:r>
              <w:rPr>
                <w:sz w:val="24"/>
              </w:rPr>
              <w:t>сооружении, уточнить представление о воротах как важной части любого ограждения;</w:t>
            </w:r>
            <w:r>
              <w:rPr>
                <w:spacing w:val="63"/>
                <w:w w:val="150"/>
                <w:sz w:val="24"/>
              </w:rPr>
              <w:t xml:space="preserve"> показать   </w:t>
            </w:r>
            <w:r>
              <w:rPr>
                <w:spacing w:val="-2"/>
                <w:sz w:val="24"/>
              </w:rPr>
              <w:t>вариант</w:t>
            </w:r>
            <w:r w:rsidR="00800965">
              <w:rPr>
                <w:spacing w:val="-2"/>
                <w:sz w:val="24"/>
              </w:rPr>
              <w:t xml:space="preserve"> </w:t>
            </w:r>
            <w:r>
              <w:rPr>
                <w:sz w:val="24"/>
              </w:rPr>
              <w:t xml:space="preserve">открывания ворот (высокие, низкие, </w:t>
            </w:r>
            <w:r>
              <w:rPr>
                <w:spacing w:val="-2"/>
                <w:sz w:val="24"/>
              </w:rPr>
              <w:t>двойные).</w:t>
            </w:r>
          </w:p>
        </w:tc>
        <w:tc>
          <w:tcPr>
            <w:tcW w:w="3685" w:type="dxa"/>
          </w:tcPr>
          <w:p w14:paraId="6439D59B" w14:textId="1FA310CD" w:rsidR="0031681A" w:rsidRDefault="0031681A" w:rsidP="00800965">
            <w:pPr>
              <w:pStyle w:val="TableParagraph"/>
              <w:ind w:left="108" w:right="326"/>
              <w:rPr>
                <w:sz w:val="24"/>
              </w:rPr>
            </w:pPr>
            <w:r>
              <w:rPr>
                <w:sz w:val="24"/>
              </w:rPr>
              <w:t>«Как на заборчике открылись</w:t>
            </w:r>
            <w:r>
              <w:rPr>
                <w:spacing w:val="-15"/>
                <w:sz w:val="24"/>
              </w:rPr>
              <w:t xml:space="preserve"> </w:t>
            </w:r>
            <w:r>
              <w:rPr>
                <w:sz w:val="24"/>
              </w:rPr>
              <w:t>ворота».</w:t>
            </w:r>
            <w:r w:rsidR="00800965">
              <w:rPr>
                <w:sz w:val="24"/>
              </w:rPr>
              <w:t xml:space="preserve"> </w:t>
            </w:r>
            <w:r>
              <w:rPr>
                <w:sz w:val="24"/>
              </w:rPr>
              <w:t>Конструирование</w:t>
            </w:r>
            <w:r>
              <w:rPr>
                <w:spacing w:val="-15"/>
                <w:sz w:val="24"/>
              </w:rPr>
              <w:t xml:space="preserve"> </w:t>
            </w:r>
            <w:r>
              <w:rPr>
                <w:sz w:val="24"/>
              </w:rPr>
              <w:t xml:space="preserve">из </w:t>
            </w:r>
            <w:r>
              <w:rPr>
                <w:spacing w:val="-2"/>
                <w:sz w:val="24"/>
              </w:rPr>
              <w:t>кирпичиков.</w:t>
            </w:r>
          </w:p>
        </w:tc>
        <w:tc>
          <w:tcPr>
            <w:tcW w:w="1134" w:type="dxa"/>
          </w:tcPr>
          <w:p w14:paraId="19C486D5" w14:textId="77777777" w:rsidR="0031681A" w:rsidRDefault="0031681A">
            <w:pPr>
              <w:pStyle w:val="TableParagraph"/>
              <w:spacing w:line="268" w:lineRule="exact"/>
              <w:ind w:right="33"/>
              <w:jc w:val="center"/>
              <w:rPr>
                <w:sz w:val="24"/>
              </w:rPr>
            </w:pPr>
            <w:r>
              <w:rPr>
                <w:spacing w:val="-2"/>
                <w:sz w:val="24"/>
              </w:rPr>
              <w:t>Стр.52</w:t>
            </w:r>
          </w:p>
        </w:tc>
      </w:tr>
      <w:tr w:rsidR="0031681A" w14:paraId="2F4A70B1" w14:textId="77777777" w:rsidTr="00800965">
        <w:trPr>
          <w:trHeight w:val="1269"/>
        </w:trPr>
        <w:tc>
          <w:tcPr>
            <w:tcW w:w="5954" w:type="dxa"/>
          </w:tcPr>
          <w:p w14:paraId="18E0C7CF" w14:textId="1609C6F1" w:rsidR="0031681A" w:rsidRDefault="0031681A" w:rsidP="00800965">
            <w:pPr>
              <w:pStyle w:val="TableParagraph"/>
              <w:ind w:left="110" w:right="94"/>
              <w:rPr>
                <w:sz w:val="24"/>
              </w:rPr>
            </w:pPr>
            <w:r>
              <w:rPr>
                <w:sz w:val="24"/>
              </w:rPr>
              <w:t>Познакомить с новым способом конструирования заборчика – от середины в обе стороны, т.е. синхронно двумя руками. Создать проблемно-поисковую ситуацию – предложить построить заборчик новым</w:t>
            </w:r>
            <w:r>
              <w:rPr>
                <w:spacing w:val="73"/>
                <w:w w:val="150"/>
                <w:sz w:val="24"/>
              </w:rPr>
              <w:t xml:space="preserve"> </w:t>
            </w:r>
            <w:r>
              <w:rPr>
                <w:sz w:val="24"/>
              </w:rPr>
              <w:t>способом</w:t>
            </w:r>
            <w:r>
              <w:rPr>
                <w:spacing w:val="73"/>
                <w:w w:val="150"/>
                <w:sz w:val="24"/>
              </w:rPr>
              <w:t xml:space="preserve"> </w:t>
            </w:r>
            <w:r>
              <w:rPr>
                <w:sz w:val="24"/>
              </w:rPr>
              <w:t>превратить</w:t>
            </w:r>
            <w:r>
              <w:rPr>
                <w:spacing w:val="75"/>
                <w:w w:val="150"/>
                <w:sz w:val="24"/>
              </w:rPr>
              <w:t xml:space="preserve"> </w:t>
            </w:r>
            <w:r>
              <w:rPr>
                <w:sz w:val="24"/>
              </w:rPr>
              <w:t>его</w:t>
            </w:r>
            <w:r>
              <w:rPr>
                <w:spacing w:val="74"/>
                <w:w w:val="150"/>
                <w:sz w:val="24"/>
              </w:rPr>
              <w:t xml:space="preserve"> </w:t>
            </w:r>
            <w:r>
              <w:rPr>
                <w:spacing w:val="-10"/>
                <w:sz w:val="24"/>
              </w:rPr>
              <w:t>в</w:t>
            </w:r>
            <w:r w:rsidR="00800965">
              <w:rPr>
                <w:spacing w:val="-10"/>
                <w:sz w:val="24"/>
              </w:rPr>
              <w:t xml:space="preserve"> </w:t>
            </w:r>
            <w:r>
              <w:rPr>
                <w:spacing w:val="-2"/>
                <w:sz w:val="24"/>
              </w:rPr>
              <w:t>загородку.</w:t>
            </w:r>
          </w:p>
        </w:tc>
        <w:tc>
          <w:tcPr>
            <w:tcW w:w="3685" w:type="dxa"/>
          </w:tcPr>
          <w:p w14:paraId="6B107D68" w14:textId="7D72F5A1" w:rsidR="0031681A" w:rsidRDefault="0031681A" w:rsidP="00800965">
            <w:pPr>
              <w:pStyle w:val="TableParagraph"/>
              <w:ind w:left="108"/>
              <w:rPr>
                <w:sz w:val="24"/>
              </w:rPr>
            </w:pPr>
            <w:r>
              <w:rPr>
                <w:sz w:val="24"/>
              </w:rPr>
              <w:t>«Как</w:t>
            </w:r>
            <w:r>
              <w:rPr>
                <w:spacing w:val="21"/>
                <w:sz w:val="24"/>
              </w:rPr>
              <w:t xml:space="preserve"> </w:t>
            </w:r>
            <w:r>
              <w:rPr>
                <w:sz w:val="24"/>
              </w:rPr>
              <w:t xml:space="preserve">заборчик превратился в </w:t>
            </w:r>
            <w:r>
              <w:rPr>
                <w:spacing w:val="-2"/>
                <w:sz w:val="24"/>
              </w:rPr>
              <w:t>загородку».</w:t>
            </w:r>
            <w:r w:rsidR="00800965">
              <w:rPr>
                <w:spacing w:val="-2"/>
                <w:sz w:val="24"/>
              </w:rPr>
              <w:t xml:space="preserve"> </w:t>
            </w:r>
            <w:r>
              <w:rPr>
                <w:sz w:val="24"/>
              </w:rPr>
              <w:t>Конструирование</w:t>
            </w:r>
            <w:r>
              <w:rPr>
                <w:spacing w:val="-15"/>
                <w:sz w:val="24"/>
              </w:rPr>
              <w:t xml:space="preserve"> </w:t>
            </w:r>
            <w:r>
              <w:rPr>
                <w:sz w:val="24"/>
              </w:rPr>
              <w:t xml:space="preserve">из </w:t>
            </w:r>
            <w:r>
              <w:rPr>
                <w:spacing w:val="-2"/>
                <w:sz w:val="24"/>
              </w:rPr>
              <w:t>кирпичиков.</w:t>
            </w:r>
          </w:p>
        </w:tc>
        <w:tc>
          <w:tcPr>
            <w:tcW w:w="1134" w:type="dxa"/>
          </w:tcPr>
          <w:p w14:paraId="72A7ED60" w14:textId="77777777" w:rsidR="0031681A" w:rsidRDefault="0031681A">
            <w:pPr>
              <w:pStyle w:val="TableParagraph"/>
              <w:spacing w:line="268" w:lineRule="exact"/>
              <w:ind w:right="33"/>
              <w:jc w:val="center"/>
              <w:rPr>
                <w:sz w:val="24"/>
              </w:rPr>
            </w:pPr>
            <w:r>
              <w:rPr>
                <w:spacing w:val="-2"/>
                <w:sz w:val="24"/>
              </w:rPr>
              <w:t>Стр.54</w:t>
            </w:r>
          </w:p>
        </w:tc>
      </w:tr>
      <w:tr w:rsidR="0031681A" w14:paraId="57A7FB84" w14:textId="77777777" w:rsidTr="00800965">
        <w:trPr>
          <w:trHeight w:val="973"/>
        </w:trPr>
        <w:tc>
          <w:tcPr>
            <w:tcW w:w="5954" w:type="dxa"/>
          </w:tcPr>
          <w:p w14:paraId="720ABD10" w14:textId="77777777" w:rsidR="0031681A" w:rsidRDefault="0031681A" w:rsidP="0031681A">
            <w:pPr>
              <w:pStyle w:val="TableParagraph"/>
              <w:ind w:left="110" w:right="94"/>
              <w:rPr>
                <w:sz w:val="24"/>
              </w:rPr>
            </w:pPr>
            <w:r>
              <w:rPr>
                <w:sz w:val="24"/>
              </w:rPr>
              <w:t xml:space="preserve">Дать представление о башне как высоком сооружении, созданном людьми для хорошего обзора </w:t>
            </w:r>
            <w:r>
              <w:rPr>
                <w:spacing w:val="-2"/>
                <w:sz w:val="24"/>
              </w:rPr>
              <w:t>местности.</w:t>
            </w:r>
          </w:p>
        </w:tc>
        <w:tc>
          <w:tcPr>
            <w:tcW w:w="3685" w:type="dxa"/>
          </w:tcPr>
          <w:p w14:paraId="345C1738" w14:textId="13804A50" w:rsidR="0031681A" w:rsidRDefault="0031681A" w:rsidP="0031681A">
            <w:pPr>
              <w:pStyle w:val="TableParagraph"/>
              <w:ind w:left="108"/>
              <w:rPr>
                <w:sz w:val="24"/>
              </w:rPr>
            </w:pPr>
            <w:r>
              <w:rPr>
                <w:sz w:val="24"/>
              </w:rPr>
              <w:t>«Как</w:t>
            </w:r>
            <w:r>
              <w:rPr>
                <w:spacing w:val="-15"/>
                <w:sz w:val="24"/>
              </w:rPr>
              <w:t xml:space="preserve"> </w:t>
            </w:r>
            <w:r>
              <w:rPr>
                <w:sz w:val="24"/>
              </w:rPr>
              <w:t>низкая</w:t>
            </w:r>
            <w:r>
              <w:rPr>
                <w:spacing w:val="-15"/>
                <w:sz w:val="24"/>
              </w:rPr>
              <w:t xml:space="preserve"> </w:t>
            </w:r>
            <w:r>
              <w:rPr>
                <w:sz w:val="24"/>
              </w:rPr>
              <w:t>башня стала высокой». Конструирование</w:t>
            </w:r>
            <w:r>
              <w:rPr>
                <w:spacing w:val="-15"/>
                <w:sz w:val="24"/>
              </w:rPr>
              <w:t xml:space="preserve"> </w:t>
            </w:r>
            <w:r>
              <w:rPr>
                <w:sz w:val="24"/>
              </w:rPr>
              <w:t xml:space="preserve">из кубиков и других </w:t>
            </w:r>
            <w:r>
              <w:rPr>
                <w:spacing w:val="-2"/>
                <w:sz w:val="24"/>
              </w:rPr>
              <w:t>форм.</w:t>
            </w:r>
          </w:p>
        </w:tc>
        <w:tc>
          <w:tcPr>
            <w:tcW w:w="1134" w:type="dxa"/>
          </w:tcPr>
          <w:p w14:paraId="4BF380FB" w14:textId="77777777" w:rsidR="0031681A" w:rsidRDefault="0031681A">
            <w:pPr>
              <w:pStyle w:val="TableParagraph"/>
              <w:spacing w:line="268" w:lineRule="exact"/>
              <w:ind w:right="33"/>
              <w:jc w:val="center"/>
              <w:rPr>
                <w:sz w:val="24"/>
              </w:rPr>
            </w:pPr>
            <w:r>
              <w:rPr>
                <w:spacing w:val="-2"/>
                <w:sz w:val="24"/>
              </w:rPr>
              <w:t>Стр.58</w:t>
            </w:r>
          </w:p>
        </w:tc>
      </w:tr>
      <w:tr w:rsidR="0031681A" w14:paraId="5EE53C2C" w14:textId="77777777" w:rsidTr="00800965">
        <w:trPr>
          <w:trHeight w:val="1398"/>
        </w:trPr>
        <w:tc>
          <w:tcPr>
            <w:tcW w:w="5954" w:type="dxa"/>
          </w:tcPr>
          <w:p w14:paraId="6D468AE2" w14:textId="477B608A" w:rsidR="0031681A" w:rsidRDefault="0031681A" w:rsidP="0031681A">
            <w:pPr>
              <w:pStyle w:val="TableParagraph"/>
              <w:tabs>
                <w:tab w:val="left" w:pos="3014"/>
              </w:tabs>
              <w:ind w:left="110" w:right="94"/>
              <w:rPr>
                <w:sz w:val="24"/>
              </w:rPr>
            </w:pPr>
            <w:r>
              <w:rPr>
                <w:sz w:val="24"/>
              </w:rPr>
              <w:t xml:space="preserve">Дать представление о башне как высоком сооружении, созданном людьми для хорошего обзора местности. Закрепить способ </w:t>
            </w:r>
            <w:r>
              <w:rPr>
                <w:spacing w:val="-2"/>
                <w:sz w:val="24"/>
              </w:rPr>
              <w:t>конструирования</w:t>
            </w:r>
            <w:r>
              <w:rPr>
                <w:sz w:val="24"/>
              </w:rPr>
              <w:t xml:space="preserve"> </w:t>
            </w:r>
            <w:r>
              <w:rPr>
                <w:spacing w:val="-2"/>
                <w:sz w:val="24"/>
              </w:rPr>
              <w:t xml:space="preserve">линейной </w:t>
            </w:r>
            <w:r>
              <w:rPr>
                <w:sz w:val="24"/>
              </w:rPr>
              <w:t>вертикальной</w:t>
            </w:r>
            <w:r>
              <w:rPr>
                <w:spacing w:val="-8"/>
                <w:sz w:val="24"/>
              </w:rPr>
              <w:t xml:space="preserve"> </w:t>
            </w:r>
            <w:r>
              <w:rPr>
                <w:spacing w:val="-2"/>
                <w:sz w:val="24"/>
              </w:rPr>
              <w:t>постройки.</w:t>
            </w:r>
          </w:p>
        </w:tc>
        <w:tc>
          <w:tcPr>
            <w:tcW w:w="3685" w:type="dxa"/>
          </w:tcPr>
          <w:p w14:paraId="414FBC05" w14:textId="6F04AC47" w:rsidR="0031681A" w:rsidRDefault="0031681A" w:rsidP="0031681A">
            <w:pPr>
              <w:pStyle w:val="TableParagraph"/>
              <w:ind w:left="108"/>
              <w:rPr>
                <w:sz w:val="24"/>
              </w:rPr>
            </w:pPr>
            <w:r>
              <w:rPr>
                <w:sz w:val="24"/>
              </w:rPr>
              <w:t>«Как</w:t>
            </w:r>
            <w:r>
              <w:rPr>
                <w:spacing w:val="-15"/>
                <w:sz w:val="24"/>
              </w:rPr>
              <w:t xml:space="preserve"> </w:t>
            </w:r>
            <w:r>
              <w:rPr>
                <w:sz w:val="24"/>
              </w:rPr>
              <w:t>обычная</w:t>
            </w:r>
            <w:r>
              <w:rPr>
                <w:spacing w:val="-15"/>
                <w:sz w:val="24"/>
              </w:rPr>
              <w:t xml:space="preserve"> </w:t>
            </w:r>
            <w:r>
              <w:rPr>
                <w:sz w:val="24"/>
              </w:rPr>
              <w:t>башня стала необычной». Конструирование из кубиков</w:t>
            </w:r>
            <w:r>
              <w:rPr>
                <w:spacing w:val="-15"/>
                <w:sz w:val="24"/>
              </w:rPr>
              <w:t xml:space="preserve"> </w:t>
            </w:r>
            <w:r>
              <w:rPr>
                <w:sz w:val="24"/>
              </w:rPr>
              <w:t>и</w:t>
            </w:r>
            <w:r>
              <w:rPr>
                <w:spacing w:val="-15"/>
                <w:sz w:val="24"/>
              </w:rPr>
              <w:t xml:space="preserve"> </w:t>
            </w:r>
            <w:proofErr w:type="spellStart"/>
            <w:r>
              <w:rPr>
                <w:sz w:val="24"/>
              </w:rPr>
              <w:t>полукубов</w:t>
            </w:r>
            <w:proofErr w:type="spellEnd"/>
            <w:r>
              <w:rPr>
                <w:sz w:val="24"/>
              </w:rPr>
              <w:t>.</w:t>
            </w:r>
          </w:p>
        </w:tc>
        <w:tc>
          <w:tcPr>
            <w:tcW w:w="1134" w:type="dxa"/>
          </w:tcPr>
          <w:p w14:paraId="2AECF0F9" w14:textId="77777777" w:rsidR="0031681A" w:rsidRDefault="0031681A">
            <w:pPr>
              <w:pStyle w:val="TableParagraph"/>
              <w:spacing w:line="268" w:lineRule="exact"/>
              <w:ind w:right="33"/>
              <w:jc w:val="center"/>
              <w:rPr>
                <w:sz w:val="24"/>
              </w:rPr>
            </w:pPr>
            <w:r>
              <w:rPr>
                <w:spacing w:val="-2"/>
                <w:sz w:val="24"/>
              </w:rPr>
              <w:t>Стр.62</w:t>
            </w:r>
          </w:p>
        </w:tc>
      </w:tr>
      <w:tr w:rsidR="0031681A" w14:paraId="68DB3469" w14:textId="77777777" w:rsidTr="00800965">
        <w:trPr>
          <w:trHeight w:val="1120"/>
        </w:trPr>
        <w:tc>
          <w:tcPr>
            <w:tcW w:w="5954" w:type="dxa"/>
          </w:tcPr>
          <w:p w14:paraId="2E016D93" w14:textId="4C136F9E" w:rsidR="0031681A" w:rsidRDefault="0031681A" w:rsidP="00800965">
            <w:pPr>
              <w:pStyle w:val="TableParagraph"/>
              <w:ind w:left="110" w:firstLine="60"/>
              <w:rPr>
                <w:sz w:val="24"/>
              </w:rPr>
            </w:pPr>
            <w:r>
              <w:rPr>
                <w:sz w:val="24"/>
              </w:rPr>
              <w:t>Дать</w:t>
            </w:r>
            <w:r>
              <w:rPr>
                <w:spacing w:val="-10"/>
                <w:sz w:val="24"/>
              </w:rPr>
              <w:t xml:space="preserve"> </w:t>
            </w:r>
            <w:r>
              <w:rPr>
                <w:sz w:val="24"/>
              </w:rPr>
              <w:t>представление</w:t>
            </w:r>
            <w:r>
              <w:rPr>
                <w:spacing w:val="-11"/>
                <w:sz w:val="24"/>
              </w:rPr>
              <w:t xml:space="preserve"> </w:t>
            </w:r>
            <w:r>
              <w:rPr>
                <w:sz w:val="24"/>
              </w:rPr>
              <w:t>о</w:t>
            </w:r>
            <w:r>
              <w:rPr>
                <w:spacing w:val="-10"/>
                <w:sz w:val="24"/>
              </w:rPr>
              <w:t xml:space="preserve"> </w:t>
            </w:r>
            <w:r>
              <w:rPr>
                <w:sz w:val="24"/>
              </w:rPr>
              <w:t>пирамиде</w:t>
            </w:r>
            <w:r>
              <w:rPr>
                <w:spacing w:val="-11"/>
                <w:sz w:val="24"/>
              </w:rPr>
              <w:t xml:space="preserve"> </w:t>
            </w:r>
            <w:r>
              <w:rPr>
                <w:sz w:val="24"/>
              </w:rPr>
              <w:t>как сооружении,</w:t>
            </w:r>
            <w:r>
              <w:rPr>
                <w:spacing w:val="-9"/>
                <w:sz w:val="24"/>
              </w:rPr>
              <w:t xml:space="preserve"> </w:t>
            </w:r>
            <w:r>
              <w:rPr>
                <w:sz w:val="24"/>
              </w:rPr>
              <w:t>созданном</w:t>
            </w:r>
            <w:r>
              <w:rPr>
                <w:spacing w:val="-13"/>
                <w:sz w:val="24"/>
              </w:rPr>
              <w:t xml:space="preserve"> </w:t>
            </w:r>
            <w:r>
              <w:rPr>
                <w:sz w:val="24"/>
              </w:rPr>
              <w:t>людьми</w:t>
            </w:r>
            <w:r>
              <w:rPr>
                <w:spacing w:val="-9"/>
                <w:sz w:val="24"/>
              </w:rPr>
              <w:t xml:space="preserve"> </w:t>
            </w:r>
            <w:r>
              <w:rPr>
                <w:sz w:val="24"/>
              </w:rPr>
              <w:t>для красоты и на память о каких-то событиях. Предложить сравнить</w:t>
            </w:r>
            <w:r w:rsidR="00800965">
              <w:rPr>
                <w:sz w:val="24"/>
              </w:rPr>
              <w:t xml:space="preserve"> </w:t>
            </w:r>
            <w:r>
              <w:rPr>
                <w:sz w:val="24"/>
              </w:rPr>
              <w:t>пирамиду</w:t>
            </w:r>
            <w:r>
              <w:rPr>
                <w:spacing w:val="-12"/>
                <w:sz w:val="24"/>
              </w:rPr>
              <w:t xml:space="preserve"> </w:t>
            </w:r>
            <w:r>
              <w:rPr>
                <w:sz w:val="24"/>
              </w:rPr>
              <w:t>с</w:t>
            </w:r>
            <w:r>
              <w:rPr>
                <w:spacing w:val="-7"/>
                <w:sz w:val="24"/>
              </w:rPr>
              <w:t xml:space="preserve"> </w:t>
            </w:r>
            <w:r>
              <w:rPr>
                <w:sz w:val="24"/>
              </w:rPr>
              <w:t>башней</w:t>
            </w:r>
            <w:r>
              <w:rPr>
                <w:spacing w:val="-6"/>
                <w:sz w:val="24"/>
              </w:rPr>
              <w:t xml:space="preserve"> </w:t>
            </w:r>
            <w:r>
              <w:rPr>
                <w:sz w:val="24"/>
              </w:rPr>
              <w:t>найти</w:t>
            </w:r>
            <w:r>
              <w:rPr>
                <w:spacing w:val="-6"/>
                <w:sz w:val="24"/>
              </w:rPr>
              <w:t xml:space="preserve"> </w:t>
            </w:r>
            <w:r>
              <w:rPr>
                <w:sz w:val="24"/>
              </w:rPr>
              <w:t>сходство</w:t>
            </w:r>
            <w:r>
              <w:rPr>
                <w:spacing w:val="-9"/>
                <w:sz w:val="24"/>
              </w:rPr>
              <w:t xml:space="preserve"> </w:t>
            </w:r>
            <w:r>
              <w:rPr>
                <w:sz w:val="24"/>
              </w:rPr>
              <w:t xml:space="preserve">и </w:t>
            </w:r>
            <w:r>
              <w:rPr>
                <w:spacing w:val="-2"/>
                <w:sz w:val="24"/>
              </w:rPr>
              <w:t>отличие.</w:t>
            </w:r>
          </w:p>
        </w:tc>
        <w:tc>
          <w:tcPr>
            <w:tcW w:w="3685" w:type="dxa"/>
          </w:tcPr>
          <w:p w14:paraId="7C7CDB93" w14:textId="46DF7BC0" w:rsidR="0031681A" w:rsidRDefault="0031681A" w:rsidP="00800965">
            <w:pPr>
              <w:pStyle w:val="TableParagraph"/>
              <w:spacing w:line="268" w:lineRule="exact"/>
              <w:ind w:left="108"/>
              <w:rPr>
                <w:sz w:val="24"/>
              </w:rPr>
            </w:pPr>
            <w:r>
              <w:rPr>
                <w:sz w:val="24"/>
              </w:rPr>
              <w:t>«Как</w:t>
            </w:r>
            <w:r>
              <w:rPr>
                <w:spacing w:val="-4"/>
                <w:sz w:val="24"/>
              </w:rPr>
              <w:t xml:space="preserve"> </w:t>
            </w:r>
            <w:r>
              <w:rPr>
                <w:spacing w:val="-2"/>
                <w:sz w:val="24"/>
              </w:rPr>
              <w:t xml:space="preserve">башня </w:t>
            </w:r>
            <w:r>
              <w:rPr>
                <w:sz w:val="24"/>
              </w:rPr>
              <w:t>превратилась</w:t>
            </w:r>
            <w:r>
              <w:rPr>
                <w:spacing w:val="-15"/>
                <w:sz w:val="24"/>
              </w:rPr>
              <w:t xml:space="preserve"> </w:t>
            </w:r>
            <w:r>
              <w:rPr>
                <w:sz w:val="24"/>
              </w:rPr>
              <w:t xml:space="preserve">в </w:t>
            </w:r>
            <w:r>
              <w:rPr>
                <w:spacing w:val="-2"/>
                <w:sz w:val="24"/>
              </w:rPr>
              <w:t>пирамиду».</w:t>
            </w:r>
            <w:r w:rsidR="00800965">
              <w:rPr>
                <w:spacing w:val="-2"/>
                <w:sz w:val="24"/>
              </w:rPr>
              <w:t xml:space="preserve"> </w:t>
            </w:r>
            <w:r>
              <w:rPr>
                <w:sz w:val="24"/>
              </w:rPr>
              <w:t>Конструирование</w:t>
            </w:r>
            <w:r>
              <w:rPr>
                <w:spacing w:val="-9"/>
                <w:sz w:val="24"/>
              </w:rPr>
              <w:t xml:space="preserve"> </w:t>
            </w:r>
            <w:r>
              <w:rPr>
                <w:spacing w:val="-10"/>
                <w:sz w:val="24"/>
              </w:rPr>
              <w:t>-</w:t>
            </w:r>
          </w:p>
          <w:p w14:paraId="5D007E8D" w14:textId="777ABD15" w:rsidR="0031681A" w:rsidRDefault="0031681A">
            <w:pPr>
              <w:pStyle w:val="TableParagraph"/>
              <w:spacing w:line="270" w:lineRule="atLeast"/>
              <w:ind w:left="108" w:right="114"/>
              <w:rPr>
                <w:sz w:val="24"/>
              </w:rPr>
            </w:pPr>
            <w:r>
              <w:rPr>
                <w:spacing w:val="-2"/>
                <w:sz w:val="24"/>
              </w:rPr>
              <w:t xml:space="preserve">экспериментирование </w:t>
            </w:r>
            <w:r>
              <w:rPr>
                <w:spacing w:val="-6"/>
                <w:sz w:val="24"/>
              </w:rPr>
              <w:t>е.</w:t>
            </w:r>
          </w:p>
        </w:tc>
        <w:tc>
          <w:tcPr>
            <w:tcW w:w="1134" w:type="dxa"/>
          </w:tcPr>
          <w:p w14:paraId="7703D3A4" w14:textId="77777777" w:rsidR="0031681A" w:rsidRDefault="0031681A">
            <w:pPr>
              <w:pStyle w:val="TableParagraph"/>
              <w:spacing w:line="268" w:lineRule="exact"/>
              <w:ind w:right="33"/>
              <w:jc w:val="center"/>
              <w:rPr>
                <w:sz w:val="24"/>
              </w:rPr>
            </w:pPr>
            <w:r>
              <w:rPr>
                <w:spacing w:val="-2"/>
                <w:sz w:val="24"/>
              </w:rPr>
              <w:t>Стр.64</w:t>
            </w:r>
          </w:p>
        </w:tc>
      </w:tr>
      <w:tr w:rsidR="0031681A" w14:paraId="1104CDA9" w14:textId="77777777" w:rsidTr="00800965">
        <w:trPr>
          <w:trHeight w:val="853"/>
        </w:trPr>
        <w:tc>
          <w:tcPr>
            <w:tcW w:w="5954" w:type="dxa"/>
          </w:tcPr>
          <w:p w14:paraId="3F6FD40E" w14:textId="12EA4DC1" w:rsidR="0031681A" w:rsidRDefault="0031681A" w:rsidP="0031681A">
            <w:pPr>
              <w:pStyle w:val="TableParagraph"/>
              <w:ind w:left="110" w:right="94"/>
              <w:jc w:val="both"/>
              <w:rPr>
                <w:sz w:val="24"/>
              </w:rPr>
            </w:pPr>
            <w:r>
              <w:rPr>
                <w:sz w:val="24"/>
              </w:rPr>
              <w:t>Уточнить представление о строении елки (ствол и ветки). Предложить сравнить</w:t>
            </w:r>
            <w:r>
              <w:rPr>
                <w:spacing w:val="63"/>
                <w:w w:val="150"/>
                <w:sz w:val="24"/>
              </w:rPr>
              <w:t xml:space="preserve"> </w:t>
            </w:r>
            <w:r>
              <w:rPr>
                <w:sz w:val="24"/>
              </w:rPr>
              <w:t>елку</w:t>
            </w:r>
            <w:r>
              <w:rPr>
                <w:spacing w:val="58"/>
                <w:w w:val="150"/>
                <w:sz w:val="24"/>
              </w:rPr>
              <w:t xml:space="preserve"> </w:t>
            </w:r>
            <w:r>
              <w:rPr>
                <w:sz w:val="24"/>
              </w:rPr>
              <w:t>с</w:t>
            </w:r>
            <w:r>
              <w:rPr>
                <w:spacing w:val="61"/>
                <w:w w:val="150"/>
                <w:sz w:val="24"/>
              </w:rPr>
              <w:t xml:space="preserve"> </w:t>
            </w:r>
            <w:r>
              <w:rPr>
                <w:sz w:val="24"/>
              </w:rPr>
              <w:t>пирамидой,</w:t>
            </w:r>
            <w:r>
              <w:rPr>
                <w:spacing w:val="63"/>
                <w:w w:val="150"/>
                <w:sz w:val="24"/>
              </w:rPr>
              <w:t xml:space="preserve"> </w:t>
            </w:r>
            <w:r>
              <w:rPr>
                <w:spacing w:val="-4"/>
                <w:sz w:val="24"/>
              </w:rPr>
              <w:t xml:space="preserve">найти </w:t>
            </w:r>
            <w:r>
              <w:rPr>
                <w:sz w:val="24"/>
              </w:rPr>
              <w:t xml:space="preserve">сходство и </w:t>
            </w:r>
            <w:r>
              <w:rPr>
                <w:spacing w:val="-2"/>
                <w:sz w:val="24"/>
              </w:rPr>
              <w:t>отличие.</w:t>
            </w:r>
          </w:p>
        </w:tc>
        <w:tc>
          <w:tcPr>
            <w:tcW w:w="3685" w:type="dxa"/>
          </w:tcPr>
          <w:p w14:paraId="4026E205" w14:textId="77777777" w:rsidR="0031681A" w:rsidRDefault="0031681A">
            <w:pPr>
              <w:pStyle w:val="TableParagraph"/>
              <w:ind w:left="108"/>
              <w:rPr>
                <w:sz w:val="24"/>
              </w:rPr>
            </w:pPr>
            <w:r>
              <w:rPr>
                <w:sz w:val="24"/>
              </w:rPr>
              <w:t>«Вот</w:t>
            </w:r>
            <w:r>
              <w:rPr>
                <w:spacing w:val="-13"/>
                <w:sz w:val="24"/>
              </w:rPr>
              <w:t xml:space="preserve"> </w:t>
            </w:r>
            <w:r>
              <w:rPr>
                <w:sz w:val="24"/>
              </w:rPr>
              <w:t>какие</w:t>
            </w:r>
            <w:r>
              <w:rPr>
                <w:spacing w:val="-14"/>
                <w:sz w:val="24"/>
              </w:rPr>
              <w:t xml:space="preserve"> </w:t>
            </w:r>
            <w:r>
              <w:rPr>
                <w:sz w:val="24"/>
              </w:rPr>
              <w:t>разные</w:t>
            </w:r>
            <w:r>
              <w:rPr>
                <w:spacing w:val="-10"/>
                <w:sz w:val="24"/>
              </w:rPr>
              <w:t xml:space="preserve"> </w:t>
            </w:r>
            <w:r>
              <w:rPr>
                <w:sz w:val="24"/>
              </w:rPr>
              <w:t>у нас елочки».</w:t>
            </w:r>
          </w:p>
          <w:p w14:paraId="2EB9B7DA" w14:textId="77777777" w:rsidR="0031681A" w:rsidRDefault="0031681A">
            <w:pPr>
              <w:pStyle w:val="TableParagraph"/>
              <w:spacing w:line="270" w:lineRule="atLeast"/>
              <w:ind w:left="108"/>
              <w:rPr>
                <w:sz w:val="24"/>
              </w:rPr>
            </w:pPr>
            <w:r>
              <w:rPr>
                <w:spacing w:val="-2"/>
                <w:sz w:val="24"/>
              </w:rPr>
              <w:t>Конструирование плоскостное.</w:t>
            </w:r>
          </w:p>
        </w:tc>
        <w:tc>
          <w:tcPr>
            <w:tcW w:w="1134" w:type="dxa"/>
          </w:tcPr>
          <w:p w14:paraId="25CEFE76" w14:textId="77777777" w:rsidR="0031681A" w:rsidRDefault="0031681A">
            <w:pPr>
              <w:pStyle w:val="TableParagraph"/>
              <w:spacing w:line="267" w:lineRule="exact"/>
              <w:ind w:right="33"/>
              <w:jc w:val="center"/>
              <w:rPr>
                <w:sz w:val="24"/>
              </w:rPr>
            </w:pPr>
            <w:r>
              <w:rPr>
                <w:spacing w:val="-2"/>
                <w:sz w:val="24"/>
              </w:rPr>
              <w:t>Стр.68</w:t>
            </w:r>
          </w:p>
        </w:tc>
      </w:tr>
      <w:tr w:rsidR="0031681A" w14:paraId="70FFAF42" w14:textId="77777777" w:rsidTr="00800965">
        <w:trPr>
          <w:trHeight w:val="1404"/>
        </w:trPr>
        <w:tc>
          <w:tcPr>
            <w:tcW w:w="5954" w:type="dxa"/>
          </w:tcPr>
          <w:p w14:paraId="19C54A4D" w14:textId="4300581E" w:rsidR="0031681A" w:rsidRDefault="0031681A" w:rsidP="0031681A">
            <w:pPr>
              <w:pStyle w:val="TableParagraph"/>
              <w:tabs>
                <w:tab w:val="left" w:pos="2171"/>
              </w:tabs>
              <w:ind w:left="110" w:right="97"/>
              <w:rPr>
                <w:sz w:val="24"/>
              </w:rPr>
            </w:pPr>
            <w:r>
              <w:rPr>
                <w:sz w:val="24"/>
              </w:rPr>
              <w:t xml:space="preserve">Дать представление о каркасном </w:t>
            </w:r>
            <w:r>
              <w:rPr>
                <w:spacing w:val="-2"/>
                <w:sz w:val="24"/>
              </w:rPr>
              <w:t>способе</w:t>
            </w:r>
            <w:r>
              <w:rPr>
                <w:sz w:val="24"/>
              </w:rPr>
              <w:t xml:space="preserve"> </w:t>
            </w:r>
            <w:r>
              <w:rPr>
                <w:spacing w:val="-2"/>
                <w:sz w:val="24"/>
              </w:rPr>
              <w:t xml:space="preserve">конструирования. </w:t>
            </w:r>
            <w:r>
              <w:rPr>
                <w:sz w:val="24"/>
              </w:rPr>
              <w:t>Инициировать</w:t>
            </w:r>
            <w:r>
              <w:rPr>
                <w:spacing w:val="72"/>
                <w:sz w:val="24"/>
              </w:rPr>
              <w:t xml:space="preserve"> </w:t>
            </w:r>
            <w:r>
              <w:rPr>
                <w:sz w:val="24"/>
              </w:rPr>
              <w:t>освоение</w:t>
            </w:r>
            <w:r>
              <w:rPr>
                <w:spacing w:val="72"/>
                <w:sz w:val="24"/>
              </w:rPr>
              <w:t xml:space="preserve"> способов</w:t>
            </w:r>
            <w:r>
              <w:rPr>
                <w:spacing w:val="-2"/>
                <w:sz w:val="24"/>
              </w:rPr>
              <w:t xml:space="preserve"> </w:t>
            </w:r>
            <w:r>
              <w:rPr>
                <w:sz w:val="24"/>
              </w:rPr>
              <w:t xml:space="preserve">«скручивание» и «оборачивание». </w:t>
            </w:r>
            <w:r>
              <w:rPr>
                <w:spacing w:val="-2"/>
                <w:sz w:val="24"/>
              </w:rPr>
              <w:t>Создать</w:t>
            </w:r>
            <w:r>
              <w:rPr>
                <w:sz w:val="24"/>
              </w:rPr>
              <w:t xml:space="preserve"> </w:t>
            </w:r>
            <w:r>
              <w:rPr>
                <w:spacing w:val="-2"/>
                <w:sz w:val="24"/>
              </w:rPr>
              <w:t>условия</w:t>
            </w:r>
            <w:r>
              <w:rPr>
                <w:sz w:val="24"/>
              </w:rPr>
              <w:t xml:space="preserve"> </w:t>
            </w:r>
            <w:r>
              <w:rPr>
                <w:spacing w:val="-4"/>
                <w:sz w:val="24"/>
              </w:rPr>
              <w:t xml:space="preserve">для </w:t>
            </w:r>
            <w:r>
              <w:rPr>
                <w:sz w:val="24"/>
              </w:rPr>
              <w:t xml:space="preserve">экспериментирования с новым </w:t>
            </w:r>
            <w:r>
              <w:rPr>
                <w:spacing w:val="-2"/>
                <w:sz w:val="24"/>
              </w:rPr>
              <w:t>художественным</w:t>
            </w:r>
            <w:r>
              <w:rPr>
                <w:sz w:val="24"/>
              </w:rPr>
              <w:t xml:space="preserve"> </w:t>
            </w:r>
            <w:r>
              <w:rPr>
                <w:spacing w:val="-2"/>
                <w:sz w:val="24"/>
              </w:rPr>
              <w:t>материалом (фольгой).</w:t>
            </w:r>
          </w:p>
        </w:tc>
        <w:tc>
          <w:tcPr>
            <w:tcW w:w="3685" w:type="dxa"/>
          </w:tcPr>
          <w:p w14:paraId="40C02AB0" w14:textId="77777777" w:rsidR="0031681A" w:rsidRDefault="0031681A">
            <w:pPr>
              <w:pStyle w:val="TableParagraph"/>
              <w:ind w:left="108" w:right="772"/>
              <w:rPr>
                <w:sz w:val="24"/>
              </w:rPr>
            </w:pPr>
            <w:r>
              <w:rPr>
                <w:sz w:val="24"/>
              </w:rPr>
              <w:t>«Как Орешки превратились</w:t>
            </w:r>
            <w:r>
              <w:rPr>
                <w:spacing w:val="-15"/>
                <w:sz w:val="24"/>
              </w:rPr>
              <w:t xml:space="preserve"> </w:t>
            </w:r>
            <w:r>
              <w:rPr>
                <w:sz w:val="24"/>
              </w:rPr>
              <w:t xml:space="preserve">в </w:t>
            </w:r>
            <w:r>
              <w:rPr>
                <w:spacing w:val="-2"/>
                <w:sz w:val="24"/>
              </w:rPr>
              <w:t>яблочки».</w:t>
            </w:r>
          </w:p>
          <w:p w14:paraId="27327D0D" w14:textId="77777777" w:rsidR="0031681A" w:rsidRDefault="0031681A">
            <w:pPr>
              <w:pStyle w:val="TableParagraph"/>
              <w:ind w:left="108" w:right="243"/>
              <w:rPr>
                <w:sz w:val="24"/>
              </w:rPr>
            </w:pPr>
            <w:r>
              <w:rPr>
                <w:sz w:val="24"/>
              </w:rPr>
              <w:t>Конструирование</w:t>
            </w:r>
            <w:r>
              <w:rPr>
                <w:spacing w:val="-15"/>
                <w:sz w:val="24"/>
              </w:rPr>
              <w:t xml:space="preserve"> </w:t>
            </w:r>
            <w:r>
              <w:rPr>
                <w:sz w:val="24"/>
              </w:rPr>
              <w:t xml:space="preserve">из грецких орехов и </w:t>
            </w:r>
            <w:r>
              <w:rPr>
                <w:spacing w:val="-2"/>
                <w:sz w:val="24"/>
              </w:rPr>
              <w:t>фольги</w:t>
            </w:r>
          </w:p>
        </w:tc>
        <w:tc>
          <w:tcPr>
            <w:tcW w:w="1134" w:type="dxa"/>
          </w:tcPr>
          <w:p w14:paraId="56F430C4" w14:textId="77777777" w:rsidR="0031681A" w:rsidRDefault="0031681A">
            <w:pPr>
              <w:pStyle w:val="TableParagraph"/>
              <w:spacing w:line="267" w:lineRule="exact"/>
              <w:ind w:right="33"/>
              <w:jc w:val="center"/>
              <w:rPr>
                <w:sz w:val="24"/>
              </w:rPr>
            </w:pPr>
            <w:r>
              <w:rPr>
                <w:spacing w:val="-2"/>
                <w:sz w:val="24"/>
              </w:rPr>
              <w:t>Стр.72</w:t>
            </w:r>
          </w:p>
        </w:tc>
      </w:tr>
      <w:tr w:rsidR="0031681A" w14:paraId="32336A01" w14:textId="77777777" w:rsidTr="00800965">
        <w:trPr>
          <w:trHeight w:val="843"/>
        </w:trPr>
        <w:tc>
          <w:tcPr>
            <w:tcW w:w="5954" w:type="dxa"/>
          </w:tcPr>
          <w:p w14:paraId="6566BA82" w14:textId="77777777" w:rsidR="0031681A" w:rsidRDefault="0031681A">
            <w:pPr>
              <w:pStyle w:val="TableParagraph"/>
              <w:spacing w:line="268" w:lineRule="exact"/>
              <w:ind w:left="170"/>
              <w:rPr>
                <w:sz w:val="24"/>
              </w:rPr>
            </w:pPr>
            <w:r>
              <w:rPr>
                <w:sz w:val="24"/>
              </w:rPr>
              <w:t>Показать</w:t>
            </w:r>
            <w:r>
              <w:rPr>
                <w:spacing w:val="-4"/>
                <w:sz w:val="24"/>
              </w:rPr>
              <w:t xml:space="preserve"> </w:t>
            </w:r>
            <w:r>
              <w:rPr>
                <w:sz w:val="24"/>
              </w:rPr>
              <w:t>возможность</w:t>
            </w:r>
            <w:r>
              <w:rPr>
                <w:spacing w:val="-5"/>
                <w:sz w:val="24"/>
              </w:rPr>
              <w:t xml:space="preserve"> </w:t>
            </w:r>
            <w:r>
              <w:rPr>
                <w:spacing w:val="-2"/>
                <w:sz w:val="24"/>
              </w:rPr>
              <w:t>создания</w:t>
            </w:r>
          </w:p>
          <w:p w14:paraId="310E0184" w14:textId="77777777" w:rsidR="0031681A" w:rsidRDefault="0031681A">
            <w:pPr>
              <w:pStyle w:val="TableParagraph"/>
              <w:ind w:left="110"/>
              <w:rPr>
                <w:sz w:val="24"/>
              </w:rPr>
            </w:pPr>
            <w:r>
              <w:rPr>
                <w:sz w:val="24"/>
              </w:rPr>
              <w:t>различных</w:t>
            </w:r>
            <w:r>
              <w:rPr>
                <w:spacing w:val="-9"/>
                <w:sz w:val="24"/>
              </w:rPr>
              <w:t xml:space="preserve"> </w:t>
            </w:r>
            <w:r>
              <w:rPr>
                <w:sz w:val="24"/>
              </w:rPr>
              <w:t>образов</w:t>
            </w:r>
            <w:r>
              <w:rPr>
                <w:spacing w:val="-11"/>
                <w:sz w:val="24"/>
              </w:rPr>
              <w:t xml:space="preserve"> </w:t>
            </w:r>
            <w:r>
              <w:rPr>
                <w:sz w:val="24"/>
              </w:rPr>
              <w:t>на</w:t>
            </w:r>
            <w:r>
              <w:rPr>
                <w:spacing w:val="-11"/>
                <w:sz w:val="24"/>
              </w:rPr>
              <w:t xml:space="preserve"> </w:t>
            </w:r>
            <w:r>
              <w:rPr>
                <w:sz w:val="24"/>
              </w:rPr>
              <w:t>основе</w:t>
            </w:r>
            <w:r>
              <w:rPr>
                <w:spacing w:val="-12"/>
                <w:sz w:val="24"/>
              </w:rPr>
              <w:t xml:space="preserve"> </w:t>
            </w:r>
            <w:r>
              <w:rPr>
                <w:sz w:val="24"/>
              </w:rPr>
              <w:t>базовой конструкции, состоящей из двух</w:t>
            </w:r>
          </w:p>
          <w:p w14:paraId="015CFB33" w14:textId="77777777" w:rsidR="0031681A" w:rsidRDefault="0031681A">
            <w:pPr>
              <w:pStyle w:val="TableParagraph"/>
              <w:ind w:left="110"/>
              <w:rPr>
                <w:sz w:val="24"/>
              </w:rPr>
            </w:pPr>
            <w:r>
              <w:rPr>
                <w:sz w:val="24"/>
              </w:rPr>
              <w:t>шаров</w:t>
            </w:r>
            <w:r>
              <w:rPr>
                <w:spacing w:val="-4"/>
                <w:sz w:val="24"/>
              </w:rPr>
              <w:t xml:space="preserve"> </w:t>
            </w:r>
            <w:r>
              <w:rPr>
                <w:sz w:val="24"/>
              </w:rPr>
              <w:t>разной</w:t>
            </w:r>
            <w:r>
              <w:rPr>
                <w:spacing w:val="-3"/>
                <w:sz w:val="24"/>
              </w:rPr>
              <w:t xml:space="preserve"> </w:t>
            </w:r>
            <w:r>
              <w:rPr>
                <w:spacing w:val="-2"/>
                <w:sz w:val="24"/>
              </w:rPr>
              <w:t>величины.</w:t>
            </w:r>
          </w:p>
        </w:tc>
        <w:tc>
          <w:tcPr>
            <w:tcW w:w="3685" w:type="dxa"/>
          </w:tcPr>
          <w:p w14:paraId="73359E82" w14:textId="48B54C50" w:rsidR="0031681A" w:rsidRDefault="0031681A" w:rsidP="0031681A">
            <w:pPr>
              <w:pStyle w:val="TableParagraph"/>
              <w:ind w:left="108"/>
              <w:jc w:val="both"/>
              <w:rPr>
                <w:sz w:val="24"/>
              </w:rPr>
            </w:pPr>
            <w:r>
              <w:rPr>
                <w:sz w:val="24"/>
              </w:rPr>
              <w:t>«Как</w:t>
            </w:r>
            <w:r>
              <w:rPr>
                <w:spacing w:val="-15"/>
                <w:sz w:val="24"/>
              </w:rPr>
              <w:t xml:space="preserve"> </w:t>
            </w:r>
            <w:r>
              <w:rPr>
                <w:sz w:val="24"/>
              </w:rPr>
              <w:t xml:space="preserve">снеговик превратился в </w:t>
            </w:r>
            <w:r>
              <w:rPr>
                <w:spacing w:val="-2"/>
                <w:sz w:val="24"/>
              </w:rPr>
              <w:t xml:space="preserve">неваляшку». </w:t>
            </w:r>
            <w:r>
              <w:rPr>
                <w:sz w:val="24"/>
              </w:rPr>
              <w:t>Конструирование</w:t>
            </w:r>
            <w:r>
              <w:rPr>
                <w:spacing w:val="-15"/>
                <w:sz w:val="24"/>
              </w:rPr>
              <w:t xml:space="preserve"> </w:t>
            </w:r>
            <w:r>
              <w:rPr>
                <w:sz w:val="24"/>
              </w:rPr>
              <w:t>из снега на прогулке.</w:t>
            </w:r>
          </w:p>
        </w:tc>
        <w:tc>
          <w:tcPr>
            <w:tcW w:w="1134" w:type="dxa"/>
          </w:tcPr>
          <w:p w14:paraId="6B0ECF4B" w14:textId="77777777" w:rsidR="0031681A" w:rsidRDefault="0031681A">
            <w:pPr>
              <w:pStyle w:val="TableParagraph"/>
              <w:spacing w:line="268" w:lineRule="exact"/>
              <w:ind w:right="33"/>
              <w:jc w:val="center"/>
              <w:rPr>
                <w:sz w:val="24"/>
              </w:rPr>
            </w:pPr>
            <w:r>
              <w:rPr>
                <w:spacing w:val="-2"/>
                <w:sz w:val="24"/>
              </w:rPr>
              <w:t>Стр.75</w:t>
            </w:r>
          </w:p>
        </w:tc>
      </w:tr>
      <w:tr w:rsidR="0031681A" w14:paraId="081AFF10" w14:textId="77777777" w:rsidTr="006F0F85">
        <w:trPr>
          <w:trHeight w:val="1050"/>
        </w:trPr>
        <w:tc>
          <w:tcPr>
            <w:tcW w:w="5954" w:type="dxa"/>
          </w:tcPr>
          <w:p w14:paraId="6674BE4C" w14:textId="09061B76" w:rsidR="0031681A" w:rsidRDefault="0031681A">
            <w:pPr>
              <w:pStyle w:val="TableParagraph"/>
              <w:ind w:left="110" w:firstLine="60"/>
              <w:rPr>
                <w:sz w:val="24"/>
              </w:rPr>
            </w:pPr>
            <w:r>
              <w:rPr>
                <w:sz w:val="24"/>
              </w:rPr>
              <w:t>Уточнить</w:t>
            </w:r>
            <w:r>
              <w:rPr>
                <w:spacing w:val="-10"/>
                <w:sz w:val="24"/>
              </w:rPr>
              <w:t xml:space="preserve"> </w:t>
            </w:r>
            <w:r>
              <w:rPr>
                <w:sz w:val="24"/>
              </w:rPr>
              <w:t>представление</w:t>
            </w:r>
            <w:r>
              <w:rPr>
                <w:spacing w:val="-11"/>
                <w:sz w:val="24"/>
              </w:rPr>
              <w:t xml:space="preserve"> </w:t>
            </w:r>
            <w:r>
              <w:rPr>
                <w:sz w:val="24"/>
              </w:rPr>
              <w:t>о</w:t>
            </w:r>
            <w:r>
              <w:rPr>
                <w:spacing w:val="-10"/>
                <w:sz w:val="24"/>
              </w:rPr>
              <w:t xml:space="preserve"> </w:t>
            </w:r>
            <w:r>
              <w:rPr>
                <w:sz w:val="24"/>
              </w:rPr>
              <w:t>лесенке</w:t>
            </w:r>
            <w:r>
              <w:rPr>
                <w:spacing w:val="-11"/>
                <w:sz w:val="24"/>
              </w:rPr>
              <w:t xml:space="preserve"> </w:t>
            </w:r>
            <w:r>
              <w:rPr>
                <w:sz w:val="24"/>
              </w:rPr>
              <w:t>и горке, их строении и назначении. Расширить способы</w:t>
            </w:r>
          </w:p>
          <w:p w14:paraId="27B5580E" w14:textId="77777777" w:rsidR="0031681A" w:rsidRDefault="0031681A">
            <w:pPr>
              <w:pStyle w:val="TableParagraph"/>
              <w:spacing w:line="270" w:lineRule="atLeast"/>
              <w:ind w:left="110"/>
              <w:rPr>
                <w:sz w:val="24"/>
              </w:rPr>
            </w:pPr>
            <w:r>
              <w:rPr>
                <w:sz w:val="24"/>
              </w:rPr>
              <w:t>создания</w:t>
            </w:r>
            <w:r>
              <w:rPr>
                <w:spacing w:val="-15"/>
                <w:sz w:val="24"/>
              </w:rPr>
              <w:t xml:space="preserve"> </w:t>
            </w:r>
            <w:r>
              <w:rPr>
                <w:sz w:val="24"/>
              </w:rPr>
              <w:t>вертикальных</w:t>
            </w:r>
            <w:r>
              <w:rPr>
                <w:spacing w:val="-15"/>
                <w:sz w:val="24"/>
              </w:rPr>
              <w:t xml:space="preserve"> </w:t>
            </w:r>
            <w:r>
              <w:rPr>
                <w:sz w:val="24"/>
              </w:rPr>
              <w:t xml:space="preserve">построек. Познакомить с новой деталью – </w:t>
            </w:r>
            <w:r>
              <w:rPr>
                <w:spacing w:val="-2"/>
                <w:sz w:val="24"/>
              </w:rPr>
              <w:t>пластиной.</w:t>
            </w:r>
          </w:p>
        </w:tc>
        <w:tc>
          <w:tcPr>
            <w:tcW w:w="3685" w:type="dxa"/>
          </w:tcPr>
          <w:p w14:paraId="5D632919" w14:textId="3C9CE9F1" w:rsidR="0031681A" w:rsidRDefault="0031681A" w:rsidP="0031681A">
            <w:pPr>
              <w:pStyle w:val="TableParagraph"/>
              <w:ind w:left="108"/>
              <w:rPr>
                <w:sz w:val="24"/>
              </w:rPr>
            </w:pPr>
            <w:r>
              <w:rPr>
                <w:sz w:val="24"/>
              </w:rPr>
              <w:t>«Как лесенка превратилась</w:t>
            </w:r>
            <w:r>
              <w:rPr>
                <w:spacing w:val="-15"/>
                <w:sz w:val="24"/>
              </w:rPr>
              <w:t xml:space="preserve"> </w:t>
            </w:r>
            <w:r>
              <w:rPr>
                <w:sz w:val="24"/>
              </w:rPr>
              <w:t xml:space="preserve">в </w:t>
            </w:r>
            <w:r>
              <w:rPr>
                <w:spacing w:val="-2"/>
                <w:sz w:val="24"/>
              </w:rPr>
              <w:t xml:space="preserve">горку». </w:t>
            </w:r>
            <w:r>
              <w:rPr>
                <w:sz w:val="24"/>
              </w:rPr>
              <w:t>Конструирование</w:t>
            </w:r>
            <w:r>
              <w:rPr>
                <w:spacing w:val="-15"/>
                <w:sz w:val="24"/>
              </w:rPr>
              <w:t xml:space="preserve"> </w:t>
            </w:r>
            <w:r>
              <w:rPr>
                <w:sz w:val="24"/>
              </w:rPr>
              <w:t>из кубиков</w:t>
            </w:r>
            <w:r>
              <w:rPr>
                <w:spacing w:val="-4"/>
                <w:sz w:val="24"/>
              </w:rPr>
              <w:t xml:space="preserve"> </w:t>
            </w:r>
            <w:r>
              <w:rPr>
                <w:sz w:val="24"/>
              </w:rPr>
              <w:t>и</w:t>
            </w:r>
            <w:r>
              <w:rPr>
                <w:spacing w:val="-3"/>
                <w:sz w:val="24"/>
              </w:rPr>
              <w:t xml:space="preserve"> </w:t>
            </w:r>
            <w:r>
              <w:rPr>
                <w:spacing w:val="-2"/>
                <w:sz w:val="24"/>
              </w:rPr>
              <w:t>пластина.</w:t>
            </w:r>
          </w:p>
        </w:tc>
        <w:tc>
          <w:tcPr>
            <w:tcW w:w="1134" w:type="dxa"/>
          </w:tcPr>
          <w:p w14:paraId="402C8C9B" w14:textId="77777777" w:rsidR="0031681A" w:rsidRDefault="0031681A">
            <w:pPr>
              <w:pStyle w:val="TableParagraph"/>
              <w:spacing w:line="268" w:lineRule="exact"/>
              <w:ind w:right="33"/>
              <w:jc w:val="center"/>
              <w:rPr>
                <w:sz w:val="24"/>
              </w:rPr>
            </w:pPr>
            <w:r>
              <w:rPr>
                <w:spacing w:val="-2"/>
                <w:sz w:val="24"/>
              </w:rPr>
              <w:t>Стр.76</w:t>
            </w:r>
          </w:p>
        </w:tc>
      </w:tr>
      <w:tr w:rsidR="0031681A" w14:paraId="49087E17" w14:textId="77777777" w:rsidTr="006F0F85">
        <w:trPr>
          <w:trHeight w:val="1411"/>
        </w:trPr>
        <w:tc>
          <w:tcPr>
            <w:tcW w:w="5954" w:type="dxa"/>
          </w:tcPr>
          <w:p w14:paraId="63B91226" w14:textId="0059985B" w:rsidR="0031681A" w:rsidRDefault="0031681A" w:rsidP="0031681A">
            <w:pPr>
              <w:pStyle w:val="TableParagraph"/>
              <w:ind w:left="110"/>
              <w:rPr>
                <w:sz w:val="24"/>
              </w:rPr>
            </w:pPr>
            <w:r>
              <w:rPr>
                <w:sz w:val="24"/>
              </w:rPr>
              <w:t>Учить</w:t>
            </w:r>
            <w:r>
              <w:rPr>
                <w:spacing w:val="-13"/>
                <w:sz w:val="24"/>
              </w:rPr>
              <w:t xml:space="preserve"> </w:t>
            </w:r>
            <w:r>
              <w:rPr>
                <w:sz w:val="24"/>
              </w:rPr>
              <w:t>выбирать</w:t>
            </w:r>
            <w:r>
              <w:rPr>
                <w:spacing w:val="-13"/>
                <w:sz w:val="24"/>
              </w:rPr>
              <w:t xml:space="preserve"> </w:t>
            </w:r>
            <w:r>
              <w:rPr>
                <w:sz w:val="24"/>
              </w:rPr>
              <w:t>нужное</w:t>
            </w:r>
            <w:r>
              <w:rPr>
                <w:spacing w:val="-14"/>
                <w:sz w:val="24"/>
              </w:rPr>
              <w:t xml:space="preserve"> </w:t>
            </w:r>
            <w:r>
              <w:rPr>
                <w:sz w:val="24"/>
              </w:rPr>
              <w:t xml:space="preserve">количество деталей и создавать постройку по показу педагога и по-своему </w:t>
            </w:r>
            <w:r>
              <w:rPr>
                <w:spacing w:val="-2"/>
                <w:sz w:val="24"/>
              </w:rPr>
              <w:t xml:space="preserve">представлению. </w:t>
            </w:r>
            <w:r>
              <w:rPr>
                <w:sz w:val="24"/>
              </w:rPr>
              <w:t>Инициировать поиск способов изменения</w:t>
            </w:r>
            <w:r>
              <w:rPr>
                <w:spacing w:val="-14"/>
                <w:sz w:val="24"/>
              </w:rPr>
              <w:t xml:space="preserve"> </w:t>
            </w:r>
            <w:r>
              <w:rPr>
                <w:sz w:val="24"/>
              </w:rPr>
              <w:t>кроватки</w:t>
            </w:r>
            <w:r>
              <w:rPr>
                <w:spacing w:val="-13"/>
                <w:sz w:val="24"/>
              </w:rPr>
              <w:t xml:space="preserve"> </w:t>
            </w:r>
            <w:r>
              <w:rPr>
                <w:sz w:val="24"/>
              </w:rPr>
              <w:t>по</w:t>
            </w:r>
            <w:r>
              <w:rPr>
                <w:spacing w:val="-14"/>
                <w:sz w:val="24"/>
              </w:rPr>
              <w:t xml:space="preserve"> </w:t>
            </w:r>
            <w:r>
              <w:rPr>
                <w:sz w:val="24"/>
              </w:rPr>
              <w:t xml:space="preserve">разным параметрам: в длину, высоту, </w:t>
            </w:r>
            <w:r>
              <w:rPr>
                <w:spacing w:val="-2"/>
                <w:sz w:val="24"/>
              </w:rPr>
              <w:t>ширину.</w:t>
            </w:r>
          </w:p>
        </w:tc>
        <w:tc>
          <w:tcPr>
            <w:tcW w:w="3685" w:type="dxa"/>
          </w:tcPr>
          <w:p w14:paraId="1272BAB2" w14:textId="4EA3AF65" w:rsidR="0031681A" w:rsidRDefault="0031681A" w:rsidP="0031681A">
            <w:pPr>
              <w:pStyle w:val="TableParagraph"/>
              <w:ind w:left="108"/>
              <w:rPr>
                <w:sz w:val="24"/>
              </w:rPr>
            </w:pPr>
            <w:r>
              <w:rPr>
                <w:sz w:val="24"/>
              </w:rPr>
              <w:t>«Как</w:t>
            </w:r>
            <w:r>
              <w:rPr>
                <w:spacing w:val="-15"/>
                <w:sz w:val="24"/>
              </w:rPr>
              <w:t xml:space="preserve"> </w:t>
            </w:r>
            <w:r>
              <w:rPr>
                <w:sz w:val="24"/>
              </w:rPr>
              <w:t xml:space="preserve">неудобная кроватка стала </w:t>
            </w:r>
            <w:r>
              <w:rPr>
                <w:spacing w:val="-2"/>
                <w:sz w:val="24"/>
              </w:rPr>
              <w:t xml:space="preserve">удобной». </w:t>
            </w:r>
            <w:r>
              <w:rPr>
                <w:sz w:val="24"/>
              </w:rPr>
              <w:t>Конструирование</w:t>
            </w:r>
            <w:r>
              <w:rPr>
                <w:spacing w:val="-15"/>
                <w:sz w:val="24"/>
              </w:rPr>
              <w:t xml:space="preserve"> </w:t>
            </w:r>
            <w:r>
              <w:rPr>
                <w:sz w:val="24"/>
              </w:rPr>
              <w:t xml:space="preserve">из </w:t>
            </w:r>
            <w:r>
              <w:rPr>
                <w:spacing w:val="-2"/>
                <w:sz w:val="24"/>
              </w:rPr>
              <w:t>строительного материала.</w:t>
            </w:r>
          </w:p>
        </w:tc>
        <w:tc>
          <w:tcPr>
            <w:tcW w:w="1134" w:type="dxa"/>
          </w:tcPr>
          <w:p w14:paraId="56710638" w14:textId="77777777" w:rsidR="0031681A" w:rsidRDefault="0031681A">
            <w:pPr>
              <w:pStyle w:val="TableParagraph"/>
              <w:spacing w:line="268" w:lineRule="exact"/>
              <w:ind w:right="33"/>
              <w:jc w:val="center"/>
              <w:rPr>
                <w:sz w:val="24"/>
              </w:rPr>
            </w:pPr>
            <w:r>
              <w:rPr>
                <w:spacing w:val="-2"/>
                <w:sz w:val="24"/>
              </w:rPr>
              <w:t>Стр.80</w:t>
            </w:r>
          </w:p>
        </w:tc>
      </w:tr>
      <w:tr w:rsidR="0031681A" w14:paraId="38B51FBD" w14:textId="77777777" w:rsidTr="006F0F85">
        <w:trPr>
          <w:trHeight w:val="1355"/>
        </w:trPr>
        <w:tc>
          <w:tcPr>
            <w:tcW w:w="5954" w:type="dxa"/>
          </w:tcPr>
          <w:p w14:paraId="249C97A5" w14:textId="1D229C68" w:rsidR="0031681A" w:rsidRDefault="0031681A" w:rsidP="006F0F85">
            <w:pPr>
              <w:pStyle w:val="TableParagraph"/>
              <w:ind w:left="110"/>
              <w:rPr>
                <w:sz w:val="24"/>
              </w:rPr>
            </w:pPr>
            <w:r>
              <w:rPr>
                <w:i/>
                <w:sz w:val="24"/>
              </w:rPr>
              <w:t>У</w:t>
            </w:r>
            <w:r>
              <w:rPr>
                <w:sz w:val="24"/>
              </w:rPr>
              <w:t>чить выбирать нужное количество</w:t>
            </w:r>
            <w:r>
              <w:rPr>
                <w:spacing w:val="-14"/>
                <w:sz w:val="24"/>
              </w:rPr>
              <w:t xml:space="preserve"> </w:t>
            </w:r>
            <w:r>
              <w:rPr>
                <w:sz w:val="24"/>
              </w:rPr>
              <w:t>деталей</w:t>
            </w:r>
            <w:r>
              <w:rPr>
                <w:spacing w:val="-14"/>
                <w:sz w:val="24"/>
              </w:rPr>
              <w:t xml:space="preserve"> </w:t>
            </w:r>
            <w:r>
              <w:rPr>
                <w:sz w:val="24"/>
              </w:rPr>
              <w:t>и</w:t>
            </w:r>
            <w:r>
              <w:rPr>
                <w:spacing w:val="-14"/>
                <w:sz w:val="24"/>
              </w:rPr>
              <w:t xml:space="preserve"> </w:t>
            </w:r>
            <w:r>
              <w:rPr>
                <w:sz w:val="24"/>
              </w:rPr>
              <w:t>создавать постройку</w:t>
            </w:r>
            <w:r>
              <w:rPr>
                <w:spacing w:val="-13"/>
                <w:sz w:val="24"/>
              </w:rPr>
              <w:t xml:space="preserve"> </w:t>
            </w:r>
            <w:r>
              <w:rPr>
                <w:sz w:val="24"/>
              </w:rPr>
              <w:t>по</w:t>
            </w:r>
            <w:r>
              <w:rPr>
                <w:spacing w:val="-5"/>
                <w:sz w:val="24"/>
              </w:rPr>
              <w:t xml:space="preserve"> </w:t>
            </w:r>
            <w:r>
              <w:rPr>
                <w:sz w:val="24"/>
              </w:rPr>
              <w:t>показу</w:t>
            </w:r>
            <w:r>
              <w:rPr>
                <w:spacing w:val="-13"/>
                <w:sz w:val="24"/>
              </w:rPr>
              <w:t xml:space="preserve"> </w:t>
            </w:r>
            <w:r>
              <w:rPr>
                <w:sz w:val="24"/>
              </w:rPr>
              <w:t>педагога</w:t>
            </w:r>
            <w:r>
              <w:rPr>
                <w:spacing w:val="-6"/>
                <w:sz w:val="24"/>
              </w:rPr>
              <w:t xml:space="preserve"> </w:t>
            </w:r>
            <w:r>
              <w:rPr>
                <w:sz w:val="24"/>
              </w:rPr>
              <w:t>и</w:t>
            </w:r>
            <w:r>
              <w:rPr>
                <w:spacing w:val="-5"/>
                <w:sz w:val="24"/>
              </w:rPr>
              <w:t xml:space="preserve"> </w:t>
            </w:r>
            <w:r>
              <w:rPr>
                <w:sz w:val="24"/>
              </w:rPr>
              <w:t>по своему представлению. Инициировать</w:t>
            </w:r>
            <w:r>
              <w:rPr>
                <w:spacing w:val="-15"/>
                <w:sz w:val="24"/>
              </w:rPr>
              <w:t xml:space="preserve"> </w:t>
            </w:r>
            <w:r>
              <w:rPr>
                <w:sz w:val="24"/>
              </w:rPr>
              <w:t>поиск</w:t>
            </w:r>
            <w:r>
              <w:rPr>
                <w:spacing w:val="-15"/>
                <w:sz w:val="24"/>
              </w:rPr>
              <w:t xml:space="preserve"> </w:t>
            </w:r>
            <w:r>
              <w:rPr>
                <w:sz w:val="24"/>
              </w:rPr>
              <w:t>способов изменения постройки –</w:t>
            </w:r>
            <w:r w:rsidR="006F0F85">
              <w:rPr>
                <w:sz w:val="24"/>
              </w:rPr>
              <w:t xml:space="preserve"> </w:t>
            </w:r>
            <w:r>
              <w:rPr>
                <w:sz w:val="24"/>
              </w:rPr>
              <w:t>преобразовывать</w:t>
            </w:r>
            <w:r>
              <w:rPr>
                <w:spacing w:val="-10"/>
                <w:sz w:val="24"/>
              </w:rPr>
              <w:t xml:space="preserve"> </w:t>
            </w:r>
            <w:r>
              <w:rPr>
                <w:sz w:val="24"/>
              </w:rPr>
              <w:t>кресло</w:t>
            </w:r>
            <w:r>
              <w:rPr>
                <w:spacing w:val="-10"/>
                <w:sz w:val="24"/>
              </w:rPr>
              <w:t xml:space="preserve"> </w:t>
            </w:r>
            <w:r>
              <w:rPr>
                <w:sz w:val="24"/>
              </w:rPr>
              <w:t>в</w:t>
            </w:r>
            <w:r>
              <w:rPr>
                <w:spacing w:val="-11"/>
                <w:sz w:val="24"/>
              </w:rPr>
              <w:t xml:space="preserve"> </w:t>
            </w:r>
            <w:r>
              <w:rPr>
                <w:sz w:val="24"/>
              </w:rPr>
              <w:t>диван,</w:t>
            </w:r>
            <w:r>
              <w:rPr>
                <w:spacing w:val="-10"/>
                <w:sz w:val="24"/>
              </w:rPr>
              <w:t xml:space="preserve"> </w:t>
            </w:r>
            <w:r>
              <w:rPr>
                <w:sz w:val="24"/>
              </w:rPr>
              <w:t xml:space="preserve">а затем собранный диван –в </w:t>
            </w:r>
            <w:r>
              <w:rPr>
                <w:spacing w:val="-2"/>
                <w:sz w:val="24"/>
              </w:rPr>
              <w:t>раскладной.</w:t>
            </w:r>
          </w:p>
        </w:tc>
        <w:tc>
          <w:tcPr>
            <w:tcW w:w="3685" w:type="dxa"/>
          </w:tcPr>
          <w:p w14:paraId="26724F16" w14:textId="77777777" w:rsidR="0031681A" w:rsidRDefault="0031681A">
            <w:pPr>
              <w:pStyle w:val="TableParagraph"/>
              <w:ind w:left="108"/>
              <w:rPr>
                <w:sz w:val="24"/>
              </w:rPr>
            </w:pPr>
            <w:r>
              <w:rPr>
                <w:sz w:val="24"/>
              </w:rPr>
              <w:t>«Как</w:t>
            </w:r>
            <w:r>
              <w:rPr>
                <w:spacing w:val="-15"/>
                <w:sz w:val="24"/>
              </w:rPr>
              <w:t xml:space="preserve"> </w:t>
            </w:r>
            <w:r>
              <w:rPr>
                <w:sz w:val="24"/>
              </w:rPr>
              <w:t>кресло</w:t>
            </w:r>
            <w:r>
              <w:rPr>
                <w:spacing w:val="-15"/>
                <w:sz w:val="24"/>
              </w:rPr>
              <w:t xml:space="preserve"> </w:t>
            </w:r>
            <w:r>
              <w:rPr>
                <w:sz w:val="24"/>
              </w:rPr>
              <w:t xml:space="preserve">стало </w:t>
            </w:r>
            <w:r>
              <w:rPr>
                <w:spacing w:val="-2"/>
                <w:sz w:val="24"/>
              </w:rPr>
              <w:t>раскладным</w:t>
            </w:r>
          </w:p>
          <w:p w14:paraId="0A50D709" w14:textId="77777777" w:rsidR="0031681A" w:rsidRDefault="0031681A">
            <w:pPr>
              <w:pStyle w:val="TableParagraph"/>
              <w:ind w:left="108" w:right="243"/>
              <w:rPr>
                <w:sz w:val="24"/>
              </w:rPr>
            </w:pPr>
            <w:r>
              <w:rPr>
                <w:spacing w:val="-2"/>
                <w:sz w:val="24"/>
              </w:rPr>
              <w:t xml:space="preserve">диваном». </w:t>
            </w:r>
            <w:r>
              <w:rPr>
                <w:sz w:val="24"/>
              </w:rPr>
              <w:t>Конструирование</w:t>
            </w:r>
            <w:r>
              <w:rPr>
                <w:spacing w:val="-15"/>
                <w:sz w:val="24"/>
              </w:rPr>
              <w:t xml:space="preserve"> </w:t>
            </w:r>
            <w:r>
              <w:rPr>
                <w:sz w:val="24"/>
              </w:rPr>
              <w:t xml:space="preserve">из </w:t>
            </w:r>
            <w:r>
              <w:rPr>
                <w:spacing w:val="-2"/>
                <w:sz w:val="24"/>
              </w:rPr>
              <w:t>строительного материала.</w:t>
            </w:r>
          </w:p>
        </w:tc>
        <w:tc>
          <w:tcPr>
            <w:tcW w:w="1134" w:type="dxa"/>
          </w:tcPr>
          <w:p w14:paraId="5A563827" w14:textId="77777777" w:rsidR="0031681A" w:rsidRDefault="0031681A">
            <w:pPr>
              <w:pStyle w:val="TableParagraph"/>
              <w:spacing w:line="268" w:lineRule="exact"/>
              <w:ind w:right="33"/>
              <w:jc w:val="center"/>
              <w:rPr>
                <w:sz w:val="24"/>
              </w:rPr>
            </w:pPr>
            <w:r>
              <w:rPr>
                <w:spacing w:val="-2"/>
                <w:sz w:val="24"/>
              </w:rPr>
              <w:t>Стр.84</w:t>
            </w:r>
          </w:p>
        </w:tc>
      </w:tr>
      <w:tr w:rsidR="0031681A" w14:paraId="747666B3" w14:textId="77777777" w:rsidTr="006F0F85">
        <w:trPr>
          <w:trHeight w:val="986"/>
        </w:trPr>
        <w:tc>
          <w:tcPr>
            <w:tcW w:w="5954" w:type="dxa"/>
          </w:tcPr>
          <w:p w14:paraId="369C417D" w14:textId="17B4FA71" w:rsidR="0031681A" w:rsidRDefault="0031681A" w:rsidP="006F0F85">
            <w:pPr>
              <w:pStyle w:val="TableParagraph"/>
              <w:ind w:left="110"/>
              <w:rPr>
                <w:sz w:val="24"/>
              </w:rPr>
            </w:pPr>
            <w:r>
              <w:rPr>
                <w:sz w:val="24"/>
              </w:rPr>
              <w:t>Создать условия для сравнения брусков</w:t>
            </w:r>
            <w:r>
              <w:rPr>
                <w:spacing w:val="-10"/>
                <w:sz w:val="24"/>
              </w:rPr>
              <w:t xml:space="preserve"> </w:t>
            </w:r>
            <w:r>
              <w:rPr>
                <w:sz w:val="24"/>
              </w:rPr>
              <w:t>с</w:t>
            </w:r>
            <w:r>
              <w:rPr>
                <w:spacing w:val="-11"/>
                <w:sz w:val="24"/>
              </w:rPr>
              <w:t xml:space="preserve"> </w:t>
            </w:r>
            <w:r>
              <w:rPr>
                <w:sz w:val="24"/>
              </w:rPr>
              <w:t>кирпичиком</w:t>
            </w:r>
            <w:r>
              <w:rPr>
                <w:spacing w:val="-13"/>
                <w:sz w:val="24"/>
              </w:rPr>
              <w:t xml:space="preserve"> </w:t>
            </w:r>
            <w:r>
              <w:rPr>
                <w:sz w:val="24"/>
              </w:rPr>
              <w:t>и</w:t>
            </w:r>
            <w:r>
              <w:rPr>
                <w:spacing w:val="-10"/>
                <w:sz w:val="24"/>
              </w:rPr>
              <w:t xml:space="preserve"> </w:t>
            </w:r>
            <w:proofErr w:type="spellStart"/>
            <w:r>
              <w:rPr>
                <w:sz w:val="24"/>
              </w:rPr>
              <w:t>полукубом</w:t>
            </w:r>
            <w:proofErr w:type="spellEnd"/>
            <w:r>
              <w:rPr>
                <w:sz w:val="24"/>
              </w:rPr>
              <w:t xml:space="preserve"> путем наложения.</w:t>
            </w:r>
            <w:r w:rsidR="006F0F85">
              <w:rPr>
                <w:sz w:val="24"/>
              </w:rPr>
              <w:t xml:space="preserve"> </w:t>
            </w:r>
            <w:r>
              <w:rPr>
                <w:sz w:val="24"/>
              </w:rPr>
              <w:t>Воспитывать</w:t>
            </w:r>
            <w:r>
              <w:rPr>
                <w:spacing w:val="-13"/>
                <w:sz w:val="24"/>
              </w:rPr>
              <w:t xml:space="preserve"> </w:t>
            </w:r>
            <w:r>
              <w:rPr>
                <w:sz w:val="24"/>
              </w:rPr>
              <w:t>интерес</w:t>
            </w:r>
            <w:r>
              <w:rPr>
                <w:spacing w:val="-14"/>
                <w:sz w:val="24"/>
              </w:rPr>
              <w:t xml:space="preserve"> </w:t>
            </w:r>
            <w:r>
              <w:rPr>
                <w:sz w:val="24"/>
              </w:rPr>
              <w:t>к</w:t>
            </w:r>
            <w:r>
              <w:rPr>
                <w:spacing w:val="-15"/>
                <w:sz w:val="24"/>
              </w:rPr>
              <w:t xml:space="preserve"> </w:t>
            </w:r>
            <w:r>
              <w:rPr>
                <w:sz w:val="24"/>
              </w:rPr>
              <w:t>отображению в постройках представлений о реальном</w:t>
            </w:r>
            <w:r>
              <w:rPr>
                <w:spacing w:val="-4"/>
                <w:sz w:val="24"/>
              </w:rPr>
              <w:t xml:space="preserve"> </w:t>
            </w:r>
            <w:r>
              <w:rPr>
                <w:spacing w:val="-2"/>
                <w:sz w:val="24"/>
              </w:rPr>
              <w:lastRenderedPageBreak/>
              <w:t>мире.</w:t>
            </w:r>
          </w:p>
        </w:tc>
        <w:tc>
          <w:tcPr>
            <w:tcW w:w="3685" w:type="dxa"/>
          </w:tcPr>
          <w:p w14:paraId="23893B8B" w14:textId="3445250F" w:rsidR="0031681A" w:rsidRDefault="0031681A" w:rsidP="0031681A">
            <w:pPr>
              <w:pStyle w:val="TableParagraph"/>
              <w:tabs>
                <w:tab w:val="left" w:pos="2550"/>
              </w:tabs>
              <w:ind w:left="108"/>
              <w:rPr>
                <w:sz w:val="24"/>
              </w:rPr>
            </w:pPr>
            <w:r>
              <w:rPr>
                <w:sz w:val="24"/>
              </w:rPr>
              <w:lastRenderedPageBreak/>
              <w:t>«Как лесенка превратилась</w:t>
            </w:r>
            <w:r>
              <w:rPr>
                <w:spacing w:val="-15"/>
                <w:sz w:val="24"/>
              </w:rPr>
              <w:t xml:space="preserve"> </w:t>
            </w:r>
            <w:r>
              <w:rPr>
                <w:sz w:val="24"/>
              </w:rPr>
              <w:t>в</w:t>
            </w:r>
          </w:p>
          <w:p w14:paraId="62BE02E2" w14:textId="77777777" w:rsidR="0031681A" w:rsidRDefault="0031681A" w:rsidP="0031681A">
            <w:pPr>
              <w:pStyle w:val="TableParagraph"/>
              <w:ind w:left="108" w:right="-9"/>
              <w:rPr>
                <w:sz w:val="24"/>
              </w:rPr>
            </w:pPr>
            <w:r>
              <w:rPr>
                <w:sz w:val="24"/>
              </w:rPr>
              <w:t>железную дорогу». Конструирование</w:t>
            </w:r>
            <w:r>
              <w:rPr>
                <w:spacing w:val="-15"/>
                <w:sz w:val="24"/>
              </w:rPr>
              <w:t xml:space="preserve"> </w:t>
            </w:r>
            <w:r>
              <w:rPr>
                <w:sz w:val="24"/>
              </w:rPr>
              <w:t>на плоскости из</w:t>
            </w:r>
          </w:p>
          <w:p w14:paraId="2E818B91" w14:textId="77777777" w:rsidR="0031681A" w:rsidRDefault="0031681A">
            <w:pPr>
              <w:pStyle w:val="TableParagraph"/>
              <w:spacing w:line="264" w:lineRule="exact"/>
              <w:ind w:left="108"/>
              <w:rPr>
                <w:sz w:val="24"/>
              </w:rPr>
            </w:pPr>
            <w:r>
              <w:rPr>
                <w:spacing w:val="-2"/>
                <w:sz w:val="24"/>
              </w:rPr>
              <w:lastRenderedPageBreak/>
              <w:t>брусков.</w:t>
            </w:r>
          </w:p>
        </w:tc>
        <w:tc>
          <w:tcPr>
            <w:tcW w:w="1134" w:type="dxa"/>
          </w:tcPr>
          <w:p w14:paraId="3AD40FFE" w14:textId="77777777" w:rsidR="0031681A" w:rsidRDefault="0031681A">
            <w:pPr>
              <w:pStyle w:val="TableParagraph"/>
              <w:spacing w:line="268" w:lineRule="exact"/>
              <w:ind w:right="33"/>
              <w:jc w:val="center"/>
              <w:rPr>
                <w:sz w:val="24"/>
              </w:rPr>
            </w:pPr>
            <w:r>
              <w:rPr>
                <w:spacing w:val="-2"/>
                <w:sz w:val="24"/>
              </w:rPr>
              <w:lastRenderedPageBreak/>
              <w:t>Стр.86</w:t>
            </w:r>
          </w:p>
        </w:tc>
      </w:tr>
      <w:tr w:rsidR="0031681A" w14:paraId="4E08C2DD" w14:textId="77777777" w:rsidTr="006F0F85">
        <w:trPr>
          <w:trHeight w:val="1158"/>
        </w:trPr>
        <w:tc>
          <w:tcPr>
            <w:tcW w:w="5954" w:type="dxa"/>
          </w:tcPr>
          <w:p w14:paraId="565A03CC" w14:textId="77777777" w:rsidR="0031681A" w:rsidRDefault="0031681A" w:rsidP="006F0F85">
            <w:pPr>
              <w:pStyle w:val="TableParagraph"/>
              <w:ind w:left="110" w:right="96"/>
              <w:rPr>
                <w:sz w:val="24"/>
              </w:rPr>
            </w:pPr>
            <w:r>
              <w:rPr>
                <w:sz w:val="24"/>
              </w:rPr>
              <w:t>Учить подбирать детали для изображения основных частей машины и конструировать по словесной инструкции. Создать условия для поиска замены деталей</w:t>
            </w:r>
          </w:p>
        </w:tc>
        <w:tc>
          <w:tcPr>
            <w:tcW w:w="3685" w:type="dxa"/>
          </w:tcPr>
          <w:p w14:paraId="6B886141" w14:textId="6D5B7DEF" w:rsidR="0031681A" w:rsidRDefault="0031681A" w:rsidP="0031681A">
            <w:pPr>
              <w:pStyle w:val="TableParagraph"/>
              <w:ind w:left="108"/>
              <w:rPr>
                <w:sz w:val="24"/>
              </w:rPr>
            </w:pPr>
            <w:r>
              <w:rPr>
                <w:sz w:val="24"/>
              </w:rPr>
              <w:t>«Вот</w:t>
            </w:r>
            <w:r>
              <w:rPr>
                <w:spacing w:val="-13"/>
                <w:sz w:val="24"/>
              </w:rPr>
              <w:t xml:space="preserve"> </w:t>
            </w:r>
            <w:r>
              <w:rPr>
                <w:sz w:val="24"/>
              </w:rPr>
              <w:t>какие</w:t>
            </w:r>
            <w:r>
              <w:rPr>
                <w:spacing w:val="-14"/>
                <w:sz w:val="24"/>
              </w:rPr>
              <w:t xml:space="preserve"> </w:t>
            </w:r>
            <w:r>
              <w:rPr>
                <w:sz w:val="24"/>
              </w:rPr>
              <w:t>разные</w:t>
            </w:r>
            <w:r>
              <w:rPr>
                <w:spacing w:val="-10"/>
                <w:sz w:val="24"/>
              </w:rPr>
              <w:t xml:space="preserve"> </w:t>
            </w:r>
            <w:r>
              <w:rPr>
                <w:sz w:val="24"/>
              </w:rPr>
              <w:t xml:space="preserve">у нас машинки». </w:t>
            </w:r>
            <w:r>
              <w:rPr>
                <w:spacing w:val="-2"/>
                <w:sz w:val="24"/>
              </w:rPr>
              <w:t>Конструирование</w:t>
            </w:r>
            <w:r>
              <w:rPr>
                <w:sz w:val="24"/>
              </w:rPr>
              <w:t xml:space="preserve"> </w:t>
            </w:r>
            <w:r>
              <w:rPr>
                <w:spacing w:val="-6"/>
                <w:sz w:val="24"/>
              </w:rPr>
              <w:t xml:space="preserve">из </w:t>
            </w:r>
            <w:r>
              <w:rPr>
                <w:spacing w:val="-2"/>
                <w:sz w:val="24"/>
              </w:rPr>
              <w:t>строительного материала</w:t>
            </w:r>
          </w:p>
        </w:tc>
        <w:tc>
          <w:tcPr>
            <w:tcW w:w="1134" w:type="dxa"/>
          </w:tcPr>
          <w:p w14:paraId="6A07F32C" w14:textId="77777777" w:rsidR="0031681A" w:rsidRDefault="0031681A">
            <w:pPr>
              <w:pStyle w:val="TableParagraph"/>
              <w:spacing w:line="268" w:lineRule="exact"/>
              <w:ind w:right="33"/>
              <w:jc w:val="center"/>
              <w:rPr>
                <w:sz w:val="24"/>
              </w:rPr>
            </w:pPr>
            <w:r>
              <w:rPr>
                <w:spacing w:val="-2"/>
                <w:sz w:val="24"/>
              </w:rPr>
              <w:t>Стр.88</w:t>
            </w:r>
          </w:p>
        </w:tc>
      </w:tr>
      <w:tr w:rsidR="0031681A" w14:paraId="7754198C" w14:textId="77777777" w:rsidTr="006F0F85">
        <w:trPr>
          <w:trHeight w:val="834"/>
        </w:trPr>
        <w:tc>
          <w:tcPr>
            <w:tcW w:w="5954" w:type="dxa"/>
          </w:tcPr>
          <w:p w14:paraId="4869DEE4" w14:textId="77777777" w:rsidR="0031681A" w:rsidRDefault="0031681A" w:rsidP="006F0F85">
            <w:pPr>
              <w:pStyle w:val="TableParagraph"/>
              <w:ind w:left="110" w:right="98"/>
              <w:rPr>
                <w:sz w:val="24"/>
              </w:rPr>
            </w:pPr>
            <w:r>
              <w:rPr>
                <w:sz w:val="24"/>
              </w:rPr>
              <w:t xml:space="preserve">Расширить опыт создания замкнутых построек, показать способ создания </w:t>
            </w:r>
            <w:r>
              <w:rPr>
                <w:spacing w:val="-2"/>
                <w:sz w:val="24"/>
              </w:rPr>
              <w:t>крыши.</w:t>
            </w:r>
          </w:p>
        </w:tc>
        <w:tc>
          <w:tcPr>
            <w:tcW w:w="3685" w:type="dxa"/>
          </w:tcPr>
          <w:p w14:paraId="2098AAE5" w14:textId="77777777" w:rsidR="0031681A" w:rsidRDefault="0031681A">
            <w:pPr>
              <w:pStyle w:val="TableParagraph"/>
              <w:ind w:left="108"/>
              <w:rPr>
                <w:sz w:val="24"/>
              </w:rPr>
            </w:pPr>
            <w:r>
              <w:rPr>
                <w:sz w:val="24"/>
              </w:rPr>
              <w:t>«Как мы построили гараж</w:t>
            </w:r>
            <w:r>
              <w:rPr>
                <w:spacing w:val="-15"/>
                <w:sz w:val="24"/>
              </w:rPr>
              <w:t xml:space="preserve"> </w:t>
            </w:r>
            <w:r>
              <w:rPr>
                <w:sz w:val="24"/>
              </w:rPr>
              <w:t>для</w:t>
            </w:r>
            <w:r>
              <w:rPr>
                <w:spacing w:val="-15"/>
                <w:sz w:val="24"/>
              </w:rPr>
              <w:t xml:space="preserve"> </w:t>
            </w:r>
            <w:r>
              <w:rPr>
                <w:sz w:val="24"/>
              </w:rPr>
              <w:t>машины». Конструирование</w:t>
            </w:r>
            <w:r>
              <w:rPr>
                <w:spacing w:val="-11"/>
                <w:sz w:val="24"/>
              </w:rPr>
              <w:t xml:space="preserve"> </w:t>
            </w:r>
            <w:r>
              <w:rPr>
                <w:spacing w:val="-5"/>
                <w:sz w:val="24"/>
              </w:rPr>
              <w:t>из</w:t>
            </w:r>
          </w:p>
          <w:p w14:paraId="1BE0D368" w14:textId="77777777" w:rsidR="0031681A" w:rsidRDefault="0031681A">
            <w:pPr>
              <w:pStyle w:val="TableParagraph"/>
              <w:spacing w:line="264" w:lineRule="exact"/>
              <w:ind w:left="108"/>
              <w:rPr>
                <w:sz w:val="24"/>
              </w:rPr>
            </w:pPr>
            <w:r>
              <w:rPr>
                <w:spacing w:val="-2"/>
                <w:sz w:val="24"/>
              </w:rPr>
              <w:t>кирпичиков.</w:t>
            </w:r>
          </w:p>
        </w:tc>
        <w:tc>
          <w:tcPr>
            <w:tcW w:w="1134" w:type="dxa"/>
          </w:tcPr>
          <w:p w14:paraId="1B1B09CF" w14:textId="77777777" w:rsidR="0031681A" w:rsidRDefault="0031681A">
            <w:pPr>
              <w:pStyle w:val="TableParagraph"/>
              <w:spacing w:line="268" w:lineRule="exact"/>
              <w:ind w:right="33"/>
              <w:jc w:val="center"/>
              <w:rPr>
                <w:sz w:val="24"/>
              </w:rPr>
            </w:pPr>
            <w:r>
              <w:rPr>
                <w:spacing w:val="-2"/>
                <w:sz w:val="24"/>
              </w:rPr>
              <w:t>Стр.90</w:t>
            </w:r>
          </w:p>
        </w:tc>
      </w:tr>
      <w:tr w:rsidR="0031681A" w14:paraId="283ACD9A" w14:textId="77777777" w:rsidTr="006F0F85">
        <w:trPr>
          <w:trHeight w:val="847"/>
        </w:trPr>
        <w:tc>
          <w:tcPr>
            <w:tcW w:w="5954" w:type="dxa"/>
          </w:tcPr>
          <w:p w14:paraId="6C74522E" w14:textId="77777777" w:rsidR="0031681A" w:rsidRDefault="0031681A">
            <w:pPr>
              <w:pStyle w:val="TableParagraph"/>
              <w:tabs>
                <w:tab w:val="left" w:pos="3782"/>
              </w:tabs>
              <w:ind w:left="110" w:right="94"/>
              <w:rPr>
                <w:sz w:val="24"/>
              </w:rPr>
            </w:pPr>
            <w:r>
              <w:rPr>
                <w:sz w:val="24"/>
              </w:rPr>
              <w:t xml:space="preserve">Вызвать интерес к созданию образов </w:t>
            </w:r>
            <w:r>
              <w:rPr>
                <w:spacing w:val="-2"/>
                <w:sz w:val="24"/>
              </w:rPr>
              <w:t>сосулек</w:t>
            </w:r>
            <w:r>
              <w:rPr>
                <w:sz w:val="24"/>
              </w:rPr>
              <w:tab/>
            </w:r>
            <w:r>
              <w:rPr>
                <w:spacing w:val="-5"/>
                <w:sz w:val="24"/>
              </w:rPr>
              <w:t>из</w:t>
            </w:r>
          </w:p>
          <w:p w14:paraId="195FACEF" w14:textId="72D93BD7" w:rsidR="0031681A" w:rsidRDefault="0031681A" w:rsidP="0031681A">
            <w:pPr>
              <w:pStyle w:val="TableParagraph"/>
              <w:ind w:left="110"/>
              <w:rPr>
                <w:sz w:val="24"/>
              </w:rPr>
            </w:pPr>
            <w:r>
              <w:rPr>
                <w:spacing w:val="-2"/>
                <w:sz w:val="24"/>
              </w:rPr>
              <w:t xml:space="preserve">форму(морковку). Продолжать знакомить </w:t>
            </w:r>
            <w:r>
              <w:rPr>
                <w:spacing w:val="-10"/>
                <w:sz w:val="24"/>
              </w:rPr>
              <w:t xml:space="preserve">с </w:t>
            </w:r>
            <w:r>
              <w:rPr>
                <w:spacing w:val="-2"/>
                <w:sz w:val="24"/>
              </w:rPr>
              <w:t>каркасным</w:t>
            </w:r>
            <w:r>
              <w:rPr>
                <w:sz w:val="24"/>
              </w:rPr>
              <w:t xml:space="preserve"> </w:t>
            </w:r>
            <w:r>
              <w:rPr>
                <w:spacing w:val="-2"/>
                <w:sz w:val="24"/>
              </w:rPr>
              <w:t>способом конструирования</w:t>
            </w:r>
          </w:p>
        </w:tc>
        <w:tc>
          <w:tcPr>
            <w:tcW w:w="3685" w:type="dxa"/>
          </w:tcPr>
          <w:p w14:paraId="1100006F" w14:textId="43D7694E" w:rsidR="0031681A" w:rsidRDefault="0031681A" w:rsidP="0031681A">
            <w:pPr>
              <w:pStyle w:val="TableParagraph"/>
              <w:ind w:left="108"/>
              <w:jc w:val="both"/>
              <w:rPr>
                <w:sz w:val="24"/>
              </w:rPr>
            </w:pPr>
            <w:r>
              <w:rPr>
                <w:sz w:val="24"/>
              </w:rPr>
              <w:t>«Как</w:t>
            </w:r>
            <w:r>
              <w:rPr>
                <w:spacing w:val="-15"/>
                <w:sz w:val="24"/>
              </w:rPr>
              <w:t xml:space="preserve"> </w:t>
            </w:r>
            <w:r>
              <w:rPr>
                <w:sz w:val="24"/>
              </w:rPr>
              <w:t>морковка превратилась</w:t>
            </w:r>
            <w:r>
              <w:rPr>
                <w:spacing w:val="-15"/>
                <w:sz w:val="24"/>
              </w:rPr>
              <w:t xml:space="preserve"> </w:t>
            </w:r>
            <w:r>
              <w:rPr>
                <w:sz w:val="24"/>
              </w:rPr>
              <w:t xml:space="preserve">в </w:t>
            </w:r>
            <w:r>
              <w:rPr>
                <w:spacing w:val="-2"/>
                <w:sz w:val="24"/>
              </w:rPr>
              <w:t xml:space="preserve">сосульку». Конструирование </w:t>
            </w:r>
            <w:r>
              <w:rPr>
                <w:sz w:val="24"/>
              </w:rPr>
              <w:t>каркасное</w:t>
            </w:r>
            <w:r>
              <w:rPr>
                <w:spacing w:val="-15"/>
                <w:sz w:val="24"/>
              </w:rPr>
              <w:t xml:space="preserve"> </w:t>
            </w:r>
            <w:r>
              <w:rPr>
                <w:sz w:val="24"/>
              </w:rPr>
              <w:t>из</w:t>
            </w:r>
            <w:r>
              <w:rPr>
                <w:spacing w:val="-15"/>
                <w:sz w:val="24"/>
              </w:rPr>
              <w:t xml:space="preserve"> </w:t>
            </w:r>
            <w:r>
              <w:rPr>
                <w:sz w:val="24"/>
              </w:rPr>
              <w:t>фольги.</w:t>
            </w:r>
          </w:p>
        </w:tc>
        <w:tc>
          <w:tcPr>
            <w:tcW w:w="1134" w:type="dxa"/>
          </w:tcPr>
          <w:p w14:paraId="481D5460" w14:textId="77777777" w:rsidR="0031681A" w:rsidRDefault="0031681A">
            <w:pPr>
              <w:pStyle w:val="TableParagraph"/>
              <w:spacing w:line="268" w:lineRule="exact"/>
              <w:ind w:right="33"/>
              <w:jc w:val="center"/>
              <w:rPr>
                <w:sz w:val="24"/>
              </w:rPr>
            </w:pPr>
            <w:r>
              <w:rPr>
                <w:spacing w:val="-2"/>
                <w:sz w:val="24"/>
              </w:rPr>
              <w:t>Стр.92</w:t>
            </w:r>
          </w:p>
        </w:tc>
      </w:tr>
      <w:tr w:rsidR="0031681A" w14:paraId="7E74F4E2" w14:textId="77777777" w:rsidTr="006F0F85">
        <w:trPr>
          <w:trHeight w:val="703"/>
        </w:trPr>
        <w:tc>
          <w:tcPr>
            <w:tcW w:w="5954" w:type="dxa"/>
          </w:tcPr>
          <w:p w14:paraId="3F151CC0" w14:textId="77777777" w:rsidR="0031681A" w:rsidRDefault="0031681A">
            <w:pPr>
              <w:pStyle w:val="TableParagraph"/>
              <w:ind w:left="110" w:right="93"/>
              <w:jc w:val="both"/>
              <w:rPr>
                <w:sz w:val="24"/>
              </w:rPr>
            </w:pPr>
            <w:r>
              <w:rPr>
                <w:sz w:val="24"/>
              </w:rPr>
              <w:t>Показать способ складывания листа бумаги пополам, закрепить технику скатывания шарика.</w:t>
            </w:r>
          </w:p>
        </w:tc>
        <w:tc>
          <w:tcPr>
            <w:tcW w:w="3685" w:type="dxa"/>
          </w:tcPr>
          <w:p w14:paraId="27FCDA20" w14:textId="77777777" w:rsidR="0031681A" w:rsidRDefault="0031681A">
            <w:pPr>
              <w:pStyle w:val="TableParagraph"/>
              <w:ind w:left="108" w:right="241"/>
              <w:jc w:val="both"/>
              <w:rPr>
                <w:sz w:val="24"/>
              </w:rPr>
            </w:pPr>
            <w:r>
              <w:rPr>
                <w:sz w:val="24"/>
              </w:rPr>
              <w:t>«Вот</w:t>
            </w:r>
            <w:r>
              <w:rPr>
                <w:spacing w:val="-13"/>
                <w:sz w:val="24"/>
              </w:rPr>
              <w:t xml:space="preserve"> </w:t>
            </w:r>
            <w:r>
              <w:rPr>
                <w:sz w:val="24"/>
              </w:rPr>
              <w:t>какие</w:t>
            </w:r>
            <w:r>
              <w:rPr>
                <w:spacing w:val="-14"/>
                <w:sz w:val="24"/>
              </w:rPr>
              <w:t xml:space="preserve"> </w:t>
            </w:r>
            <w:r>
              <w:rPr>
                <w:sz w:val="24"/>
              </w:rPr>
              <w:t>разные</w:t>
            </w:r>
            <w:r>
              <w:rPr>
                <w:spacing w:val="-10"/>
                <w:sz w:val="24"/>
              </w:rPr>
              <w:t xml:space="preserve"> </w:t>
            </w:r>
            <w:r>
              <w:rPr>
                <w:sz w:val="24"/>
              </w:rPr>
              <w:t>у нас букеты цветов». Конструирование</w:t>
            </w:r>
            <w:r>
              <w:rPr>
                <w:spacing w:val="-11"/>
                <w:sz w:val="24"/>
              </w:rPr>
              <w:t xml:space="preserve"> </w:t>
            </w:r>
            <w:r>
              <w:rPr>
                <w:spacing w:val="-5"/>
                <w:sz w:val="24"/>
              </w:rPr>
              <w:t>из</w:t>
            </w:r>
          </w:p>
          <w:p w14:paraId="2A48D871" w14:textId="77777777" w:rsidR="0031681A" w:rsidRDefault="0031681A">
            <w:pPr>
              <w:pStyle w:val="TableParagraph"/>
              <w:spacing w:line="264" w:lineRule="exact"/>
              <w:ind w:left="108"/>
              <w:jc w:val="both"/>
              <w:rPr>
                <w:sz w:val="24"/>
              </w:rPr>
            </w:pPr>
            <w:r>
              <w:rPr>
                <w:sz w:val="24"/>
              </w:rPr>
              <w:t>бумажных</w:t>
            </w:r>
            <w:r>
              <w:rPr>
                <w:spacing w:val="-3"/>
                <w:sz w:val="24"/>
              </w:rPr>
              <w:t xml:space="preserve"> </w:t>
            </w:r>
            <w:r>
              <w:rPr>
                <w:spacing w:val="-2"/>
                <w:sz w:val="24"/>
              </w:rPr>
              <w:t>салфеток.</w:t>
            </w:r>
          </w:p>
        </w:tc>
        <w:tc>
          <w:tcPr>
            <w:tcW w:w="1134" w:type="dxa"/>
          </w:tcPr>
          <w:p w14:paraId="47A42039" w14:textId="77777777" w:rsidR="0031681A" w:rsidRDefault="0031681A">
            <w:pPr>
              <w:pStyle w:val="TableParagraph"/>
              <w:spacing w:line="268" w:lineRule="exact"/>
              <w:ind w:right="33"/>
              <w:jc w:val="center"/>
              <w:rPr>
                <w:sz w:val="24"/>
              </w:rPr>
            </w:pPr>
            <w:r>
              <w:rPr>
                <w:spacing w:val="-2"/>
                <w:sz w:val="24"/>
              </w:rPr>
              <w:t>Стр.96</w:t>
            </w:r>
          </w:p>
        </w:tc>
      </w:tr>
      <w:tr w:rsidR="0031681A" w14:paraId="0890969D" w14:textId="77777777" w:rsidTr="006F0F85">
        <w:trPr>
          <w:trHeight w:val="1105"/>
        </w:trPr>
        <w:tc>
          <w:tcPr>
            <w:tcW w:w="5954" w:type="dxa"/>
          </w:tcPr>
          <w:p w14:paraId="1D0807B9" w14:textId="77777777" w:rsidR="0031681A" w:rsidRDefault="0031681A">
            <w:pPr>
              <w:pStyle w:val="TableParagraph"/>
              <w:tabs>
                <w:tab w:val="left" w:pos="1347"/>
                <w:tab w:val="left" w:pos="2182"/>
                <w:tab w:val="left" w:pos="2604"/>
                <w:tab w:val="left" w:pos="2922"/>
                <w:tab w:val="left" w:pos="3105"/>
                <w:tab w:val="left" w:pos="3275"/>
                <w:tab w:val="left" w:pos="3656"/>
              </w:tabs>
              <w:ind w:left="110" w:right="96"/>
              <w:rPr>
                <w:sz w:val="24"/>
              </w:rPr>
            </w:pPr>
            <w:r>
              <w:rPr>
                <w:spacing w:val="-2"/>
                <w:sz w:val="24"/>
              </w:rPr>
              <w:t>Обратить</w:t>
            </w:r>
            <w:r>
              <w:rPr>
                <w:sz w:val="24"/>
              </w:rPr>
              <w:tab/>
            </w:r>
            <w:r>
              <w:rPr>
                <w:spacing w:val="-2"/>
                <w:sz w:val="24"/>
              </w:rPr>
              <w:t>внимание</w:t>
            </w:r>
            <w:r>
              <w:rPr>
                <w:sz w:val="24"/>
              </w:rPr>
              <w:tab/>
            </w:r>
            <w:r>
              <w:rPr>
                <w:spacing w:val="-6"/>
                <w:sz w:val="24"/>
              </w:rPr>
              <w:t>на</w:t>
            </w:r>
            <w:r>
              <w:rPr>
                <w:sz w:val="24"/>
              </w:rPr>
              <w:tab/>
            </w:r>
            <w:r>
              <w:rPr>
                <w:sz w:val="24"/>
              </w:rPr>
              <w:tab/>
            </w:r>
            <w:r>
              <w:rPr>
                <w:spacing w:val="-4"/>
                <w:sz w:val="24"/>
              </w:rPr>
              <w:t>то,</w:t>
            </w:r>
            <w:r>
              <w:rPr>
                <w:sz w:val="24"/>
              </w:rPr>
              <w:tab/>
            </w:r>
            <w:r>
              <w:rPr>
                <w:spacing w:val="-4"/>
                <w:sz w:val="24"/>
              </w:rPr>
              <w:t xml:space="preserve">что </w:t>
            </w:r>
            <w:r>
              <w:rPr>
                <w:spacing w:val="-2"/>
                <w:sz w:val="24"/>
              </w:rPr>
              <w:t>предметы</w:t>
            </w:r>
            <w:r>
              <w:rPr>
                <w:sz w:val="24"/>
              </w:rPr>
              <w:tab/>
            </w:r>
            <w:r>
              <w:rPr>
                <w:spacing w:val="-57"/>
                <w:sz w:val="24"/>
              </w:rPr>
              <w:t xml:space="preserve"> </w:t>
            </w:r>
            <w:r>
              <w:rPr>
                <w:spacing w:val="-2"/>
                <w:sz w:val="24"/>
              </w:rPr>
              <w:t>могут</w:t>
            </w:r>
            <w:r>
              <w:rPr>
                <w:sz w:val="24"/>
              </w:rPr>
              <w:tab/>
            </w:r>
            <w:r>
              <w:rPr>
                <w:spacing w:val="-4"/>
                <w:sz w:val="24"/>
              </w:rPr>
              <w:t>быть</w:t>
            </w:r>
            <w:r>
              <w:rPr>
                <w:sz w:val="24"/>
              </w:rPr>
              <w:tab/>
            </w:r>
            <w:r>
              <w:rPr>
                <w:spacing w:val="-10"/>
                <w:sz w:val="24"/>
              </w:rPr>
              <w:t>в</w:t>
            </w:r>
            <w:r>
              <w:rPr>
                <w:sz w:val="24"/>
              </w:rPr>
              <w:tab/>
            </w:r>
            <w:r>
              <w:rPr>
                <w:sz w:val="24"/>
              </w:rPr>
              <w:tab/>
            </w:r>
            <w:r>
              <w:rPr>
                <w:spacing w:val="-2"/>
                <w:sz w:val="24"/>
              </w:rPr>
              <w:t>разных</w:t>
            </w:r>
          </w:p>
          <w:p w14:paraId="581D17D3" w14:textId="291342BE" w:rsidR="0031681A" w:rsidRDefault="00587D73">
            <w:pPr>
              <w:pStyle w:val="TableParagraph"/>
              <w:tabs>
                <w:tab w:val="left" w:pos="2677"/>
                <w:tab w:val="left" w:pos="3876"/>
              </w:tabs>
              <w:spacing w:line="270" w:lineRule="atLeast"/>
              <w:ind w:left="110" w:right="96"/>
              <w:rPr>
                <w:sz w:val="24"/>
              </w:rPr>
            </w:pPr>
            <w:r>
              <w:rPr>
                <w:spacing w:val="-2"/>
                <w:sz w:val="24"/>
              </w:rPr>
              <w:t>масштабах (</w:t>
            </w:r>
            <w:r w:rsidR="0031681A">
              <w:rPr>
                <w:spacing w:val="-2"/>
                <w:sz w:val="24"/>
              </w:rPr>
              <w:t>взрослом,</w:t>
            </w:r>
            <w:r w:rsidR="0031681A">
              <w:rPr>
                <w:sz w:val="24"/>
              </w:rPr>
              <w:tab/>
            </w:r>
            <w:r w:rsidR="0031681A">
              <w:rPr>
                <w:spacing w:val="-2"/>
                <w:sz w:val="24"/>
              </w:rPr>
              <w:t>детском</w:t>
            </w:r>
            <w:r w:rsidR="0031681A">
              <w:rPr>
                <w:sz w:val="24"/>
              </w:rPr>
              <w:tab/>
            </w:r>
            <w:r w:rsidR="0031681A">
              <w:rPr>
                <w:spacing w:val="-10"/>
                <w:sz w:val="24"/>
              </w:rPr>
              <w:t xml:space="preserve">и </w:t>
            </w:r>
            <w:r w:rsidR="0031681A">
              <w:rPr>
                <w:spacing w:val="-2"/>
                <w:sz w:val="24"/>
              </w:rPr>
              <w:t>игрушечном).</w:t>
            </w:r>
          </w:p>
        </w:tc>
        <w:tc>
          <w:tcPr>
            <w:tcW w:w="3685" w:type="dxa"/>
          </w:tcPr>
          <w:p w14:paraId="6F27EEC3" w14:textId="77777777" w:rsidR="0031681A" w:rsidRDefault="0031681A">
            <w:pPr>
              <w:pStyle w:val="TableParagraph"/>
              <w:ind w:left="108" w:right="114"/>
              <w:rPr>
                <w:sz w:val="24"/>
              </w:rPr>
            </w:pPr>
            <w:r>
              <w:rPr>
                <w:sz w:val="24"/>
              </w:rPr>
              <w:t>«Как</w:t>
            </w:r>
            <w:r>
              <w:rPr>
                <w:spacing w:val="-15"/>
                <w:sz w:val="24"/>
              </w:rPr>
              <w:t xml:space="preserve"> </w:t>
            </w:r>
            <w:r>
              <w:rPr>
                <w:sz w:val="24"/>
              </w:rPr>
              <w:t>построили</w:t>
            </w:r>
            <w:r>
              <w:rPr>
                <w:spacing w:val="-15"/>
                <w:sz w:val="24"/>
              </w:rPr>
              <w:t xml:space="preserve"> </w:t>
            </w:r>
            <w:r>
              <w:rPr>
                <w:sz w:val="24"/>
              </w:rPr>
              <w:t>стол на</w:t>
            </w:r>
            <w:r>
              <w:rPr>
                <w:spacing w:val="-3"/>
                <w:sz w:val="24"/>
              </w:rPr>
              <w:t xml:space="preserve"> </w:t>
            </w:r>
            <w:r>
              <w:rPr>
                <w:sz w:val="24"/>
              </w:rPr>
              <w:t>четырех</w:t>
            </w:r>
            <w:r>
              <w:rPr>
                <w:spacing w:val="1"/>
                <w:sz w:val="24"/>
              </w:rPr>
              <w:t xml:space="preserve"> </w:t>
            </w:r>
            <w:r>
              <w:rPr>
                <w:spacing w:val="-2"/>
                <w:sz w:val="24"/>
              </w:rPr>
              <w:t>ножках».</w:t>
            </w:r>
          </w:p>
          <w:p w14:paraId="69FFAB5E" w14:textId="77777777" w:rsidR="0031681A" w:rsidRDefault="0031681A">
            <w:pPr>
              <w:pStyle w:val="TableParagraph"/>
              <w:spacing w:line="270" w:lineRule="atLeast"/>
              <w:ind w:left="108"/>
              <w:rPr>
                <w:sz w:val="24"/>
              </w:rPr>
            </w:pPr>
            <w:r>
              <w:rPr>
                <w:sz w:val="24"/>
              </w:rPr>
              <w:t>Конструирование</w:t>
            </w:r>
            <w:r>
              <w:rPr>
                <w:spacing w:val="-15"/>
                <w:sz w:val="24"/>
              </w:rPr>
              <w:t xml:space="preserve"> </w:t>
            </w:r>
            <w:r>
              <w:rPr>
                <w:sz w:val="24"/>
              </w:rPr>
              <w:t>из брусков</w:t>
            </w:r>
            <w:r>
              <w:rPr>
                <w:spacing w:val="-4"/>
                <w:sz w:val="24"/>
              </w:rPr>
              <w:t xml:space="preserve"> </w:t>
            </w:r>
            <w:r>
              <w:rPr>
                <w:sz w:val="24"/>
              </w:rPr>
              <w:t>и</w:t>
            </w:r>
            <w:r>
              <w:rPr>
                <w:spacing w:val="-2"/>
                <w:sz w:val="24"/>
              </w:rPr>
              <w:t xml:space="preserve"> пластины.</w:t>
            </w:r>
          </w:p>
        </w:tc>
        <w:tc>
          <w:tcPr>
            <w:tcW w:w="1134" w:type="dxa"/>
          </w:tcPr>
          <w:p w14:paraId="105E3128" w14:textId="77777777" w:rsidR="0031681A" w:rsidRDefault="0031681A">
            <w:pPr>
              <w:pStyle w:val="TableParagraph"/>
              <w:spacing w:line="270" w:lineRule="exact"/>
              <w:ind w:right="33"/>
              <w:jc w:val="center"/>
              <w:rPr>
                <w:sz w:val="24"/>
              </w:rPr>
            </w:pPr>
            <w:r>
              <w:rPr>
                <w:spacing w:val="-2"/>
                <w:sz w:val="24"/>
              </w:rPr>
              <w:t>Стр.98</w:t>
            </w:r>
          </w:p>
        </w:tc>
      </w:tr>
      <w:tr w:rsidR="00587D73" w14:paraId="5448DD38" w14:textId="77777777" w:rsidTr="006F0F85">
        <w:trPr>
          <w:trHeight w:val="876"/>
        </w:trPr>
        <w:tc>
          <w:tcPr>
            <w:tcW w:w="5954" w:type="dxa"/>
          </w:tcPr>
          <w:p w14:paraId="39C5F683" w14:textId="77777777" w:rsidR="00587D73" w:rsidRDefault="00587D73">
            <w:pPr>
              <w:pStyle w:val="TableParagraph"/>
              <w:ind w:left="110" w:right="96"/>
              <w:jc w:val="both"/>
              <w:rPr>
                <w:sz w:val="24"/>
              </w:rPr>
            </w:pPr>
            <w:r>
              <w:rPr>
                <w:sz w:val="24"/>
              </w:rPr>
              <w:t>Уточнить представление о строении кресла и тумбочки, помочь установить их сходство и различие.</w:t>
            </w:r>
          </w:p>
        </w:tc>
        <w:tc>
          <w:tcPr>
            <w:tcW w:w="3685" w:type="dxa"/>
          </w:tcPr>
          <w:p w14:paraId="53975562" w14:textId="5AA5A74B" w:rsidR="00587D73" w:rsidRDefault="00587D73" w:rsidP="00587D73">
            <w:pPr>
              <w:pStyle w:val="TableParagraph"/>
              <w:ind w:left="108"/>
              <w:rPr>
                <w:sz w:val="24"/>
              </w:rPr>
            </w:pPr>
            <w:r>
              <w:rPr>
                <w:sz w:val="24"/>
              </w:rPr>
              <w:t>«Как кресло превратилось</w:t>
            </w:r>
            <w:r>
              <w:rPr>
                <w:spacing w:val="-15"/>
                <w:sz w:val="24"/>
              </w:rPr>
              <w:t xml:space="preserve"> </w:t>
            </w:r>
            <w:r>
              <w:rPr>
                <w:sz w:val="24"/>
              </w:rPr>
              <w:t xml:space="preserve">в </w:t>
            </w:r>
            <w:r>
              <w:rPr>
                <w:spacing w:val="-2"/>
                <w:sz w:val="24"/>
              </w:rPr>
              <w:t xml:space="preserve">тумбочку». </w:t>
            </w:r>
            <w:r>
              <w:rPr>
                <w:sz w:val="24"/>
              </w:rPr>
              <w:t>Конструирование</w:t>
            </w:r>
            <w:r>
              <w:rPr>
                <w:spacing w:val="-15"/>
                <w:sz w:val="24"/>
              </w:rPr>
              <w:t xml:space="preserve"> </w:t>
            </w:r>
            <w:r>
              <w:rPr>
                <w:sz w:val="24"/>
              </w:rPr>
              <w:t xml:space="preserve">из </w:t>
            </w:r>
            <w:r>
              <w:rPr>
                <w:spacing w:val="-2"/>
                <w:sz w:val="24"/>
              </w:rPr>
              <w:t>кирпичиков.</w:t>
            </w:r>
          </w:p>
        </w:tc>
        <w:tc>
          <w:tcPr>
            <w:tcW w:w="1134" w:type="dxa"/>
          </w:tcPr>
          <w:p w14:paraId="6FB3802B" w14:textId="77777777" w:rsidR="00587D73" w:rsidRDefault="00587D73">
            <w:pPr>
              <w:pStyle w:val="TableParagraph"/>
              <w:ind w:left="106" w:right="135"/>
              <w:rPr>
                <w:sz w:val="24"/>
              </w:rPr>
            </w:pPr>
            <w:r>
              <w:rPr>
                <w:spacing w:val="-2"/>
                <w:sz w:val="24"/>
              </w:rPr>
              <w:t xml:space="preserve">Стр.10 </w:t>
            </w:r>
            <w:r>
              <w:rPr>
                <w:spacing w:val="-10"/>
                <w:sz w:val="24"/>
              </w:rPr>
              <w:t>0</w:t>
            </w:r>
          </w:p>
        </w:tc>
      </w:tr>
      <w:tr w:rsidR="00587D73" w14:paraId="29091545" w14:textId="77777777" w:rsidTr="006F0F85">
        <w:trPr>
          <w:trHeight w:val="833"/>
        </w:trPr>
        <w:tc>
          <w:tcPr>
            <w:tcW w:w="5954" w:type="dxa"/>
          </w:tcPr>
          <w:p w14:paraId="736C729B" w14:textId="32C862D4" w:rsidR="00587D73" w:rsidRDefault="00587D73">
            <w:pPr>
              <w:pStyle w:val="TableParagraph"/>
              <w:ind w:left="110" w:right="95"/>
              <w:jc w:val="both"/>
              <w:rPr>
                <w:sz w:val="24"/>
              </w:rPr>
            </w:pPr>
            <w:r>
              <w:rPr>
                <w:sz w:val="24"/>
              </w:rPr>
              <w:t>Уточнить представление о</w:t>
            </w:r>
            <w:r>
              <w:rPr>
                <w:spacing w:val="-1"/>
                <w:sz w:val="24"/>
              </w:rPr>
              <w:t xml:space="preserve"> </w:t>
            </w:r>
            <w:r>
              <w:rPr>
                <w:sz w:val="24"/>
              </w:rPr>
              <w:t>назначении и строении тумбочки и шкафа, установить их сходство и различие.</w:t>
            </w:r>
          </w:p>
        </w:tc>
        <w:tc>
          <w:tcPr>
            <w:tcW w:w="3685" w:type="dxa"/>
          </w:tcPr>
          <w:p w14:paraId="16464690" w14:textId="21B41BE6" w:rsidR="00587D73" w:rsidRDefault="00587D73" w:rsidP="00587D73">
            <w:pPr>
              <w:pStyle w:val="TableParagraph"/>
              <w:ind w:left="108" w:right="132"/>
              <w:rPr>
                <w:sz w:val="24"/>
              </w:rPr>
            </w:pPr>
            <w:r>
              <w:rPr>
                <w:sz w:val="24"/>
              </w:rPr>
              <w:t>«Как тумбочка превратилась</w:t>
            </w:r>
            <w:r>
              <w:rPr>
                <w:spacing w:val="-15"/>
                <w:sz w:val="24"/>
              </w:rPr>
              <w:t xml:space="preserve"> </w:t>
            </w:r>
            <w:r>
              <w:rPr>
                <w:sz w:val="24"/>
              </w:rPr>
              <w:t xml:space="preserve">в </w:t>
            </w:r>
            <w:r>
              <w:rPr>
                <w:spacing w:val="-2"/>
                <w:sz w:val="24"/>
              </w:rPr>
              <w:t xml:space="preserve">шкаф». </w:t>
            </w:r>
            <w:r>
              <w:rPr>
                <w:sz w:val="24"/>
              </w:rPr>
              <w:t>Конструирование</w:t>
            </w:r>
            <w:r>
              <w:rPr>
                <w:spacing w:val="-15"/>
                <w:sz w:val="24"/>
              </w:rPr>
              <w:t xml:space="preserve"> </w:t>
            </w:r>
            <w:r>
              <w:rPr>
                <w:sz w:val="24"/>
              </w:rPr>
              <w:t xml:space="preserve">из </w:t>
            </w:r>
            <w:r>
              <w:rPr>
                <w:spacing w:val="-2"/>
                <w:sz w:val="24"/>
              </w:rPr>
              <w:t>кирпичиков.</w:t>
            </w:r>
          </w:p>
        </w:tc>
        <w:tc>
          <w:tcPr>
            <w:tcW w:w="1134" w:type="dxa"/>
          </w:tcPr>
          <w:p w14:paraId="210DC9F2" w14:textId="77777777" w:rsidR="00587D73" w:rsidRDefault="00587D73">
            <w:pPr>
              <w:pStyle w:val="TableParagraph"/>
              <w:ind w:left="106" w:right="135"/>
              <w:rPr>
                <w:sz w:val="24"/>
              </w:rPr>
            </w:pPr>
            <w:r>
              <w:rPr>
                <w:spacing w:val="-2"/>
                <w:sz w:val="24"/>
              </w:rPr>
              <w:t xml:space="preserve">Стр.10 </w:t>
            </w:r>
            <w:r>
              <w:rPr>
                <w:spacing w:val="-10"/>
                <w:sz w:val="24"/>
              </w:rPr>
              <w:t>2</w:t>
            </w:r>
          </w:p>
        </w:tc>
      </w:tr>
      <w:tr w:rsidR="00587D73" w14:paraId="69A22170" w14:textId="77777777" w:rsidTr="006F0F85">
        <w:trPr>
          <w:trHeight w:val="1128"/>
        </w:trPr>
        <w:tc>
          <w:tcPr>
            <w:tcW w:w="5954" w:type="dxa"/>
          </w:tcPr>
          <w:p w14:paraId="7625DF16" w14:textId="77777777" w:rsidR="00587D73" w:rsidRDefault="00587D73">
            <w:pPr>
              <w:pStyle w:val="TableParagraph"/>
              <w:ind w:left="110" w:right="96"/>
              <w:jc w:val="both"/>
              <w:rPr>
                <w:sz w:val="24"/>
              </w:rPr>
            </w:pPr>
            <w:r>
              <w:rPr>
                <w:sz w:val="24"/>
              </w:rPr>
              <w:t>Продолжить освоение каркасного способа конструирования с элементами арт- терапии.</w:t>
            </w:r>
          </w:p>
        </w:tc>
        <w:tc>
          <w:tcPr>
            <w:tcW w:w="3685" w:type="dxa"/>
          </w:tcPr>
          <w:p w14:paraId="25EC4CE0" w14:textId="77777777" w:rsidR="00587D73" w:rsidRDefault="00587D73" w:rsidP="00587D73">
            <w:pPr>
              <w:pStyle w:val="TableParagraph"/>
              <w:ind w:left="108" w:right="132"/>
              <w:rPr>
                <w:sz w:val="24"/>
              </w:rPr>
            </w:pPr>
            <w:r>
              <w:rPr>
                <w:sz w:val="24"/>
              </w:rPr>
              <w:t>«Как сугробы превратились</w:t>
            </w:r>
            <w:r>
              <w:rPr>
                <w:spacing w:val="-15"/>
                <w:sz w:val="24"/>
              </w:rPr>
              <w:t xml:space="preserve"> </w:t>
            </w:r>
            <w:r>
              <w:rPr>
                <w:sz w:val="24"/>
              </w:rPr>
              <w:t>в</w:t>
            </w:r>
          </w:p>
          <w:p w14:paraId="754DE6D8" w14:textId="77777777" w:rsidR="00587D73" w:rsidRDefault="00587D73" w:rsidP="00587D73">
            <w:pPr>
              <w:pStyle w:val="TableParagraph"/>
              <w:spacing w:line="270" w:lineRule="atLeast"/>
              <w:ind w:left="108"/>
              <w:rPr>
                <w:sz w:val="24"/>
              </w:rPr>
            </w:pPr>
            <w:r>
              <w:rPr>
                <w:sz w:val="24"/>
              </w:rPr>
              <w:t>ручейки и лужи». Конструирование из бытовых</w:t>
            </w:r>
            <w:r>
              <w:rPr>
                <w:spacing w:val="-15"/>
                <w:sz w:val="24"/>
              </w:rPr>
              <w:t xml:space="preserve"> </w:t>
            </w:r>
            <w:r>
              <w:rPr>
                <w:sz w:val="24"/>
              </w:rPr>
              <w:t>материалов</w:t>
            </w:r>
          </w:p>
        </w:tc>
        <w:tc>
          <w:tcPr>
            <w:tcW w:w="1134" w:type="dxa"/>
          </w:tcPr>
          <w:p w14:paraId="489DD285" w14:textId="77777777" w:rsidR="00587D73" w:rsidRDefault="00587D73">
            <w:pPr>
              <w:pStyle w:val="TableParagraph"/>
              <w:ind w:left="106" w:right="135"/>
              <w:rPr>
                <w:sz w:val="24"/>
              </w:rPr>
            </w:pPr>
            <w:r>
              <w:rPr>
                <w:spacing w:val="-2"/>
                <w:sz w:val="24"/>
              </w:rPr>
              <w:t xml:space="preserve">Стр.10 </w:t>
            </w:r>
            <w:r>
              <w:rPr>
                <w:spacing w:val="-10"/>
                <w:sz w:val="24"/>
              </w:rPr>
              <w:t>4</w:t>
            </w:r>
          </w:p>
        </w:tc>
      </w:tr>
      <w:tr w:rsidR="00587D73" w14:paraId="0EBB4D9C" w14:textId="77777777" w:rsidTr="006F0F85">
        <w:trPr>
          <w:trHeight w:val="1379"/>
        </w:trPr>
        <w:tc>
          <w:tcPr>
            <w:tcW w:w="5954" w:type="dxa"/>
          </w:tcPr>
          <w:p w14:paraId="2170B7FA" w14:textId="77777777" w:rsidR="00587D73" w:rsidRDefault="00587D73">
            <w:pPr>
              <w:pStyle w:val="TableParagraph"/>
              <w:ind w:left="110" w:right="99"/>
              <w:jc w:val="both"/>
              <w:rPr>
                <w:sz w:val="24"/>
              </w:rPr>
            </w:pPr>
            <w:r>
              <w:rPr>
                <w:sz w:val="24"/>
              </w:rPr>
              <w:t>Расширить опыт конструирования мостиков,</w:t>
            </w:r>
            <w:r>
              <w:rPr>
                <w:spacing w:val="-6"/>
                <w:sz w:val="24"/>
              </w:rPr>
              <w:t xml:space="preserve"> </w:t>
            </w:r>
            <w:r>
              <w:rPr>
                <w:sz w:val="24"/>
              </w:rPr>
              <w:t>поиск</w:t>
            </w:r>
            <w:r>
              <w:rPr>
                <w:spacing w:val="-3"/>
                <w:sz w:val="24"/>
              </w:rPr>
              <w:t xml:space="preserve"> </w:t>
            </w:r>
            <w:r>
              <w:rPr>
                <w:sz w:val="24"/>
              </w:rPr>
              <w:t>удобного</w:t>
            </w:r>
            <w:r>
              <w:rPr>
                <w:spacing w:val="-6"/>
                <w:sz w:val="24"/>
              </w:rPr>
              <w:t xml:space="preserve"> </w:t>
            </w:r>
            <w:r>
              <w:rPr>
                <w:sz w:val="24"/>
              </w:rPr>
              <w:t>мостика</w:t>
            </w:r>
            <w:r>
              <w:rPr>
                <w:spacing w:val="-7"/>
                <w:sz w:val="24"/>
              </w:rPr>
              <w:t xml:space="preserve"> </w:t>
            </w:r>
            <w:r>
              <w:rPr>
                <w:sz w:val="24"/>
              </w:rPr>
              <w:t>со спуском, лесенкой и перилами</w:t>
            </w:r>
          </w:p>
        </w:tc>
        <w:tc>
          <w:tcPr>
            <w:tcW w:w="3685" w:type="dxa"/>
          </w:tcPr>
          <w:p w14:paraId="741ED8A0" w14:textId="6141D5A6" w:rsidR="00587D73" w:rsidRDefault="00587D73" w:rsidP="00587D73">
            <w:pPr>
              <w:pStyle w:val="TableParagraph"/>
              <w:ind w:left="108"/>
              <w:rPr>
                <w:sz w:val="24"/>
              </w:rPr>
            </w:pPr>
            <w:r>
              <w:rPr>
                <w:sz w:val="24"/>
              </w:rPr>
              <w:t>«Как</w:t>
            </w:r>
            <w:r>
              <w:rPr>
                <w:spacing w:val="-15"/>
                <w:sz w:val="24"/>
              </w:rPr>
              <w:t xml:space="preserve"> </w:t>
            </w:r>
            <w:r>
              <w:rPr>
                <w:sz w:val="24"/>
              </w:rPr>
              <w:t>опасный</w:t>
            </w:r>
            <w:r>
              <w:rPr>
                <w:spacing w:val="-15"/>
                <w:sz w:val="24"/>
              </w:rPr>
              <w:t xml:space="preserve"> </w:t>
            </w:r>
            <w:r>
              <w:rPr>
                <w:sz w:val="24"/>
              </w:rPr>
              <w:t>мостик стал безопасным». Конструирование</w:t>
            </w:r>
            <w:r>
              <w:rPr>
                <w:spacing w:val="-15"/>
                <w:sz w:val="24"/>
              </w:rPr>
              <w:t xml:space="preserve"> </w:t>
            </w:r>
            <w:r>
              <w:rPr>
                <w:sz w:val="24"/>
              </w:rPr>
              <w:t xml:space="preserve">из </w:t>
            </w:r>
            <w:r>
              <w:rPr>
                <w:spacing w:val="-2"/>
                <w:sz w:val="24"/>
              </w:rPr>
              <w:t>строительных материалов.</w:t>
            </w:r>
          </w:p>
        </w:tc>
        <w:tc>
          <w:tcPr>
            <w:tcW w:w="1134" w:type="dxa"/>
          </w:tcPr>
          <w:p w14:paraId="5E697506" w14:textId="77777777" w:rsidR="00587D73" w:rsidRDefault="00587D73">
            <w:pPr>
              <w:pStyle w:val="TableParagraph"/>
              <w:ind w:left="106" w:right="135"/>
              <w:rPr>
                <w:sz w:val="24"/>
              </w:rPr>
            </w:pPr>
            <w:r>
              <w:rPr>
                <w:spacing w:val="-2"/>
                <w:sz w:val="24"/>
              </w:rPr>
              <w:t xml:space="preserve">Стр.10 </w:t>
            </w:r>
            <w:r>
              <w:rPr>
                <w:spacing w:val="-10"/>
                <w:sz w:val="24"/>
              </w:rPr>
              <w:t>8</w:t>
            </w:r>
          </w:p>
        </w:tc>
      </w:tr>
      <w:tr w:rsidR="00587D73" w14:paraId="6A2C48B6" w14:textId="77777777" w:rsidTr="006F0F85">
        <w:trPr>
          <w:trHeight w:val="848"/>
        </w:trPr>
        <w:tc>
          <w:tcPr>
            <w:tcW w:w="5954" w:type="dxa"/>
          </w:tcPr>
          <w:p w14:paraId="1FCBC86F" w14:textId="77777777" w:rsidR="00587D73" w:rsidRDefault="00587D73">
            <w:pPr>
              <w:pStyle w:val="TableParagraph"/>
              <w:ind w:left="110" w:right="96"/>
              <w:jc w:val="both"/>
              <w:rPr>
                <w:sz w:val="24"/>
              </w:rPr>
            </w:pPr>
            <w:r>
              <w:rPr>
                <w:sz w:val="24"/>
              </w:rPr>
              <w:t>Вызвать</w:t>
            </w:r>
            <w:r>
              <w:rPr>
                <w:spacing w:val="-6"/>
                <w:sz w:val="24"/>
              </w:rPr>
              <w:t xml:space="preserve"> </w:t>
            </w:r>
            <w:r>
              <w:rPr>
                <w:sz w:val="24"/>
              </w:rPr>
              <w:t>интерес</w:t>
            </w:r>
            <w:r>
              <w:rPr>
                <w:spacing w:val="-6"/>
                <w:sz w:val="24"/>
              </w:rPr>
              <w:t xml:space="preserve"> </w:t>
            </w:r>
            <w:r>
              <w:rPr>
                <w:sz w:val="24"/>
              </w:rPr>
              <w:t>к</w:t>
            </w:r>
            <w:r>
              <w:rPr>
                <w:spacing w:val="-6"/>
                <w:sz w:val="24"/>
              </w:rPr>
              <w:t xml:space="preserve"> </w:t>
            </w:r>
            <w:r>
              <w:rPr>
                <w:sz w:val="24"/>
              </w:rPr>
              <w:t>созданию</w:t>
            </w:r>
            <w:r>
              <w:rPr>
                <w:spacing w:val="-6"/>
                <w:sz w:val="24"/>
              </w:rPr>
              <w:t xml:space="preserve"> </w:t>
            </w:r>
            <w:r>
              <w:rPr>
                <w:sz w:val="24"/>
              </w:rPr>
              <w:t>лодки</w:t>
            </w:r>
            <w:r>
              <w:rPr>
                <w:spacing w:val="-7"/>
                <w:sz w:val="24"/>
              </w:rPr>
              <w:t xml:space="preserve"> </w:t>
            </w:r>
            <w:r>
              <w:rPr>
                <w:sz w:val="24"/>
              </w:rPr>
              <w:t xml:space="preserve">из кирпичиков и ее преобразованию в </w:t>
            </w:r>
            <w:r>
              <w:rPr>
                <w:spacing w:val="-2"/>
                <w:sz w:val="24"/>
              </w:rPr>
              <w:t>кораблик.</w:t>
            </w:r>
          </w:p>
        </w:tc>
        <w:tc>
          <w:tcPr>
            <w:tcW w:w="3685" w:type="dxa"/>
          </w:tcPr>
          <w:p w14:paraId="7DF8BAEA" w14:textId="37B13B94" w:rsidR="00587D73" w:rsidRDefault="00587D73" w:rsidP="00587D73">
            <w:pPr>
              <w:pStyle w:val="TableParagraph"/>
              <w:spacing w:line="267" w:lineRule="exact"/>
              <w:ind w:left="108"/>
              <w:rPr>
                <w:sz w:val="24"/>
              </w:rPr>
            </w:pPr>
            <w:r>
              <w:rPr>
                <w:sz w:val="24"/>
              </w:rPr>
              <w:t>«Как</w:t>
            </w:r>
            <w:r>
              <w:rPr>
                <w:spacing w:val="-4"/>
                <w:sz w:val="24"/>
              </w:rPr>
              <w:t xml:space="preserve"> </w:t>
            </w:r>
            <w:r>
              <w:rPr>
                <w:spacing w:val="-2"/>
                <w:sz w:val="24"/>
              </w:rPr>
              <w:t xml:space="preserve">лодка </w:t>
            </w:r>
            <w:r>
              <w:rPr>
                <w:sz w:val="24"/>
              </w:rPr>
              <w:t>превратилась</w:t>
            </w:r>
            <w:r>
              <w:rPr>
                <w:spacing w:val="-15"/>
                <w:sz w:val="24"/>
              </w:rPr>
              <w:t xml:space="preserve"> </w:t>
            </w:r>
            <w:r>
              <w:rPr>
                <w:sz w:val="24"/>
              </w:rPr>
              <w:t xml:space="preserve">в </w:t>
            </w:r>
            <w:r>
              <w:rPr>
                <w:spacing w:val="-2"/>
                <w:sz w:val="24"/>
              </w:rPr>
              <w:t xml:space="preserve">кораблик». </w:t>
            </w:r>
            <w:r>
              <w:rPr>
                <w:sz w:val="24"/>
              </w:rPr>
              <w:t>Конструирование</w:t>
            </w:r>
            <w:r>
              <w:rPr>
                <w:spacing w:val="-15"/>
                <w:sz w:val="24"/>
              </w:rPr>
              <w:t xml:space="preserve"> </w:t>
            </w:r>
            <w:r>
              <w:rPr>
                <w:sz w:val="24"/>
              </w:rPr>
              <w:t xml:space="preserve">из </w:t>
            </w:r>
            <w:r>
              <w:rPr>
                <w:spacing w:val="-2"/>
                <w:sz w:val="24"/>
              </w:rPr>
              <w:t>строительных материалов.</w:t>
            </w:r>
          </w:p>
        </w:tc>
        <w:tc>
          <w:tcPr>
            <w:tcW w:w="1134" w:type="dxa"/>
          </w:tcPr>
          <w:p w14:paraId="4A278BD5" w14:textId="77777777" w:rsidR="00587D73" w:rsidRDefault="00587D73">
            <w:pPr>
              <w:pStyle w:val="TableParagraph"/>
              <w:ind w:left="106" w:right="135"/>
              <w:rPr>
                <w:sz w:val="24"/>
              </w:rPr>
            </w:pPr>
            <w:r>
              <w:rPr>
                <w:spacing w:val="-2"/>
                <w:sz w:val="24"/>
              </w:rPr>
              <w:t xml:space="preserve">Стр.11 </w:t>
            </w:r>
            <w:r>
              <w:rPr>
                <w:spacing w:val="-10"/>
                <w:sz w:val="24"/>
              </w:rPr>
              <w:t>0</w:t>
            </w:r>
          </w:p>
        </w:tc>
      </w:tr>
      <w:tr w:rsidR="00587D73" w14:paraId="644B9562" w14:textId="77777777" w:rsidTr="006F0F85">
        <w:trPr>
          <w:trHeight w:val="845"/>
        </w:trPr>
        <w:tc>
          <w:tcPr>
            <w:tcW w:w="5954" w:type="dxa"/>
          </w:tcPr>
          <w:p w14:paraId="373C4649" w14:textId="77777777" w:rsidR="00587D73" w:rsidRDefault="00587D73">
            <w:pPr>
              <w:pStyle w:val="TableParagraph"/>
              <w:ind w:left="110" w:right="93"/>
              <w:jc w:val="both"/>
              <w:rPr>
                <w:sz w:val="24"/>
              </w:rPr>
            </w:pPr>
            <w:r>
              <w:rPr>
                <w:sz w:val="24"/>
              </w:rPr>
              <w:t>Вызвать</w:t>
            </w:r>
            <w:r>
              <w:rPr>
                <w:spacing w:val="-5"/>
                <w:sz w:val="24"/>
              </w:rPr>
              <w:t xml:space="preserve"> </w:t>
            </w:r>
            <w:r>
              <w:rPr>
                <w:sz w:val="24"/>
              </w:rPr>
              <w:t>интерес</w:t>
            </w:r>
            <w:r>
              <w:rPr>
                <w:spacing w:val="-6"/>
                <w:sz w:val="24"/>
              </w:rPr>
              <w:t xml:space="preserve"> </w:t>
            </w:r>
            <w:r>
              <w:rPr>
                <w:sz w:val="24"/>
              </w:rPr>
              <w:t>к</w:t>
            </w:r>
            <w:r>
              <w:rPr>
                <w:spacing w:val="-5"/>
                <w:sz w:val="24"/>
              </w:rPr>
              <w:t xml:space="preserve"> </w:t>
            </w:r>
            <w:r>
              <w:rPr>
                <w:sz w:val="24"/>
              </w:rPr>
              <w:t>созданию</w:t>
            </w:r>
            <w:r>
              <w:rPr>
                <w:spacing w:val="-5"/>
                <w:sz w:val="24"/>
              </w:rPr>
              <w:t xml:space="preserve"> </w:t>
            </w:r>
            <w:r>
              <w:rPr>
                <w:sz w:val="24"/>
              </w:rPr>
              <w:t>лодки</w:t>
            </w:r>
            <w:r>
              <w:rPr>
                <w:spacing w:val="-7"/>
                <w:sz w:val="24"/>
              </w:rPr>
              <w:t xml:space="preserve"> </w:t>
            </w:r>
            <w:r>
              <w:rPr>
                <w:sz w:val="24"/>
              </w:rPr>
              <w:t xml:space="preserve">из кирпичиков и ее преобразованию в </w:t>
            </w:r>
            <w:r>
              <w:rPr>
                <w:spacing w:val="-2"/>
                <w:sz w:val="24"/>
              </w:rPr>
              <w:t>кораблик.</w:t>
            </w:r>
          </w:p>
        </w:tc>
        <w:tc>
          <w:tcPr>
            <w:tcW w:w="3685" w:type="dxa"/>
          </w:tcPr>
          <w:p w14:paraId="3877EB3C" w14:textId="7E372AEB" w:rsidR="00587D73" w:rsidRDefault="00587D73" w:rsidP="00587D73">
            <w:pPr>
              <w:pStyle w:val="TableParagraph"/>
              <w:spacing w:line="270" w:lineRule="exact"/>
              <w:ind w:left="108"/>
              <w:rPr>
                <w:sz w:val="24"/>
              </w:rPr>
            </w:pPr>
            <w:r>
              <w:rPr>
                <w:sz w:val="24"/>
              </w:rPr>
              <w:t>«Как</w:t>
            </w:r>
            <w:r>
              <w:rPr>
                <w:spacing w:val="-4"/>
                <w:sz w:val="24"/>
              </w:rPr>
              <w:t xml:space="preserve"> </w:t>
            </w:r>
            <w:r>
              <w:rPr>
                <w:spacing w:val="-2"/>
                <w:sz w:val="24"/>
              </w:rPr>
              <w:t xml:space="preserve">лодка </w:t>
            </w:r>
            <w:r>
              <w:rPr>
                <w:sz w:val="24"/>
              </w:rPr>
              <w:t>превратилась</w:t>
            </w:r>
            <w:r>
              <w:rPr>
                <w:spacing w:val="24"/>
                <w:sz w:val="24"/>
              </w:rPr>
              <w:t xml:space="preserve"> </w:t>
            </w:r>
            <w:r>
              <w:rPr>
                <w:sz w:val="24"/>
              </w:rPr>
              <w:t xml:space="preserve">в </w:t>
            </w:r>
            <w:r>
              <w:rPr>
                <w:spacing w:val="-2"/>
                <w:sz w:val="24"/>
              </w:rPr>
              <w:t xml:space="preserve">ракету». </w:t>
            </w:r>
            <w:r>
              <w:rPr>
                <w:sz w:val="24"/>
              </w:rPr>
              <w:t>Конструирование</w:t>
            </w:r>
            <w:r>
              <w:rPr>
                <w:spacing w:val="-15"/>
                <w:sz w:val="24"/>
              </w:rPr>
              <w:t xml:space="preserve"> </w:t>
            </w:r>
            <w:r>
              <w:rPr>
                <w:sz w:val="24"/>
              </w:rPr>
              <w:t>из разных материалов.</w:t>
            </w:r>
          </w:p>
        </w:tc>
        <w:tc>
          <w:tcPr>
            <w:tcW w:w="1134" w:type="dxa"/>
          </w:tcPr>
          <w:p w14:paraId="6B883AFB" w14:textId="77777777" w:rsidR="00587D73" w:rsidRDefault="00587D73">
            <w:pPr>
              <w:pStyle w:val="TableParagraph"/>
              <w:ind w:left="106" w:right="135"/>
              <w:rPr>
                <w:sz w:val="24"/>
              </w:rPr>
            </w:pPr>
            <w:r>
              <w:rPr>
                <w:spacing w:val="-2"/>
                <w:sz w:val="24"/>
              </w:rPr>
              <w:t xml:space="preserve">Стр.11 </w:t>
            </w:r>
            <w:r>
              <w:rPr>
                <w:spacing w:val="-10"/>
                <w:sz w:val="24"/>
              </w:rPr>
              <w:t>2</w:t>
            </w:r>
          </w:p>
        </w:tc>
      </w:tr>
      <w:tr w:rsidR="00587D73" w14:paraId="23062352" w14:textId="77777777" w:rsidTr="006F0F85">
        <w:trPr>
          <w:trHeight w:val="829"/>
        </w:trPr>
        <w:tc>
          <w:tcPr>
            <w:tcW w:w="5954" w:type="dxa"/>
          </w:tcPr>
          <w:p w14:paraId="4628D08B" w14:textId="01B7187A" w:rsidR="00587D73" w:rsidRDefault="00587D73" w:rsidP="006F0F85">
            <w:pPr>
              <w:pStyle w:val="TableParagraph"/>
              <w:ind w:left="110" w:right="98"/>
              <w:rPr>
                <w:sz w:val="24"/>
              </w:rPr>
            </w:pPr>
            <w:r>
              <w:rPr>
                <w:sz w:val="24"/>
              </w:rPr>
              <w:t>Начинать знакомство с «изящными постройками», показать варианты размещения деталей.</w:t>
            </w:r>
          </w:p>
        </w:tc>
        <w:tc>
          <w:tcPr>
            <w:tcW w:w="3685" w:type="dxa"/>
          </w:tcPr>
          <w:p w14:paraId="5F8B667B" w14:textId="42CAD957" w:rsidR="00587D73" w:rsidRDefault="00587D73" w:rsidP="00587D73">
            <w:pPr>
              <w:pStyle w:val="TableParagraph"/>
              <w:ind w:left="108" w:right="114"/>
              <w:rPr>
                <w:sz w:val="24"/>
              </w:rPr>
            </w:pPr>
            <w:r>
              <w:rPr>
                <w:sz w:val="24"/>
              </w:rPr>
              <w:t>«Вот</w:t>
            </w:r>
            <w:r>
              <w:rPr>
                <w:spacing w:val="-15"/>
                <w:sz w:val="24"/>
              </w:rPr>
              <w:t xml:space="preserve"> </w:t>
            </w:r>
            <w:r>
              <w:rPr>
                <w:sz w:val="24"/>
              </w:rPr>
              <w:t>какие</w:t>
            </w:r>
            <w:r>
              <w:rPr>
                <w:spacing w:val="-15"/>
                <w:sz w:val="24"/>
              </w:rPr>
              <w:t xml:space="preserve"> </w:t>
            </w:r>
            <w:r>
              <w:rPr>
                <w:sz w:val="24"/>
              </w:rPr>
              <w:t>красивые у нас клумбы». Конструирование</w:t>
            </w:r>
            <w:r>
              <w:rPr>
                <w:spacing w:val="-15"/>
                <w:sz w:val="24"/>
              </w:rPr>
              <w:t xml:space="preserve"> </w:t>
            </w:r>
            <w:r>
              <w:rPr>
                <w:sz w:val="24"/>
              </w:rPr>
              <w:t xml:space="preserve">из </w:t>
            </w:r>
            <w:r>
              <w:rPr>
                <w:spacing w:val="-2"/>
                <w:sz w:val="24"/>
              </w:rPr>
              <w:t>строительных материалов.</w:t>
            </w:r>
          </w:p>
        </w:tc>
        <w:tc>
          <w:tcPr>
            <w:tcW w:w="1134" w:type="dxa"/>
          </w:tcPr>
          <w:p w14:paraId="01E75720" w14:textId="77777777" w:rsidR="00587D73" w:rsidRDefault="00587D73">
            <w:pPr>
              <w:pStyle w:val="TableParagraph"/>
              <w:ind w:left="106" w:right="135"/>
              <w:rPr>
                <w:sz w:val="24"/>
              </w:rPr>
            </w:pPr>
            <w:r>
              <w:rPr>
                <w:spacing w:val="-2"/>
                <w:sz w:val="24"/>
              </w:rPr>
              <w:t xml:space="preserve">Стр.11 </w:t>
            </w:r>
            <w:r>
              <w:rPr>
                <w:spacing w:val="-10"/>
                <w:sz w:val="24"/>
              </w:rPr>
              <w:t>6</w:t>
            </w:r>
          </w:p>
        </w:tc>
      </w:tr>
      <w:tr w:rsidR="00587D73" w14:paraId="69FD4E10" w14:textId="77777777" w:rsidTr="006F0F85">
        <w:trPr>
          <w:trHeight w:val="841"/>
        </w:trPr>
        <w:tc>
          <w:tcPr>
            <w:tcW w:w="5954" w:type="dxa"/>
          </w:tcPr>
          <w:p w14:paraId="4E1F34D8" w14:textId="77777777" w:rsidR="00587D73" w:rsidRDefault="00587D73">
            <w:pPr>
              <w:pStyle w:val="TableParagraph"/>
              <w:ind w:left="110" w:right="98"/>
              <w:jc w:val="both"/>
              <w:rPr>
                <w:sz w:val="24"/>
              </w:rPr>
            </w:pPr>
            <w:r>
              <w:rPr>
                <w:sz w:val="24"/>
              </w:rPr>
              <w:t xml:space="preserve">Выкладывание огоньков из смятых комочков, а хвостик из скрученных </w:t>
            </w:r>
            <w:r>
              <w:rPr>
                <w:spacing w:val="-2"/>
                <w:sz w:val="24"/>
              </w:rPr>
              <w:t>жгутиков.</w:t>
            </w:r>
          </w:p>
        </w:tc>
        <w:tc>
          <w:tcPr>
            <w:tcW w:w="3685" w:type="dxa"/>
          </w:tcPr>
          <w:p w14:paraId="5AC88ABE" w14:textId="742C62E5" w:rsidR="00587D73" w:rsidRDefault="00587D73" w:rsidP="00587D73">
            <w:pPr>
              <w:pStyle w:val="TableParagraph"/>
              <w:ind w:left="108" w:right="113"/>
              <w:rPr>
                <w:sz w:val="24"/>
              </w:rPr>
            </w:pPr>
            <w:r>
              <w:rPr>
                <w:sz w:val="24"/>
              </w:rPr>
              <w:t>«Как мы запускаем праздничный</w:t>
            </w:r>
            <w:r>
              <w:rPr>
                <w:spacing w:val="-15"/>
                <w:sz w:val="24"/>
              </w:rPr>
              <w:t xml:space="preserve"> </w:t>
            </w:r>
            <w:r>
              <w:rPr>
                <w:sz w:val="24"/>
              </w:rPr>
              <w:t>салют». Конструирование из бытовых</w:t>
            </w:r>
            <w:r>
              <w:rPr>
                <w:spacing w:val="1"/>
                <w:sz w:val="24"/>
              </w:rPr>
              <w:t xml:space="preserve"> </w:t>
            </w:r>
            <w:r>
              <w:rPr>
                <w:spacing w:val="-2"/>
                <w:sz w:val="24"/>
              </w:rPr>
              <w:t>материалов.</w:t>
            </w:r>
          </w:p>
        </w:tc>
        <w:tc>
          <w:tcPr>
            <w:tcW w:w="1134" w:type="dxa"/>
          </w:tcPr>
          <w:p w14:paraId="5A7F8AD1" w14:textId="77777777" w:rsidR="00587D73" w:rsidRDefault="00587D73">
            <w:pPr>
              <w:pStyle w:val="TableParagraph"/>
              <w:ind w:left="106" w:right="135"/>
              <w:rPr>
                <w:sz w:val="24"/>
              </w:rPr>
            </w:pPr>
            <w:r>
              <w:rPr>
                <w:spacing w:val="-2"/>
                <w:sz w:val="24"/>
              </w:rPr>
              <w:t xml:space="preserve">Стр.11 </w:t>
            </w:r>
            <w:r>
              <w:rPr>
                <w:spacing w:val="-10"/>
                <w:sz w:val="24"/>
              </w:rPr>
              <w:t>8</w:t>
            </w:r>
          </w:p>
        </w:tc>
      </w:tr>
      <w:tr w:rsidR="00587D73" w14:paraId="57E5E101" w14:textId="77777777" w:rsidTr="006F0F85">
        <w:trPr>
          <w:trHeight w:val="853"/>
        </w:trPr>
        <w:tc>
          <w:tcPr>
            <w:tcW w:w="5954" w:type="dxa"/>
          </w:tcPr>
          <w:p w14:paraId="2275F754" w14:textId="77777777" w:rsidR="00587D73" w:rsidRDefault="00587D73">
            <w:pPr>
              <w:pStyle w:val="TableParagraph"/>
              <w:ind w:left="110" w:right="94"/>
              <w:jc w:val="both"/>
              <w:rPr>
                <w:sz w:val="24"/>
              </w:rPr>
            </w:pPr>
            <w:r>
              <w:rPr>
                <w:sz w:val="24"/>
              </w:rPr>
              <w:t xml:space="preserve">Вызвать интерес к конструированию красивых домов из строительного </w:t>
            </w:r>
            <w:r>
              <w:rPr>
                <w:spacing w:val="-2"/>
                <w:sz w:val="24"/>
              </w:rPr>
              <w:t>материала.</w:t>
            </w:r>
          </w:p>
        </w:tc>
        <w:tc>
          <w:tcPr>
            <w:tcW w:w="3685" w:type="dxa"/>
          </w:tcPr>
          <w:p w14:paraId="276E0531" w14:textId="25DD8269" w:rsidR="00587D73" w:rsidRDefault="00587D73" w:rsidP="00587D73">
            <w:pPr>
              <w:pStyle w:val="TableParagraph"/>
              <w:ind w:left="108"/>
              <w:rPr>
                <w:sz w:val="24"/>
              </w:rPr>
            </w:pPr>
            <w:r>
              <w:rPr>
                <w:sz w:val="24"/>
              </w:rPr>
              <w:t>«Вот</w:t>
            </w:r>
            <w:r>
              <w:rPr>
                <w:spacing w:val="-15"/>
                <w:sz w:val="24"/>
              </w:rPr>
              <w:t xml:space="preserve"> </w:t>
            </w:r>
            <w:r>
              <w:rPr>
                <w:sz w:val="24"/>
              </w:rPr>
              <w:t>какие</w:t>
            </w:r>
            <w:r>
              <w:rPr>
                <w:spacing w:val="-15"/>
                <w:sz w:val="24"/>
              </w:rPr>
              <w:t xml:space="preserve"> </w:t>
            </w:r>
            <w:r>
              <w:rPr>
                <w:sz w:val="24"/>
              </w:rPr>
              <w:t xml:space="preserve">красивые домики у нас в </w:t>
            </w:r>
            <w:r>
              <w:rPr>
                <w:spacing w:val="-2"/>
                <w:sz w:val="24"/>
              </w:rPr>
              <w:t xml:space="preserve">деревне». </w:t>
            </w:r>
            <w:r>
              <w:rPr>
                <w:sz w:val="24"/>
              </w:rPr>
              <w:t>Конструирование</w:t>
            </w:r>
            <w:r>
              <w:rPr>
                <w:spacing w:val="-15"/>
                <w:sz w:val="24"/>
              </w:rPr>
              <w:t xml:space="preserve"> </w:t>
            </w:r>
            <w:r>
              <w:rPr>
                <w:sz w:val="24"/>
              </w:rPr>
              <w:t xml:space="preserve">из </w:t>
            </w:r>
            <w:r>
              <w:rPr>
                <w:spacing w:val="-2"/>
                <w:sz w:val="24"/>
              </w:rPr>
              <w:t>строительного материала.</w:t>
            </w:r>
          </w:p>
        </w:tc>
        <w:tc>
          <w:tcPr>
            <w:tcW w:w="1134" w:type="dxa"/>
          </w:tcPr>
          <w:p w14:paraId="42C9EF15" w14:textId="1FEC3188" w:rsidR="00587D73" w:rsidRDefault="00587D73">
            <w:pPr>
              <w:pStyle w:val="TableParagraph"/>
              <w:ind w:left="106" w:right="135"/>
              <w:rPr>
                <w:sz w:val="24"/>
              </w:rPr>
            </w:pPr>
            <w:r>
              <w:rPr>
                <w:spacing w:val="-2"/>
                <w:sz w:val="24"/>
              </w:rPr>
              <w:t>Стр.12</w:t>
            </w:r>
            <w:r>
              <w:rPr>
                <w:spacing w:val="-10"/>
                <w:sz w:val="24"/>
              </w:rPr>
              <w:t>0</w:t>
            </w:r>
          </w:p>
        </w:tc>
      </w:tr>
    </w:tbl>
    <w:p w14:paraId="28F5BE2E" w14:textId="77777777" w:rsidR="008D5AA4" w:rsidRDefault="008D5AA4">
      <w:pPr>
        <w:pStyle w:val="a3"/>
        <w:spacing w:before="16"/>
        <w:ind w:left="0"/>
        <w:rPr>
          <w:b/>
        </w:rPr>
      </w:pPr>
    </w:p>
    <w:p w14:paraId="768DA3E1" w14:textId="77777777" w:rsidR="008D5AA4" w:rsidRDefault="00962F0A">
      <w:pPr>
        <w:spacing w:line="274" w:lineRule="exact"/>
        <w:ind w:left="566"/>
        <w:jc w:val="both"/>
        <w:rPr>
          <w:b/>
          <w:sz w:val="24"/>
        </w:rPr>
      </w:pPr>
      <w:r>
        <w:rPr>
          <w:b/>
          <w:sz w:val="24"/>
        </w:rPr>
        <w:lastRenderedPageBreak/>
        <w:t>Программа</w:t>
      </w:r>
      <w:r>
        <w:rPr>
          <w:b/>
          <w:spacing w:val="-6"/>
          <w:sz w:val="24"/>
        </w:rPr>
        <w:t xml:space="preserve"> </w:t>
      </w:r>
      <w:proofErr w:type="spellStart"/>
      <w:r>
        <w:rPr>
          <w:b/>
          <w:sz w:val="24"/>
        </w:rPr>
        <w:t>И.Каплунова</w:t>
      </w:r>
      <w:proofErr w:type="spellEnd"/>
      <w:r>
        <w:rPr>
          <w:b/>
          <w:sz w:val="24"/>
        </w:rPr>
        <w:t>,</w:t>
      </w:r>
      <w:r>
        <w:rPr>
          <w:b/>
          <w:spacing w:val="-4"/>
          <w:sz w:val="24"/>
        </w:rPr>
        <w:t xml:space="preserve"> </w:t>
      </w:r>
      <w:proofErr w:type="spellStart"/>
      <w:r>
        <w:rPr>
          <w:b/>
          <w:sz w:val="24"/>
        </w:rPr>
        <w:t>И.Новоскольцева</w:t>
      </w:r>
      <w:proofErr w:type="spellEnd"/>
      <w:r>
        <w:rPr>
          <w:b/>
          <w:spacing w:val="-4"/>
          <w:sz w:val="24"/>
        </w:rPr>
        <w:t xml:space="preserve"> </w:t>
      </w:r>
      <w:r>
        <w:rPr>
          <w:b/>
          <w:sz w:val="24"/>
        </w:rPr>
        <w:t>«Ладушки»</w:t>
      </w:r>
      <w:r>
        <w:rPr>
          <w:b/>
          <w:spacing w:val="-2"/>
          <w:sz w:val="24"/>
        </w:rPr>
        <w:t xml:space="preserve"> </w:t>
      </w:r>
      <w:r>
        <w:rPr>
          <w:b/>
          <w:sz w:val="24"/>
        </w:rPr>
        <w:t>(раздел</w:t>
      </w:r>
      <w:r>
        <w:rPr>
          <w:b/>
          <w:spacing w:val="-3"/>
          <w:sz w:val="24"/>
        </w:rPr>
        <w:t xml:space="preserve"> </w:t>
      </w:r>
      <w:r>
        <w:rPr>
          <w:b/>
          <w:spacing w:val="-2"/>
          <w:sz w:val="24"/>
        </w:rPr>
        <w:t>«Музыка»)</w:t>
      </w:r>
    </w:p>
    <w:p w14:paraId="66C461B0" w14:textId="1CF979C2" w:rsidR="008D5AA4" w:rsidRDefault="00962F0A" w:rsidP="00E64372">
      <w:pPr>
        <w:pStyle w:val="a3"/>
        <w:ind w:left="532" w:right="288"/>
        <w:jc w:val="both"/>
      </w:pPr>
      <w:r>
        <w:rPr>
          <w:b/>
        </w:rPr>
        <w:t xml:space="preserve">Цель программы </w:t>
      </w:r>
      <w:r>
        <w:t xml:space="preserve">- программа «Ладушки» И. Каплуновой, И. </w:t>
      </w:r>
      <w:proofErr w:type="spellStart"/>
      <w:r>
        <w:t>Новоскольцевой</w:t>
      </w:r>
      <w:proofErr w:type="spellEnd"/>
      <w:r>
        <w:t xml:space="preserve"> направлена на всестороннее развитие музыкальных способностей детей раннего дошкольного возраста в разных видах музыкальной деятельности (восприятие, пение, музыкально-ритмические движения,</w:t>
      </w:r>
      <w:r>
        <w:rPr>
          <w:spacing w:val="80"/>
          <w:w w:val="150"/>
        </w:rPr>
        <w:t xml:space="preserve"> </w:t>
      </w:r>
      <w:r>
        <w:t>элементарное</w:t>
      </w:r>
      <w:r>
        <w:rPr>
          <w:spacing w:val="80"/>
          <w:w w:val="150"/>
        </w:rPr>
        <w:t xml:space="preserve"> </w:t>
      </w:r>
      <w:r>
        <w:t>музицирование),</w:t>
      </w:r>
      <w:r>
        <w:rPr>
          <w:spacing w:val="80"/>
          <w:w w:val="150"/>
        </w:rPr>
        <w:t xml:space="preserve"> </w:t>
      </w:r>
      <w:r>
        <w:t>приобщение</w:t>
      </w:r>
      <w:r>
        <w:rPr>
          <w:spacing w:val="80"/>
          <w:w w:val="150"/>
        </w:rPr>
        <w:t xml:space="preserve"> </w:t>
      </w:r>
      <w:r>
        <w:t>детей</w:t>
      </w:r>
      <w:r>
        <w:rPr>
          <w:spacing w:val="80"/>
          <w:w w:val="150"/>
        </w:rPr>
        <w:t xml:space="preserve"> </w:t>
      </w:r>
      <w:r>
        <w:t>к</w:t>
      </w:r>
      <w:r>
        <w:rPr>
          <w:spacing w:val="80"/>
          <w:w w:val="150"/>
        </w:rPr>
        <w:t xml:space="preserve"> </w:t>
      </w:r>
      <w:r>
        <w:t>музыкальному</w:t>
      </w:r>
      <w:r>
        <w:rPr>
          <w:spacing w:val="80"/>
        </w:rPr>
        <w:t xml:space="preserve"> </w:t>
      </w:r>
      <w:r>
        <w:t>искусству,</w:t>
      </w:r>
      <w:r w:rsidR="00E64372">
        <w:t xml:space="preserve"> </w:t>
      </w:r>
      <w:r>
        <w:t>формирование</w:t>
      </w:r>
      <w:r>
        <w:rPr>
          <w:spacing w:val="40"/>
        </w:rPr>
        <w:t xml:space="preserve"> </w:t>
      </w:r>
      <w:r>
        <w:t>основ</w:t>
      </w:r>
      <w:r>
        <w:rPr>
          <w:spacing w:val="40"/>
        </w:rPr>
        <w:t xml:space="preserve"> </w:t>
      </w:r>
      <w:r>
        <w:t>музыкальной</w:t>
      </w:r>
      <w:r>
        <w:rPr>
          <w:spacing w:val="40"/>
        </w:rPr>
        <w:t xml:space="preserve"> </w:t>
      </w:r>
      <w:r>
        <w:t>культуры,</w:t>
      </w:r>
      <w:r>
        <w:rPr>
          <w:spacing w:val="40"/>
        </w:rPr>
        <w:t xml:space="preserve"> </w:t>
      </w:r>
      <w:r>
        <w:t>ознакомление</w:t>
      </w:r>
      <w:r>
        <w:rPr>
          <w:spacing w:val="40"/>
        </w:rPr>
        <w:t xml:space="preserve"> </w:t>
      </w:r>
      <w:r>
        <w:t>с</w:t>
      </w:r>
      <w:r>
        <w:rPr>
          <w:spacing w:val="40"/>
        </w:rPr>
        <w:t xml:space="preserve"> </w:t>
      </w:r>
      <w:r>
        <w:t>элементарными</w:t>
      </w:r>
      <w:r>
        <w:rPr>
          <w:spacing w:val="40"/>
        </w:rPr>
        <w:t xml:space="preserve"> </w:t>
      </w:r>
      <w:r>
        <w:t xml:space="preserve">музыкальными </w:t>
      </w:r>
      <w:r>
        <w:rPr>
          <w:spacing w:val="-2"/>
        </w:rPr>
        <w:t>понятиями.</w:t>
      </w:r>
    </w:p>
    <w:p w14:paraId="16E487B7" w14:textId="77777777" w:rsidR="008D5AA4" w:rsidRDefault="00962F0A">
      <w:pPr>
        <w:ind w:left="532"/>
        <w:rPr>
          <w:sz w:val="24"/>
        </w:rPr>
      </w:pPr>
      <w:r>
        <w:rPr>
          <w:b/>
          <w:sz w:val="24"/>
        </w:rPr>
        <w:t>Общие</w:t>
      </w:r>
      <w:r>
        <w:rPr>
          <w:b/>
          <w:spacing w:val="-6"/>
          <w:sz w:val="24"/>
        </w:rPr>
        <w:t xml:space="preserve"> </w:t>
      </w:r>
      <w:r>
        <w:rPr>
          <w:b/>
          <w:sz w:val="24"/>
        </w:rPr>
        <w:t>задачи</w:t>
      </w:r>
      <w:r>
        <w:rPr>
          <w:b/>
          <w:spacing w:val="-3"/>
          <w:sz w:val="24"/>
        </w:rPr>
        <w:t xml:space="preserve"> </w:t>
      </w:r>
      <w:r>
        <w:rPr>
          <w:spacing w:val="-2"/>
          <w:sz w:val="24"/>
        </w:rPr>
        <w:t>программы:</w:t>
      </w:r>
    </w:p>
    <w:p w14:paraId="583724BC" w14:textId="77777777" w:rsidR="008D5AA4" w:rsidRDefault="00962F0A">
      <w:pPr>
        <w:pStyle w:val="a3"/>
        <w:ind w:left="532"/>
      </w:pPr>
      <w:r>
        <w:t>Подготовить</w:t>
      </w:r>
      <w:r>
        <w:rPr>
          <w:spacing w:val="-6"/>
        </w:rPr>
        <w:t xml:space="preserve"> </w:t>
      </w:r>
      <w:r>
        <w:t>детей</w:t>
      </w:r>
      <w:r>
        <w:rPr>
          <w:spacing w:val="-6"/>
        </w:rPr>
        <w:t xml:space="preserve"> </w:t>
      </w:r>
      <w:r>
        <w:t>к</w:t>
      </w:r>
      <w:r>
        <w:rPr>
          <w:spacing w:val="-4"/>
        </w:rPr>
        <w:t xml:space="preserve"> </w:t>
      </w:r>
      <w:r>
        <w:t>восприятию</w:t>
      </w:r>
      <w:r>
        <w:rPr>
          <w:spacing w:val="-4"/>
        </w:rPr>
        <w:t xml:space="preserve"> </w:t>
      </w:r>
      <w:r>
        <w:t>музыкальных</w:t>
      </w:r>
      <w:r>
        <w:rPr>
          <w:spacing w:val="-2"/>
        </w:rPr>
        <w:t xml:space="preserve"> </w:t>
      </w:r>
      <w:r>
        <w:t>образов</w:t>
      </w:r>
      <w:r>
        <w:rPr>
          <w:spacing w:val="-5"/>
        </w:rPr>
        <w:t xml:space="preserve"> </w:t>
      </w:r>
      <w:r>
        <w:t>и</w:t>
      </w:r>
      <w:r>
        <w:rPr>
          <w:spacing w:val="-5"/>
        </w:rPr>
        <w:t xml:space="preserve"> </w:t>
      </w:r>
      <w:r>
        <w:rPr>
          <w:spacing w:val="-2"/>
        </w:rPr>
        <w:t>представлений.</w:t>
      </w:r>
    </w:p>
    <w:p w14:paraId="56893569" w14:textId="77777777" w:rsidR="008D5AA4" w:rsidRDefault="00962F0A">
      <w:pPr>
        <w:pStyle w:val="a3"/>
        <w:ind w:left="532"/>
      </w:pPr>
      <w:r>
        <w:t>Заложить</w:t>
      </w:r>
      <w:r>
        <w:rPr>
          <w:spacing w:val="80"/>
        </w:rPr>
        <w:t xml:space="preserve"> </w:t>
      </w:r>
      <w:r>
        <w:t>основы</w:t>
      </w:r>
      <w:r>
        <w:rPr>
          <w:spacing w:val="80"/>
        </w:rPr>
        <w:t xml:space="preserve"> </w:t>
      </w:r>
      <w:r>
        <w:t>гармонического</w:t>
      </w:r>
      <w:r>
        <w:rPr>
          <w:spacing w:val="80"/>
        </w:rPr>
        <w:t xml:space="preserve"> </w:t>
      </w:r>
      <w:r>
        <w:t>развития</w:t>
      </w:r>
      <w:r>
        <w:rPr>
          <w:spacing w:val="80"/>
        </w:rPr>
        <w:t xml:space="preserve"> </w:t>
      </w:r>
      <w:r>
        <w:t>(развитие</w:t>
      </w:r>
      <w:r>
        <w:rPr>
          <w:spacing w:val="80"/>
        </w:rPr>
        <w:t xml:space="preserve"> </w:t>
      </w:r>
      <w:r>
        <w:t>слуха,</w:t>
      </w:r>
      <w:r>
        <w:rPr>
          <w:spacing w:val="80"/>
        </w:rPr>
        <w:t xml:space="preserve"> </w:t>
      </w:r>
      <w:r>
        <w:t>голоса,</w:t>
      </w:r>
      <w:r>
        <w:rPr>
          <w:spacing w:val="80"/>
        </w:rPr>
        <w:t xml:space="preserve"> </w:t>
      </w:r>
      <w:r>
        <w:t>внимания,</w:t>
      </w:r>
      <w:r>
        <w:rPr>
          <w:spacing w:val="80"/>
        </w:rPr>
        <w:t xml:space="preserve"> </w:t>
      </w:r>
      <w:r>
        <w:t>движения, чувства ритма и красоты мелодии, развитие индивидуальных музыкальных способностей).</w:t>
      </w:r>
    </w:p>
    <w:p w14:paraId="68D2D34F" w14:textId="77777777" w:rsidR="008D5AA4" w:rsidRDefault="00962F0A">
      <w:pPr>
        <w:pStyle w:val="a3"/>
        <w:ind w:left="532" w:right="296"/>
      </w:pPr>
      <w:r>
        <w:t>Приобщить детей к русской народно-традиционной и мировой музыкальной культуре. Подготовить</w:t>
      </w:r>
      <w:r>
        <w:rPr>
          <w:spacing w:val="80"/>
          <w:w w:val="150"/>
        </w:rPr>
        <w:t xml:space="preserve"> </w:t>
      </w:r>
      <w:r>
        <w:t>детей</w:t>
      </w:r>
      <w:r>
        <w:rPr>
          <w:spacing w:val="80"/>
          <w:w w:val="150"/>
        </w:rPr>
        <w:t xml:space="preserve"> </w:t>
      </w:r>
      <w:r>
        <w:t>к</w:t>
      </w:r>
      <w:r>
        <w:rPr>
          <w:spacing w:val="80"/>
          <w:w w:val="150"/>
        </w:rPr>
        <w:t xml:space="preserve"> </w:t>
      </w:r>
      <w:r>
        <w:t>освоению</w:t>
      </w:r>
      <w:r>
        <w:rPr>
          <w:spacing w:val="80"/>
          <w:w w:val="150"/>
        </w:rPr>
        <w:t xml:space="preserve"> </w:t>
      </w:r>
      <w:r>
        <w:t>приемов</w:t>
      </w:r>
      <w:r>
        <w:rPr>
          <w:spacing w:val="80"/>
          <w:w w:val="150"/>
        </w:rPr>
        <w:t xml:space="preserve"> </w:t>
      </w:r>
      <w:r>
        <w:t>и</w:t>
      </w:r>
      <w:r>
        <w:rPr>
          <w:spacing w:val="80"/>
          <w:w w:val="150"/>
        </w:rPr>
        <w:t xml:space="preserve"> </w:t>
      </w:r>
      <w:r>
        <w:t>навыков</w:t>
      </w:r>
      <w:r>
        <w:rPr>
          <w:spacing w:val="80"/>
          <w:w w:val="150"/>
        </w:rPr>
        <w:t xml:space="preserve"> </w:t>
      </w:r>
      <w:r>
        <w:t>в</w:t>
      </w:r>
      <w:r>
        <w:rPr>
          <w:spacing w:val="80"/>
          <w:w w:val="150"/>
        </w:rPr>
        <w:t xml:space="preserve"> </w:t>
      </w:r>
      <w:r>
        <w:t>различных</w:t>
      </w:r>
      <w:r>
        <w:rPr>
          <w:spacing w:val="80"/>
          <w:w w:val="150"/>
        </w:rPr>
        <w:t xml:space="preserve"> </w:t>
      </w:r>
      <w:r>
        <w:t>видах</w:t>
      </w:r>
      <w:r>
        <w:rPr>
          <w:spacing w:val="80"/>
          <w:w w:val="150"/>
        </w:rPr>
        <w:t xml:space="preserve"> </w:t>
      </w:r>
      <w:r>
        <w:t>музыкальной деятельности адекватно детским возможностям.</w:t>
      </w:r>
    </w:p>
    <w:p w14:paraId="7B01798D" w14:textId="77777777" w:rsidR="008D5AA4" w:rsidRDefault="00962F0A">
      <w:pPr>
        <w:pStyle w:val="a3"/>
        <w:ind w:left="532"/>
      </w:pPr>
      <w:r>
        <w:t>Развивать</w:t>
      </w:r>
      <w:r>
        <w:rPr>
          <w:spacing w:val="-8"/>
        </w:rPr>
        <w:t xml:space="preserve"> </w:t>
      </w:r>
      <w:r>
        <w:t>коммуникативные</w:t>
      </w:r>
      <w:r>
        <w:rPr>
          <w:spacing w:val="-8"/>
        </w:rPr>
        <w:t xml:space="preserve"> </w:t>
      </w:r>
      <w:r>
        <w:rPr>
          <w:spacing w:val="-2"/>
        </w:rPr>
        <w:t>способности.</w:t>
      </w:r>
    </w:p>
    <w:p w14:paraId="02A12018" w14:textId="77777777" w:rsidR="008D5AA4" w:rsidRDefault="00962F0A">
      <w:pPr>
        <w:pStyle w:val="a3"/>
        <w:ind w:left="532"/>
      </w:pPr>
      <w:r>
        <w:t>Научить детей творчески использовать музыкальные впечатления в повседневной жизни. Познакомить</w:t>
      </w:r>
      <w:r>
        <w:rPr>
          <w:spacing w:val="80"/>
        </w:rPr>
        <w:t xml:space="preserve"> </w:t>
      </w:r>
      <w:r>
        <w:t>детей</w:t>
      </w:r>
      <w:r>
        <w:rPr>
          <w:spacing w:val="80"/>
        </w:rPr>
        <w:t xml:space="preserve"> </w:t>
      </w:r>
      <w:r>
        <w:t>с</w:t>
      </w:r>
      <w:r>
        <w:rPr>
          <w:spacing w:val="80"/>
        </w:rPr>
        <w:t xml:space="preserve"> </w:t>
      </w:r>
      <w:r>
        <w:t>разнообразием</w:t>
      </w:r>
      <w:r>
        <w:rPr>
          <w:spacing w:val="80"/>
        </w:rPr>
        <w:t xml:space="preserve"> </w:t>
      </w:r>
      <w:r>
        <w:t>музыкальных</w:t>
      </w:r>
      <w:r>
        <w:rPr>
          <w:spacing w:val="80"/>
        </w:rPr>
        <w:t xml:space="preserve"> </w:t>
      </w:r>
      <w:r>
        <w:t>форм</w:t>
      </w:r>
      <w:r>
        <w:rPr>
          <w:spacing w:val="80"/>
        </w:rPr>
        <w:t xml:space="preserve"> </w:t>
      </w:r>
      <w:r>
        <w:t>и</w:t>
      </w:r>
      <w:r>
        <w:rPr>
          <w:spacing w:val="80"/>
        </w:rPr>
        <w:t xml:space="preserve"> </w:t>
      </w:r>
      <w:r>
        <w:t>жанров</w:t>
      </w:r>
      <w:r>
        <w:rPr>
          <w:spacing w:val="80"/>
        </w:rPr>
        <w:t xml:space="preserve"> </w:t>
      </w:r>
      <w:r>
        <w:t>в</w:t>
      </w:r>
      <w:r>
        <w:rPr>
          <w:spacing w:val="80"/>
        </w:rPr>
        <w:t xml:space="preserve"> </w:t>
      </w:r>
      <w:r>
        <w:t>привлекательной</w:t>
      </w:r>
      <w:r>
        <w:rPr>
          <w:spacing w:val="80"/>
        </w:rPr>
        <w:t xml:space="preserve"> </w:t>
      </w:r>
      <w:r>
        <w:t>и доступной форме.</w:t>
      </w:r>
    </w:p>
    <w:p w14:paraId="7A58F495" w14:textId="77777777" w:rsidR="008D5AA4" w:rsidRDefault="00962F0A">
      <w:pPr>
        <w:pStyle w:val="a3"/>
        <w:ind w:left="532" w:right="818"/>
      </w:pPr>
      <w:r>
        <w:t>Обогатить</w:t>
      </w:r>
      <w:r>
        <w:rPr>
          <w:spacing w:val="-4"/>
        </w:rPr>
        <w:t xml:space="preserve"> </w:t>
      </w:r>
      <w:r>
        <w:t>детей</w:t>
      </w:r>
      <w:r>
        <w:rPr>
          <w:spacing w:val="-4"/>
        </w:rPr>
        <w:t xml:space="preserve"> </w:t>
      </w:r>
      <w:r>
        <w:t>музыкальными</w:t>
      </w:r>
      <w:r>
        <w:rPr>
          <w:spacing w:val="-4"/>
        </w:rPr>
        <w:t xml:space="preserve"> </w:t>
      </w:r>
      <w:r>
        <w:t>знаниями</w:t>
      </w:r>
      <w:r>
        <w:rPr>
          <w:spacing w:val="-6"/>
        </w:rPr>
        <w:t xml:space="preserve"> </w:t>
      </w:r>
      <w:r>
        <w:t>и</w:t>
      </w:r>
      <w:r>
        <w:rPr>
          <w:spacing w:val="-4"/>
        </w:rPr>
        <w:t xml:space="preserve"> </w:t>
      </w:r>
      <w:r>
        <w:t>представлениями</w:t>
      </w:r>
      <w:r>
        <w:rPr>
          <w:spacing w:val="-4"/>
        </w:rPr>
        <w:t xml:space="preserve"> </w:t>
      </w:r>
      <w:r>
        <w:t>в</w:t>
      </w:r>
      <w:r>
        <w:rPr>
          <w:spacing w:val="-5"/>
        </w:rPr>
        <w:t xml:space="preserve"> </w:t>
      </w:r>
      <w:r>
        <w:t>музыкальной</w:t>
      </w:r>
      <w:r>
        <w:rPr>
          <w:spacing w:val="-6"/>
        </w:rPr>
        <w:t xml:space="preserve"> </w:t>
      </w:r>
      <w:r>
        <w:t>игре. Развивать детское творчество во всех видах музыкальной деятельности.</w:t>
      </w:r>
    </w:p>
    <w:p w14:paraId="41ABFD5B" w14:textId="77777777" w:rsidR="008D5AA4" w:rsidRDefault="008D5AA4">
      <w:pPr>
        <w:pStyle w:val="a3"/>
        <w:spacing w:before="1"/>
        <w:ind w:left="0"/>
      </w:pPr>
    </w:p>
    <w:p w14:paraId="7E2354F6" w14:textId="77777777" w:rsidR="008D5AA4" w:rsidRDefault="00962F0A">
      <w:pPr>
        <w:ind w:left="544"/>
        <w:rPr>
          <w:sz w:val="24"/>
        </w:rPr>
      </w:pPr>
      <w:r>
        <w:rPr>
          <w:b/>
          <w:sz w:val="24"/>
        </w:rPr>
        <w:t>Задачи</w:t>
      </w:r>
      <w:r>
        <w:rPr>
          <w:b/>
          <w:spacing w:val="-5"/>
          <w:sz w:val="24"/>
        </w:rPr>
        <w:t xml:space="preserve"> </w:t>
      </w:r>
      <w:r>
        <w:rPr>
          <w:sz w:val="24"/>
        </w:rPr>
        <w:t>музыкального</w:t>
      </w:r>
      <w:r>
        <w:rPr>
          <w:spacing w:val="-4"/>
          <w:sz w:val="24"/>
        </w:rPr>
        <w:t xml:space="preserve"> </w:t>
      </w:r>
      <w:r>
        <w:rPr>
          <w:sz w:val="24"/>
        </w:rPr>
        <w:t>развития</w:t>
      </w:r>
      <w:r>
        <w:rPr>
          <w:spacing w:val="-4"/>
          <w:sz w:val="24"/>
        </w:rPr>
        <w:t xml:space="preserve"> </w:t>
      </w:r>
      <w:r>
        <w:rPr>
          <w:sz w:val="24"/>
        </w:rPr>
        <w:t xml:space="preserve">детей </w:t>
      </w:r>
      <w:r>
        <w:rPr>
          <w:b/>
          <w:sz w:val="24"/>
        </w:rPr>
        <w:t>2-й</w:t>
      </w:r>
      <w:r>
        <w:rPr>
          <w:b/>
          <w:spacing w:val="-4"/>
          <w:sz w:val="24"/>
        </w:rPr>
        <w:t xml:space="preserve"> </w:t>
      </w:r>
      <w:r>
        <w:rPr>
          <w:b/>
          <w:sz w:val="24"/>
        </w:rPr>
        <w:t>младшей</w:t>
      </w:r>
      <w:r>
        <w:rPr>
          <w:b/>
          <w:spacing w:val="-2"/>
          <w:sz w:val="24"/>
        </w:rPr>
        <w:t xml:space="preserve"> группы</w:t>
      </w:r>
      <w:r>
        <w:rPr>
          <w:spacing w:val="-2"/>
          <w:sz w:val="24"/>
        </w:rPr>
        <w:t>:</w:t>
      </w:r>
    </w:p>
    <w:p w14:paraId="2C7F5775" w14:textId="77777777" w:rsidR="008D5AA4" w:rsidRDefault="00962F0A">
      <w:pPr>
        <w:pStyle w:val="a3"/>
        <w:ind w:left="532"/>
      </w:pPr>
      <w:r>
        <w:t>развивать</w:t>
      </w:r>
      <w:r>
        <w:rPr>
          <w:spacing w:val="-7"/>
        </w:rPr>
        <w:t xml:space="preserve"> </w:t>
      </w:r>
      <w:r>
        <w:t>любознательность,</w:t>
      </w:r>
      <w:r>
        <w:rPr>
          <w:spacing w:val="-4"/>
        </w:rPr>
        <w:t xml:space="preserve"> </w:t>
      </w:r>
      <w:r>
        <w:t>активность,</w:t>
      </w:r>
      <w:r>
        <w:rPr>
          <w:spacing w:val="-8"/>
        </w:rPr>
        <w:t xml:space="preserve"> </w:t>
      </w:r>
      <w:r>
        <w:t>интерес</w:t>
      </w:r>
      <w:r>
        <w:rPr>
          <w:spacing w:val="-5"/>
        </w:rPr>
        <w:t xml:space="preserve"> </w:t>
      </w:r>
      <w:r>
        <w:t>к</w:t>
      </w:r>
      <w:r>
        <w:rPr>
          <w:spacing w:val="-4"/>
        </w:rPr>
        <w:t xml:space="preserve"> </w:t>
      </w:r>
      <w:r>
        <w:rPr>
          <w:spacing w:val="-2"/>
        </w:rPr>
        <w:t>музыке;</w:t>
      </w:r>
    </w:p>
    <w:p w14:paraId="2C4AE12C" w14:textId="77777777" w:rsidR="008D5AA4" w:rsidRDefault="00962F0A">
      <w:pPr>
        <w:pStyle w:val="a3"/>
        <w:ind w:left="532"/>
      </w:pPr>
      <w:r>
        <w:t>развивать</w:t>
      </w:r>
      <w:r>
        <w:rPr>
          <w:spacing w:val="80"/>
          <w:w w:val="150"/>
        </w:rPr>
        <w:t xml:space="preserve"> </w:t>
      </w:r>
      <w:r>
        <w:t>эмоциональную</w:t>
      </w:r>
      <w:r>
        <w:rPr>
          <w:spacing w:val="80"/>
          <w:w w:val="150"/>
        </w:rPr>
        <w:t xml:space="preserve"> </w:t>
      </w:r>
      <w:r>
        <w:t>отзывчивость</w:t>
      </w:r>
      <w:r>
        <w:rPr>
          <w:spacing w:val="80"/>
          <w:w w:val="150"/>
        </w:rPr>
        <w:t xml:space="preserve"> </w:t>
      </w:r>
      <w:r>
        <w:t>на</w:t>
      </w:r>
      <w:r>
        <w:rPr>
          <w:spacing w:val="80"/>
          <w:w w:val="150"/>
        </w:rPr>
        <w:t xml:space="preserve"> </w:t>
      </w:r>
      <w:r>
        <w:t>простые</w:t>
      </w:r>
      <w:r>
        <w:rPr>
          <w:spacing w:val="80"/>
          <w:w w:val="150"/>
        </w:rPr>
        <w:t xml:space="preserve"> </w:t>
      </w:r>
      <w:r>
        <w:t>музыкальные</w:t>
      </w:r>
      <w:r>
        <w:rPr>
          <w:spacing w:val="80"/>
          <w:w w:val="150"/>
        </w:rPr>
        <w:t xml:space="preserve"> </w:t>
      </w:r>
      <w:r>
        <w:t>образы,</w:t>
      </w:r>
      <w:r>
        <w:rPr>
          <w:spacing w:val="80"/>
          <w:w w:val="150"/>
        </w:rPr>
        <w:t xml:space="preserve"> </w:t>
      </w:r>
      <w:r>
        <w:t>выраженные контрастными средствами;</w:t>
      </w:r>
    </w:p>
    <w:p w14:paraId="4FAD1B44" w14:textId="77777777" w:rsidR="008D5AA4" w:rsidRDefault="00962F0A">
      <w:pPr>
        <w:pStyle w:val="a3"/>
        <w:ind w:left="532"/>
      </w:pPr>
      <w:r>
        <w:t>формировать первичные представления о свойствах музыкального звука, простейших средствах музыкальной выразительности, характере музыки;</w:t>
      </w:r>
    </w:p>
    <w:p w14:paraId="3EFBE814" w14:textId="77777777" w:rsidR="008D5AA4" w:rsidRDefault="00962F0A">
      <w:pPr>
        <w:pStyle w:val="a3"/>
        <w:ind w:left="532" w:right="299"/>
        <w:jc w:val="both"/>
      </w:pPr>
      <w:r>
        <w:t>способствовать овладению средствами общения и способами взаимодействия со взрослыми и сверстниками</w:t>
      </w:r>
      <w:r>
        <w:rPr>
          <w:spacing w:val="-1"/>
        </w:rPr>
        <w:t xml:space="preserve"> </w:t>
      </w:r>
      <w:r>
        <w:t>в</w:t>
      </w:r>
      <w:r>
        <w:rPr>
          <w:spacing w:val="-2"/>
        </w:rPr>
        <w:t xml:space="preserve"> </w:t>
      </w:r>
      <w:r>
        <w:t>элементарной</w:t>
      </w:r>
      <w:r>
        <w:rPr>
          <w:spacing w:val="-1"/>
        </w:rPr>
        <w:t xml:space="preserve"> </w:t>
      </w:r>
      <w:r>
        <w:t>совместной</w:t>
      </w:r>
      <w:r>
        <w:rPr>
          <w:spacing w:val="-1"/>
        </w:rPr>
        <w:t xml:space="preserve"> </w:t>
      </w:r>
      <w:r>
        <w:t>музыкальной</w:t>
      </w:r>
      <w:r>
        <w:rPr>
          <w:spacing w:val="-3"/>
        </w:rPr>
        <w:t xml:space="preserve"> </w:t>
      </w:r>
      <w:r>
        <w:t>деятельности</w:t>
      </w:r>
      <w:r>
        <w:rPr>
          <w:spacing w:val="-3"/>
        </w:rPr>
        <w:t xml:space="preserve"> </w:t>
      </w:r>
      <w:r>
        <w:t>(подвижные</w:t>
      </w:r>
      <w:r>
        <w:rPr>
          <w:spacing w:val="-3"/>
        </w:rPr>
        <w:t xml:space="preserve"> </w:t>
      </w:r>
      <w:r>
        <w:t xml:space="preserve">музыкальные </w:t>
      </w:r>
      <w:r>
        <w:rPr>
          <w:spacing w:val="-2"/>
        </w:rPr>
        <w:t>игры);</w:t>
      </w:r>
    </w:p>
    <w:p w14:paraId="61032214" w14:textId="77777777" w:rsidR="008D5AA4" w:rsidRDefault="00962F0A">
      <w:pPr>
        <w:pStyle w:val="a3"/>
        <w:ind w:left="532" w:right="293"/>
        <w:jc w:val="both"/>
      </w:pPr>
      <w:r>
        <w:t>учить соблюдать элементарные правила поведения в коллективной деятельности, не</w:t>
      </w:r>
      <w:r>
        <w:rPr>
          <w:spacing w:val="40"/>
        </w:rPr>
        <w:t xml:space="preserve"> </w:t>
      </w:r>
      <w:r>
        <w:t>отвлекаться во время музыкальных занятий;</w:t>
      </w:r>
    </w:p>
    <w:p w14:paraId="503F38CC" w14:textId="77777777" w:rsidR="008D5AA4" w:rsidRDefault="00962F0A">
      <w:pPr>
        <w:pStyle w:val="a3"/>
        <w:ind w:left="532" w:right="291"/>
        <w:jc w:val="both"/>
      </w:pPr>
      <w:r>
        <w:t>Музыкальное развитие детей 2-й младшей группы осуществляется на музыкальных занятиях, вечерах досуга, в самостоятельной игровой деятельности. Музыкальные занятия - основная форма организации музыкальной деятельности детей, на которых наиболее эффективно и целенаправленно осуществляется процесс музыкального развития ребенка.</w:t>
      </w:r>
    </w:p>
    <w:p w14:paraId="2472DAA7" w14:textId="77777777" w:rsidR="008D5AA4" w:rsidRDefault="00962F0A">
      <w:pPr>
        <w:pStyle w:val="a3"/>
        <w:spacing w:before="1"/>
        <w:ind w:left="532" w:right="295"/>
        <w:jc w:val="both"/>
      </w:pPr>
      <w:r>
        <w:t>Образовательная деятельность проходит два раза в неделю, время организовано по нормам СанПиН: 2-я младшая группа – 15 мин. Музыкальные занятия проводятся в утренний отрезок времени. Вечер досуга проводится 1 раз в месяц во второй половине дня.</w:t>
      </w:r>
    </w:p>
    <w:p w14:paraId="653B0BC3" w14:textId="77777777" w:rsidR="008D5AA4" w:rsidRDefault="00962F0A">
      <w:pPr>
        <w:pStyle w:val="2"/>
        <w:spacing w:before="2" w:line="274" w:lineRule="exact"/>
        <w:ind w:left="532"/>
        <w:jc w:val="both"/>
      </w:pPr>
      <w:r>
        <w:t>Разделы</w:t>
      </w:r>
      <w:r>
        <w:rPr>
          <w:spacing w:val="-4"/>
        </w:rPr>
        <w:t xml:space="preserve"> </w:t>
      </w:r>
      <w:r>
        <w:t>музыкального</w:t>
      </w:r>
      <w:r>
        <w:rPr>
          <w:spacing w:val="-3"/>
        </w:rPr>
        <w:t xml:space="preserve"> </w:t>
      </w:r>
      <w:r>
        <w:t>занятия</w:t>
      </w:r>
      <w:r>
        <w:rPr>
          <w:spacing w:val="-2"/>
        </w:rPr>
        <w:t xml:space="preserve"> </w:t>
      </w:r>
      <w:r>
        <w:t>во</w:t>
      </w:r>
      <w:r>
        <w:rPr>
          <w:spacing w:val="-3"/>
        </w:rPr>
        <w:t xml:space="preserve"> </w:t>
      </w:r>
      <w:r>
        <w:t>2-й</w:t>
      </w:r>
      <w:r>
        <w:rPr>
          <w:spacing w:val="-3"/>
        </w:rPr>
        <w:t xml:space="preserve"> </w:t>
      </w:r>
      <w:r>
        <w:t xml:space="preserve">младшей </w:t>
      </w:r>
      <w:r>
        <w:rPr>
          <w:spacing w:val="-2"/>
        </w:rPr>
        <w:t>группе</w:t>
      </w:r>
    </w:p>
    <w:p w14:paraId="253F228A" w14:textId="77777777" w:rsidR="008D5AA4" w:rsidRDefault="00962F0A">
      <w:pPr>
        <w:pStyle w:val="a3"/>
        <w:ind w:left="532" w:right="1728"/>
      </w:pPr>
      <w:r>
        <w:t>Музыкально-ритмические</w:t>
      </w:r>
      <w:r>
        <w:rPr>
          <w:spacing w:val="-8"/>
        </w:rPr>
        <w:t xml:space="preserve"> </w:t>
      </w:r>
      <w:r>
        <w:t>движения</w:t>
      </w:r>
      <w:r>
        <w:rPr>
          <w:spacing w:val="-7"/>
        </w:rPr>
        <w:t xml:space="preserve"> </w:t>
      </w:r>
      <w:r>
        <w:t>(упражнения,</w:t>
      </w:r>
      <w:r>
        <w:rPr>
          <w:spacing w:val="-7"/>
        </w:rPr>
        <w:t xml:space="preserve"> </w:t>
      </w:r>
      <w:r>
        <w:t>танцевальные</w:t>
      </w:r>
      <w:r>
        <w:rPr>
          <w:spacing w:val="-9"/>
        </w:rPr>
        <w:t xml:space="preserve"> </w:t>
      </w:r>
      <w:r>
        <w:t>движения) Развитие чувства ритма (элементарное музицирование)</w:t>
      </w:r>
    </w:p>
    <w:p w14:paraId="021CD4CA" w14:textId="77777777" w:rsidR="008D5AA4" w:rsidRDefault="00962F0A">
      <w:pPr>
        <w:pStyle w:val="a3"/>
        <w:ind w:left="532" w:right="8292"/>
      </w:pPr>
      <w:r>
        <w:t>Слушание</w:t>
      </w:r>
      <w:r>
        <w:rPr>
          <w:spacing w:val="-15"/>
        </w:rPr>
        <w:t xml:space="preserve"> </w:t>
      </w:r>
      <w:r>
        <w:t xml:space="preserve">музыки. </w:t>
      </w:r>
      <w:r>
        <w:rPr>
          <w:spacing w:val="-2"/>
        </w:rPr>
        <w:t>Подпевание.</w:t>
      </w:r>
    </w:p>
    <w:p w14:paraId="271BF5E4" w14:textId="77777777" w:rsidR="008D5AA4" w:rsidRDefault="00962F0A">
      <w:pPr>
        <w:pStyle w:val="a3"/>
        <w:ind w:left="532"/>
      </w:pPr>
      <w:r>
        <w:t>Пляски,</w:t>
      </w:r>
      <w:r>
        <w:rPr>
          <w:spacing w:val="-2"/>
        </w:rPr>
        <w:t xml:space="preserve"> игры.</w:t>
      </w:r>
    </w:p>
    <w:p w14:paraId="76B5019F" w14:textId="77777777" w:rsidR="008D5AA4" w:rsidRDefault="00962F0A">
      <w:pPr>
        <w:spacing w:before="3"/>
        <w:ind w:left="532"/>
        <w:rPr>
          <w:b/>
          <w:sz w:val="24"/>
        </w:rPr>
      </w:pPr>
      <w:r>
        <w:rPr>
          <w:b/>
          <w:sz w:val="24"/>
          <w:u w:val="single"/>
        </w:rPr>
        <w:t xml:space="preserve">Задачи по </w:t>
      </w:r>
      <w:r>
        <w:rPr>
          <w:b/>
          <w:spacing w:val="-2"/>
          <w:sz w:val="24"/>
          <w:u w:val="single"/>
        </w:rPr>
        <w:t>разделам:</w:t>
      </w:r>
    </w:p>
    <w:p w14:paraId="190C20C8" w14:textId="77777777" w:rsidR="008D5AA4" w:rsidRDefault="00962F0A">
      <w:pPr>
        <w:pStyle w:val="2"/>
        <w:ind w:left="532"/>
      </w:pPr>
      <w:r>
        <w:t>Музыкально-ритмические</w:t>
      </w:r>
      <w:r>
        <w:rPr>
          <w:spacing w:val="-12"/>
        </w:rPr>
        <w:t xml:space="preserve"> </w:t>
      </w:r>
      <w:r>
        <w:rPr>
          <w:spacing w:val="-2"/>
        </w:rPr>
        <w:t>движения</w:t>
      </w:r>
    </w:p>
    <w:p w14:paraId="0152616A" w14:textId="77777777" w:rsidR="008D5AA4" w:rsidRDefault="00962F0A">
      <w:pPr>
        <w:pStyle w:val="3"/>
        <w:ind w:left="532"/>
      </w:pPr>
      <w:r>
        <w:rPr>
          <w:spacing w:val="-2"/>
        </w:rPr>
        <w:t>Упражнения.</w:t>
      </w:r>
    </w:p>
    <w:p w14:paraId="506FE14B" w14:textId="77777777" w:rsidR="008D5AA4" w:rsidRDefault="00962F0A">
      <w:pPr>
        <w:pStyle w:val="a4"/>
        <w:numPr>
          <w:ilvl w:val="0"/>
          <w:numId w:val="37"/>
        </w:numPr>
        <w:tabs>
          <w:tab w:val="left" w:pos="710"/>
        </w:tabs>
        <w:ind w:right="289" w:firstLine="0"/>
        <w:rPr>
          <w:sz w:val="24"/>
        </w:rPr>
      </w:pPr>
      <w:r>
        <w:rPr>
          <w:sz w:val="24"/>
        </w:rPr>
        <w:t>Учить</w:t>
      </w:r>
      <w:r>
        <w:rPr>
          <w:spacing w:val="80"/>
          <w:sz w:val="24"/>
        </w:rPr>
        <w:t xml:space="preserve"> </w:t>
      </w:r>
      <w:r>
        <w:rPr>
          <w:sz w:val="24"/>
        </w:rPr>
        <w:t>реагировать</w:t>
      </w:r>
      <w:r>
        <w:rPr>
          <w:spacing w:val="80"/>
          <w:sz w:val="24"/>
        </w:rPr>
        <w:t xml:space="preserve"> </w:t>
      </w:r>
      <w:r>
        <w:rPr>
          <w:sz w:val="24"/>
        </w:rPr>
        <w:t>на</w:t>
      </w:r>
      <w:r>
        <w:rPr>
          <w:spacing w:val="80"/>
          <w:sz w:val="24"/>
        </w:rPr>
        <w:t xml:space="preserve"> </w:t>
      </w:r>
      <w:r>
        <w:rPr>
          <w:sz w:val="24"/>
        </w:rPr>
        <w:t>начало</w:t>
      </w:r>
      <w:r>
        <w:rPr>
          <w:spacing w:val="80"/>
          <w:sz w:val="24"/>
        </w:rPr>
        <w:t xml:space="preserve"> </w:t>
      </w:r>
      <w:r>
        <w:rPr>
          <w:sz w:val="24"/>
        </w:rPr>
        <w:t>звучания</w:t>
      </w:r>
      <w:r>
        <w:rPr>
          <w:spacing w:val="80"/>
          <w:sz w:val="24"/>
        </w:rPr>
        <w:t xml:space="preserve"> </w:t>
      </w:r>
      <w:r>
        <w:rPr>
          <w:sz w:val="24"/>
        </w:rPr>
        <w:t>музыкального</w:t>
      </w:r>
      <w:r>
        <w:rPr>
          <w:spacing w:val="80"/>
          <w:sz w:val="24"/>
        </w:rPr>
        <w:t xml:space="preserve"> </w:t>
      </w:r>
      <w:r>
        <w:rPr>
          <w:sz w:val="24"/>
        </w:rPr>
        <w:t>произведения</w:t>
      </w:r>
      <w:r>
        <w:rPr>
          <w:spacing w:val="80"/>
          <w:sz w:val="24"/>
        </w:rPr>
        <w:t xml:space="preserve"> </w:t>
      </w:r>
      <w:r>
        <w:rPr>
          <w:sz w:val="24"/>
        </w:rPr>
        <w:t>и</w:t>
      </w:r>
      <w:r>
        <w:rPr>
          <w:spacing w:val="80"/>
          <w:sz w:val="24"/>
        </w:rPr>
        <w:t xml:space="preserve"> </w:t>
      </w:r>
      <w:r>
        <w:rPr>
          <w:sz w:val="24"/>
        </w:rPr>
        <w:t>его</w:t>
      </w:r>
      <w:r>
        <w:rPr>
          <w:spacing w:val="80"/>
          <w:sz w:val="24"/>
        </w:rPr>
        <w:t xml:space="preserve"> </w:t>
      </w:r>
      <w:r>
        <w:rPr>
          <w:sz w:val="24"/>
        </w:rPr>
        <w:t>окончание,</w:t>
      </w:r>
      <w:r>
        <w:rPr>
          <w:spacing w:val="80"/>
          <w:sz w:val="24"/>
        </w:rPr>
        <w:t xml:space="preserve"> </w:t>
      </w:r>
      <w:r>
        <w:rPr>
          <w:sz w:val="24"/>
        </w:rPr>
        <w:t>в дальнейшем закреплять навык самостоятельного начала и окончания движения под музыку</w:t>
      </w:r>
    </w:p>
    <w:p w14:paraId="6F22E684" w14:textId="77777777" w:rsidR="008D5AA4" w:rsidRDefault="00962F0A">
      <w:pPr>
        <w:pStyle w:val="a4"/>
        <w:numPr>
          <w:ilvl w:val="0"/>
          <w:numId w:val="37"/>
        </w:numPr>
        <w:tabs>
          <w:tab w:val="left" w:pos="710"/>
        </w:tabs>
        <w:ind w:right="839" w:firstLine="0"/>
        <w:rPr>
          <w:sz w:val="24"/>
        </w:rPr>
      </w:pPr>
      <w:r>
        <w:rPr>
          <w:sz w:val="24"/>
        </w:rPr>
        <w:t>Учить</w:t>
      </w:r>
      <w:r>
        <w:rPr>
          <w:spacing w:val="-3"/>
          <w:sz w:val="24"/>
        </w:rPr>
        <w:t xml:space="preserve"> </w:t>
      </w:r>
      <w:r>
        <w:rPr>
          <w:sz w:val="24"/>
        </w:rPr>
        <w:t>двигаться</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характером</w:t>
      </w:r>
      <w:r>
        <w:rPr>
          <w:spacing w:val="-4"/>
          <w:sz w:val="24"/>
        </w:rPr>
        <w:t xml:space="preserve"> </w:t>
      </w:r>
      <w:r>
        <w:rPr>
          <w:sz w:val="24"/>
        </w:rPr>
        <w:t>музыки</w:t>
      </w:r>
      <w:r>
        <w:rPr>
          <w:spacing w:val="-2"/>
          <w:sz w:val="24"/>
        </w:rPr>
        <w:t xml:space="preserve"> </w:t>
      </w:r>
      <w:r>
        <w:rPr>
          <w:sz w:val="24"/>
        </w:rPr>
        <w:t>и</w:t>
      </w:r>
      <w:r>
        <w:rPr>
          <w:spacing w:val="-3"/>
          <w:sz w:val="24"/>
        </w:rPr>
        <w:t xml:space="preserve"> </w:t>
      </w:r>
      <w:r>
        <w:rPr>
          <w:sz w:val="24"/>
        </w:rPr>
        <w:t>силой</w:t>
      </w:r>
      <w:r>
        <w:rPr>
          <w:spacing w:val="-2"/>
          <w:sz w:val="24"/>
        </w:rPr>
        <w:t xml:space="preserve"> </w:t>
      </w:r>
      <w:r>
        <w:rPr>
          <w:sz w:val="24"/>
        </w:rPr>
        <w:t>ее</w:t>
      </w:r>
      <w:r>
        <w:rPr>
          <w:spacing w:val="-4"/>
          <w:sz w:val="24"/>
        </w:rPr>
        <w:t xml:space="preserve"> </w:t>
      </w:r>
      <w:r>
        <w:rPr>
          <w:sz w:val="24"/>
        </w:rPr>
        <w:t>звучания</w:t>
      </w:r>
      <w:r>
        <w:rPr>
          <w:spacing w:val="-3"/>
          <w:sz w:val="24"/>
        </w:rPr>
        <w:t xml:space="preserve"> </w:t>
      </w:r>
      <w:r>
        <w:rPr>
          <w:sz w:val="24"/>
        </w:rPr>
        <w:t>(громко,</w:t>
      </w:r>
      <w:r>
        <w:rPr>
          <w:spacing w:val="-3"/>
          <w:sz w:val="24"/>
        </w:rPr>
        <w:t xml:space="preserve"> </w:t>
      </w:r>
      <w:r>
        <w:rPr>
          <w:sz w:val="24"/>
        </w:rPr>
        <w:t>тихо). 3.Совершенствовать навыки основных движений:</w:t>
      </w:r>
    </w:p>
    <w:p w14:paraId="28F24D51" w14:textId="77777777" w:rsidR="008D5AA4" w:rsidRDefault="00962F0A">
      <w:pPr>
        <w:pStyle w:val="a3"/>
        <w:ind w:left="532"/>
      </w:pPr>
      <w:r>
        <w:t>маршировать</w:t>
      </w:r>
      <w:r>
        <w:rPr>
          <w:spacing w:val="-3"/>
        </w:rPr>
        <w:t xml:space="preserve"> </w:t>
      </w:r>
      <w:r>
        <w:t>вместе</w:t>
      </w:r>
      <w:r>
        <w:rPr>
          <w:spacing w:val="-3"/>
        </w:rPr>
        <w:t xml:space="preserve"> </w:t>
      </w:r>
      <w:r>
        <w:t>со всеми</w:t>
      </w:r>
      <w:r>
        <w:rPr>
          <w:spacing w:val="-2"/>
        </w:rPr>
        <w:t xml:space="preserve"> </w:t>
      </w:r>
      <w:r>
        <w:t>и</w:t>
      </w:r>
      <w:r>
        <w:rPr>
          <w:spacing w:val="-2"/>
        </w:rPr>
        <w:t xml:space="preserve"> индивидуально;</w:t>
      </w:r>
    </w:p>
    <w:p w14:paraId="728CDD89" w14:textId="77777777" w:rsidR="008D5AA4" w:rsidRDefault="00962F0A">
      <w:pPr>
        <w:pStyle w:val="a3"/>
        <w:ind w:left="532" w:right="4403"/>
      </w:pPr>
      <w:r>
        <w:t>бегать</w:t>
      </w:r>
      <w:r>
        <w:rPr>
          <w:spacing w:val="-5"/>
        </w:rPr>
        <w:t xml:space="preserve"> </w:t>
      </w:r>
      <w:r>
        <w:t>легко</w:t>
      </w:r>
      <w:r>
        <w:rPr>
          <w:spacing w:val="-5"/>
        </w:rPr>
        <w:t xml:space="preserve"> </w:t>
      </w:r>
      <w:r>
        <w:t>в</w:t>
      </w:r>
      <w:r>
        <w:rPr>
          <w:spacing w:val="-6"/>
        </w:rPr>
        <w:t xml:space="preserve"> </w:t>
      </w:r>
      <w:r>
        <w:t>разных</w:t>
      </w:r>
      <w:r>
        <w:rPr>
          <w:spacing w:val="-6"/>
        </w:rPr>
        <w:t xml:space="preserve"> </w:t>
      </w:r>
      <w:r>
        <w:t>темпах,</w:t>
      </w:r>
      <w:r>
        <w:rPr>
          <w:spacing w:val="-5"/>
        </w:rPr>
        <w:t xml:space="preserve"> </w:t>
      </w:r>
      <w:r>
        <w:t>по</w:t>
      </w:r>
      <w:r>
        <w:rPr>
          <w:spacing w:val="-5"/>
        </w:rPr>
        <w:t xml:space="preserve"> </w:t>
      </w:r>
      <w:r>
        <w:t>кругу</w:t>
      </w:r>
      <w:r>
        <w:rPr>
          <w:spacing w:val="-9"/>
        </w:rPr>
        <w:t xml:space="preserve"> </w:t>
      </w:r>
      <w:r>
        <w:t>и</w:t>
      </w:r>
      <w:r>
        <w:rPr>
          <w:spacing w:val="-5"/>
        </w:rPr>
        <w:t xml:space="preserve"> </w:t>
      </w:r>
      <w:r>
        <w:t xml:space="preserve">врассыпную; </w:t>
      </w:r>
      <w:r>
        <w:lastRenderedPageBreak/>
        <w:t>легко прыгать на 2 ногах;</w:t>
      </w:r>
    </w:p>
    <w:p w14:paraId="211BCB0E" w14:textId="77777777" w:rsidR="008D5AA4" w:rsidRDefault="00962F0A">
      <w:pPr>
        <w:pStyle w:val="a3"/>
        <w:ind w:left="532"/>
      </w:pPr>
      <w:r>
        <w:t>выполнять</w:t>
      </w:r>
      <w:r>
        <w:rPr>
          <w:spacing w:val="-4"/>
        </w:rPr>
        <w:t xml:space="preserve"> </w:t>
      </w:r>
      <w:r>
        <w:t>прямой</w:t>
      </w:r>
      <w:r>
        <w:rPr>
          <w:spacing w:val="-2"/>
        </w:rPr>
        <w:t xml:space="preserve"> галоп;</w:t>
      </w:r>
    </w:p>
    <w:p w14:paraId="42499C59" w14:textId="77777777" w:rsidR="008D5AA4" w:rsidRDefault="00962F0A">
      <w:pPr>
        <w:pStyle w:val="a3"/>
        <w:ind w:left="532"/>
      </w:pPr>
      <w:r>
        <w:t>выполнять</w:t>
      </w:r>
      <w:r>
        <w:rPr>
          <w:spacing w:val="-4"/>
        </w:rPr>
        <w:t xml:space="preserve"> </w:t>
      </w:r>
      <w:r>
        <w:t>плавные</w:t>
      </w:r>
      <w:r>
        <w:rPr>
          <w:spacing w:val="-4"/>
        </w:rPr>
        <w:t xml:space="preserve"> </w:t>
      </w:r>
      <w:r>
        <w:t>и</w:t>
      </w:r>
      <w:r>
        <w:rPr>
          <w:spacing w:val="-2"/>
        </w:rPr>
        <w:t xml:space="preserve"> </w:t>
      </w:r>
      <w:r>
        <w:t>маховые</w:t>
      </w:r>
      <w:r>
        <w:rPr>
          <w:spacing w:val="-3"/>
        </w:rPr>
        <w:t xml:space="preserve"> </w:t>
      </w:r>
      <w:r>
        <w:t>движения</w:t>
      </w:r>
      <w:r>
        <w:rPr>
          <w:spacing w:val="-1"/>
        </w:rPr>
        <w:t xml:space="preserve"> </w:t>
      </w:r>
      <w:r>
        <w:rPr>
          <w:spacing w:val="-2"/>
        </w:rPr>
        <w:t>руками.</w:t>
      </w:r>
    </w:p>
    <w:p w14:paraId="411BA2D5" w14:textId="06835DB1" w:rsidR="008D5AA4" w:rsidRDefault="00962F0A" w:rsidP="00E64372">
      <w:pPr>
        <w:pStyle w:val="a3"/>
        <w:ind w:left="532"/>
      </w:pPr>
      <w:r>
        <w:t>4.Развивать</w:t>
      </w:r>
      <w:r>
        <w:rPr>
          <w:spacing w:val="-7"/>
        </w:rPr>
        <w:t xml:space="preserve"> </w:t>
      </w:r>
      <w:r>
        <w:t>способность</w:t>
      </w:r>
      <w:r>
        <w:rPr>
          <w:spacing w:val="-5"/>
        </w:rPr>
        <w:t xml:space="preserve"> </w:t>
      </w:r>
      <w:r>
        <w:t>ритмично</w:t>
      </w:r>
      <w:r>
        <w:rPr>
          <w:spacing w:val="-4"/>
        </w:rPr>
        <w:t xml:space="preserve"> </w:t>
      </w:r>
      <w:r>
        <w:t>двигаться</w:t>
      </w:r>
      <w:r>
        <w:rPr>
          <w:spacing w:val="-5"/>
        </w:rPr>
        <w:t xml:space="preserve"> </w:t>
      </w:r>
      <w:r>
        <w:t>под</w:t>
      </w:r>
      <w:r>
        <w:rPr>
          <w:spacing w:val="-5"/>
        </w:rPr>
        <w:t xml:space="preserve"> </w:t>
      </w:r>
      <w:r>
        <w:t>маршевую</w:t>
      </w:r>
      <w:r>
        <w:rPr>
          <w:spacing w:val="-4"/>
        </w:rPr>
        <w:t xml:space="preserve"> </w:t>
      </w:r>
      <w:r>
        <w:t>и</w:t>
      </w:r>
      <w:r>
        <w:rPr>
          <w:spacing w:val="-5"/>
        </w:rPr>
        <w:t xml:space="preserve"> </w:t>
      </w:r>
      <w:r>
        <w:t>танцевальную</w:t>
      </w:r>
      <w:r>
        <w:rPr>
          <w:spacing w:val="-4"/>
        </w:rPr>
        <w:t xml:space="preserve"> </w:t>
      </w:r>
      <w:r>
        <w:rPr>
          <w:spacing w:val="-2"/>
        </w:rPr>
        <w:t>музыку</w:t>
      </w:r>
      <w:r w:rsidR="00E64372">
        <w:t xml:space="preserve">. </w:t>
      </w:r>
      <w:r>
        <w:t>Навыки</w:t>
      </w:r>
      <w:r>
        <w:rPr>
          <w:spacing w:val="-6"/>
        </w:rPr>
        <w:t xml:space="preserve"> </w:t>
      </w:r>
      <w:r>
        <w:t>выразительного</w:t>
      </w:r>
      <w:r>
        <w:rPr>
          <w:spacing w:val="-4"/>
        </w:rPr>
        <w:t xml:space="preserve"> </w:t>
      </w:r>
      <w:r>
        <w:t>движения</w:t>
      </w:r>
      <w:r>
        <w:rPr>
          <w:spacing w:val="-4"/>
        </w:rPr>
        <w:t xml:space="preserve"> </w:t>
      </w:r>
      <w:r>
        <w:t>(пляски,</w:t>
      </w:r>
      <w:r>
        <w:rPr>
          <w:spacing w:val="-6"/>
        </w:rPr>
        <w:t xml:space="preserve"> </w:t>
      </w:r>
      <w:r>
        <w:rPr>
          <w:spacing w:val="-2"/>
        </w:rPr>
        <w:t>хороводы).</w:t>
      </w:r>
    </w:p>
    <w:p w14:paraId="5C42A1EA" w14:textId="77777777" w:rsidR="008D5AA4" w:rsidRDefault="00962F0A">
      <w:pPr>
        <w:pStyle w:val="a3"/>
        <w:ind w:left="532" w:right="296"/>
        <w:jc w:val="both"/>
      </w:pPr>
      <w:r>
        <w:t>Подводить к умению движения в хороводе: ходьба по кругу, в круг, из круга. Учить двигаться в хороводе и выполнять движения по тексту.</w:t>
      </w:r>
    </w:p>
    <w:p w14:paraId="034A745D" w14:textId="77777777" w:rsidR="008D5AA4" w:rsidRDefault="00962F0A">
      <w:pPr>
        <w:pStyle w:val="a3"/>
        <w:ind w:left="532" w:right="290"/>
        <w:jc w:val="both"/>
      </w:pPr>
      <w:r>
        <w:t xml:space="preserve">Улучшить качество выполнения танцевальных движений: </w:t>
      </w:r>
      <w:proofErr w:type="spellStart"/>
      <w:r>
        <w:t>притоптывание</w:t>
      </w:r>
      <w:proofErr w:type="spellEnd"/>
      <w:r>
        <w:t xml:space="preserve"> попеременно ногами, выставление ноги на каблук, «пружинка» в плясках. Формировать навык парных движений по кругу, лодочкой, кружение в парах.</w:t>
      </w:r>
    </w:p>
    <w:p w14:paraId="5A5ECBE8" w14:textId="77777777" w:rsidR="008D5AA4" w:rsidRDefault="00962F0A">
      <w:pPr>
        <w:pStyle w:val="a3"/>
        <w:ind w:left="532"/>
        <w:jc w:val="both"/>
      </w:pPr>
      <w:r>
        <w:t>Учить</w:t>
      </w:r>
      <w:r>
        <w:rPr>
          <w:spacing w:val="-6"/>
        </w:rPr>
        <w:t xml:space="preserve"> </w:t>
      </w:r>
      <w:r>
        <w:t>двигаться</w:t>
      </w:r>
      <w:r>
        <w:rPr>
          <w:spacing w:val="-4"/>
        </w:rPr>
        <w:t xml:space="preserve"> </w:t>
      </w:r>
      <w:r>
        <w:t>с</w:t>
      </w:r>
      <w:r>
        <w:rPr>
          <w:spacing w:val="-5"/>
        </w:rPr>
        <w:t xml:space="preserve"> </w:t>
      </w:r>
      <w:r>
        <w:t>предметами,</w:t>
      </w:r>
      <w:r>
        <w:rPr>
          <w:spacing w:val="-3"/>
        </w:rPr>
        <w:t xml:space="preserve"> </w:t>
      </w:r>
      <w:r>
        <w:t>выполнять</w:t>
      </w:r>
      <w:r>
        <w:rPr>
          <w:spacing w:val="-4"/>
        </w:rPr>
        <w:t xml:space="preserve"> </w:t>
      </w:r>
      <w:r>
        <w:t>плавные</w:t>
      </w:r>
      <w:r>
        <w:rPr>
          <w:spacing w:val="-6"/>
        </w:rPr>
        <w:t xml:space="preserve"> </w:t>
      </w:r>
      <w:r>
        <w:t>танцевальные</w:t>
      </w:r>
      <w:r>
        <w:rPr>
          <w:spacing w:val="-5"/>
        </w:rPr>
        <w:t xml:space="preserve"> </w:t>
      </w:r>
      <w:r>
        <w:rPr>
          <w:spacing w:val="-2"/>
        </w:rPr>
        <w:t>движения</w:t>
      </w:r>
    </w:p>
    <w:p w14:paraId="01C15F00" w14:textId="77777777" w:rsidR="008D5AA4" w:rsidRDefault="00962F0A">
      <w:pPr>
        <w:pStyle w:val="2"/>
        <w:spacing w:before="3" w:line="274" w:lineRule="exact"/>
        <w:ind w:left="532"/>
        <w:jc w:val="both"/>
      </w:pPr>
      <w:r>
        <w:t>Развитие</w:t>
      </w:r>
      <w:r>
        <w:rPr>
          <w:spacing w:val="-4"/>
        </w:rPr>
        <w:t xml:space="preserve"> </w:t>
      </w:r>
      <w:r>
        <w:t>чувства</w:t>
      </w:r>
      <w:r>
        <w:rPr>
          <w:spacing w:val="-3"/>
        </w:rPr>
        <w:t xml:space="preserve"> </w:t>
      </w:r>
      <w:r>
        <w:rPr>
          <w:spacing w:val="-2"/>
        </w:rPr>
        <w:t>ритма:</w:t>
      </w:r>
    </w:p>
    <w:p w14:paraId="726633B3" w14:textId="77777777" w:rsidR="008D5AA4" w:rsidRDefault="00962F0A">
      <w:pPr>
        <w:pStyle w:val="a3"/>
        <w:ind w:left="532" w:right="293"/>
        <w:jc w:val="both"/>
      </w:pPr>
      <w:r>
        <w:t>Формировать восприятие и различение простого ритмического рисунка из четвертей и восьмых (в речевых играх, в хлопках, на музыкальных инструментах).</w:t>
      </w:r>
    </w:p>
    <w:p w14:paraId="55DA5CC7" w14:textId="77777777" w:rsidR="008D5AA4" w:rsidRDefault="00962F0A">
      <w:pPr>
        <w:pStyle w:val="2"/>
        <w:spacing w:before="3" w:line="274" w:lineRule="exact"/>
        <w:ind w:left="532"/>
        <w:jc w:val="both"/>
      </w:pPr>
      <w:r>
        <w:t>Элементарное</w:t>
      </w:r>
      <w:r>
        <w:rPr>
          <w:spacing w:val="-6"/>
        </w:rPr>
        <w:t xml:space="preserve"> </w:t>
      </w:r>
      <w:r>
        <w:rPr>
          <w:spacing w:val="-2"/>
        </w:rPr>
        <w:t>музицирование:</w:t>
      </w:r>
    </w:p>
    <w:p w14:paraId="14B47CC8" w14:textId="4C48EA01" w:rsidR="008D5AA4" w:rsidRDefault="00962F0A" w:rsidP="00E64372">
      <w:pPr>
        <w:pStyle w:val="a3"/>
        <w:spacing w:line="274" w:lineRule="exact"/>
        <w:ind w:left="532"/>
        <w:jc w:val="both"/>
      </w:pPr>
      <w:r>
        <w:t>Воспитывать</w:t>
      </w:r>
      <w:r>
        <w:rPr>
          <w:spacing w:val="-3"/>
        </w:rPr>
        <w:t xml:space="preserve"> </w:t>
      </w:r>
      <w:r>
        <w:t>интерес</w:t>
      </w:r>
      <w:r>
        <w:rPr>
          <w:spacing w:val="-4"/>
        </w:rPr>
        <w:t xml:space="preserve"> </w:t>
      </w:r>
      <w:r>
        <w:t>к</w:t>
      </w:r>
      <w:r>
        <w:rPr>
          <w:spacing w:val="-4"/>
        </w:rPr>
        <w:t xml:space="preserve"> </w:t>
      </w:r>
      <w:r>
        <w:rPr>
          <w:spacing w:val="-2"/>
        </w:rPr>
        <w:t>музицированию</w:t>
      </w:r>
      <w:r w:rsidR="00E64372">
        <w:rPr>
          <w:spacing w:val="-2"/>
        </w:rPr>
        <w:t xml:space="preserve">. </w:t>
      </w:r>
      <w:r>
        <w:t>Дать возможность исследовать способы игры на шумовых инструментах (на бубнах, колокольчиках, палочках, барабанах, муз. молоточках и др.)</w:t>
      </w:r>
    </w:p>
    <w:p w14:paraId="6B23BA14" w14:textId="77777777" w:rsidR="008D5AA4" w:rsidRDefault="00962F0A">
      <w:pPr>
        <w:pStyle w:val="a3"/>
        <w:ind w:left="532" w:right="300"/>
        <w:jc w:val="both"/>
      </w:pPr>
      <w:r>
        <w:t>Способствовать</w:t>
      </w:r>
      <w:r>
        <w:rPr>
          <w:spacing w:val="80"/>
        </w:rPr>
        <w:t xml:space="preserve"> </w:t>
      </w:r>
      <w:r>
        <w:t>приобретению</w:t>
      </w:r>
      <w:r>
        <w:rPr>
          <w:spacing w:val="80"/>
        </w:rPr>
        <w:t xml:space="preserve"> </w:t>
      </w:r>
      <w:r>
        <w:t>навыка</w:t>
      </w:r>
      <w:r>
        <w:rPr>
          <w:spacing w:val="80"/>
        </w:rPr>
        <w:t xml:space="preserve"> </w:t>
      </w:r>
      <w:r>
        <w:t>подыгрывания</w:t>
      </w:r>
      <w:r>
        <w:rPr>
          <w:spacing w:val="80"/>
        </w:rPr>
        <w:t xml:space="preserve"> </w:t>
      </w:r>
      <w:r>
        <w:t>на детских музыкальных инструментах, побуждая к самостоятельным действиям в выборе музыкального инструмента</w:t>
      </w:r>
      <w:r>
        <w:rPr>
          <w:spacing w:val="40"/>
        </w:rPr>
        <w:t xml:space="preserve"> </w:t>
      </w:r>
      <w:r>
        <w:t>для передачи характера музыки.</w:t>
      </w:r>
    </w:p>
    <w:p w14:paraId="54A67EA9" w14:textId="77777777" w:rsidR="008D5AA4" w:rsidRDefault="00962F0A">
      <w:pPr>
        <w:pStyle w:val="2"/>
        <w:spacing w:before="5" w:line="274" w:lineRule="exact"/>
        <w:ind w:left="532"/>
      </w:pPr>
      <w:r>
        <w:rPr>
          <w:spacing w:val="-2"/>
        </w:rPr>
        <w:t>Слушание:</w:t>
      </w:r>
    </w:p>
    <w:p w14:paraId="1255FABB" w14:textId="77777777" w:rsidR="008D5AA4" w:rsidRDefault="00962F0A">
      <w:pPr>
        <w:pStyle w:val="3"/>
        <w:ind w:left="532"/>
        <w:rPr>
          <w:b w:val="0"/>
        </w:rPr>
      </w:pPr>
      <w:r>
        <w:t>Развитие</w:t>
      </w:r>
      <w:r>
        <w:rPr>
          <w:spacing w:val="-8"/>
        </w:rPr>
        <w:t xml:space="preserve"> </w:t>
      </w:r>
      <w:r>
        <w:t>эмоциональной</w:t>
      </w:r>
      <w:r>
        <w:rPr>
          <w:spacing w:val="-7"/>
        </w:rPr>
        <w:t xml:space="preserve"> </w:t>
      </w:r>
      <w:r>
        <w:rPr>
          <w:spacing w:val="-2"/>
        </w:rPr>
        <w:t>отзывчивости</w:t>
      </w:r>
      <w:r>
        <w:rPr>
          <w:b w:val="0"/>
          <w:spacing w:val="-2"/>
        </w:rPr>
        <w:t>.</w:t>
      </w:r>
    </w:p>
    <w:p w14:paraId="69B12794" w14:textId="6F61666F" w:rsidR="008D5AA4" w:rsidRDefault="00962F0A" w:rsidP="00E64372">
      <w:pPr>
        <w:pStyle w:val="a3"/>
        <w:ind w:left="532" w:right="295"/>
        <w:jc w:val="both"/>
      </w:pPr>
      <w:r>
        <w:t>Научить слушать музыкальное произведение до конца, рассказывать, о чем поется в песне, о</w:t>
      </w:r>
      <w:r>
        <w:rPr>
          <w:spacing w:val="40"/>
        </w:rPr>
        <w:t xml:space="preserve"> </w:t>
      </w:r>
      <w:r>
        <w:t>ком рассказывает музыка</w:t>
      </w:r>
      <w:r w:rsidR="00E64372">
        <w:t xml:space="preserve">. </w:t>
      </w:r>
      <w:r>
        <w:t>Развивать эмоциональную отзывчивость на произведения контрастного характера</w:t>
      </w:r>
      <w:r>
        <w:rPr>
          <w:spacing w:val="40"/>
        </w:rPr>
        <w:t xml:space="preserve"> </w:t>
      </w:r>
      <w:r>
        <w:t>(колыбельная, плясовая), дать представление о том, что</w:t>
      </w:r>
      <w:r>
        <w:rPr>
          <w:spacing w:val="40"/>
        </w:rPr>
        <w:t xml:space="preserve"> </w:t>
      </w:r>
      <w:r>
        <w:t xml:space="preserve">музыка выражает чувства, настроения, </w:t>
      </w:r>
      <w:r>
        <w:rPr>
          <w:spacing w:val="-2"/>
        </w:rPr>
        <w:t>переживания.</w:t>
      </w:r>
      <w:r w:rsidR="00E64372">
        <w:rPr>
          <w:spacing w:val="-2"/>
        </w:rPr>
        <w:t xml:space="preserve"> </w:t>
      </w:r>
      <w:r>
        <w:t xml:space="preserve">Учить воспринимать контрастные части одного произведения (весело - грустно, бодро- </w:t>
      </w:r>
      <w:r>
        <w:rPr>
          <w:spacing w:val="-2"/>
        </w:rPr>
        <w:t>спокойно)</w:t>
      </w:r>
      <w:r w:rsidR="00E64372">
        <w:rPr>
          <w:spacing w:val="-2"/>
        </w:rPr>
        <w:t xml:space="preserve">. </w:t>
      </w:r>
      <w:r>
        <w:t>Развивать</w:t>
      </w:r>
      <w:r>
        <w:rPr>
          <w:spacing w:val="-5"/>
        </w:rPr>
        <w:t xml:space="preserve"> </w:t>
      </w:r>
      <w:r>
        <w:t>и</w:t>
      </w:r>
      <w:r>
        <w:rPr>
          <w:spacing w:val="-5"/>
        </w:rPr>
        <w:t xml:space="preserve"> </w:t>
      </w:r>
      <w:r>
        <w:t>закреплять</w:t>
      </w:r>
      <w:r>
        <w:rPr>
          <w:spacing w:val="-5"/>
        </w:rPr>
        <w:t xml:space="preserve"> </w:t>
      </w:r>
      <w:r>
        <w:t>умение</w:t>
      </w:r>
      <w:r>
        <w:rPr>
          <w:spacing w:val="-4"/>
        </w:rPr>
        <w:t xml:space="preserve"> </w:t>
      </w:r>
      <w:r>
        <w:t>самостоятельно</w:t>
      </w:r>
      <w:r>
        <w:rPr>
          <w:spacing w:val="-4"/>
        </w:rPr>
        <w:t xml:space="preserve"> </w:t>
      </w:r>
      <w:r>
        <w:t>узнавать</w:t>
      </w:r>
      <w:r>
        <w:rPr>
          <w:spacing w:val="-3"/>
        </w:rPr>
        <w:t xml:space="preserve"> </w:t>
      </w:r>
      <w:r>
        <w:t>произведения</w:t>
      </w:r>
      <w:r>
        <w:rPr>
          <w:spacing w:val="-6"/>
        </w:rPr>
        <w:t xml:space="preserve"> </w:t>
      </w:r>
      <w:r>
        <w:t>по</w:t>
      </w:r>
      <w:r>
        <w:rPr>
          <w:spacing w:val="-2"/>
        </w:rPr>
        <w:t xml:space="preserve"> мелодии</w:t>
      </w:r>
    </w:p>
    <w:p w14:paraId="4C485645" w14:textId="77777777" w:rsidR="008D5AA4" w:rsidRDefault="00962F0A">
      <w:pPr>
        <w:pStyle w:val="3"/>
        <w:spacing w:before="4"/>
        <w:ind w:left="593"/>
        <w:jc w:val="both"/>
      </w:pPr>
      <w:r>
        <w:t>Развитие</w:t>
      </w:r>
      <w:r>
        <w:rPr>
          <w:spacing w:val="-7"/>
        </w:rPr>
        <w:t xml:space="preserve"> </w:t>
      </w:r>
      <w:r>
        <w:t>дифференцированного</w:t>
      </w:r>
      <w:r>
        <w:rPr>
          <w:spacing w:val="-6"/>
        </w:rPr>
        <w:t xml:space="preserve"> </w:t>
      </w:r>
      <w:r>
        <w:rPr>
          <w:spacing w:val="-2"/>
        </w:rPr>
        <w:t>восприятия.</w:t>
      </w:r>
    </w:p>
    <w:p w14:paraId="5B729B87" w14:textId="50F739F2" w:rsidR="008D5AA4" w:rsidRDefault="00962F0A" w:rsidP="00E64372">
      <w:pPr>
        <w:pStyle w:val="a3"/>
        <w:ind w:left="532" w:right="296"/>
        <w:jc w:val="both"/>
      </w:pPr>
      <w:r>
        <w:t>Развивать</w:t>
      </w:r>
      <w:r>
        <w:rPr>
          <w:spacing w:val="-1"/>
        </w:rPr>
        <w:t xml:space="preserve"> </w:t>
      </w:r>
      <w:r>
        <w:t>способность</w:t>
      </w:r>
      <w:r>
        <w:rPr>
          <w:spacing w:val="-1"/>
        </w:rPr>
        <w:t xml:space="preserve"> </w:t>
      </w:r>
      <w:r>
        <w:t>слышать</w:t>
      </w:r>
      <w:r>
        <w:rPr>
          <w:spacing w:val="-1"/>
        </w:rPr>
        <w:t xml:space="preserve"> </w:t>
      </w:r>
      <w:r>
        <w:t>смену</w:t>
      </w:r>
      <w:r>
        <w:rPr>
          <w:spacing w:val="-5"/>
        </w:rPr>
        <w:t xml:space="preserve"> </w:t>
      </w:r>
      <w:r>
        <w:t>настроения</w:t>
      </w:r>
      <w:r>
        <w:rPr>
          <w:spacing w:val="-1"/>
        </w:rPr>
        <w:t xml:space="preserve"> </w:t>
      </w:r>
      <w:r>
        <w:t>в</w:t>
      </w:r>
      <w:r>
        <w:rPr>
          <w:spacing w:val="-2"/>
        </w:rPr>
        <w:t xml:space="preserve"> </w:t>
      </w:r>
      <w:r>
        <w:t>музыкальных произведениях и выражать</w:t>
      </w:r>
      <w:r>
        <w:rPr>
          <w:spacing w:val="-1"/>
        </w:rPr>
        <w:t xml:space="preserve"> </w:t>
      </w:r>
      <w:r>
        <w:t>ее в движении.</w:t>
      </w:r>
      <w:r w:rsidR="00E64372">
        <w:t xml:space="preserve"> </w:t>
      </w:r>
      <w:r>
        <w:t>Совершенствовать</w:t>
      </w:r>
      <w:r>
        <w:rPr>
          <w:spacing w:val="40"/>
        </w:rPr>
        <w:t xml:space="preserve"> </w:t>
      </w:r>
      <w:r>
        <w:t>умение</w:t>
      </w:r>
      <w:r>
        <w:rPr>
          <w:spacing w:val="40"/>
        </w:rPr>
        <w:t xml:space="preserve"> </w:t>
      </w:r>
      <w:r>
        <w:t>различать</w:t>
      </w:r>
      <w:r>
        <w:rPr>
          <w:spacing w:val="40"/>
        </w:rPr>
        <w:t xml:space="preserve"> </w:t>
      </w:r>
      <w:r>
        <w:t>звучание</w:t>
      </w:r>
      <w:r>
        <w:rPr>
          <w:spacing w:val="40"/>
        </w:rPr>
        <w:t xml:space="preserve"> </w:t>
      </w:r>
      <w:r>
        <w:t>музыкальных</w:t>
      </w:r>
      <w:r>
        <w:rPr>
          <w:spacing w:val="40"/>
        </w:rPr>
        <w:t xml:space="preserve"> </w:t>
      </w:r>
      <w:r>
        <w:t>игрушек,</w:t>
      </w:r>
      <w:r>
        <w:rPr>
          <w:spacing w:val="40"/>
        </w:rPr>
        <w:t xml:space="preserve"> </w:t>
      </w:r>
      <w:r>
        <w:t>детских</w:t>
      </w:r>
      <w:r>
        <w:rPr>
          <w:spacing w:val="40"/>
        </w:rPr>
        <w:t xml:space="preserve"> </w:t>
      </w:r>
      <w:r>
        <w:t>музыкальных инструментов (погремушки, барабан, музыкальные молоточки).</w:t>
      </w:r>
    </w:p>
    <w:p w14:paraId="56C57125" w14:textId="77777777" w:rsidR="008D5AA4" w:rsidRDefault="00962F0A">
      <w:pPr>
        <w:pStyle w:val="a3"/>
        <w:ind w:left="532"/>
      </w:pPr>
      <w:r>
        <w:t>Развивать умение различать тихое и громкое звучание, закреплять это умение в разных видах</w:t>
      </w:r>
      <w:r>
        <w:rPr>
          <w:spacing w:val="80"/>
        </w:rPr>
        <w:t xml:space="preserve"> </w:t>
      </w:r>
      <w:r>
        <w:t>ходьбы: бодрой и на носочках.</w:t>
      </w:r>
    </w:p>
    <w:p w14:paraId="6F926FE1" w14:textId="77777777" w:rsidR="008D5AA4" w:rsidRDefault="00962F0A">
      <w:pPr>
        <w:pStyle w:val="2"/>
        <w:spacing w:before="1"/>
        <w:ind w:left="532"/>
      </w:pPr>
      <w:r>
        <w:t>Распевание,</w:t>
      </w:r>
      <w:r>
        <w:rPr>
          <w:spacing w:val="-5"/>
        </w:rPr>
        <w:t xml:space="preserve"> </w:t>
      </w:r>
      <w:r>
        <w:rPr>
          <w:spacing w:val="-2"/>
        </w:rPr>
        <w:t>пение:</w:t>
      </w:r>
    </w:p>
    <w:p w14:paraId="5FDB09F7" w14:textId="77777777" w:rsidR="008D5AA4" w:rsidRDefault="00962F0A">
      <w:pPr>
        <w:pStyle w:val="3"/>
        <w:ind w:left="532"/>
      </w:pPr>
      <w:r>
        <w:t>Развитие</w:t>
      </w:r>
      <w:r>
        <w:rPr>
          <w:spacing w:val="-8"/>
        </w:rPr>
        <w:t xml:space="preserve"> </w:t>
      </w:r>
      <w:proofErr w:type="spellStart"/>
      <w:r>
        <w:t>звуковысотного</w:t>
      </w:r>
      <w:proofErr w:type="spellEnd"/>
      <w:r>
        <w:rPr>
          <w:spacing w:val="-4"/>
        </w:rPr>
        <w:t xml:space="preserve"> </w:t>
      </w:r>
      <w:r>
        <w:rPr>
          <w:spacing w:val="-2"/>
        </w:rPr>
        <w:t>слуха.</w:t>
      </w:r>
    </w:p>
    <w:p w14:paraId="711A330D" w14:textId="77777777" w:rsidR="008D5AA4" w:rsidRDefault="00962F0A">
      <w:pPr>
        <w:pStyle w:val="a3"/>
        <w:spacing w:line="274" w:lineRule="exact"/>
        <w:ind w:left="532"/>
      </w:pPr>
      <w:r>
        <w:t>Учить</w:t>
      </w:r>
      <w:r>
        <w:rPr>
          <w:spacing w:val="-5"/>
        </w:rPr>
        <w:t xml:space="preserve"> </w:t>
      </w:r>
      <w:r>
        <w:t>различать</w:t>
      </w:r>
      <w:r>
        <w:rPr>
          <w:spacing w:val="-3"/>
        </w:rPr>
        <w:t xml:space="preserve"> </w:t>
      </w:r>
      <w:r>
        <w:t>высокие</w:t>
      </w:r>
      <w:r>
        <w:rPr>
          <w:spacing w:val="-3"/>
        </w:rPr>
        <w:t xml:space="preserve"> </w:t>
      </w:r>
      <w:r>
        <w:t>и</w:t>
      </w:r>
      <w:r>
        <w:rPr>
          <w:spacing w:val="-3"/>
        </w:rPr>
        <w:t xml:space="preserve"> </w:t>
      </w:r>
      <w:r>
        <w:t>низкие звуки</w:t>
      </w:r>
      <w:r>
        <w:rPr>
          <w:spacing w:val="-3"/>
        </w:rPr>
        <w:t xml:space="preserve"> </w:t>
      </w:r>
      <w:r>
        <w:t>в</w:t>
      </w:r>
      <w:r>
        <w:rPr>
          <w:spacing w:val="-3"/>
        </w:rPr>
        <w:t xml:space="preserve"> </w:t>
      </w:r>
      <w:r>
        <w:t>пределах</w:t>
      </w:r>
      <w:r>
        <w:rPr>
          <w:spacing w:val="-1"/>
        </w:rPr>
        <w:t xml:space="preserve"> </w:t>
      </w:r>
      <w:r>
        <w:t>септимы</w:t>
      </w:r>
      <w:r>
        <w:rPr>
          <w:spacing w:val="-1"/>
        </w:rPr>
        <w:t xml:space="preserve"> </w:t>
      </w:r>
      <w:r>
        <w:t>-</w:t>
      </w:r>
      <w:r>
        <w:rPr>
          <w:spacing w:val="-3"/>
        </w:rPr>
        <w:t xml:space="preserve"> </w:t>
      </w:r>
      <w:r>
        <w:rPr>
          <w:spacing w:val="-2"/>
        </w:rPr>
        <w:t>октавы.</w:t>
      </w:r>
    </w:p>
    <w:p w14:paraId="15257043" w14:textId="77777777" w:rsidR="008D5AA4" w:rsidRDefault="00962F0A">
      <w:pPr>
        <w:pStyle w:val="3"/>
        <w:spacing w:before="5"/>
        <w:ind w:left="532"/>
      </w:pPr>
      <w:r>
        <w:t>Усвоение</w:t>
      </w:r>
      <w:r>
        <w:rPr>
          <w:spacing w:val="-4"/>
        </w:rPr>
        <w:t xml:space="preserve"> </w:t>
      </w:r>
      <w:r>
        <w:t>певческих</w:t>
      </w:r>
      <w:r>
        <w:rPr>
          <w:spacing w:val="-3"/>
        </w:rPr>
        <w:t xml:space="preserve"> </w:t>
      </w:r>
      <w:r>
        <w:t>навыков</w:t>
      </w:r>
      <w:r>
        <w:rPr>
          <w:spacing w:val="-3"/>
        </w:rPr>
        <w:t xml:space="preserve"> </w:t>
      </w:r>
      <w:r>
        <w:t>и</w:t>
      </w:r>
      <w:r>
        <w:rPr>
          <w:spacing w:val="-2"/>
        </w:rPr>
        <w:t xml:space="preserve"> исполнительство.</w:t>
      </w:r>
    </w:p>
    <w:p w14:paraId="58507B9A" w14:textId="77777777" w:rsidR="008D5AA4" w:rsidRDefault="00962F0A">
      <w:pPr>
        <w:pStyle w:val="a3"/>
        <w:ind w:left="532" w:right="296"/>
      </w:pPr>
      <w:r>
        <w:t>Способствовать</w:t>
      </w:r>
      <w:r>
        <w:rPr>
          <w:spacing w:val="-3"/>
        </w:rPr>
        <w:t xml:space="preserve"> </w:t>
      </w:r>
      <w:r>
        <w:t>привитию</w:t>
      </w:r>
      <w:r>
        <w:rPr>
          <w:spacing w:val="-3"/>
        </w:rPr>
        <w:t xml:space="preserve"> </w:t>
      </w:r>
      <w:r>
        <w:t>навыка</w:t>
      </w:r>
      <w:r>
        <w:rPr>
          <w:spacing w:val="-4"/>
        </w:rPr>
        <w:t xml:space="preserve"> </w:t>
      </w:r>
      <w:r>
        <w:t>пения</w:t>
      </w:r>
      <w:r>
        <w:rPr>
          <w:spacing w:val="-3"/>
        </w:rPr>
        <w:t xml:space="preserve"> </w:t>
      </w:r>
      <w:r>
        <w:t>без</w:t>
      </w:r>
      <w:r>
        <w:rPr>
          <w:spacing w:val="-3"/>
        </w:rPr>
        <w:t xml:space="preserve"> </w:t>
      </w:r>
      <w:r>
        <w:t>напряжения</w:t>
      </w:r>
      <w:r>
        <w:rPr>
          <w:spacing w:val="-3"/>
        </w:rPr>
        <w:t xml:space="preserve"> </w:t>
      </w:r>
      <w:r>
        <w:t>в</w:t>
      </w:r>
      <w:r>
        <w:rPr>
          <w:spacing w:val="-4"/>
        </w:rPr>
        <w:t xml:space="preserve"> </w:t>
      </w:r>
      <w:r>
        <w:t>диапазоне</w:t>
      </w:r>
      <w:r>
        <w:rPr>
          <w:spacing w:val="-4"/>
        </w:rPr>
        <w:t xml:space="preserve"> </w:t>
      </w:r>
      <w:r>
        <w:t>ре(ми) -</w:t>
      </w:r>
      <w:r>
        <w:rPr>
          <w:spacing w:val="-4"/>
        </w:rPr>
        <w:t xml:space="preserve"> </w:t>
      </w:r>
      <w:r>
        <w:t>ля(си),</w:t>
      </w:r>
      <w:r>
        <w:rPr>
          <w:spacing w:val="-3"/>
        </w:rPr>
        <w:t xml:space="preserve"> </w:t>
      </w:r>
      <w:r>
        <w:t>в</w:t>
      </w:r>
      <w:r>
        <w:rPr>
          <w:spacing w:val="-5"/>
        </w:rPr>
        <w:t xml:space="preserve"> </w:t>
      </w:r>
      <w:r>
        <w:t>одном темпе, слушая других детей.</w:t>
      </w:r>
    </w:p>
    <w:p w14:paraId="22A2A4CE" w14:textId="77777777" w:rsidR="008D5AA4" w:rsidRDefault="00962F0A">
      <w:pPr>
        <w:pStyle w:val="a3"/>
        <w:ind w:left="532"/>
      </w:pPr>
      <w:r>
        <w:t>Учить</w:t>
      </w:r>
      <w:r>
        <w:rPr>
          <w:spacing w:val="-4"/>
        </w:rPr>
        <w:t xml:space="preserve"> </w:t>
      </w:r>
      <w:r>
        <w:t>внятно</w:t>
      </w:r>
      <w:r>
        <w:rPr>
          <w:spacing w:val="-7"/>
        </w:rPr>
        <w:t xml:space="preserve"> </w:t>
      </w:r>
      <w:r>
        <w:t>и</w:t>
      </w:r>
      <w:r>
        <w:rPr>
          <w:spacing w:val="-4"/>
        </w:rPr>
        <w:t xml:space="preserve"> </w:t>
      </w:r>
      <w:r>
        <w:t>правильно</w:t>
      </w:r>
      <w:r>
        <w:rPr>
          <w:spacing w:val="-4"/>
        </w:rPr>
        <w:t xml:space="preserve"> </w:t>
      </w:r>
      <w:r>
        <w:t>произносить</w:t>
      </w:r>
      <w:r>
        <w:rPr>
          <w:spacing w:val="-3"/>
        </w:rPr>
        <w:t xml:space="preserve"> </w:t>
      </w:r>
      <w:r>
        <w:rPr>
          <w:spacing w:val="-2"/>
        </w:rPr>
        <w:t>слова.</w:t>
      </w:r>
    </w:p>
    <w:p w14:paraId="54992EDA" w14:textId="77777777" w:rsidR="008D5AA4" w:rsidRDefault="00962F0A">
      <w:pPr>
        <w:pStyle w:val="a3"/>
        <w:ind w:left="532"/>
      </w:pPr>
      <w:r>
        <w:t>Развивать</w:t>
      </w:r>
      <w:r>
        <w:rPr>
          <w:spacing w:val="-3"/>
        </w:rPr>
        <w:t xml:space="preserve"> </w:t>
      </w:r>
      <w:r>
        <w:t>умение</w:t>
      </w:r>
      <w:r>
        <w:rPr>
          <w:spacing w:val="-6"/>
        </w:rPr>
        <w:t xml:space="preserve"> </w:t>
      </w:r>
      <w:r>
        <w:t>петь,</w:t>
      </w:r>
      <w:r>
        <w:rPr>
          <w:spacing w:val="-4"/>
        </w:rPr>
        <w:t xml:space="preserve"> </w:t>
      </w:r>
      <w:r>
        <w:t>избегая</w:t>
      </w:r>
      <w:r>
        <w:rPr>
          <w:spacing w:val="-5"/>
        </w:rPr>
        <w:t xml:space="preserve"> </w:t>
      </w:r>
      <w:r>
        <w:t>крикливости,</w:t>
      </w:r>
      <w:r>
        <w:rPr>
          <w:spacing w:val="-3"/>
        </w:rPr>
        <w:t xml:space="preserve"> </w:t>
      </w:r>
      <w:r>
        <w:t>учить</w:t>
      </w:r>
      <w:r>
        <w:rPr>
          <w:spacing w:val="-4"/>
        </w:rPr>
        <w:t xml:space="preserve"> </w:t>
      </w:r>
      <w:r>
        <w:t>протягивать</w:t>
      </w:r>
      <w:r>
        <w:rPr>
          <w:spacing w:val="-5"/>
        </w:rPr>
        <w:t xml:space="preserve"> </w:t>
      </w:r>
      <w:r>
        <w:t>долгие</w:t>
      </w:r>
      <w:r>
        <w:rPr>
          <w:spacing w:val="-5"/>
        </w:rPr>
        <w:t xml:space="preserve"> </w:t>
      </w:r>
      <w:r>
        <w:rPr>
          <w:spacing w:val="-2"/>
        </w:rPr>
        <w:t>слоги.</w:t>
      </w:r>
    </w:p>
    <w:p w14:paraId="13A74DFF" w14:textId="77777777" w:rsidR="008D5AA4" w:rsidRDefault="00962F0A">
      <w:pPr>
        <w:pStyle w:val="a3"/>
        <w:ind w:left="532"/>
      </w:pPr>
      <w:r>
        <w:t>Петь</w:t>
      </w:r>
      <w:r>
        <w:rPr>
          <w:spacing w:val="-6"/>
        </w:rPr>
        <w:t xml:space="preserve"> </w:t>
      </w:r>
      <w:r>
        <w:t>с</w:t>
      </w:r>
      <w:r>
        <w:rPr>
          <w:spacing w:val="-4"/>
        </w:rPr>
        <w:t xml:space="preserve"> </w:t>
      </w:r>
      <w:r>
        <w:t>музыкальным</w:t>
      </w:r>
      <w:r>
        <w:rPr>
          <w:spacing w:val="-5"/>
        </w:rPr>
        <w:t xml:space="preserve"> </w:t>
      </w:r>
      <w:r>
        <w:t>сопровождением</w:t>
      </w:r>
      <w:r>
        <w:rPr>
          <w:spacing w:val="-4"/>
        </w:rPr>
        <w:t xml:space="preserve"> </w:t>
      </w:r>
      <w:r>
        <w:t>и</w:t>
      </w:r>
      <w:r>
        <w:rPr>
          <w:spacing w:val="-3"/>
        </w:rPr>
        <w:t xml:space="preserve"> </w:t>
      </w:r>
      <w:r>
        <w:t>без</w:t>
      </w:r>
      <w:r>
        <w:rPr>
          <w:spacing w:val="-3"/>
        </w:rPr>
        <w:t xml:space="preserve"> </w:t>
      </w:r>
      <w:r>
        <w:t>него,</w:t>
      </w:r>
      <w:r>
        <w:rPr>
          <w:spacing w:val="-3"/>
        </w:rPr>
        <w:t xml:space="preserve"> </w:t>
      </w:r>
      <w:r>
        <w:t>приучать</w:t>
      </w:r>
      <w:r>
        <w:rPr>
          <w:spacing w:val="-3"/>
        </w:rPr>
        <w:t xml:space="preserve"> </w:t>
      </w:r>
      <w:r>
        <w:t>к</w:t>
      </w:r>
      <w:r>
        <w:rPr>
          <w:spacing w:val="-4"/>
        </w:rPr>
        <w:t xml:space="preserve"> </w:t>
      </w:r>
      <w:r>
        <w:t>сольному</w:t>
      </w:r>
      <w:r>
        <w:rPr>
          <w:spacing w:val="-5"/>
        </w:rPr>
        <w:t xml:space="preserve"> </w:t>
      </w:r>
      <w:r>
        <w:rPr>
          <w:spacing w:val="-2"/>
        </w:rPr>
        <w:t>исполнению</w:t>
      </w:r>
    </w:p>
    <w:p w14:paraId="1467D93A" w14:textId="77777777" w:rsidR="008D5AA4" w:rsidRDefault="00962F0A">
      <w:pPr>
        <w:pStyle w:val="2"/>
        <w:spacing w:before="3" w:line="274" w:lineRule="exact"/>
        <w:ind w:left="532"/>
      </w:pPr>
      <w:r>
        <w:t>Песенное</w:t>
      </w:r>
      <w:r>
        <w:rPr>
          <w:spacing w:val="-4"/>
        </w:rPr>
        <w:t xml:space="preserve"> </w:t>
      </w:r>
      <w:r>
        <w:rPr>
          <w:spacing w:val="-2"/>
        </w:rPr>
        <w:t>творчество</w:t>
      </w:r>
    </w:p>
    <w:p w14:paraId="6F053247" w14:textId="77777777" w:rsidR="008D5AA4" w:rsidRDefault="00962F0A">
      <w:pPr>
        <w:pStyle w:val="a3"/>
        <w:ind w:left="532"/>
      </w:pPr>
      <w:r>
        <w:t>Учить</w:t>
      </w:r>
      <w:r>
        <w:rPr>
          <w:spacing w:val="-3"/>
        </w:rPr>
        <w:t xml:space="preserve"> </w:t>
      </w:r>
      <w:r>
        <w:t>допевать</w:t>
      </w:r>
      <w:r>
        <w:rPr>
          <w:spacing w:val="-1"/>
        </w:rPr>
        <w:t xml:space="preserve"> </w:t>
      </w:r>
      <w:r>
        <w:t>мелодии колыбельных</w:t>
      </w:r>
      <w:r>
        <w:rPr>
          <w:spacing w:val="-1"/>
        </w:rPr>
        <w:t xml:space="preserve"> </w:t>
      </w:r>
      <w:r>
        <w:t>песен на</w:t>
      </w:r>
      <w:r>
        <w:rPr>
          <w:spacing w:val="-2"/>
        </w:rPr>
        <w:t xml:space="preserve"> </w:t>
      </w:r>
      <w:r>
        <w:t>слог «баю-баю»</w:t>
      </w:r>
      <w:r>
        <w:rPr>
          <w:spacing w:val="-9"/>
        </w:rPr>
        <w:t xml:space="preserve"> </w:t>
      </w:r>
      <w:r>
        <w:t>и веселых мелодий</w:t>
      </w:r>
      <w:r>
        <w:rPr>
          <w:spacing w:val="-3"/>
        </w:rPr>
        <w:t xml:space="preserve"> </w:t>
      </w:r>
      <w:r>
        <w:t>на</w:t>
      </w:r>
      <w:r>
        <w:rPr>
          <w:spacing w:val="-2"/>
        </w:rPr>
        <w:t xml:space="preserve"> </w:t>
      </w:r>
      <w:r>
        <w:t xml:space="preserve">слог «ля- </w:t>
      </w:r>
      <w:r>
        <w:rPr>
          <w:spacing w:val="-4"/>
        </w:rPr>
        <w:t>ля».</w:t>
      </w:r>
    </w:p>
    <w:p w14:paraId="3566AE14" w14:textId="77777777" w:rsidR="008D5AA4" w:rsidRDefault="00962F0A">
      <w:pPr>
        <w:pStyle w:val="2"/>
        <w:spacing w:before="2" w:line="274" w:lineRule="exact"/>
        <w:ind w:left="532"/>
      </w:pPr>
      <w:r>
        <w:t>Пляски,</w:t>
      </w:r>
      <w:r>
        <w:rPr>
          <w:spacing w:val="-1"/>
        </w:rPr>
        <w:t xml:space="preserve"> </w:t>
      </w:r>
      <w:r>
        <w:t>игры,</w:t>
      </w:r>
      <w:r>
        <w:rPr>
          <w:spacing w:val="-1"/>
        </w:rPr>
        <w:t xml:space="preserve"> </w:t>
      </w:r>
      <w:r>
        <w:rPr>
          <w:spacing w:val="-2"/>
        </w:rPr>
        <w:t>хороводы:</w:t>
      </w:r>
    </w:p>
    <w:p w14:paraId="3F30F87A" w14:textId="77777777" w:rsidR="008D5AA4" w:rsidRDefault="00962F0A">
      <w:pPr>
        <w:pStyle w:val="a3"/>
        <w:spacing w:line="274" w:lineRule="exact"/>
        <w:ind w:left="532"/>
      </w:pPr>
      <w:r>
        <w:t>Изменять</w:t>
      </w:r>
      <w:r>
        <w:rPr>
          <w:spacing w:val="-4"/>
        </w:rPr>
        <w:t xml:space="preserve"> </w:t>
      </w:r>
      <w:r>
        <w:t>движения</w:t>
      </w:r>
      <w:r>
        <w:rPr>
          <w:spacing w:val="-3"/>
        </w:rPr>
        <w:t xml:space="preserve"> </w:t>
      </w:r>
      <w:r>
        <w:t>со</w:t>
      </w:r>
      <w:r>
        <w:rPr>
          <w:spacing w:val="-4"/>
        </w:rPr>
        <w:t xml:space="preserve"> </w:t>
      </w:r>
      <w:r>
        <w:t>сменой</w:t>
      </w:r>
      <w:r>
        <w:rPr>
          <w:spacing w:val="-3"/>
        </w:rPr>
        <w:t xml:space="preserve"> </w:t>
      </w:r>
      <w:r>
        <w:t>частей</w:t>
      </w:r>
      <w:r>
        <w:rPr>
          <w:spacing w:val="-3"/>
        </w:rPr>
        <w:t xml:space="preserve"> </w:t>
      </w:r>
      <w:r>
        <w:rPr>
          <w:spacing w:val="-2"/>
        </w:rPr>
        <w:t>музыки.</w:t>
      </w:r>
    </w:p>
    <w:p w14:paraId="54B93789" w14:textId="77777777" w:rsidR="008D5AA4" w:rsidRDefault="00962F0A">
      <w:pPr>
        <w:pStyle w:val="a3"/>
        <w:ind w:left="532" w:right="2716"/>
      </w:pPr>
      <w:r>
        <w:t>Запоминать и выполнять простейшие танцевальные движения. Исполнять</w:t>
      </w:r>
      <w:r>
        <w:rPr>
          <w:spacing w:val="-6"/>
        </w:rPr>
        <w:t xml:space="preserve"> </w:t>
      </w:r>
      <w:r>
        <w:t>солирующие</w:t>
      </w:r>
      <w:r>
        <w:rPr>
          <w:spacing w:val="-7"/>
        </w:rPr>
        <w:t xml:space="preserve"> </w:t>
      </w:r>
      <w:r>
        <w:t>роли</w:t>
      </w:r>
      <w:r>
        <w:rPr>
          <w:spacing w:val="-5"/>
        </w:rPr>
        <w:t xml:space="preserve"> </w:t>
      </w:r>
      <w:r>
        <w:t>(кошечка,</w:t>
      </w:r>
      <w:r>
        <w:rPr>
          <w:spacing w:val="-6"/>
        </w:rPr>
        <w:t xml:space="preserve"> </w:t>
      </w:r>
      <w:r>
        <w:t>петушок,</w:t>
      </w:r>
      <w:r>
        <w:rPr>
          <w:spacing w:val="-6"/>
        </w:rPr>
        <w:t xml:space="preserve"> </w:t>
      </w:r>
      <w:r>
        <w:t>собачка</w:t>
      </w:r>
      <w:r>
        <w:rPr>
          <w:spacing w:val="-7"/>
        </w:rPr>
        <w:t xml:space="preserve"> </w:t>
      </w:r>
      <w:r>
        <w:t>и</w:t>
      </w:r>
      <w:r>
        <w:rPr>
          <w:spacing w:val="-6"/>
        </w:rPr>
        <w:t xml:space="preserve"> </w:t>
      </w:r>
      <w:r>
        <w:t>др.). Исполнять пляски по показу педагога.</w:t>
      </w:r>
    </w:p>
    <w:p w14:paraId="60946D17" w14:textId="77777777" w:rsidR="008D5AA4" w:rsidRDefault="00962F0A">
      <w:pPr>
        <w:pStyle w:val="2"/>
        <w:spacing w:before="5" w:line="274" w:lineRule="exact"/>
        <w:ind w:left="532"/>
      </w:pPr>
      <w:r>
        <w:t>Танцевально-игровое</w:t>
      </w:r>
      <w:r>
        <w:rPr>
          <w:spacing w:val="-11"/>
        </w:rPr>
        <w:t xml:space="preserve"> </w:t>
      </w:r>
      <w:r>
        <w:rPr>
          <w:spacing w:val="-2"/>
        </w:rPr>
        <w:t>творчество</w:t>
      </w:r>
    </w:p>
    <w:p w14:paraId="1B95D742" w14:textId="797C903B" w:rsidR="008D5AA4" w:rsidRDefault="00962F0A" w:rsidP="00E64372">
      <w:pPr>
        <w:pStyle w:val="a3"/>
        <w:spacing w:line="274" w:lineRule="exact"/>
        <w:ind w:left="532"/>
      </w:pPr>
      <w:r>
        <w:t>Способствовать</w:t>
      </w:r>
      <w:r>
        <w:rPr>
          <w:spacing w:val="65"/>
          <w:w w:val="150"/>
        </w:rPr>
        <w:t xml:space="preserve"> </w:t>
      </w:r>
      <w:r>
        <w:t>развитию</w:t>
      </w:r>
      <w:r>
        <w:rPr>
          <w:spacing w:val="65"/>
          <w:w w:val="150"/>
        </w:rPr>
        <w:t xml:space="preserve"> </w:t>
      </w:r>
      <w:r>
        <w:t>навыков</w:t>
      </w:r>
      <w:r>
        <w:rPr>
          <w:spacing w:val="66"/>
          <w:w w:val="150"/>
        </w:rPr>
        <w:t xml:space="preserve"> </w:t>
      </w:r>
      <w:r>
        <w:t>выразительной</w:t>
      </w:r>
      <w:r>
        <w:rPr>
          <w:spacing w:val="66"/>
          <w:w w:val="150"/>
        </w:rPr>
        <w:t xml:space="preserve"> </w:t>
      </w:r>
      <w:r>
        <w:t>и</w:t>
      </w:r>
      <w:r>
        <w:rPr>
          <w:spacing w:val="67"/>
          <w:w w:val="150"/>
        </w:rPr>
        <w:t xml:space="preserve"> </w:t>
      </w:r>
      <w:r>
        <w:t>эмоциональной</w:t>
      </w:r>
      <w:r>
        <w:rPr>
          <w:spacing w:val="66"/>
          <w:w w:val="150"/>
        </w:rPr>
        <w:t xml:space="preserve"> </w:t>
      </w:r>
      <w:r>
        <w:t>передачи</w:t>
      </w:r>
      <w:r>
        <w:rPr>
          <w:spacing w:val="67"/>
          <w:w w:val="150"/>
        </w:rPr>
        <w:t xml:space="preserve"> </w:t>
      </w:r>
      <w:r>
        <w:t>игровых</w:t>
      </w:r>
      <w:r>
        <w:rPr>
          <w:spacing w:val="67"/>
          <w:w w:val="150"/>
        </w:rPr>
        <w:t xml:space="preserve"> </w:t>
      </w:r>
      <w:r>
        <w:rPr>
          <w:spacing w:val="-10"/>
        </w:rPr>
        <w:t>и</w:t>
      </w:r>
      <w:r w:rsidR="00E64372">
        <w:rPr>
          <w:spacing w:val="-10"/>
        </w:rPr>
        <w:t xml:space="preserve"> </w:t>
      </w:r>
      <w:r>
        <w:lastRenderedPageBreak/>
        <w:t>сказочных</w:t>
      </w:r>
      <w:r>
        <w:rPr>
          <w:spacing w:val="-4"/>
        </w:rPr>
        <w:t xml:space="preserve"> </w:t>
      </w:r>
      <w:r>
        <w:t>образов</w:t>
      </w:r>
      <w:r>
        <w:rPr>
          <w:spacing w:val="-3"/>
        </w:rPr>
        <w:t xml:space="preserve"> </w:t>
      </w:r>
      <w:r>
        <w:t>(</w:t>
      </w:r>
      <w:r>
        <w:rPr>
          <w:i/>
        </w:rPr>
        <w:t>идет</w:t>
      </w:r>
      <w:r>
        <w:rPr>
          <w:i/>
          <w:spacing w:val="-3"/>
        </w:rPr>
        <w:t xml:space="preserve"> </w:t>
      </w:r>
      <w:r>
        <w:rPr>
          <w:i/>
        </w:rPr>
        <w:t>медведь,</w:t>
      </w:r>
      <w:r>
        <w:rPr>
          <w:i/>
          <w:spacing w:val="-3"/>
        </w:rPr>
        <w:t xml:space="preserve"> </w:t>
      </w:r>
      <w:r>
        <w:rPr>
          <w:i/>
        </w:rPr>
        <w:t>скачет</w:t>
      </w:r>
      <w:r>
        <w:rPr>
          <w:i/>
          <w:spacing w:val="-3"/>
        </w:rPr>
        <w:t xml:space="preserve"> </w:t>
      </w:r>
      <w:r>
        <w:rPr>
          <w:i/>
        </w:rPr>
        <w:t>зайка,</w:t>
      </w:r>
      <w:r>
        <w:rPr>
          <w:i/>
          <w:spacing w:val="-3"/>
        </w:rPr>
        <w:t xml:space="preserve"> </w:t>
      </w:r>
      <w:r>
        <w:rPr>
          <w:i/>
        </w:rPr>
        <w:t>летают</w:t>
      </w:r>
      <w:r>
        <w:rPr>
          <w:i/>
          <w:spacing w:val="-3"/>
        </w:rPr>
        <w:t xml:space="preserve"> </w:t>
      </w:r>
      <w:r>
        <w:rPr>
          <w:i/>
        </w:rPr>
        <w:t>птички,</w:t>
      </w:r>
      <w:r>
        <w:rPr>
          <w:i/>
          <w:spacing w:val="-2"/>
        </w:rPr>
        <w:t xml:space="preserve"> </w:t>
      </w:r>
      <w:r>
        <w:rPr>
          <w:i/>
        </w:rPr>
        <w:t>крадется</w:t>
      </w:r>
      <w:r>
        <w:rPr>
          <w:i/>
          <w:spacing w:val="-4"/>
        </w:rPr>
        <w:t xml:space="preserve"> </w:t>
      </w:r>
      <w:r>
        <w:rPr>
          <w:i/>
        </w:rPr>
        <w:t>кошка</w:t>
      </w:r>
      <w:r>
        <w:rPr>
          <w:i/>
          <w:spacing w:val="-3"/>
        </w:rPr>
        <w:t xml:space="preserve"> </w:t>
      </w:r>
      <w:r>
        <w:rPr>
          <w:i/>
        </w:rPr>
        <w:t>и</w:t>
      </w:r>
      <w:r>
        <w:rPr>
          <w:i/>
          <w:spacing w:val="-2"/>
        </w:rPr>
        <w:t xml:space="preserve"> </w:t>
      </w:r>
      <w:r>
        <w:rPr>
          <w:i/>
        </w:rPr>
        <w:t>так</w:t>
      </w:r>
      <w:r>
        <w:rPr>
          <w:i/>
          <w:spacing w:val="-2"/>
        </w:rPr>
        <w:t xml:space="preserve"> далее</w:t>
      </w:r>
      <w:r>
        <w:rPr>
          <w:spacing w:val="-2"/>
        </w:rPr>
        <w:t>).</w:t>
      </w:r>
    </w:p>
    <w:p w14:paraId="5E6FC33C" w14:textId="77777777" w:rsidR="008D5AA4" w:rsidRDefault="00962F0A">
      <w:pPr>
        <w:pStyle w:val="2"/>
        <w:spacing w:before="4" w:line="274" w:lineRule="exact"/>
        <w:ind w:left="532"/>
        <w:jc w:val="both"/>
      </w:pPr>
      <w:r>
        <w:t>Самостоятельная</w:t>
      </w:r>
      <w:r>
        <w:rPr>
          <w:spacing w:val="-7"/>
        </w:rPr>
        <w:t xml:space="preserve"> </w:t>
      </w:r>
      <w:r>
        <w:rPr>
          <w:spacing w:val="-2"/>
        </w:rPr>
        <w:t>деятельность.</w:t>
      </w:r>
    </w:p>
    <w:p w14:paraId="00A1C0D9" w14:textId="77777777" w:rsidR="008D5AA4" w:rsidRDefault="00962F0A">
      <w:pPr>
        <w:pStyle w:val="a3"/>
        <w:ind w:left="532" w:right="291"/>
        <w:jc w:val="both"/>
      </w:pPr>
      <w:r>
        <w:t xml:space="preserve">Побуждать детей к пению знакомых песен, к воспроизведению низких и высоких звуков. Формировать тембровый слух. Поощрять детей играть колокольчиками, упражнять в различении и воспроизведении тихого и громкого звучания. Поощрять желание детей играть на бубне, погремушке, трещотке, воспроизводя равномерный ритм. Создавать игровую ситуацию, побуждающую детей играть в дидактические игры: на развитие тембрового, </w:t>
      </w:r>
      <w:proofErr w:type="spellStart"/>
      <w:r>
        <w:t>звуковысотного</w:t>
      </w:r>
      <w:proofErr w:type="spellEnd"/>
      <w:r>
        <w:t xml:space="preserve"> слуха, использовать атрибуты. Совершенствовать динамический слух детей. Содействовать формированию ритмического слуха. Поддерживать желание детей петь, танцевать, играть с музыкальными игрушками.</w:t>
      </w:r>
    </w:p>
    <w:p w14:paraId="586FF576" w14:textId="77777777" w:rsidR="008D5AA4" w:rsidRDefault="00962F0A">
      <w:pPr>
        <w:pStyle w:val="2"/>
        <w:spacing w:before="3" w:line="274" w:lineRule="exact"/>
        <w:ind w:left="532"/>
        <w:jc w:val="both"/>
      </w:pPr>
      <w:r>
        <w:t>Праздники</w:t>
      </w:r>
      <w:r>
        <w:rPr>
          <w:spacing w:val="-6"/>
        </w:rPr>
        <w:t xml:space="preserve"> </w:t>
      </w:r>
      <w:r>
        <w:t>и</w:t>
      </w:r>
      <w:r>
        <w:rPr>
          <w:spacing w:val="-2"/>
        </w:rPr>
        <w:t xml:space="preserve"> развлечения.</w:t>
      </w:r>
    </w:p>
    <w:p w14:paraId="6BDBB1A6" w14:textId="412F87B1" w:rsidR="008D5AA4" w:rsidRDefault="00962F0A" w:rsidP="00E64372">
      <w:pPr>
        <w:pStyle w:val="a3"/>
        <w:ind w:left="532" w:right="299"/>
        <w:jc w:val="both"/>
      </w:pPr>
      <w:r>
        <w:t>Создавать радостную атмосферу, доставлять детям эстетическое наслаждение от общения с музыкальными игрушками. Расширять знакомство с любимыми литературными героями. Побуждать детей активно участвовать в праздниках и развлечениях и получать удовольствие от увиденного и услышанного.</w:t>
      </w:r>
      <w:r w:rsidR="00E64372">
        <w:t xml:space="preserve"> </w:t>
      </w:r>
      <w:r>
        <w:t>Приобщать</w:t>
      </w:r>
      <w:r>
        <w:rPr>
          <w:spacing w:val="-6"/>
        </w:rPr>
        <w:t xml:space="preserve"> </w:t>
      </w:r>
      <w:r>
        <w:t>детей</w:t>
      </w:r>
      <w:r>
        <w:rPr>
          <w:spacing w:val="-4"/>
        </w:rPr>
        <w:t xml:space="preserve"> </w:t>
      </w:r>
      <w:r>
        <w:t>к</w:t>
      </w:r>
      <w:r>
        <w:rPr>
          <w:spacing w:val="-3"/>
        </w:rPr>
        <w:t xml:space="preserve"> </w:t>
      </w:r>
      <w:r>
        <w:t>русской</w:t>
      </w:r>
      <w:r>
        <w:rPr>
          <w:spacing w:val="-4"/>
        </w:rPr>
        <w:t xml:space="preserve"> </w:t>
      </w:r>
      <w:r>
        <w:t>праздничной</w:t>
      </w:r>
      <w:r>
        <w:rPr>
          <w:spacing w:val="-3"/>
        </w:rPr>
        <w:t xml:space="preserve"> </w:t>
      </w:r>
      <w:r>
        <w:t>культуре,</w:t>
      </w:r>
      <w:r>
        <w:rPr>
          <w:spacing w:val="-4"/>
        </w:rPr>
        <w:t xml:space="preserve"> </w:t>
      </w:r>
      <w:r>
        <w:t>вызывать</w:t>
      </w:r>
      <w:r>
        <w:rPr>
          <w:spacing w:val="-3"/>
        </w:rPr>
        <w:t xml:space="preserve"> </w:t>
      </w:r>
      <w:r>
        <w:t>интерес</w:t>
      </w:r>
      <w:r>
        <w:rPr>
          <w:spacing w:val="-5"/>
        </w:rPr>
        <w:t xml:space="preserve"> </w:t>
      </w:r>
      <w:r>
        <w:t>к</w:t>
      </w:r>
      <w:r>
        <w:rPr>
          <w:spacing w:val="-3"/>
        </w:rPr>
        <w:t xml:space="preserve"> </w:t>
      </w:r>
      <w:r>
        <w:t>новым</w:t>
      </w:r>
      <w:r>
        <w:rPr>
          <w:spacing w:val="-4"/>
        </w:rPr>
        <w:t xml:space="preserve"> </w:t>
      </w:r>
      <w:r>
        <w:rPr>
          <w:spacing w:val="-2"/>
        </w:rPr>
        <w:t>темам.</w:t>
      </w:r>
      <w:r w:rsidR="00E64372">
        <w:rPr>
          <w:spacing w:val="-2"/>
        </w:rPr>
        <w:t xml:space="preserve"> </w:t>
      </w:r>
      <w:r>
        <w:t>Развивать музыкально-сенсорные способности. Создавать условия для активного восприятия детьми музыкальных сказок, театрализованных представлений. Формировать чувство любви к близким взрослым, привязанность к сверстникам.</w:t>
      </w:r>
    </w:p>
    <w:p w14:paraId="663B2171" w14:textId="77777777" w:rsidR="008D5AA4" w:rsidRDefault="008D5AA4">
      <w:pPr>
        <w:pStyle w:val="a3"/>
        <w:spacing w:before="3"/>
        <w:ind w:left="0"/>
      </w:pPr>
    </w:p>
    <w:p w14:paraId="153B3EBE" w14:textId="77777777" w:rsidR="003D2FE8" w:rsidRDefault="00962F0A">
      <w:pPr>
        <w:spacing w:before="1" w:after="3"/>
        <w:ind w:left="665" w:right="1728" w:firstLine="1756"/>
        <w:rPr>
          <w:b/>
          <w:sz w:val="24"/>
        </w:rPr>
      </w:pPr>
      <w:r>
        <w:rPr>
          <w:b/>
          <w:sz w:val="24"/>
        </w:rPr>
        <w:t>Тематическое</w:t>
      </w:r>
      <w:r>
        <w:rPr>
          <w:b/>
          <w:spacing w:val="-12"/>
          <w:sz w:val="24"/>
        </w:rPr>
        <w:t xml:space="preserve"> </w:t>
      </w:r>
      <w:r>
        <w:rPr>
          <w:b/>
          <w:sz w:val="24"/>
        </w:rPr>
        <w:t>планирование</w:t>
      </w:r>
      <w:r>
        <w:rPr>
          <w:b/>
          <w:spacing w:val="-12"/>
          <w:sz w:val="24"/>
        </w:rPr>
        <w:t xml:space="preserve"> </w:t>
      </w:r>
      <w:r>
        <w:rPr>
          <w:b/>
          <w:sz w:val="24"/>
        </w:rPr>
        <w:t>музыкального</w:t>
      </w:r>
      <w:r>
        <w:rPr>
          <w:b/>
          <w:spacing w:val="-11"/>
          <w:sz w:val="24"/>
        </w:rPr>
        <w:t xml:space="preserve"> </w:t>
      </w:r>
      <w:r>
        <w:rPr>
          <w:b/>
          <w:sz w:val="24"/>
        </w:rPr>
        <w:t xml:space="preserve">репертуара </w:t>
      </w:r>
    </w:p>
    <w:p w14:paraId="43FCFB19" w14:textId="77777777" w:rsidR="003D2FE8" w:rsidRDefault="003D2FE8">
      <w:pPr>
        <w:spacing w:before="1" w:after="3"/>
        <w:ind w:left="665" w:right="1728" w:firstLine="1756"/>
        <w:rPr>
          <w:b/>
          <w:sz w:val="24"/>
        </w:rPr>
      </w:pPr>
    </w:p>
    <w:p w14:paraId="54AEB2DF" w14:textId="77777777" w:rsidR="003D2FE8" w:rsidRPr="003D2FE8" w:rsidRDefault="003D2FE8" w:rsidP="003D2FE8">
      <w:pPr>
        <w:widowControl/>
        <w:autoSpaceDE/>
        <w:autoSpaceDN/>
        <w:spacing w:after="200" w:line="276" w:lineRule="auto"/>
        <w:jc w:val="center"/>
        <w:rPr>
          <w:sz w:val="24"/>
          <w:szCs w:val="24"/>
          <w:lang w:val="en-US" w:eastAsia="ru-RU"/>
        </w:rPr>
      </w:pPr>
      <w:r w:rsidRPr="003D2FE8">
        <w:rPr>
          <w:b/>
          <w:sz w:val="24"/>
          <w:szCs w:val="24"/>
          <w:lang w:eastAsia="ru-RU"/>
        </w:rPr>
        <w:t>Сентябрь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0"/>
        <w:gridCol w:w="4839"/>
        <w:gridCol w:w="3828"/>
      </w:tblGrid>
      <w:tr w:rsidR="003D2FE8" w:rsidRPr="003D2FE8" w14:paraId="0C9C43AB" w14:textId="77777777" w:rsidTr="003D2FE8">
        <w:tc>
          <w:tcPr>
            <w:tcW w:w="1960" w:type="dxa"/>
            <w:tcBorders>
              <w:top w:val="single" w:sz="4" w:space="0" w:color="000000"/>
              <w:left w:val="single" w:sz="4" w:space="0" w:color="000000"/>
              <w:bottom w:val="single" w:sz="4" w:space="0" w:color="000000"/>
              <w:right w:val="single" w:sz="4" w:space="0" w:color="000000"/>
            </w:tcBorders>
            <w:vAlign w:val="center"/>
            <w:hideMark/>
          </w:tcPr>
          <w:p w14:paraId="4D10F9DD" w14:textId="77777777" w:rsidR="003D2FE8" w:rsidRPr="003D2FE8" w:rsidRDefault="003D2FE8" w:rsidP="003D2FE8">
            <w:pPr>
              <w:widowControl/>
              <w:autoSpaceDE/>
              <w:autoSpaceDN/>
              <w:jc w:val="center"/>
              <w:rPr>
                <w:b/>
                <w:sz w:val="24"/>
                <w:szCs w:val="24"/>
                <w:lang w:eastAsia="ru-RU"/>
              </w:rPr>
            </w:pPr>
            <w:r w:rsidRPr="003D2FE8">
              <w:rPr>
                <w:b/>
                <w:sz w:val="24"/>
                <w:szCs w:val="24"/>
                <w:lang w:eastAsia="ru-RU"/>
              </w:rPr>
              <w:t>Раздел музыкального занятия</w:t>
            </w:r>
          </w:p>
        </w:tc>
        <w:tc>
          <w:tcPr>
            <w:tcW w:w="4839" w:type="dxa"/>
            <w:tcBorders>
              <w:top w:val="single" w:sz="4" w:space="0" w:color="000000"/>
              <w:left w:val="single" w:sz="4" w:space="0" w:color="000000"/>
              <w:bottom w:val="single" w:sz="4" w:space="0" w:color="000000"/>
              <w:right w:val="single" w:sz="4" w:space="0" w:color="000000"/>
            </w:tcBorders>
            <w:vAlign w:val="center"/>
            <w:hideMark/>
          </w:tcPr>
          <w:p w14:paraId="1F4E7FDC"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Программные задачи</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218BD5F8"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Репертуар</w:t>
            </w:r>
          </w:p>
        </w:tc>
      </w:tr>
      <w:tr w:rsidR="003D2FE8" w:rsidRPr="003D2FE8" w14:paraId="62C3288A" w14:textId="77777777" w:rsidTr="003D2FE8">
        <w:trPr>
          <w:trHeight w:val="1641"/>
        </w:trPr>
        <w:tc>
          <w:tcPr>
            <w:tcW w:w="1960" w:type="dxa"/>
            <w:tcBorders>
              <w:top w:val="single" w:sz="4" w:space="0" w:color="000000"/>
              <w:left w:val="single" w:sz="4" w:space="0" w:color="000000"/>
              <w:bottom w:val="single" w:sz="4" w:space="0" w:color="000000"/>
              <w:right w:val="single" w:sz="4" w:space="0" w:color="000000"/>
            </w:tcBorders>
            <w:hideMark/>
          </w:tcPr>
          <w:p w14:paraId="61DCAFEA" w14:textId="77777777" w:rsidR="003D2FE8" w:rsidRPr="003D2FE8" w:rsidRDefault="003D2FE8" w:rsidP="003D2FE8">
            <w:pPr>
              <w:widowControl/>
              <w:autoSpaceDE/>
              <w:autoSpaceDN/>
              <w:rPr>
                <w:b/>
                <w:sz w:val="24"/>
                <w:szCs w:val="24"/>
                <w:lang w:eastAsia="ru-RU"/>
              </w:rPr>
            </w:pPr>
            <w:r w:rsidRPr="003D2FE8">
              <w:rPr>
                <w:b/>
                <w:sz w:val="24"/>
                <w:szCs w:val="24"/>
                <w:lang w:eastAsia="ru-RU"/>
              </w:rPr>
              <w:t>1.Музыкально – ритмические движения</w:t>
            </w:r>
          </w:p>
        </w:tc>
        <w:tc>
          <w:tcPr>
            <w:tcW w:w="4839" w:type="dxa"/>
            <w:tcBorders>
              <w:top w:val="single" w:sz="4" w:space="0" w:color="000000"/>
              <w:left w:val="single" w:sz="4" w:space="0" w:color="000000"/>
              <w:bottom w:val="single" w:sz="4" w:space="0" w:color="000000"/>
              <w:right w:val="single" w:sz="4" w:space="0" w:color="000000"/>
            </w:tcBorders>
          </w:tcPr>
          <w:p w14:paraId="570956FC" w14:textId="10F51E9E" w:rsidR="003D2FE8" w:rsidRPr="003D2FE8" w:rsidRDefault="003D2FE8" w:rsidP="003D2FE8">
            <w:pPr>
              <w:widowControl/>
              <w:autoSpaceDE/>
              <w:autoSpaceDN/>
              <w:rPr>
                <w:sz w:val="24"/>
                <w:szCs w:val="24"/>
                <w:lang w:eastAsia="ru-RU"/>
              </w:rPr>
            </w:pPr>
            <w:r w:rsidRPr="003D2FE8">
              <w:rPr>
                <w:sz w:val="24"/>
                <w:szCs w:val="24"/>
                <w:lang w:eastAsia="ru-RU"/>
              </w:rPr>
              <w:t>Дети должны начинать и заканчивать движение с музыкой, осваивать ритм ходьбы и бега</w:t>
            </w:r>
            <w:r>
              <w:rPr>
                <w:sz w:val="24"/>
                <w:szCs w:val="24"/>
                <w:lang w:eastAsia="ru-RU"/>
              </w:rPr>
              <w:t xml:space="preserve">. </w:t>
            </w:r>
            <w:r w:rsidRPr="003D2FE8">
              <w:rPr>
                <w:spacing w:val="-2"/>
                <w:sz w:val="24"/>
                <w:szCs w:val="24"/>
                <w:lang w:eastAsia="ru-RU"/>
              </w:rPr>
              <w:t>Различать двухчастную форму.</w:t>
            </w:r>
            <w:r w:rsidRPr="003D2FE8">
              <w:rPr>
                <w:sz w:val="24"/>
                <w:szCs w:val="24"/>
                <w:lang w:eastAsia="ru-RU"/>
              </w:rPr>
              <w:t xml:space="preserve">  Дети прыгают на обеих ногах, руки свободны или согнуты в локтях </w:t>
            </w:r>
          </w:p>
          <w:p w14:paraId="654BAEE0" w14:textId="38E043B2" w:rsidR="003D2FE8" w:rsidRPr="003D2FE8" w:rsidRDefault="003D2FE8" w:rsidP="003D2FE8">
            <w:pPr>
              <w:widowControl/>
              <w:autoSpaceDE/>
              <w:autoSpaceDN/>
              <w:rPr>
                <w:sz w:val="24"/>
                <w:szCs w:val="24"/>
                <w:lang w:eastAsia="ru-RU"/>
              </w:rPr>
            </w:pPr>
            <w:r w:rsidRPr="003D2FE8">
              <w:rPr>
                <w:sz w:val="24"/>
                <w:szCs w:val="24"/>
                <w:lang w:eastAsia="ru-RU"/>
              </w:rPr>
              <w:t>Реагировать на двухчастную форму.</w:t>
            </w:r>
          </w:p>
        </w:tc>
        <w:tc>
          <w:tcPr>
            <w:tcW w:w="3828" w:type="dxa"/>
            <w:tcBorders>
              <w:top w:val="single" w:sz="4" w:space="0" w:color="000000"/>
              <w:left w:val="single" w:sz="4" w:space="0" w:color="000000"/>
              <w:bottom w:val="single" w:sz="4" w:space="0" w:color="000000"/>
              <w:right w:val="single" w:sz="4" w:space="0" w:color="000000"/>
            </w:tcBorders>
          </w:tcPr>
          <w:p w14:paraId="2380B60C" w14:textId="77777777"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 xml:space="preserve">«Ножками затопали» М. </w:t>
            </w:r>
            <w:proofErr w:type="spellStart"/>
            <w:r w:rsidRPr="003D2FE8">
              <w:rPr>
                <w:rFonts w:eastAsia="Tahoma"/>
                <w:sz w:val="24"/>
                <w:szCs w:val="24"/>
                <w:lang w:eastAsia="ru-RU"/>
              </w:rPr>
              <w:t>Раухвергер</w:t>
            </w:r>
            <w:proofErr w:type="spellEnd"/>
          </w:p>
          <w:p w14:paraId="1BD4A8B4" w14:textId="77777777" w:rsidR="003D2FE8" w:rsidRPr="003D2FE8" w:rsidRDefault="003D2FE8" w:rsidP="003D2FE8">
            <w:pPr>
              <w:suppressLineNumbers/>
              <w:suppressAutoHyphens/>
              <w:autoSpaceDE/>
              <w:autoSpaceDN/>
              <w:rPr>
                <w:rFonts w:eastAsia="Tahoma"/>
                <w:sz w:val="24"/>
                <w:szCs w:val="24"/>
                <w:lang w:eastAsia="ru-RU"/>
              </w:rPr>
            </w:pPr>
          </w:p>
          <w:p w14:paraId="4858B9A9" w14:textId="77777777"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«Птички летают» Серов</w:t>
            </w:r>
          </w:p>
          <w:p w14:paraId="0ED7720C" w14:textId="77777777" w:rsidR="003D2FE8" w:rsidRPr="003D2FE8" w:rsidRDefault="003D2FE8" w:rsidP="003D2FE8">
            <w:pPr>
              <w:suppressLineNumbers/>
              <w:suppressAutoHyphens/>
              <w:autoSpaceDE/>
              <w:autoSpaceDN/>
              <w:rPr>
                <w:rFonts w:eastAsia="Tahoma"/>
                <w:sz w:val="24"/>
                <w:szCs w:val="24"/>
                <w:lang w:eastAsia="ru-RU"/>
              </w:rPr>
            </w:pPr>
          </w:p>
          <w:p w14:paraId="647B218E" w14:textId="0E91CBE6"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«Зайчики» (9,10,11)</w:t>
            </w:r>
          </w:p>
        </w:tc>
      </w:tr>
      <w:tr w:rsidR="003D2FE8" w:rsidRPr="003D2FE8" w14:paraId="6C2BE5D0"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73F71BCF" w14:textId="77777777" w:rsidR="003D2FE8" w:rsidRPr="003D2FE8" w:rsidRDefault="003D2FE8" w:rsidP="003D2FE8">
            <w:pPr>
              <w:widowControl/>
              <w:autoSpaceDE/>
              <w:autoSpaceDN/>
              <w:rPr>
                <w:b/>
                <w:sz w:val="24"/>
                <w:szCs w:val="24"/>
                <w:lang w:eastAsia="ru-RU"/>
              </w:rPr>
            </w:pPr>
            <w:r w:rsidRPr="003D2FE8">
              <w:rPr>
                <w:b/>
                <w:sz w:val="24"/>
                <w:szCs w:val="24"/>
                <w:lang w:eastAsia="ru-RU"/>
              </w:rPr>
              <w:t>2. Развитие чувства ритма. Музицирование</w:t>
            </w:r>
          </w:p>
        </w:tc>
        <w:tc>
          <w:tcPr>
            <w:tcW w:w="4839" w:type="dxa"/>
            <w:tcBorders>
              <w:top w:val="single" w:sz="4" w:space="0" w:color="000000"/>
              <w:left w:val="single" w:sz="4" w:space="0" w:color="000000"/>
              <w:bottom w:val="single" w:sz="4" w:space="0" w:color="000000"/>
              <w:right w:val="single" w:sz="4" w:space="0" w:color="000000"/>
            </w:tcBorders>
          </w:tcPr>
          <w:p w14:paraId="69F2C0B1" w14:textId="77777777" w:rsidR="003D2FE8" w:rsidRPr="003D2FE8" w:rsidRDefault="003D2FE8" w:rsidP="003D2FE8">
            <w:pPr>
              <w:widowControl/>
              <w:autoSpaceDE/>
              <w:autoSpaceDN/>
              <w:rPr>
                <w:sz w:val="24"/>
                <w:szCs w:val="24"/>
                <w:lang w:eastAsia="ru-RU"/>
              </w:rPr>
            </w:pPr>
            <w:r w:rsidRPr="003D2FE8">
              <w:rPr>
                <w:sz w:val="24"/>
                <w:szCs w:val="24"/>
                <w:lang w:eastAsia="ru-RU"/>
              </w:rPr>
              <w:t xml:space="preserve">Употреблять новые слова, расширяя словарный запас детей. </w:t>
            </w:r>
          </w:p>
          <w:p w14:paraId="20D7471B" w14:textId="77777777" w:rsidR="003D2FE8" w:rsidRPr="003D2FE8" w:rsidRDefault="003D2FE8" w:rsidP="003D2FE8">
            <w:pPr>
              <w:widowControl/>
              <w:autoSpaceDE/>
              <w:autoSpaceDN/>
              <w:rPr>
                <w:sz w:val="24"/>
                <w:szCs w:val="24"/>
                <w:lang w:eastAsia="ru-RU"/>
              </w:rPr>
            </w:pPr>
            <w:r w:rsidRPr="003D2FE8">
              <w:rPr>
                <w:sz w:val="24"/>
                <w:szCs w:val="24"/>
                <w:lang w:eastAsia="ru-RU"/>
              </w:rPr>
              <w:t xml:space="preserve">   </w:t>
            </w:r>
          </w:p>
          <w:p w14:paraId="7DCF937F" w14:textId="77777777" w:rsidR="003D2FE8" w:rsidRPr="003D2FE8" w:rsidRDefault="003D2FE8" w:rsidP="003D2FE8">
            <w:pPr>
              <w:widowControl/>
              <w:autoSpaceDE/>
              <w:autoSpaceDN/>
              <w:rPr>
                <w:sz w:val="24"/>
                <w:szCs w:val="24"/>
                <w:lang w:eastAsia="ru-RU"/>
              </w:rPr>
            </w:pPr>
          </w:p>
        </w:tc>
        <w:tc>
          <w:tcPr>
            <w:tcW w:w="3828" w:type="dxa"/>
            <w:tcBorders>
              <w:top w:val="single" w:sz="4" w:space="0" w:color="000000"/>
              <w:left w:val="single" w:sz="4" w:space="0" w:color="000000"/>
              <w:bottom w:val="single" w:sz="4" w:space="0" w:color="000000"/>
              <w:right w:val="single" w:sz="4" w:space="0" w:color="000000"/>
            </w:tcBorders>
            <w:hideMark/>
          </w:tcPr>
          <w:p w14:paraId="1F5A7449" w14:textId="77777777" w:rsidR="003D2FE8" w:rsidRPr="003D2FE8" w:rsidRDefault="003D2FE8" w:rsidP="003D2FE8">
            <w:pPr>
              <w:widowControl/>
              <w:autoSpaceDE/>
              <w:autoSpaceDN/>
              <w:rPr>
                <w:sz w:val="24"/>
                <w:szCs w:val="24"/>
                <w:lang w:eastAsia="ru-RU"/>
              </w:rPr>
            </w:pPr>
            <w:r w:rsidRPr="003D2FE8">
              <w:rPr>
                <w:sz w:val="24"/>
                <w:szCs w:val="24"/>
                <w:lang w:eastAsia="ru-RU"/>
              </w:rPr>
              <w:t>«Веселые ладошки» (3,4,5)</w:t>
            </w:r>
          </w:p>
        </w:tc>
      </w:tr>
      <w:tr w:rsidR="003D2FE8" w:rsidRPr="003D2FE8" w14:paraId="47A2CDD3" w14:textId="77777777" w:rsidTr="003D2FE8">
        <w:trPr>
          <w:trHeight w:val="845"/>
        </w:trPr>
        <w:tc>
          <w:tcPr>
            <w:tcW w:w="1960" w:type="dxa"/>
            <w:tcBorders>
              <w:top w:val="single" w:sz="4" w:space="0" w:color="000000"/>
              <w:left w:val="single" w:sz="4" w:space="0" w:color="000000"/>
              <w:bottom w:val="single" w:sz="4" w:space="0" w:color="000000"/>
              <w:right w:val="single" w:sz="4" w:space="0" w:color="000000"/>
            </w:tcBorders>
            <w:hideMark/>
          </w:tcPr>
          <w:p w14:paraId="6B1C5FD6" w14:textId="77777777" w:rsidR="003D2FE8" w:rsidRPr="003D2FE8" w:rsidRDefault="003D2FE8" w:rsidP="003D2FE8">
            <w:pPr>
              <w:widowControl/>
              <w:autoSpaceDE/>
              <w:autoSpaceDN/>
              <w:rPr>
                <w:b/>
                <w:sz w:val="24"/>
                <w:szCs w:val="24"/>
                <w:lang w:eastAsia="ru-RU"/>
              </w:rPr>
            </w:pPr>
            <w:r w:rsidRPr="003D2FE8">
              <w:rPr>
                <w:b/>
                <w:sz w:val="24"/>
                <w:szCs w:val="24"/>
                <w:lang w:eastAsia="ru-RU"/>
              </w:rPr>
              <w:t>3. Пальчиковая гимнастика</w:t>
            </w:r>
          </w:p>
        </w:tc>
        <w:tc>
          <w:tcPr>
            <w:tcW w:w="4839" w:type="dxa"/>
            <w:tcBorders>
              <w:top w:val="single" w:sz="4" w:space="0" w:color="000000"/>
              <w:left w:val="single" w:sz="4" w:space="0" w:color="000000"/>
              <w:bottom w:val="single" w:sz="4" w:space="0" w:color="000000"/>
              <w:right w:val="single" w:sz="4" w:space="0" w:color="000000"/>
            </w:tcBorders>
          </w:tcPr>
          <w:p w14:paraId="13190C5C" w14:textId="7436B532" w:rsidR="003D2FE8" w:rsidRPr="003D2FE8" w:rsidRDefault="003D2FE8" w:rsidP="003D2FE8">
            <w:pPr>
              <w:widowControl/>
              <w:autoSpaceDE/>
              <w:autoSpaceDN/>
              <w:rPr>
                <w:color w:val="000000"/>
                <w:sz w:val="24"/>
                <w:szCs w:val="24"/>
                <w:lang w:eastAsia="ru-RU"/>
              </w:rPr>
            </w:pPr>
            <w:r w:rsidRPr="003D2FE8">
              <w:rPr>
                <w:color w:val="000000"/>
                <w:sz w:val="24"/>
                <w:szCs w:val="24"/>
                <w:lang w:eastAsia="ru-RU"/>
              </w:rPr>
              <w:t>Активизировать застенчивых детей, предлагая им роль лидера. Обязательно поощрять таких детей.</w:t>
            </w:r>
          </w:p>
        </w:tc>
        <w:tc>
          <w:tcPr>
            <w:tcW w:w="3828" w:type="dxa"/>
            <w:tcBorders>
              <w:top w:val="single" w:sz="4" w:space="0" w:color="000000"/>
              <w:left w:val="single" w:sz="4" w:space="0" w:color="000000"/>
              <w:bottom w:val="single" w:sz="4" w:space="0" w:color="000000"/>
              <w:right w:val="single" w:sz="4" w:space="0" w:color="000000"/>
            </w:tcBorders>
            <w:hideMark/>
          </w:tcPr>
          <w:p w14:paraId="42FBE39D" w14:textId="77777777"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«Маленькая мышка»,</w:t>
            </w:r>
          </w:p>
          <w:p w14:paraId="5457CEBB" w14:textId="047F7FDB"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«Апельсин» муз. Железновой</w:t>
            </w:r>
          </w:p>
        </w:tc>
      </w:tr>
      <w:tr w:rsidR="003D2FE8" w:rsidRPr="003D2FE8" w14:paraId="4AF2262C"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4BBEF516" w14:textId="77777777" w:rsidR="003D2FE8" w:rsidRPr="003D2FE8" w:rsidRDefault="003D2FE8" w:rsidP="003D2FE8">
            <w:pPr>
              <w:widowControl/>
              <w:autoSpaceDE/>
              <w:autoSpaceDN/>
              <w:rPr>
                <w:b/>
                <w:sz w:val="24"/>
                <w:szCs w:val="24"/>
                <w:lang w:eastAsia="ru-RU"/>
              </w:rPr>
            </w:pPr>
            <w:r w:rsidRPr="003D2FE8">
              <w:rPr>
                <w:b/>
                <w:sz w:val="24"/>
                <w:szCs w:val="24"/>
                <w:lang w:eastAsia="ru-RU"/>
              </w:rPr>
              <w:t>4. Слушание музыки</w:t>
            </w:r>
          </w:p>
        </w:tc>
        <w:tc>
          <w:tcPr>
            <w:tcW w:w="4839" w:type="dxa"/>
            <w:tcBorders>
              <w:top w:val="single" w:sz="4" w:space="0" w:color="000000"/>
              <w:left w:val="single" w:sz="4" w:space="0" w:color="000000"/>
              <w:bottom w:val="single" w:sz="4" w:space="0" w:color="000000"/>
              <w:right w:val="single" w:sz="4" w:space="0" w:color="000000"/>
            </w:tcBorders>
          </w:tcPr>
          <w:p w14:paraId="77CD3A3C" w14:textId="77777777" w:rsidR="003D2FE8" w:rsidRPr="003D2FE8" w:rsidRDefault="003D2FE8" w:rsidP="003D2FE8">
            <w:pPr>
              <w:widowControl/>
              <w:autoSpaceDE/>
              <w:autoSpaceDN/>
              <w:rPr>
                <w:sz w:val="24"/>
                <w:szCs w:val="24"/>
                <w:lang w:eastAsia="ru-RU"/>
              </w:rPr>
            </w:pPr>
            <w:r w:rsidRPr="003D2FE8">
              <w:rPr>
                <w:spacing w:val="-6"/>
                <w:sz w:val="24"/>
                <w:szCs w:val="24"/>
                <w:lang w:eastAsia="ru-RU"/>
              </w:rPr>
              <w:t>Развивать речь, творческую фантазию.</w:t>
            </w:r>
          </w:p>
          <w:p w14:paraId="1740098F" w14:textId="2ABBC08D" w:rsidR="003D2FE8" w:rsidRPr="003D2FE8" w:rsidRDefault="003D2FE8" w:rsidP="003D2FE8">
            <w:pPr>
              <w:widowControl/>
              <w:autoSpaceDE/>
              <w:autoSpaceDN/>
              <w:rPr>
                <w:sz w:val="24"/>
                <w:szCs w:val="24"/>
                <w:lang w:eastAsia="ru-RU"/>
              </w:rPr>
            </w:pPr>
            <w:r w:rsidRPr="003D2FE8">
              <w:rPr>
                <w:sz w:val="24"/>
                <w:szCs w:val="24"/>
                <w:lang w:eastAsia="ru-RU"/>
              </w:rPr>
              <w:t>Рассказать детям о характере произведения, в доступной форме, познакомить со средствами музыкальной выразительности.</w:t>
            </w:r>
          </w:p>
          <w:p w14:paraId="0EBB6CDF" w14:textId="77777777" w:rsidR="003D2FE8" w:rsidRPr="003D2FE8" w:rsidRDefault="003D2FE8" w:rsidP="003D2FE8">
            <w:pPr>
              <w:widowControl/>
              <w:autoSpaceDE/>
              <w:autoSpaceDN/>
              <w:rPr>
                <w:sz w:val="24"/>
                <w:szCs w:val="24"/>
                <w:lang w:eastAsia="ru-RU"/>
              </w:rPr>
            </w:pPr>
          </w:p>
        </w:tc>
        <w:tc>
          <w:tcPr>
            <w:tcW w:w="3828" w:type="dxa"/>
            <w:tcBorders>
              <w:top w:val="single" w:sz="4" w:space="0" w:color="000000"/>
              <w:left w:val="single" w:sz="4" w:space="0" w:color="000000"/>
              <w:bottom w:val="single" w:sz="4" w:space="0" w:color="000000"/>
              <w:right w:val="single" w:sz="4" w:space="0" w:color="000000"/>
            </w:tcBorders>
          </w:tcPr>
          <w:p w14:paraId="474C6A26" w14:textId="77777777" w:rsidR="003D2FE8" w:rsidRPr="003D2FE8" w:rsidRDefault="003D2FE8" w:rsidP="003D2FE8">
            <w:pPr>
              <w:suppressLineNumbers/>
              <w:suppressAutoHyphens/>
              <w:autoSpaceDE/>
              <w:autoSpaceDN/>
              <w:spacing w:after="120"/>
              <w:rPr>
                <w:sz w:val="24"/>
                <w:szCs w:val="24"/>
                <w:lang w:eastAsia="ru-RU"/>
              </w:rPr>
            </w:pPr>
            <w:r w:rsidRPr="003D2FE8">
              <w:rPr>
                <w:sz w:val="24"/>
                <w:szCs w:val="24"/>
                <w:lang w:eastAsia="ru-RU"/>
              </w:rPr>
              <w:t>«Прогулка» В. Волкова</w:t>
            </w:r>
          </w:p>
          <w:p w14:paraId="5991040D" w14:textId="77777777" w:rsidR="003D2FE8" w:rsidRPr="003D2FE8" w:rsidRDefault="003D2FE8" w:rsidP="003D2FE8">
            <w:pPr>
              <w:suppressLineNumbers/>
              <w:suppressAutoHyphens/>
              <w:autoSpaceDE/>
              <w:autoSpaceDN/>
              <w:spacing w:after="120"/>
              <w:rPr>
                <w:sz w:val="24"/>
                <w:szCs w:val="24"/>
                <w:lang w:eastAsia="ru-RU"/>
              </w:rPr>
            </w:pPr>
            <w:r w:rsidRPr="003D2FE8">
              <w:rPr>
                <w:sz w:val="24"/>
                <w:szCs w:val="24"/>
                <w:lang w:eastAsia="ru-RU"/>
              </w:rPr>
              <w:t>«Колыбельная» Т. Назаровой</w:t>
            </w:r>
          </w:p>
          <w:p w14:paraId="2B55552B" w14:textId="77777777" w:rsidR="003D2FE8" w:rsidRPr="003D2FE8" w:rsidRDefault="003D2FE8" w:rsidP="003D2FE8">
            <w:pPr>
              <w:suppressLineNumbers/>
              <w:suppressAutoHyphens/>
              <w:autoSpaceDE/>
              <w:autoSpaceDN/>
              <w:rPr>
                <w:sz w:val="24"/>
                <w:szCs w:val="24"/>
                <w:lang w:val="en-US" w:eastAsia="ru-RU"/>
              </w:rPr>
            </w:pPr>
            <w:r w:rsidRPr="003D2FE8">
              <w:rPr>
                <w:sz w:val="24"/>
                <w:szCs w:val="24"/>
                <w:lang w:eastAsia="ru-RU"/>
              </w:rPr>
              <w:t>Русская народная плясовая</w:t>
            </w:r>
          </w:p>
          <w:p w14:paraId="3D824DDF" w14:textId="7FD6AAE0" w:rsidR="003D2FE8" w:rsidRPr="003D2FE8" w:rsidRDefault="003D2FE8" w:rsidP="003D2FE8">
            <w:pPr>
              <w:suppressLineNumbers/>
              <w:suppressAutoHyphens/>
              <w:autoSpaceDE/>
              <w:autoSpaceDN/>
              <w:rPr>
                <w:sz w:val="24"/>
                <w:szCs w:val="24"/>
                <w:lang w:eastAsia="ru-RU"/>
              </w:rPr>
            </w:pPr>
            <w:r w:rsidRPr="003D2FE8">
              <w:rPr>
                <w:sz w:val="24"/>
                <w:szCs w:val="24"/>
                <w:lang w:eastAsia="ru-RU"/>
              </w:rPr>
              <w:t>«Барыня»</w:t>
            </w:r>
          </w:p>
        </w:tc>
      </w:tr>
      <w:tr w:rsidR="003D2FE8" w:rsidRPr="003D2FE8" w14:paraId="36C5992E"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46AF4EBC" w14:textId="77777777" w:rsidR="003D2FE8" w:rsidRPr="003D2FE8" w:rsidRDefault="003D2FE8" w:rsidP="003D2FE8">
            <w:pPr>
              <w:widowControl/>
              <w:autoSpaceDE/>
              <w:autoSpaceDN/>
              <w:rPr>
                <w:b/>
                <w:sz w:val="24"/>
                <w:szCs w:val="24"/>
                <w:lang w:eastAsia="ru-RU"/>
              </w:rPr>
            </w:pPr>
            <w:r w:rsidRPr="003D2FE8">
              <w:rPr>
                <w:b/>
                <w:sz w:val="24"/>
                <w:szCs w:val="24"/>
                <w:lang w:eastAsia="ru-RU"/>
              </w:rPr>
              <w:t>5. Распевание, пение</w:t>
            </w:r>
          </w:p>
        </w:tc>
        <w:tc>
          <w:tcPr>
            <w:tcW w:w="4839" w:type="dxa"/>
            <w:tcBorders>
              <w:top w:val="single" w:sz="4" w:space="0" w:color="000000"/>
              <w:left w:val="single" w:sz="4" w:space="0" w:color="000000"/>
              <w:bottom w:val="single" w:sz="4" w:space="0" w:color="000000"/>
              <w:right w:val="single" w:sz="4" w:space="0" w:color="000000"/>
            </w:tcBorders>
          </w:tcPr>
          <w:p w14:paraId="4E6C5996" w14:textId="77777777" w:rsidR="003D2FE8" w:rsidRPr="003D2FE8" w:rsidRDefault="003D2FE8" w:rsidP="003D2FE8">
            <w:pPr>
              <w:widowControl/>
              <w:autoSpaceDE/>
              <w:autoSpaceDN/>
              <w:rPr>
                <w:sz w:val="24"/>
                <w:szCs w:val="24"/>
                <w:lang w:eastAsia="ru-RU"/>
              </w:rPr>
            </w:pPr>
            <w:r w:rsidRPr="003D2FE8">
              <w:rPr>
                <w:sz w:val="24"/>
                <w:szCs w:val="24"/>
                <w:lang w:eastAsia="ru-RU"/>
              </w:rPr>
              <w:t xml:space="preserve">Учить малышей различать высокое и низкое звучание в пределах октавы. </w:t>
            </w:r>
          </w:p>
          <w:p w14:paraId="2DB5C0C9" w14:textId="77777777" w:rsidR="003D2FE8" w:rsidRPr="003D2FE8" w:rsidRDefault="003D2FE8" w:rsidP="003D2FE8">
            <w:pPr>
              <w:widowControl/>
              <w:autoSpaceDE/>
              <w:autoSpaceDN/>
              <w:rPr>
                <w:sz w:val="24"/>
                <w:szCs w:val="24"/>
                <w:lang w:eastAsia="ru-RU"/>
              </w:rPr>
            </w:pPr>
          </w:p>
          <w:p w14:paraId="30B1AB13" w14:textId="77777777" w:rsidR="003D2FE8" w:rsidRPr="003D2FE8" w:rsidRDefault="003D2FE8" w:rsidP="003D2FE8">
            <w:pPr>
              <w:widowControl/>
              <w:autoSpaceDE/>
              <w:autoSpaceDN/>
              <w:rPr>
                <w:sz w:val="24"/>
                <w:szCs w:val="24"/>
                <w:lang w:eastAsia="ru-RU"/>
              </w:rPr>
            </w:pPr>
            <w:r w:rsidRPr="003D2FE8">
              <w:rPr>
                <w:sz w:val="24"/>
                <w:szCs w:val="24"/>
                <w:lang w:eastAsia="ru-RU"/>
              </w:rPr>
              <w:t xml:space="preserve">Учить звукоподражанию. </w:t>
            </w:r>
          </w:p>
          <w:p w14:paraId="2AFCB964" w14:textId="77777777" w:rsidR="003D2FE8" w:rsidRPr="003D2FE8" w:rsidRDefault="003D2FE8" w:rsidP="003D2FE8">
            <w:pPr>
              <w:widowControl/>
              <w:autoSpaceDE/>
              <w:autoSpaceDN/>
              <w:rPr>
                <w:sz w:val="24"/>
                <w:szCs w:val="24"/>
                <w:lang w:eastAsia="ru-RU"/>
              </w:rPr>
            </w:pPr>
          </w:p>
        </w:tc>
        <w:tc>
          <w:tcPr>
            <w:tcW w:w="3828" w:type="dxa"/>
            <w:tcBorders>
              <w:top w:val="single" w:sz="4" w:space="0" w:color="000000"/>
              <w:left w:val="single" w:sz="4" w:space="0" w:color="000000"/>
              <w:bottom w:val="single" w:sz="4" w:space="0" w:color="000000"/>
              <w:right w:val="single" w:sz="4" w:space="0" w:color="000000"/>
            </w:tcBorders>
          </w:tcPr>
          <w:p w14:paraId="3C6101BA" w14:textId="130EE435" w:rsidR="003D2FE8" w:rsidRPr="003D2FE8" w:rsidRDefault="003D2FE8" w:rsidP="003D2FE8">
            <w:pPr>
              <w:suppressLineNumbers/>
              <w:suppressAutoHyphens/>
              <w:autoSpaceDE/>
              <w:autoSpaceDN/>
              <w:rPr>
                <w:sz w:val="24"/>
                <w:szCs w:val="24"/>
                <w:lang w:eastAsia="ru-RU"/>
              </w:rPr>
            </w:pPr>
            <w:r w:rsidRPr="003D2FE8">
              <w:rPr>
                <w:sz w:val="24"/>
                <w:szCs w:val="24"/>
                <w:lang w:eastAsia="ru-RU"/>
              </w:rPr>
              <w:t>«Птенчики» Тиличеевой</w:t>
            </w:r>
          </w:p>
          <w:p w14:paraId="708C1296" w14:textId="77777777" w:rsidR="003D2FE8" w:rsidRPr="003D2FE8" w:rsidRDefault="003D2FE8" w:rsidP="003D2FE8">
            <w:pPr>
              <w:suppressLineNumbers/>
              <w:suppressAutoHyphens/>
              <w:autoSpaceDE/>
              <w:autoSpaceDN/>
              <w:rPr>
                <w:sz w:val="24"/>
                <w:szCs w:val="24"/>
                <w:lang w:eastAsia="ru-RU"/>
              </w:rPr>
            </w:pPr>
          </w:p>
          <w:p w14:paraId="48B1F269" w14:textId="77777777" w:rsidR="003D2FE8" w:rsidRPr="003D2FE8" w:rsidRDefault="003D2FE8" w:rsidP="003D2FE8">
            <w:pPr>
              <w:suppressLineNumbers/>
              <w:suppressAutoHyphens/>
              <w:autoSpaceDE/>
              <w:autoSpaceDN/>
              <w:rPr>
                <w:sz w:val="24"/>
                <w:szCs w:val="24"/>
                <w:lang w:eastAsia="ru-RU"/>
              </w:rPr>
            </w:pPr>
            <w:r w:rsidRPr="003D2FE8">
              <w:rPr>
                <w:sz w:val="24"/>
                <w:szCs w:val="24"/>
                <w:lang w:eastAsia="ru-RU"/>
              </w:rPr>
              <w:t xml:space="preserve">Петушок» </w:t>
            </w:r>
            <w:proofErr w:type="spellStart"/>
            <w:r w:rsidRPr="003D2FE8">
              <w:rPr>
                <w:sz w:val="24"/>
                <w:szCs w:val="24"/>
                <w:lang w:eastAsia="ru-RU"/>
              </w:rPr>
              <w:t>р.н.м</w:t>
            </w:r>
            <w:proofErr w:type="spellEnd"/>
            <w:r w:rsidRPr="003D2FE8">
              <w:rPr>
                <w:sz w:val="24"/>
                <w:szCs w:val="24"/>
                <w:lang w:eastAsia="ru-RU"/>
              </w:rPr>
              <w:t>.</w:t>
            </w:r>
          </w:p>
          <w:p w14:paraId="6DAD91F7" w14:textId="77777777" w:rsidR="003D2FE8" w:rsidRPr="003D2FE8" w:rsidRDefault="003D2FE8" w:rsidP="003D2FE8">
            <w:pPr>
              <w:widowControl/>
              <w:autoSpaceDE/>
              <w:autoSpaceDN/>
              <w:rPr>
                <w:sz w:val="24"/>
                <w:szCs w:val="24"/>
                <w:lang w:eastAsia="ru-RU"/>
              </w:rPr>
            </w:pPr>
            <w:r w:rsidRPr="003D2FE8">
              <w:rPr>
                <w:sz w:val="24"/>
                <w:szCs w:val="24"/>
                <w:lang w:eastAsia="ru-RU"/>
              </w:rPr>
              <w:t xml:space="preserve"> «Ладушки» </w:t>
            </w:r>
            <w:proofErr w:type="spellStart"/>
            <w:r w:rsidRPr="003D2FE8">
              <w:rPr>
                <w:sz w:val="24"/>
                <w:szCs w:val="24"/>
                <w:lang w:eastAsia="ru-RU"/>
              </w:rPr>
              <w:t>р.н.м</w:t>
            </w:r>
            <w:proofErr w:type="spellEnd"/>
            <w:r w:rsidRPr="003D2FE8">
              <w:rPr>
                <w:sz w:val="24"/>
                <w:szCs w:val="24"/>
                <w:lang w:eastAsia="ru-RU"/>
              </w:rPr>
              <w:t>.</w:t>
            </w:r>
          </w:p>
        </w:tc>
      </w:tr>
      <w:tr w:rsidR="003D2FE8" w:rsidRPr="003D2FE8" w14:paraId="19CADC06"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55925BA4" w14:textId="77777777" w:rsidR="003D2FE8" w:rsidRPr="003D2FE8" w:rsidRDefault="003D2FE8" w:rsidP="003D2FE8">
            <w:pPr>
              <w:widowControl/>
              <w:autoSpaceDE/>
              <w:autoSpaceDN/>
              <w:rPr>
                <w:b/>
                <w:sz w:val="24"/>
                <w:szCs w:val="24"/>
                <w:lang w:eastAsia="ru-RU"/>
              </w:rPr>
            </w:pPr>
            <w:r w:rsidRPr="003D2FE8">
              <w:rPr>
                <w:b/>
                <w:sz w:val="24"/>
                <w:szCs w:val="24"/>
                <w:lang w:eastAsia="ru-RU"/>
              </w:rPr>
              <w:t>6. Игры, пляски, хороводы</w:t>
            </w:r>
          </w:p>
        </w:tc>
        <w:tc>
          <w:tcPr>
            <w:tcW w:w="4839" w:type="dxa"/>
            <w:tcBorders>
              <w:top w:val="single" w:sz="4" w:space="0" w:color="000000"/>
              <w:left w:val="single" w:sz="4" w:space="0" w:color="000000"/>
              <w:bottom w:val="single" w:sz="4" w:space="0" w:color="000000"/>
              <w:right w:val="single" w:sz="4" w:space="0" w:color="000000"/>
            </w:tcBorders>
          </w:tcPr>
          <w:p w14:paraId="1865FB89" w14:textId="42D7DA2F" w:rsidR="003D2FE8" w:rsidRPr="003D2FE8" w:rsidRDefault="003D2FE8" w:rsidP="003D2FE8">
            <w:pPr>
              <w:widowControl/>
              <w:autoSpaceDE/>
              <w:autoSpaceDN/>
              <w:rPr>
                <w:sz w:val="24"/>
                <w:szCs w:val="24"/>
                <w:lang w:eastAsia="ru-RU"/>
              </w:rPr>
            </w:pPr>
            <w:r w:rsidRPr="003D2FE8">
              <w:rPr>
                <w:sz w:val="24"/>
                <w:szCs w:val="24"/>
                <w:lang w:eastAsia="ru-RU"/>
              </w:rPr>
              <w:t>Учить отмечать в движении двух частную форму. Чувствовать окончание музыкальной пьесы.</w:t>
            </w:r>
            <w:r>
              <w:rPr>
                <w:sz w:val="24"/>
                <w:szCs w:val="24"/>
                <w:lang w:eastAsia="ru-RU"/>
              </w:rPr>
              <w:t xml:space="preserve"> </w:t>
            </w:r>
            <w:r w:rsidRPr="003D2FE8">
              <w:rPr>
                <w:sz w:val="24"/>
                <w:szCs w:val="24"/>
                <w:lang w:eastAsia="ru-RU"/>
              </w:rPr>
              <w:t>Учить малышей использовать в игре знакомые танцевальные движения</w:t>
            </w:r>
          </w:p>
        </w:tc>
        <w:tc>
          <w:tcPr>
            <w:tcW w:w="3828" w:type="dxa"/>
            <w:tcBorders>
              <w:top w:val="single" w:sz="4" w:space="0" w:color="000000"/>
              <w:left w:val="single" w:sz="4" w:space="0" w:color="000000"/>
              <w:bottom w:val="single" w:sz="4" w:space="0" w:color="000000"/>
              <w:right w:val="single" w:sz="4" w:space="0" w:color="000000"/>
            </w:tcBorders>
          </w:tcPr>
          <w:p w14:paraId="1B6F7E54" w14:textId="77777777"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«Ай, да» Муз. Ильиной</w:t>
            </w:r>
          </w:p>
          <w:p w14:paraId="1F4E21E7" w14:textId="77777777"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«Фонарики» Русская нар. мелодия.</w:t>
            </w:r>
          </w:p>
          <w:p w14:paraId="1377560A" w14:textId="77777777" w:rsidR="003D2FE8" w:rsidRPr="003D2FE8" w:rsidRDefault="003D2FE8" w:rsidP="003D2FE8">
            <w:pPr>
              <w:suppressLineNumbers/>
              <w:suppressAutoHyphens/>
              <w:autoSpaceDE/>
              <w:autoSpaceDN/>
              <w:rPr>
                <w:rFonts w:eastAsia="Tahoma"/>
                <w:sz w:val="24"/>
                <w:szCs w:val="24"/>
                <w:lang w:eastAsia="ru-RU"/>
              </w:rPr>
            </w:pPr>
          </w:p>
          <w:p w14:paraId="642C7D2C" w14:textId="77777777" w:rsidR="003D2FE8" w:rsidRPr="003D2FE8" w:rsidRDefault="003D2FE8" w:rsidP="003D2FE8">
            <w:pPr>
              <w:widowControl/>
              <w:autoSpaceDE/>
              <w:autoSpaceDN/>
              <w:rPr>
                <w:sz w:val="24"/>
                <w:szCs w:val="24"/>
                <w:lang w:eastAsia="ru-RU"/>
              </w:rPr>
            </w:pPr>
          </w:p>
        </w:tc>
      </w:tr>
    </w:tbl>
    <w:p w14:paraId="76960C7B" w14:textId="77777777" w:rsidR="003D2FE8" w:rsidRPr="003D2FE8" w:rsidRDefault="003D2FE8" w:rsidP="003D2FE8">
      <w:pPr>
        <w:widowControl/>
        <w:autoSpaceDE/>
        <w:autoSpaceDN/>
        <w:spacing w:after="200" w:line="276" w:lineRule="auto"/>
        <w:jc w:val="center"/>
        <w:rPr>
          <w:sz w:val="24"/>
          <w:szCs w:val="24"/>
          <w:lang w:val="en-US" w:eastAsia="ru-RU"/>
        </w:rPr>
      </w:pPr>
      <w:r w:rsidRPr="003D2FE8">
        <w:rPr>
          <w:b/>
          <w:sz w:val="24"/>
          <w:szCs w:val="24"/>
          <w:lang w:eastAsia="ru-RU"/>
        </w:rPr>
        <w:lastRenderedPageBreak/>
        <w:t>Октябрь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0"/>
        <w:gridCol w:w="4839"/>
        <w:gridCol w:w="3828"/>
      </w:tblGrid>
      <w:tr w:rsidR="003D2FE8" w:rsidRPr="003D2FE8" w14:paraId="0F354BC3" w14:textId="77777777" w:rsidTr="003D2FE8">
        <w:tc>
          <w:tcPr>
            <w:tcW w:w="1960" w:type="dxa"/>
            <w:tcBorders>
              <w:top w:val="single" w:sz="4" w:space="0" w:color="000000"/>
              <w:left w:val="single" w:sz="4" w:space="0" w:color="000000"/>
              <w:bottom w:val="single" w:sz="4" w:space="0" w:color="000000"/>
              <w:right w:val="single" w:sz="4" w:space="0" w:color="000000"/>
            </w:tcBorders>
            <w:vAlign w:val="center"/>
            <w:hideMark/>
          </w:tcPr>
          <w:p w14:paraId="7569C7E3" w14:textId="77777777" w:rsidR="003D2FE8" w:rsidRPr="003D2FE8" w:rsidRDefault="003D2FE8" w:rsidP="003D2FE8">
            <w:pPr>
              <w:widowControl/>
              <w:autoSpaceDE/>
              <w:autoSpaceDN/>
              <w:jc w:val="center"/>
              <w:rPr>
                <w:b/>
                <w:sz w:val="24"/>
                <w:szCs w:val="24"/>
                <w:lang w:eastAsia="ru-RU"/>
              </w:rPr>
            </w:pPr>
            <w:r w:rsidRPr="003D2FE8">
              <w:rPr>
                <w:b/>
                <w:sz w:val="24"/>
                <w:szCs w:val="24"/>
                <w:lang w:eastAsia="ru-RU"/>
              </w:rPr>
              <w:t>Раздел музыкального занятия</w:t>
            </w:r>
          </w:p>
        </w:tc>
        <w:tc>
          <w:tcPr>
            <w:tcW w:w="4839" w:type="dxa"/>
            <w:tcBorders>
              <w:top w:val="single" w:sz="4" w:space="0" w:color="000000"/>
              <w:left w:val="single" w:sz="4" w:space="0" w:color="000000"/>
              <w:bottom w:val="single" w:sz="4" w:space="0" w:color="000000"/>
              <w:right w:val="single" w:sz="4" w:space="0" w:color="000000"/>
            </w:tcBorders>
            <w:vAlign w:val="center"/>
            <w:hideMark/>
          </w:tcPr>
          <w:p w14:paraId="76263D62"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Программные задачи</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340DC46D"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Репертуар</w:t>
            </w:r>
          </w:p>
        </w:tc>
      </w:tr>
      <w:tr w:rsidR="003D2FE8" w:rsidRPr="003D2FE8" w14:paraId="3D396C4B"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0AA83A3B" w14:textId="77777777" w:rsidR="003D2FE8" w:rsidRPr="003D2FE8" w:rsidRDefault="003D2FE8" w:rsidP="003D2FE8">
            <w:pPr>
              <w:widowControl/>
              <w:autoSpaceDE/>
              <w:autoSpaceDN/>
              <w:rPr>
                <w:b/>
                <w:sz w:val="24"/>
                <w:szCs w:val="24"/>
                <w:lang w:eastAsia="ru-RU"/>
              </w:rPr>
            </w:pPr>
            <w:r w:rsidRPr="003D2FE8">
              <w:rPr>
                <w:b/>
                <w:sz w:val="24"/>
                <w:szCs w:val="24"/>
                <w:lang w:eastAsia="ru-RU"/>
              </w:rPr>
              <w:t>1.Музыкально – ритмические движения</w:t>
            </w:r>
          </w:p>
        </w:tc>
        <w:tc>
          <w:tcPr>
            <w:tcW w:w="4839" w:type="dxa"/>
            <w:tcBorders>
              <w:top w:val="single" w:sz="4" w:space="0" w:color="000000"/>
              <w:left w:val="single" w:sz="4" w:space="0" w:color="000000"/>
              <w:bottom w:val="single" w:sz="4" w:space="0" w:color="000000"/>
              <w:right w:val="single" w:sz="4" w:space="0" w:color="000000"/>
            </w:tcBorders>
          </w:tcPr>
          <w:p w14:paraId="72CE9A5C" w14:textId="77777777" w:rsidR="003D2FE8" w:rsidRPr="003D2FE8" w:rsidRDefault="003D2FE8" w:rsidP="003D2FE8">
            <w:pPr>
              <w:widowControl/>
              <w:autoSpaceDE/>
              <w:autoSpaceDN/>
              <w:rPr>
                <w:sz w:val="24"/>
                <w:szCs w:val="24"/>
                <w:lang w:eastAsia="ru-RU"/>
              </w:rPr>
            </w:pPr>
            <w:r w:rsidRPr="003D2FE8">
              <w:rPr>
                <w:spacing w:val="-1"/>
                <w:sz w:val="24"/>
                <w:szCs w:val="24"/>
                <w:lang w:eastAsia="ru-RU"/>
              </w:rPr>
              <w:t>Формировать навыки коммуникативной культуры. Учить детей взаимодействовать друг с</w:t>
            </w:r>
            <w:r w:rsidRPr="003D2FE8">
              <w:rPr>
                <w:rFonts w:ascii="Calibri" w:hAnsi="Calibri"/>
                <w:spacing w:val="-1"/>
                <w:lang w:eastAsia="ru-RU"/>
              </w:rPr>
              <w:t xml:space="preserve"> </w:t>
            </w:r>
            <w:r w:rsidRPr="003D2FE8">
              <w:rPr>
                <w:spacing w:val="-1"/>
                <w:lang w:eastAsia="ru-RU"/>
              </w:rPr>
              <w:t>другом.</w:t>
            </w:r>
            <w:r w:rsidRPr="003D2FE8">
              <w:rPr>
                <w:rFonts w:ascii="Calibri" w:hAnsi="Calibri"/>
                <w:spacing w:val="-1"/>
                <w:lang w:eastAsia="ru-RU"/>
              </w:rPr>
              <w:t xml:space="preserve"> </w:t>
            </w:r>
            <w:r w:rsidRPr="003D2FE8">
              <w:rPr>
                <w:sz w:val="24"/>
                <w:szCs w:val="24"/>
                <w:lang w:eastAsia="ru-RU"/>
              </w:rPr>
              <w:t>Воспитывать доброжелательное отношение.</w:t>
            </w:r>
          </w:p>
          <w:p w14:paraId="7D62B487" w14:textId="5F3E49E0" w:rsidR="003D2FE8" w:rsidRPr="003D2FE8" w:rsidRDefault="003D2FE8" w:rsidP="003D2FE8">
            <w:pPr>
              <w:widowControl/>
              <w:autoSpaceDE/>
              <w:autoSpaceDN/>
              <w:rPr>
                <w:sz w:val="24"/>
                <w:szCs w:val="24"/>
                <w:lang w:eastAsia="ru-RU"/>
              </w:rPr>
            </w:pPr>
            <w:r w:rsidRPr="003D2FE8">
              <w:rPr>
                <w:sz w:val="24"/>
                <w:szCs w:val="24"/>
                <w:lang w:eastAsia="ru-RU"/>
              </w:rPr>
              <w:t>Развивать у детей умение ориентироваться в пространстве.</w:t>
            </w:r>
            <w:r>
              <w:rPr>
                <w:sz w:val="24"/>
                <w:szCs w:val="24"/>
                <w:lang w:eastAsia="ru-RU"/>
              </w:rPr>
              <w:t xml:space="preserve"> </w:t>
            </w:r>
            <w:r w:rsidRPr="003D2FE8">
              <w:rPr>
                <w:sz w:val="24"/>
                <w:szCs w:val="24"/>
                <w:lang w:eastAsia="ru-RU"/>
              </w:rPr>
              <w:t>Развивать фантазию.</w:t>
            </w:r>
          </w:p>
          <w:p w14:paraId="4EB4AD55" w14:textId="77777777" w:rsidR="003D2FE8" w:rsidRPr="003D2FE8" w:rsidRDefault="003D2FE8" w:rsidP="003D2FE8">
            <w:pPr>
              <w:widowControl/>
              <w:autoSpaceDE/>
              <w:autoSpaceDN/>
              <w:rPr>
                <w:sz w:val="24"/>
                <w:szCs w:val="24"/>
                <w:lang w:eastAsia="ru-RU"/>
              </w:rPr>
            </w:pPr>
            <w:r w:rsidRPr="003D2FE8">
              <w:rPr>
                <w:spacing w:val="-2"/>
                <w:sz w:val="24"/>
                <w:szCs w:val="24"/>
                <w:lang w:eastAsia="ru-RU"/>
              </w:rPr>
              <w:t xml:space="preserve">Учить детей </w:t>
            </w:r>
            <w:r w:rsidRPr="003D2FE8">
              <w:rPr>
                <w:sz w:val="24"/>
                <w:szCs w:val="24"/>
                <w:lang w:eastAsia="ru-RU"/>
              </w:rPr>
              <w:t xml:space="preserve">ориентироваться в пространстве. </w:t>
            </w:r>
          </w:p>
          <w:p w14:paraId="046A6D53" w14:textId="77777777" w:rsidR="003D2FE8" w:rsidRPr="003D2FE8" w:rsidRDefault="003D2FE8" w:rsidP="003D2FE8">
            <w:pPr>
              <w:widowControl/>
              <w:autoSpaceDE/>
              <w:autoSpaceDN/>
              <w:rPr>
                <w:sz w:val="24"/>
                <w:szCs w:val="24"/>
                <w:lang w:eastAsia="ru-RU"/>
              </w:rPr>
            </w:pPr>
          </w:p>
        </w:tc>
        <w:tc>
          <w:tcPr>
            <w:tcW w:w="3828" w:type="dxa"/>
            <w:tcBorders>
              <w:top w:val="single" w:sz="4" w:space="0" w:color="000000"/>
              <w:left w:val="single" w:sz="4" w:space="0" w:color="000000"/>
              <w:bottom w:val="single" w:sz="4" w:space="0" w:color="000000"/>
              <w:right w:val="single" w:sz="4" w:space="0" w:color="000000"/>
            </w:tcBorders>
          </w:tcPr>
          <w:p w14:paraId="01F0BBA8" w14:textId="77777777" w:rsidR="003D2FE8" w:rsidRPr="003D2FE8" w:rsidRDefault="003D2FE8" w:rsidP="003D2FE8">
            <w:pPr>
              <w:suppressLineNumbers/>
              <w:suppressAutoHyphens/>
              <w:autoSpaceDE/>
              <w:autoSpaceDN/>
              <w:rPr>
                <w:sz w:val="24"/>
                <w:szCs w:val="24"/>
                <w:lang w:eastAsia="ru-RU"/>
              </w:rPr>
            </w:pPr>
            <w:r w:rsidRPr="003D2FE8">
              <w:rPr>
                <w:sz w:val="24"/>
                <w:szCs w:val="24"/>
                <w:lang w:eastAsia="ru-RU"/>
              </w:rPr>
              <w:t>«Погуляем» Т. Ломовой</w:t>
            </w:r>
          </w:p>
          <w:p w14:paraId="0B5BDFD8" w14:textId="77777777" w:rsidR="003D2FE8" w:rsidRPr="003D2FE8" w:rsidRDefault="003D2FE8" w:rsidP="003D2FE8">
            <w:pPr>
              <w:suppressLineNumbers/>
              <w:suppressAutoHyphens/>
              <w:autoSpaceDE/>
              <w:autoSpaceDN/>
              <w:rPr>
                <w:sz w:val="24"/>
                <w:szCs w:val="24"/>
                <w:lang w:eastAsia="ru-RU"/>
              </w:rPr>
            </w:pPr>
            <w:r w:rsidRPr="003D2FE8">
              <w:rPr>
                <w:sz w:val="24"/>
                <w:szCs w:val="24"/>
                <w:lang w:eastAsia="ru-RU"/>
              </w:rPr>
              <w:t>«Ай, да!» Г. Ильиной</w:t>
            </w:r>
          </w:p>
          <w:p w14:paraId="4D11B71A" w14:textId="42AFA95B" w:rsidR="003D2FE8" w:rsidRPr="003D2FE8" w:rsidRDefault="003D2FE8" w:rsidP="003D2FE8">
            <w:pPr>
              <w:suppressLineNumbers/>
              <w:suppressAutoHyphens/>
              <w:autoSpaceDE/>
              <w:autoSpaceDN/>
              <w:rPr>
                <w:sz w:val="24"/>
                <w:szCs w:val="24"/>
                <w:lang w:eastAsia="ru-RU"/>
              </w:rPr>
            </w:pPr>
            <w:r w:rsidRPr="003D2FE8">
              <w:rPr>
                <w:rFonts w:eastAsia="Tahoma"/>
                <w:sz w:val="24"/>
                <w:szCs w:val="24"/>
                <w:lang w:eastAsia="ru-RU"/>
              </w:rPr>
              <w:t>«Кто хочет побегать?» Л</w:t>
            </w:r>
            <w:r w:rsidRPr="003D2FE8">
              <w:rPr>
                <w:sz w:val="24"/>
                <w:szCs w:val="24"/>
                <w:lang w:eastAsia="ru-RU"/>
              </w:rPr>
              <w:t xml:space="preserve">. </w:t>
            </w:r>
            <w:proofErr w:type="spellStart"/>
            <w:r w:rsidRPr="003D2FE8">
              <w:rPr>
                <w:sz w:val="24"/>
                <w:szCs w:val="24"/>
                <w:lang w:eastAsia="ru-RU"/>
              </w:rPr>
              <w:t>Вишкарева</w:t>
            </w:r>
            <w:proofErr w:type="spellEnd"/>
            <w:r>
              <w:rPr>
                <w:sz w:val="24"/>
                <w:szCs w:val="24"/>
                <w:lang w:eastAsia="ru-RU"/>
              </w:rPr>
              <w:t xml:space="preserve">. </w:t>
            </w:r>
            <w:r w:rsidRPr="003D2FE8">
              <w:rPr>
                <w:sz w:val="24"/>
                <w:szCs w:val="24"/>
                <w:lang w:eastAsia="ru-RU"/>
              </w:rPr>
              <w:t>Упражнения для рук</w:t>
            </w:r>
          </w:p>
          <w:p w14:paraId="3BAA41A1" w14:textId="77777777" w:rsidR="003D2FE8" w:rsidRPr="003D2FE8" w:rsidRDefault="003D2FE8" w:rsidP="003D2FE8">
            <w:pPr>
              <w:suppressLineNumbers/>
              <w:suppressAutoHyphens/>
              <w:autoSpaceDE/>
              <w:autoSpaceDN/>
              <w:rPr>
                <w:sz w:val="24"/>
                <w:szCs w:val="24"/>
                <w:lang w:eastAsia="ru-RU"/>
              </w:rPr>
            </w:pPr>
            <w:r w:rsidRPr="003D2FE8">
              <w:rPr>
                <w:sz w:val="24"/>
                <w:szCs w:val="24"/>
                <w:lang w:eastAsia="ru-RU"/>
              </w:rPr>
              <w:t>«Птички летают» А. Серов</w:t>
            </w:r>
          </w:p>
          <w:p w14:paraId="0DA48785" w14:textId="77777777" w:rsidR="003D2FE8" w:rsidRPr="003D2FE8" w:rsidRDefault="003D2FE8" w:rsidP="003D2FE8">
            <w:pPr>
              <w:suppressLineNumbers/>
              <w:suppressAutoHyphens/>
              <w:autoSpaceDE/>
              <w:autoSpaceDN/>
              <w:rPr>
                <w:rFonts w:eastAsia="Tahoma"/>
                <w:sz w:val="24"/>
                <w:szCs w:val="24"/>
                <w:lang w:eastAsia="ru-RU"/>
              </w:rPr>
            </w:pPr>
            <w:r w:rsidRPr="003D2FE8">
              <w:rPr>
                <w:sz w:val="24"/>
                <w:szCs w:val="24"/>
                <w:lang w:eastAsia="ru-RU"/>
              </w:rPr>
              <w:t xml:space="preserve">Упражнение «фонарики» </w:t>
            </w:r>
            <w:proofErr w:type="spellStart"/>
            <w:r w:rsidRPr="003D2FE8">
              <w:rPr>
                <w:sz w:val="24"/>
                <w:szCs w:val="24"/>
                <w:lang w:eastAsia="ru-RU"/>
              </w:rPr>
              <w:t>р</w:t>
            </w:r>
            <w:r w:rsidRPr="003D2FE8">
              <w:rPr>
                <w:rFonts w:eastAsia="Tahoma"/>
                <w:sz w:val="24"/>
                <w:szCs w:val="24"/>
                <w:lang w:eastAsia="ru-RU"/>
              </w:rPr>
              <w:t>.</w:t>
            </w:r>
            <w:r w:rsidRPr="003D2FE8">
              <w:rPr>
                <w:sz w:val="24"/>
                <w:szCs w:val="24"/>
                <w:lang w:eastAsia="ru-RU"/>
              </w:rPr>
              <w:t>н</w:t>
            </w:r>
            <w:r w:rsidRPr="003D2FE8">
              <w:rPr>
                <w:rFonts w:eastAsia="Tahoma"/>
                <w:sz w:val="24"/>
                <w:szCs w:val="24"/>
                <w:lang w:eastAsia="ru-RU"/>
              </w:rPr>
              <w:t>.м</w:t>
            </w:r>
            <w:proofErr w:type="spellEnd"/>
            <w:r w:rsidRPr="003D2FE8">
              <w:rPr>
                <w:rFonts w:eastAsia="Tahoma"/>
                <w:sz w:val="24"/>
                <w:szCs w:val="24"/>
                <w:lang w:eastAsia="ru-RU"/>
              </w:rPr>
              <w:t>.</w:t>
            </w:r>
          </w:p>
          <w:p w14:paraId="376B1AE6" w14:textId="03A234D8" w:rsidR="003D2FE8" w:rsidRPr="003D2FE8" w:rsidRDefault="003D2FE8" w:rsidP="003D2FE8">
            <w:pPr>
              <w:suppressLineNumbers/>
              <w:suppressAutoHyphens/>
              <w:autoSpaceDE/>
              <w:autoSpaceDN/>
              <w:rPr>
                <w:bCs/>
                <w:sz w:val="24"/>
                <w:szCs w:val="24"/>
                <w:lang w:eastAsia="ru-RU"/>
              </w:rPr>
            </w:pPr>
            <w:r w:rsidRPr="003D2FE8">
              <w:rPr>
                <w:rFonts w:eastAsia="Tahoma"/>
                <w:sz w:val="24"/>
                <w:szCs w:val="24"/>
                <w:lang w:eastAsia="ru-RU"/>
              </w:rPr>
              <w:t xml:space="preserve"> «</w:t>
            </w:r>
            <w:r w:rsidRPr="003D2FE8">
              <w:rPr>
                <w:bCs/>
                <w:sz w:val="24"/>
                <w:szCs w:val="24"/>
                <w:lang w:eastAsia="ru-RU"/>
              </w:rPr>
              <w:t>Гуляем и пляшем». Муз</w:t>
            </w:r>
            <w:r w:rsidRPr="003D2FE8">
              <w:rPr>
                <w:rFonts w:eastAsia="Tahoma"/>
                <w:bCs/>
                <w:sz w:val="24"/>
                <w:szCs w:val="24"/>
                <w:lang w:eastAsia="ru-RU"/>
              </w:rPr>
              <w:t>.</w:t>
            </w:r>
            <w:r w:rsidRPr="003D2FE8">
              <w:rPr>
                <w:bCs/>
                <w:sz w:val="24"/>
                <w:szCs w:val="24"/>
                <w:lang w:eastAsia="ru-RU"/>
              </w:rPr>
              <w:t xml:space="preserve"> М. </w:t>
            </w:r>
            <w:proofErr w:type="spellStart"/>
            <w:r w:rsidRPr="003D2FE8">
              <w:rPr>
                <w:bCs/>
                <w:sz w:val="24"/>
                <w:szCs w:val="24"/>
                <w:lang w:eastAsia="ru-RU"/>
              </w:rPr>
              <w:t>Раухвергера</w:t>
            </w:r>
            <w:proofErr w:type="spellEnd"/>
            <w:r>
              <w:rPr>
                <w:bCs/>
                <w:sz w:val="24"/>
                <w:szCs w:val="24"/>
                <w:lang w:eastAsia="ru-RU"/>
              </w:rPr>
              <w:t xml:space="preserve"> </w:t>
            </w:r>
            <w:r w:rsidRPr="003D2FE8">
              <w:rPr>
                <w:bCs/>
                <w:sz w:val="24"/>
                <w:szCs w:val="24"/>
                <w:lang w:eastAsia="ru-RU"/>
              </w:rPr>
              <w:t>«Прыжки».</w:t>
            </w:r>
          </w:p>
          <w:p w14:paraId="7A8AE328" w14:textId="00D1FAD2" w:rsidR="003D2FE8" w:rsidRPr="003D2FE8" w:rsidRDefault="003D2FE8" w:rsidP="003D2FE8">
            <w:pPr>
              <w:suppressLineNumbers/>
              <w:suppressAutoHyphens/>
              <w:autoSpaceDE/>
              <w:autoSpaceDN/>
              <w:rPr>
                <w:bCs/>
                <w:sz w:val="24"/>
                <w:szCs w:val="24"/>
                <w:lang w:eastAsia="ru-RU"/>
              </w:rPr>
            </w:pPr>
            <w:r w:rsidRPr="003D2FE8">
              <w:rPr>
                <w:bCs/>
                <w:sz w:val="24"/>
                <w:szCs w:val="24"/>
                <w:lang w:eastAsia="ru-RU"/>
              </w:rPr>
              <w:t>«Упражнение с лентами».</w:t>
            </w:r>
          </w:p>
        </w:tc>
      </w:tr>
      <w:tr w:rsidR="003D2FE8" w:rsidRPr="003D2FE8" w14:paraId="6A37020E"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5EFC4F56" w14:textId="77777777" w:rsidR="003D2FE8" w:rsidRPr="003D2FE8" w:rsidRDefault="003D2FE8" w:rsidP="003D2FE8">
            <w:pPr>
              <w:widowControl/>
              <w:autoSpaceDE/>
              <w:autoSpaceDN/>
              <w:rPr>
                <w:b/>
                <w:sz w:val="24"/>
                <w:szCs w:val="24"/>
                <w:lang w:eastAsia="ru-RU"/>
              </w:rPr>
            </w:pPr>
            <w:r w:rsidRPr="003D2FE8">
              <w:rPr>
                <w:b/>
                <w:sz w:val="24"/>
                <w:szCs w:val="24"/>
                <w:lang w:eastAsia="ru-RU"/>
              </w:rPr>
              <w:t>2. Развитие чувства ритма. Музицирование</w:t>
            </w:r>
          </w:p>
        </w:tc>
        <w:tc>
          <w:tcPr>
            <w:tcW w:w="4839" w:type="dxa"/>
            <w:tcBorders>
              <w:top w:val="single" w:sz="4" w:space="0" w:color="000000"/>
              <w:left w:val="single" w:sz="4" w:space="0" w:color="000000"/>
              <w:bottom w:val="single" w:sz="4" w:space="0" w:color="000000"/>
              <w:right w:val="single" w:sz="4" w:space="0" w:color="000000"/>
            </w:tcBorders>
          </w:tcPr>
          <w:p w14:paraId="107C8B22" w14:textId="77777777" w:rsidR="003D2FE8" w:rsidRPr="003D2FE8" w:rsidRDefault="003D2FE8" w:rsidP="003D2FE8">
            <w:pPr>
              <w:widowControl/>
              <w:autoSpaceDE/>
              <w:autoSpaceDN/>
              <w:rPr>
                <w:sz w:val="24"/>
                <w:szCs w:val="24"/>
                <w:lang w:eastAsia="ru-RU"/>
              </w:rPr>
            </w:pPr>
            <w:r w:rsidRPr="003D2FE8">
              <w:rPr>
                <w:sz w:val="24"/>
                <w:szCs w:val="24"/>
                <w:lang w:eastAsia="ru-RU"/>
              </w:rPr>
              <w:t>Развивать речь, образное мышление.</w:t>
            </w:r>
          </w:p>
          <w:p w14:paraId="303E60E5" w14:textId="128FEE2F" w:rsidR="003D2FE8" w:rsidRPr="003D2FE8" w:rsidRDefault="003D2FE8" w:rsidP="003D2FE8">
            <w:pPr>
              <w:widowControl/>
              <w:autoSpaceDE/>
              <w:autoSpaceDN/>
              <w:rPr>
                <w:sz w:val="24"/>
                <w:szCs w:val="24"/>
                <w:lang w:eastAsia="ru-RU"/>
              </w:rPr>
            </w:pPr>
            <w:r w:rsidRPr="003D2FE8">
              <w:rPr>
                <w:sz w:val="24"/>
                <w:szCs w:val="24"/>
                <w:lang w:eastAsia="ru-RU"/>
              </w:rPr>
              <w:t>Вызвать у детей эмоциональный отклик. Закрепить название инструмента.</w:t>
            </w:r>
          </w:p>
        </w:tc>
        <w:tc>
          <w:tcPr>
            <w:tcW w:w="3828" w:type="dxa"/>
            <w:tcBorders>
              <w:top w:val="single" w:sz="4" w:space="0" w:color="000000"/>
              <w:left w:val="single" w:sz="4" w:space="0" w:color="000000"/>
              <w:bottom w:val="single" w:sz="4" w:space="0" w:color="000000"/>
              <w:right w:val="single" w:sz="4" w:space="0" w:color="000000"/>
            </w:tcBorders>
            <w:hideMark/>
          </w:tcPr>
          <w:p w14:paraId="6417ED35" w14:textId="77777777" w:rsidR="003D2FE8" w:rsidRPr="003D2FE8" w:rsidRDefault="003D2FE8" w:rsidP="003D2FE8">
            <w:pPr>
              <w:suppressLineNumbers/>
              <w:suppressAutoHyphens/>
              <w:autoSpaceDE/>
              <w:autoSpaceDN/>
              <w:rPr>
                <w:sz w:val="24"/>
                <w:szCs w:val="24"/>
                <w:lang w:eastAsia="ru-RU"/>
              </w:rPr>
            </w:pPr>
            <w:r w:rsidRPr="003D2FE8">
              <w:rPr>
                <w:sz w:val="24"/>
                <w:szCs w:val="24"/>
                <w:lang w:eastAsia="ru-RU"/>
              </w:rPr>
              <w:t>«Веселые ладошки».</w:t>
            </w:r>
          </w:p>
          <w:p w14:paraId="04F3F70E" w14:textId="77777777" w:rsidR="003D2FE8" w:rsidRPr="003D2FE8" w:rsidRDefault="003D2FE8" w:rsidP="003D2FE8">
            <w:pPr>
              <w:suppressLineNumbers/>
              <w:suppressAutoHyphens/>
              <w:autoSpaceDE/>
              <w:autoSpaceDN/>
              <w:rPr>
                <w:sz w:val="24"/>
                <w:szCs w:val="24"/>
                <w:lang w:eastAsia="ru-RU"/>
              </w:rPr>
            </w:pPr>
            <w:r w:rsidRPr="003D2FE8">
              <w:rPr>
                <w:sz w:val="24"/>
                <w:szCs w:val="24"/>
                <w:lang w:eastAsia="ru-RU"/>
              </w:rPr>
              <w:t>Знакомство с бубном.</w:t>
            </w:r>
          </w:p>
          <w:p w14:paraId="1E597DAC" w14:textId="77777777" w:rsidR="003D2FE8" w:rsidRPr="003D2FE8" w:rsidRDefault="003D2FE8" w:rsidP="003D2FE8">
            <w:pPr>
              <w:widowControl/>
              <w:autoSpaceDE/>
              <w:autoSpaceDN/>
              <w:rPr>
                <w:sz w:val="24"/>
                <w:szCs w:val="24"/>
                <w:lang w:eastAsia="ru-RU"/>
              </w:rPr>
            </w:pPr>
            <w:r w:rsidRPr="003D2FE8">
              <w:rPr>
                <w:szCs w:val="24"/>
                <w:lang w:eastAsia="ru-RU"/>
              </w:rPr>
              <w:t>Знакомство с треугольником.</w:t>
            </w:r>
          </w:p>
        </w:tc>
      </w:tr>
      <w:tr w:rsidR="003D2FE8" w:rsidRPr="003D2FE8" w14:paraId="1C08925F"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5B56B35E" w14:textId="77777777" w:rsidR="003D2FE8" w:rsidRPr="003D2FE8" w:rsidRDefault="003D2FE8" w:rsidP="003D2FE8">
            <w:pPr>
              <w:widowControl/>
              <w:autoSpaceDE/>
              <w:autoSpaceDN/>
              <w:rPr>
                <w:b/>
                <w:sz w:val="24"/>
                <w:szCs w:val="24"/>
                <w:lang w:eastAsia="ru-RU"/>
              </w:rPr>
            </w:pPr>
            <w:r w:rsidRPr="003D2FE8">
              <w:rPr>
                <w:b/>
                <w:sz w:val="24"/>
                <w:szCs w:val="24"/>
                <w:lang w:eastAsia="ru-RU"/>
              </w:rPr>
              <w:t>3. Пальчиковая гимнастика</w:t>
            </w:r>
          </w:p>
        </w:tc>
        <w:tc>
          <w:tcPr>
            <w:tcW w:w="4839" w:type="dxa"/>
            <w:tcBorders>
              <w:top w:val="single" w:sz="4" w:space="0" w:color="000000"/>
              <w:left w:val="single" w:sz="4" w:space="0" w:color="000000"/>
              <w:bottom w:val="single" w:sz="4" w:space="0" w:color="000000"/>
              <w:right w:val="single" w:sz="4" w:space="0" w:color="000000"/>
            </w:tcBorders>
          </w:tcPr>
          <w:p w14:paraId="282C06A6" w14:textId="77777777" w:rsidR="003D2FE8" w:rsidRPr="003D2FE8" w:rsidRDefault="003D2FE8" w:rsidP="003D2FE8">
            <w:pPr>
              <w:widowControl/>
              <w:autoSpaceDE/>
              <w:autoSpaceDN/>
              <w:rPr>
                <w:sz w:val="24"/>
                <w:szCs w:val="24"/>
                <w:lang w:eastAsia="ru-RU"/>
              </w:rPr>
            </w:pPr>
            <w:r w:rsidRPr="003D2FE8">
              <w:rPr>
                <w:sz w:val="24"/>
                <w:szCs w:val="24"/>
                <w:lang w:eastAsia="ru-RU"/>
              </w:rPr>
              <w:t>Реагировать на смену характера.</w:t>
            </w:r>
          </w:p>
          <w:p w14:paraId="14F1B5AB" w14:textId="77777777" w:rsidR="003D2FE8" w:rsidRPr="003D2FE8" w:rsidRDefault="003D2FE8" w:rsidP="003D2FE8">
            <w:pPr>
              <w:widowControl/>
              <w:autoSpaceDE/>
              <w:autoSpaceDN/>
              <w:rPr>
                <w:sz w:val="24"/>
                <w:szCs w:val="24"/>
                <w:lang w:eastAsia="ru-RU"/>
              </w:rPr>
            </w:pPr>
          </w:p>
        </w:tc>
        <w:tc>
          <w:tcPr>
            <w:tcW w:w="3828" w:type="dxa"/>
            <w:tcBorders>
              <w:top w:val="single" w:sz="4" w:space="0" w:color="000000"/>
              <w:left w:val="single" w:sz="4" w:space="0" w:color="000000"/>
              <w:bottom w:val="single" w:sz="4" w:space="0" w:color="000000"/>
              <w:right w:val="single" w:sz="4" w:space="0" w:color="000000"/>
            </w:tcBorders>
            <w:hideMark/>
          </w:tcPr>
          <w:p w14:paraId="17D330EC" w14:textId="77777777" w:rsidR="003D2FE8" w:rsidRPr="003D2FE8" w:rsidRDefault="003D2FE8" w:rsidP="003D2FE8">
            <w:pPr>
              <w:suppressLineNumbers/>
              <w:suppressAutoHyphens/>
              <w:autoSpaceDE/>
              <w:autoSpaceDN/>
              <w:rPr>
                <w:rFonts w:eastAsia="Tahoma"/>
                <w:sz w:val="24"/>
                <w:szCs w:val="24"/>
                <w:lang w:eastAsia="ru-RU"/>
              </w:rPr>
            </w:pPr>
            <w:r w:rsidRPr="003D2FE8">
              <w:rPr>
                <w:sz w:val="24"/>
                <w:szCs w:val="24"/>
                <w:lang w:eastAsia="ru-RU"/>
              </w:rPr>
              <w:t>«Козёл», «Паучок» муз. Железновой</w:t>
            </w:r>
            <w:r w:rsidRPr="003D2FE8">
              <w:rPr>
                <w:rFonts w:eastAsia="Tahoma"/>
                <w:sz w:val="24"/>
                <w:szCs w:val="24"/>
                <w:lang w:eastAsia="ru-RU"/>
              </w:rPr>
              <w:t>.</w:t>
            </w:r>
          </w:p>
        </w:tc>
      </w:tr>
      <w:tr w:rsidR="003D2FE8" w:rsidRPr="003D2FE8" w14:paraId="3227BB79"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0FE408AD" w14:textId="77777777" w:rsidR="003D2FE8" w:rsidRPr="003D2FE8" w:rsidRDefault="003D2FE8" w:rsidP="003D2FE8">
            <w:pPr>
              <w:widowControl/>
              <w:autoSpaceDE/>
              <w:autoSpaceDN/>
              <w:rPr>
                <w:b/>
                <w:sz w:val="24"/>
                <w:szCs w:val="24"/>
                <w:lang w:eastAsia="ru-RU"/>
              </w:rPr>
            </w:pPr>
            <w:r w:rsidRPr="003D2FE8">
              <w:rPr>
                <w:b/>
                <w:sz w:val="24"/>
                <w:szCs w:val="24"/>
                <w:lang w:eastAsia="ru-RU"/>
              </w:rPr>
              <w:t>4. Слушание музыки</w:t>
            </w:r>
          </w:p>
        </w:tc>
        <w:tc>
          <w:tcPr>
            <w:tcW w:w="4839" w:type="dxa"/>
            <w:tcBorders>
              <w:top w:val="single" w:sz="4" w:space="0" w:color="000000"/>
              <w:left w:val="single" w:sz="4" w:space="0" w:color="000000"/>
              <w:bottom w:val="single" w:sz="4" w:space="0" w:color="000000"/>
              <w:right w:val="single" w:sz="4" w:space="0" w:color="000000"/>
            </w:tcBorders>
          </w:tcPr>
          <w:p w14:paraId="2EE32D49" w14:textId="6E07491D" w:rsidR="003D2FE8" w:rsidRPr="003D2FE8" w:rsidRDefault="003D2FE8" w:rsidP="003D2FE8">
            <w:pPr>
              <w:widowControl/>
              <w:autoSpaceDE/>
              <w:autoSpaceDN/>
              <w:rPr>
                <w:sz w:val="24"/>
                <w:szCs w:val="24"/>
                <w:lang w:eastAsia="ru-RU"/>
              </w:rPr>
            </w:pPr>
            <w:r w:rsidRPr="003D2FE8">
              <w:rPr>
                <w:sz w:val="24"/>
                <w:szCs w:val="24"/>
                <w:lang w:eastAsia="ru-RU"/>
              </w:rPr>
              <w:t xml:space="preserve">Расширять и обогащать словарь, кругозор. Развивать речь. </w:t>
            </w:r>
            <w:r w:rsidRPr="003D2FE8">
              <w:rPr>
                <w:spacing w:val="-1"/>
                <w:sz w:val="24"/>
                <w:szCs w:val="24"/>
                <w:lang w:eastAsia="ru-RU"/>
              </w:rPr>
              <w:t>Учить детей рассматривать картину или иллюстрацию, говорить обо всем, что они на ней видят.</w:t>
            </w:r>
            <w:r>
              <w:rPr>
                <w:spacing w:val="-1"/>
                <w:sz w:val="24"/>
                <w:szCs w:val="24"/>
                <w:lang w:eastAsia="ru-RU"/>
              </w:rPr>
              <w:t xml:space="preserve"> </w:t>
            </w:r>
            <w:r w:rsidRPr="003D2FE8">
              <w:rPr>
                <w:sz w:val="24"/>
                <w:szCs w:val="24"/>
                <w:lang w:eastAsia="ru-RU"/>
              </w:rPr>
              <w:t>Знакомство с народными инструментами.</w:t>
            </w:r>
            <w:r>
              <w:rPr>
                <w:sz w:val="24"/>
                <w:szCs w:val="24"/>
                <w:lang w:eastAsia="ru-RU"/>
              </w:rPr>
              <w:t xml:space="preserve"> </w:t>
            </w:r>
            <w:r w:rsidRPr="003D2FE8">
              <w:rPr>
                <w:sz w:val="24"/>
                <w:szCs w:val="24"/>
                <w:lang w:eastAsia="ru-RU"/>
              </w:rPr>
              <w:t>Знакомство с жанром «марш». Учить детей слушать музыку, эмоционально на нее отзываться.</w:t>
            </w:r>
          </w:p>
          <w:p w14:paraId="144180E5" w14:textId="288CC2FD" w:rsidR="003D2FE8" w:rsidRPr="003D2FE8" w:rsidRDefault="003D2FE8" w:rsidP="003D2FE8">
            <w:pPr>
              <w:widowControl/>
              <w:autoSpaceDE/>
              <w:autoSpaceDN/>
              <w:rPr>
                <w:sz w:val="24"/>
                <w:szCs w:val="24"/>
                <w:lang w:eastAsia="ru-RU"/>
              </w:rPr>
            </w:pPr>
            <w:r w:rsidRPr="003D2FE8">
              <w:rPr>
                <w:sz w:val="24"/>
                <w:szCs w:val="24"/>
                <w:lang w:eastAsia="ru-RU"/>
              </w:rPr>
              <w:t>Расширять кругозор и словарный запас детей. Закрепить понятие о жанре колыбельной песни.</w:t>
            </w:r>
          </w:p>
        </w:tc>
        <w:tc>
          <w:tcPr>
            <w:tcW w:w="3828" w:type="dxa"/>
            <w:tcBorders>
              <w:top w:val="single" w:sz="4" w:space="0" w:color="000000"/>
              <w:left w:val="single" w:sz="4" w:space="0" w:color="000000"/>
              <w:bottom w:val="single" w:sz="4" w:space="0" w:color="000000"/>
              <w:right w:val="single" w:sz="4" w:space="0" w:color="000000"/>
            </w:tcBorders>
          </w:tcPr>
          <w:p w14:paraId="2FFA9886" w14:textId="77777777" w:rsidR="003D2FE8" w:rsidRPr="003D2FE8" w:rsidRDefault="003D2FE8" w:rsidP="003D2FE8">
            <w:pPr>
              <w:suppressLineNumbers/>
              <w:suppressAutoHyphens/>
              <w:autoSpaceDE/>
              <w:autoSpaceDN/>
              <w:rPr>
                <w:sz w:val="24"/>
                <w:szCs w:val="24"/>
                <w:lang w:eastAsia="ru-RU"/>
              </w:rPr>
            </w:pPr>
            <w:r w:rsidRPr="003D2FE8">
              <w:rPr>
                <w:sz w:val="24"/>
                <w:szCs w:val="24"/>
                <w:lang w:eastAsia="ru-RU"/>
              </w:rPr>
              <w:t>«Осенний ветерок». Вальс Гречанинов</w:t>
            </w:r>
          </w:p>
          <w:p w14:paraId="3BBA2386" w14:textId="77777777" w:rsidR="003D2FE8" w:rsidRPr="003D2FE8" w:rsidRDefault="003D2FE8" w:rsidP="003D2FE8">
            <w:pPr>
              <w:suppressLineNumbers/>
              <w:suppressAutoHyphens/>
              <w:autoSpaceDE/>
              <w:autoSpaceDN/>
              <w:rPr>
                <w:sz w:val="24"/>
                <w:szCs w:val="24"/>
                <w:lang w:eastAsia="ru-RU"/>
              </w:rPr>
            </w:pPr>
          </w:p>
          <w:p w14:paraId="6EF19329" w14:textId="77777777" w:rsidR="003D2FE8" w:rsidRPr="003D2FE8" w:rsidRDefault="003D2FE8" w:rsidP="003D2FE8">
            <w:pPr>
              <w:suppressLineNumbers/>
              <w:suppressAutoHyphens/>
              <w:autoSpaceDE/>
              <w:autoSpaceDN/>
              <w:rPr>
                <w:sz w:val="24"/>
                <w:szCs w:val="24"/>
                <w:lang w:eastAsia="ru-RU"/>
              </w:rPr>
            </w:pPr>
            <w:r w:rsidRPr="003D2FE8">
              <w:rPr>
                <w:sz w:val="24"/>
                <w:szCs w:val="24"/>
                <w:lang w:eastAsia="ru-RU"/>
              </w:rPr>
              <w:t>Русская народная плясовая.</w:t>
            </w:r>
          </w:p>
          <w:p w14:paraId="44A770AC" w14:textId="77777777" w:rsidR="003D2FE8" w:rsidRPr="003D2FE8" w:rsidRDefault="003D2FE8" w:rsidP="003D2FE8">
            <w:pPr>
              <w:suppressLineNumbers/>
              <w:suppressAutoHyphens/>
              <w:autoSpaceDE/>
              <w:autoSpaceDN/>
              <w:rPr>
                <w:sz w:val="24"/>
                <w:szCs w:val="24"/>
                <w:lang w:eastAsia="ru-RU"/>
              </w:rPr>
            </w:pPr>
          </w:p>
          <w:p w14:paraId="669A5C29" w14:textId="77777777" w:rsidR="003D2FE8" w:rsidRPr="003D2FE8" w:rsidRDefault="003D2FE8" w:rsidP="003D2FE8">
            <w:pPr>
              <w:suppressLineNumbers/>
              <w:suppressAutoHyphens/>
              <w:autoSpaceDE/>
              <w:autoSpaceDN/>
              <w:rPr>
                <w:sz w:val="24"/>
                <w:szCs w:val="24"/>
                <w:lang w:eastAsia="ru-RU"/>
              </w:rPr>
            </w:pPr>
            <w:r w:rsidRPr="003D2FE8">
              <w:rPr>
                <w:sz w:val="24"/>
                <w:szCs w:val="24"/>
                <w:lang w:eastAsia="ru-RU"/>
              </w:rPr>
              <w:t xml:space="preserve">«Марш» Э. </w:t>
            </w:r>
            <w:proofErr w:type="spellStart"/>
            <w:r w:rsidRPr="003D2FE8">
              <w:rPr>
                <w:sz w:val="24"/>
                <w:szCs w:val="24"/>
                <w:lang w:eastAsia="ru-RU"/>
              </w:rPr>
              <w:t>Парлова</w:t>
            </w:r>
            <w:proofErr w:type="spellEnd"/>
          </w:p>
          <w:p w14:paraId="4ACE7D64" w14:textId="77777777" w:rsidR="003D2FE8" w:rsidRPr="003D2FE8" w:rsidRDefault="003D2FE8" w:rsidP="003D2FE8">
            <w:pPr>
              <w:suppressLineNumbers/>
              <w:suppressAutoHyphens/>
              <w:autoSpaceDE/>
              <w:autoSpaceDN/>
              <w:rPr>
                <w:sz w:val="24"/>
                <w:szCs w:val="24"/>
                <w:lang w:eastAsia="ru-RU"/>
              </w:rPr>
            </w:pPr>
          </w:p>
          <w:p w14:paraId="6EAD3FC4" w14:textId="77777777" w:rsidR="003D2FE8" w:rsidRPr="003D2FE8" w:rsidRDefault="003D2FE8" w:rsidP="003D2FE8">
            <w:pPr>
              <w:suppressLineNumbers/>
              <w:suppressAutoHyphens/>
              <w:autoSpaceDE/>
              <w:autoSpaceDN/>
              <w:rPr>
                <w:sz w:val="24"/>
                <w:szCs w:val="24"/>
                <w:lang w:eastAsia="ru-RU"/>
              </w:rPr>
            </w:pPr>
          </w:p>
          <w:p w14:paraId="07742543" w14:textId="77777777" w:rsidR="003D2FE8" w:rsidRPr="003D2FE8" w:rsidRDefault="003D2FE8" w:rsidP="003D2FE8">
            <w:pPr>
              <w:suppressLineNumbers/>
              <w:suppressAutoHyphens/>
              <w:autoSpaceDE/>
              <w:autoSpaceDN/>
              <w:rPr>
                <w:sz w:val="24"/>
                <w:szCs w:val="24"/>
                <w:lang w:eastAsia="ru-RU"/>
              </w:rPr>
            </w:pPr>
            <w:r w:rsidRPr="003D2FE8">
              <w:rPr>
                <w:sz w:val="24"/>
                <w:szCs w:val="24"/>
                <w:lang w:eastAsia="ru-RU"/>
              </w:rPr>
              <w:t>«Колыбельная» (12,13,14)</w:t>
            </w:r>
          </w:p>
          <w:p w14:paraId="44A2BC89" w14:textId="77777777" w:rsidR="003D2FE8" w:rsidRPr="003D2FE8" w:rsidRDefault="003D2FE8" w:rsidP="003D2FE8">
            <w:pPr>
              <w:suppressLineNumbers/>
              <w:suppressAutoHyphens/>
              <w:autoSpaceDE/>
              <w:autoSpaceDN/>
              <w:rPr>
                <w:rFonts w:eastAsia="Tahoma"/>
                <w:sz w:val="24"/>
                <w:szCs w:val="24"/>
                <w:lang w:eastAsia="ru-RU"/>
              </w:rPr>
            </w:pPr>
          </w:p>
        </w:tc>
      </w:tr>
      <w:tr w:rsidR="003D2FE8" w:rsidRPr="003D2FE8" w14:paraId="0E69CE01"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394FD36B" w14:textId="77777777" w:rsidR="003D2FE8" w:rsidRPr="003D2FE8" w:rsidRDefault="003D2FE8" w:rsidP="003D2FE8">
            <w:pPr>
              <w:widowControl/>
              <w:autoSpaceDE/>
              <w:autoSpaceDN/>
              <w:rPr>
                <w:b/>
                <w:sz w:val="24"/>
                <w:szCs w:val="24"/>
                <w:lang w:eastAsia="ru-RU"/>
              </w:rPr>
            </w:pPr>
            <w:r w:rsidRPr="003D2FE8">
              <w:rPr>
                <w:b/>
                <w:sz w:val="24"/>
                <w:szCs w:val="24"/>
                <w:lang w:eastAsia="ru-RU"/>
              </w:rPr>
              <w:t>5. Распевание, пение</w:t>
            </w:r>
          </w:p>
        </w:tc>
        <w:tc>
          <w:tcPr>
            <w:tcW w:w="4839" w:type="dxa"/>
            <w:tcBorders>
              <w:top w:val="single" w:sz="4" w:space="0" w:color="000000"/>
              <w:left w:val="single" w:sz="4" w:space="0" w:color="000000"/>
              <w:bottom w:val="single" w:sz="4" w:space="0" w:color="000000"/>
              <w:right w:val="single" w:sz="4" w:space="0" w:color="000000"/>
            </w:tcBorders>
          </w:tcPr>
          <w:p w14:paraId="1A4F7529" w14:textId="3B213BA7" w:rsidR="003D2FE8" w:rsidRPr="003D2FE8" w:rsidRDefault="003D2FE8" w:rsidP="003D2FE8">
            <w:pPr>
              <w:widowControl/>
              <w:autoSpaceDE/>
              <w:autoSpaceDN/>
              <w:rPr>
                <w:sz w:val="24"/>
                <w:szCs w:val="24"/>
                <w:lang w:eastAsia="ru-RU"/>
              </w:rPr>
            </w:pPr>
            <w:r w:rsidRPr="003D2FE8">
              <w:rPr>
                <w:sz w:val="24"/>
                <w:szCs w:val="24"/>
                <w:lang w:eastAsia="ru-RU"/>
              </w:rPr>
              <w:t>Учить эмоционально откликаться.</w:t>
            </w:r>
          </w:p>
          <w:p w14:paraId="754E7252" w14:textId="77777777" w:rsidR="003D2FE8" w:rsidRPr="003D2FE8" w:rsidRDefault="003D2FE8" w:rsidP="003D2FE8">
            <w:pPr>
              <w:widowControl/>
              <w:autoSpaceDE/>
              <w:autoSpaceDN/>
              <w:rPr>
                <w:sz w:val="24"/>
                <w:szCs w:val="24"/>
                <w:lang w:eastAsia="ru-RU"/>
              </w:rPr>
            </w:pPr>
          </w:p>
          <w:p w14:paraId="5D84981E" w14:textId="77777777" w:rsidR="003D2FE8" w:rsidRPr="003D2FE8" w:rsidRDefault="003D2FE8" w:rsidP="003D2FE8">
            <w:pPr>
              <w:widowControl/>
              <w:autoSpaceDE/>
              <w:autoSpaceDN/>
              <w:rPr>
                <w:sz w:val="24"/>
                <w:szCs w:val="24"/>
                <w:lang w:eastAsia="ru-RU"/>
              </w:rPr>
            </w:pPr>
            <w:r w:rsidRPr="003D2FE8">
              <w:rPr>
                <w:sz w:val="24"/>
                <w:szCs w:val="24"/>
                <w:lang w:eastAsia="ru-RU"/>
              </w:rPr>
              <w:t xml:space="preserve">Закрепление понятия о </w:t>
            </w:r>
            <w:proofErr w:type="spellStart"/>
            <w:r w:rsidRPr="003D2FE8">
              <w:rPr>
                <w:sz w:val="24"/>
                <w:szCs w:val="24"/>
                <w:lang w:eastAsia="ru-RU"/>
              </w:rPr>
              <w:t>звуковысотности</w:t>
            </w:r>
            <w:proofErr w:type="spellEnd"/>
            <w:r w:rsidRPr="003D2FE8">
              <w:rPr>
                <w:sz w:val="24"/>
                <w:szCs w:val="24"/>
                <w:lang w:eastAsia="ru-RU"/>
              </w:rPr>
              <w:t>.</w:t>
            </w:r>
          </w:p>
        </w:tc>
        <w:tc>
          <w:tcPr>
            <w:tcW w:w="3828" w:type="dxa"/>
            <w:tcBorders>
              <w:top w:val="single" w:sz="4" w:space="0" w:color="000000"/>
              <w:left w:val="single" w:sz="4" w:space="0" w:color="000000"/>
              <w:bottom w:val="single" w:sz="4" w:space="0" w:color="000000"/>
              <w:right w:val="single" w:sz="4" w:space="0" w:color="000000"/>
            </w:tcBorders>
          </w:tcPr>
          <w:p w14:paraId="42CC9921" w14:textId="77777777" w:rsidR="003D2FE8" w:rsidRPr="003D2FE8" w:rsidRDefault="003D2FE8" w:rsidP="003D2FE8">
            <w:pPr>
              <w:widowControl/>
              <w:shd w:val="clear" w:color="auto" w:fill="FFFFFF"/>
              <w:autoSpaceDE/>
              <w:autoSpaceDN/>
              <w:spacing w:before="101"/>
              <w:rPr>
                <w:bCs/>
                <w:sz w:val="24"/>
                <w:szCs w:val="24"/>
                <w:lang w:eastAsia="ru-RU"/>
              </w:rPr>
            </w:pPr>
            <w:r w:rsidRPr="003D2FE8">
              <w:rPr>
                <w:bCs/>
                <w:sz w:val="24"/>
                <w:szCs w:val="24"/>
                <w:lang w:eastAsia="ru-RU"/>
              </w:rPr>
              <w:t xml:space="preserve">«Птичка». Музыка М. </w:t>
            </w:r>
            <w:proofErr w:type="spellStart"/>
            <w:r w:rsidRPr="003D2FE8">
              <w:rPr>
                <w:bCs/>
                <w:sz w:val="24"/>
                <w:szCs w:val="24"/>
                <w:lang w:eastAsia="ru-RU"/>
              </w:rPr>
              <w:t>Раухвергера</w:t>
            </w:r>
            <w:proofErr w:type="spellEnd"/>
            <w:r w:rsidRPr="003D2FE8">
              <w:rPr>
                <w:bCs/>
                <w:sz w:val="24"/>
                <w:szCs w:val="24"/>
                <w:lang w:eastAsia="ru-RU"/>
              </w:rPr>
              <w:t xml:space="preserve"> </w:t>
            </w:r>
          </w:p>
          <w:p w14:paraId="3C1F0E06" w14:textId="04FA440C" w:rsidR="003D2FE8" w:rsidRPr="003D2FE8" w:rsidRDefault="003D2FE8" w:rsidP="003D2FE8">
            <w:pPr>
              <w:widowControl/>
              <w:shd w:val="clear" w:color="auto" w:fill="FFFFFF"/>
              <w:autoSpaceDE/>
              <w:autoSpaceDN/>
              <w:spacing w:before="101"/>
              <w:rPr>
                <w:sz w:val="24"/>
                <w:szCs w:val="24"/>
                <w:lang w:eastAsia="ru-RU"/>
              </w:rPr>
            </w:pPr>
            <w:r w:rsidRPr="003D2FE8">
              <w:rPr>
                <w:sz w:val="24"/>
                <w:szCs w:val="24"/>
                <w:lang w:eastAsia="ru-RU"/>
              </w:rPr>
              <w:t xml:space="preserve"> «Собачка» Муз. </w:t>
            </w:r>
            <w:proofErr w:type="spellStart"/>
            <w:r w:rsidRPr="003D2FE8">
              <w:rPr>
                <w:sz w:val="24"/>
                <w:szCs w:val="24"/>
                <w:lang w:eastAsia="ru-RU"/>
              </w:rPr>
              <w:t>Раухвергера</w:t>
            </w:r>
            <w:proofErr w:type="spellEnd"/>
          </w:p>
        </w:tc>
      </w:tr>
      <w:tr w:rsidR="003D2FE8" w:rsidRPr="003D2FE8" w14:paraId="25B86092" w14:textId="77777777" w:rsidTr="003D2FE8">
        <w:trPr>
          <w:trHeight w:val="778"/>
        </w:trPr>
        <w:tc>
          <w:tcPr>
            <w:tcW w:w="1960" w:type="dxa"/>
            <w:tcBorders>
              <w:top w:val="single" w:sz="4" w:space="0" w:color="000000"/>
              <w:left w:val="single" w:sz="4" w:space="0" w:color="000000"/>
              <w:bottom w:val="single" w:sz="4" w:space="0" w:color="000000"/>
              <w:right w:val="single" w:sz="4" w:space="0" w:color="000000"/>
            </w:tcBorders>
            <w:hideMark/>
          </w:tcPr>
          <w:p w14:paraId="0C10BD54" w14:textId="77777777" w:rsidR="003D2FE8" w:rsidRPr="003D2FE8" w:rsidRDefault="003D2FE8" w:rsidP="003D2FE8">
            <w:pPr>
              <w:widowControl/>
              <w:autoSpaceDE/>
              <w:autoSpaceDN/>
              <w:rPr>
                <w:b/>
                <w:sz w:val="24"/>
                <w:szCs w:val="24"/>
                <w:lang w:eastAsia="ru-RU"/>
              </w:rPr>
            </w:pPr>
            <w:r w:rsidRPr="003D2FE8">
              <w:rPr>
                <w:b/>
                <w:sz w:val="24"/>
                <w:szCs w:val="24"/>
                <w:lang w:eastAsia="ru-RU"/>
              </w:rPr>
              <w:t>6. Игры, пляски, хороводы</w:t>
            </w:r>
          </w:p>
        </w:tc>
        <w:tc>
          <w:tcPr>
            <w:tcW w:w="4839" w:type="dxa"/>
            <w:tcBorders>
              <w:top w:val="single" w:sz="4" w:space="0" w:color="000000"/>
              <w:left w:val="single" w:sz="4" w:space="0" w:color="000000"/>
              <w:bottom w:val="single" w:sz="4" w:space="0" w:color="000000"/>
              <w:right w:val="single" w:sz="4" w:space="0" w:color="000000"/>
            </w:tcBorders>
            <w:hideMark/>
          </w:tcPr>
          <w:p w14:paraId="0EABCC01" w14:textId="101133B0" w:rsidR="003D2FE8" w:rsidRPr="003D2FE8" w:rsidRDefault="003D2FE8" w:rsidP="003D2FE8">
            <w:pPr>
              <w:widowControl/>
              <w:autoSpaceDE/>
              <w:autoSpaceDN/>
              <w:rPr>
                <w:sz w:val="24"/>
                <w:szCs w:val="24"/>
                <w:lang w:eastAsia="ru-RU"/>
              </w:rPr>
            </w:pPr>
            <w:r w:rsidRPr="003D2FE8">
              <w:rPr>
                <w:sz w:val="24"/>
                <w:szCs w:val="24"/>
                <w:lang w:eastAsia="ru-RU"/>
              </w:rPr>
              <w:t>Учить отмечать в движении двух частную форму. Учить малышей использовать в игре знакомые танцевальные движения.</w:t>
            </w:r>
          </w:p>
        </w:tc>
        <w:tc>
          <w:tcPr>
            <w:tcW w:w="3828" w:type="dxa"/>
            <w:tcBorders>
              <w:top w:val="single" w:sz="4" w:space="0" w:color="000000"/>
              <w:left w:val="single" w:sz="4" w:space="0" w:color="000000"/>
              <w:bottom w:val="single" w:sz="4" w:space="0" w:color="000000"/>
              <w:right w:val="single" w:sz="4" w:space="0" w:color="000000"/>
            </w:tcBorders>
          </w:tcPr>
          <w:p w14:paraId="6FBE075F" w14:textId="77777777"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«Ай, да» Муз. Ильиной</w:t>
            </w:r>
          </w:p>
          <w:p w14:paraId="682DAC83" w14:textId="77777777" w:rsidR="003D2FE8" w:rsidRPr="003D2FE8" w:rsidRDefault="003D2FE8" w:rsidP="003D2FE8">
            <w:pPr>
              <w:suppressLineNumbers/>
              <w:suppressAutoHyphens/>
              <w:autoSpaceDE/>
              <w:autoSpaceDN/>
              <w:rPr>
                <w:rFonts w:eastAsia="Tahoma"/>
                <w:sz w:val="24"/>
                <w:szCs w:val="24"/>
                <w:lang w:eastAsia="ru-RU"/>
              </w:rPr>
            </w:pPr>
          </w:p>
          <w:p w14:paraId="24E95040" w14:textId="48346459"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«Фонарики» Русская нар. мелодия.</w:t>
            </w:r>
          </w:p>
        </w:tc>
      </w:tr>
    </w:tbl>
    <w:p w14:paraId="7AC95E62" w14:textId="77777777" w:rsidR="003D2FE8" w:rsidRPr="003D2FE8" w:rsidRDefault="003D2FE8" w:rsidP="003D2FE8">
      <w:pPr>
        <w:widowControl/>
        <w:autoSpaceDE/>
        <w:autoSpaceDN/>
        <w:spacing w:after="200" w:line="276" w:lineRule="auto"/>
        <w:jc w:val="center"/>
        <w:rPr>
          <w:sz w:val="24"/>
          <w:szCs w:val="24"/>
          <w:lang w:val="en-US" w:eastAsia="ru-RU"/>
        </w:rPr>
      </w:pPr>
      <w:r w:rsidRPr="003D2FE8">
        <w:rPr>
          <w:b/>
          <w:sz w:val="24"/>
          <w:szCs w:val="24"/>
          <w:lang w:eastAsia="ru-RU"/>
        </w:rPr>
        <w:t>Ноябрь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0"/>
        <w:gridCol w:w="4839"/>
        <w:gridCol w:w="3828"/>
      </w:tblGrid>
      <w:tr w:rsidR="003D2FE8" w:rsidRPr="003D2FE8" w14:paraId="5C0C643D" w14:textId="77777777" w:rsidTr="003D2FE8">
        <w:tc>
          <w:tcPr>
            <w:tcW w:w="1960" w:type="dxa"/>
            <w:tcBorders>
              <w:top w:val="single" w:sz="4" w:space="0" w:color="000000"/>
              <w:left w:val="single" w:sz="4" w:space="0" w:color="000000"/>
              <w:bottom w:val="single" w:sz="4" w:space="0" w:color="000000"/>
              <w:right w:val="single" w:sz="4" w:space="0" w:color="000000"/>
            </w:tcBorders>
            <w:vAlign w:val="center"/>
            <w:hideMark/>
          </w:tcPr>
          <w:p w14:paraId="1A36C10D" w14:textId="77777777" w:rsidR="003D2FE8" w:rsidRPr="003D2FE8" w:rsidRDefault="003D2FE8" w:rsidP="003D2FE8">
            <w:pPr>
              <w:widowControl/>
              <w:autoSpaceDE/>
              <w:autoSpaceDN/>
              <w:jc w:val="center"/>
              <w:rPr>
                <w:b/>
                <w:sz w:val="24"/>
                <w:szCs w:val="24"/>
                <w:lang w:eastAsia="ru-RU"/>
              </w:rPr>
            </w:pPr>
            <w:r w:rsidRPr="003D2FE8">
              <w:rPr>
                <w:b/>
                <w:sz w:val="24"/>
                <w:szCs w:val="24"/>
                <w:lang w:eastAsia="ru-RU"/>
              </w:rPr>
              <w:t>Раздел музыкального занятия</w:t>
            </w:r>
          </w:p>
        </w:tc>
        <w:tc>
          <w:tcPr>
            <w:tcW w:w="4839" w:type="dxa"/>
            <w:tcBorders>
              <w:top w:val="single" w:sz="4" w:space="0" w:color="000000"/>
              <w:left w:val="single" w:sz="4" w:space="0" w:color="000000"/>
              <w:bottom w:val="single" w:sz="4" w:space="0" w:color="000000"/>
              <w:right w:val="single" w:sz="4" w:space="0" w:color="000000"/>
            </w:tcBorders>
            <w:vAlign w:val="center"/>
            <w:hideMark/>
          </w:tcPr>
          <w:p w14:paraId="4198D57B"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Программные задачи</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1F42ADA5"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Репертуар</w:t>
            </w:r>
          </w:p>
        </w:tc>
      </w:tr>
      <w:tr w:rsidR="003D2FE8" w:rsidRPr="003D2FE8" w14:paraId="6F2AFA71"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626E5512" w14:textId="77777777" w:rsidR="003D2FE8" w:rsidRPr="003D2FE8" w:rsidRDefault="003D2FE8" w:rsidP="003D2FE8">
            <w:pPr>
              <w:widowControl/>
              <w:autoSpaceDE/>
              <w:autoSpaceDN/>
              <w:rPr>
                <w:b/>
                <w:sz w:val="24"/>
                <w:szCs w:val="24"/>
                <w:lang w:eastAsia="ru-RU"/>
              </w:rPr>
            </w:pPr>
            <w:r w:rsidRPr="003D2FE8">
              <w:rPr>
                <w:b/>
                <w:sz w:val="24"/>
                <w:szCs w:val="24"/>
                <w:lang w:eastAsia="ru-RU"/>
              </w:rPr>
              <w:t>1.Музыкально – ритмические движения</w:t>
            </w:r>
          </w:p>
        </w:tc>
        <w:tc>
          <w:tcPr>
            <w:tcW w:w="4839" w:type="dxa"/>
            <w:tcBorders>
              <w:top w:val="single" w:sz="4" w:space="0" w:color="000000"/>
              <w:left w:val="single" w:sz="4" w:space="0" w:color="000000"/>
              <w:bottom w:val="single" w:sz="4" w:space="0" w:color="000000"/>
              <w:right w:val="single" w:sz="4" w:space="0" w:color="000000"/>
            </w:tcBorders>
          </w:tcPr>
          <w:p w14:paraId="3DC2765F" w14:textId="77777777" w:rsidR="003D2FE8" w:rsidRPr="003D2FE8" w:rsidRDefault="003D2FE8" w:rsidP="003D2FE8">
            <w:pPr>
              <w:widowControl/>
              <w:autoSpaceDE/>
              <w:autoSpaceDN/>
              <w:rPr>
                <w:sz w:val="24"/>
                <w:szCs w:val="24"/>
                <w:lang w:eastAsia="ru-RU"/>
              </w:rPr>
            </w:pPr>
            <w:r w:rsidRPr="003D2FE8">
              <w:rPr>
                <w:sz w:val="24"/>
                <w:szCs w:val="24"/>
                <w:lang w:eastAsia="ru-RU"/>
              </w:rPr>
              <w:t>Закрепить понятие «марш</w:t>
            </w:r>
            <w:r w:rsidRPr="003D2FE8">
              <w:rPr>
                <w:rFonts w:ascii="Calibri" w:hAnsi="Calibri"/>
                <w:lang w:eastAsia="ru-RU"/>
              </w:rPr>
              <w:t>».</w:t>
            </w:r>
          </w:p>
          <w:p w14:paraId="6843E464" w14:textId="77777777" w:rsidR="003D2FE8" w:rsidRPr="003D2FE8" w:rsidRDefault="003D2FE8" w:rsidP="003D2FE8">
            <w:pPr>
              <w:widowControl/>
              <w:autoSpaceDE/>
              <w:autoSpaceDN/>
              <w:rPr>
                <w:sz w:val="24"/>
                <w:szCs w:val="24"/>
                <w:lang w:eastAsia="ru-RU"/>
              </w:rPr>
            </w:pPr>
            <w:r w:rsidRPr="003D2FE8">
              <w:rPr>
                <w:spacing w:val="-2"/>
                <w:sz w:val="24"/>
                <w:szCs w:val="24"/>
                <w:lang w:eastAsia="ru-RU"/>
              </w:rPr>
              <w:t>Обращать внимание, чтобы дети кружились спокойно, опираясь на всю ступню, не опускали голову.</w:t>
            </w:r>
          </w:p>
          <w:p w14:paraId="0F9DADEB" w14:textId="77777777" w:rsidR="003D2FE8" w:rsidRPr="003D2FE8" w:rsidRDefault="003D2FE8" w:rsidP="003D2FE8">
            <w:pPr>
              <w:widowControl/>
              <w:autoSpaceDE/>
              <w:autoSpaceDN/>
              <w:rPr>
                <w:rFonts w:ascii="Calibri" w:hAnsi="Calibri"/>
                <w:lang w:eastAsia="ru-RU"/>
              </w:rPr>
            </w:pPr>
          </w:p>
          <w:p w14:paraId="3B8BD094" w14:textId="77777777" w:rsidR="003D2FE8" w:rsidRPr="003D2FE8" w:rsidRDefault="003D2FE8" w:rsidP="003D2FE8">
            <w:pPr>
              <w:widowControl/>
              <w:autoSpaceDE/>
              <w:autoSpaceDN/>
              <w:rPr>
                <w:rFonts w:ascii="Calibri" w:hAnsi="Calibri"/>
                <w:lang w:eastAsia="ru-RU"/>
              </w:rPr>
            </w:pPr>
          </w:p>
          <w:p w14:paraId="7DCD9940" w14:textId="77777777" w:rsidR="003D2FE8" w:rsidRPr="003D2FE8" w:rsidRDefault="003D2FE8" w:rsidP="003D2FE8">
            <w:pPr>
              <w:widowControl/>
              <w:autoSpaceDE/>
              <w:autoSpaceDN/>
              <w:rPr>
                <w:sz w:val="24"/>
                <w:szCs w:val="24"/>
                <w:lang w:eastAsia="ru-RU"/>
              </w:rPr>
            </w:pPr>
          </w:p>
        </w:tc>
        <w:tc>
          <w:tcPr>
            <w:tcW w:w="3828" w:type="dxa"/>
            <w:tcBorders>
              <w:top w:val="single" w:sz="4" w:space="0" w:color="000000"/>
              <w:left w:val="single" w:sz="4" w:space="0" w:color="000000"/>
              <w:bottom w:val="single" w:sz="4" w:space="0" w:color="000000"/>
              <w:right w:val="single" w:sz="4" w:space="0" w:color="000000"/>
            </w:tcBorders>
          </w:tcPr>
          <w:p w14:paraId="67DEF35C" w14:textId="5F979155" w:rsidR="003D2FE8" w:rsidRPr="003D2FE8" w:rsidRDefault="003D2FE8" w:rsidP="003D2FE8">
            <w:pPr>
              <w:suppressLineNumbers/>
              <w:suppressAutoHyphens/>
              <w:autoSpaceDE/>
              <w:autoSpaceDN/>
              <w:rPr>
                <w:rFonts w:eastAsia="Tahoma"/>
                <w:sz w:val="24"/>
                <w:szCs w:val="24"/>
                <w:lang w:eastAsia="ru-RU"/>
              </w:rPr>
            </w:pPr>
            <w:r w:rsidRPr="003D2FE8">
              <w:rPr>
                <w:rFonts w:eastAsia="Tahoma"/>
                <w:bCs/>
                <w:sz w:val="24"/>
                <w:szCs w:val="24"/>
                <w:lang w:eastAsia="ru-RU"/>
              </w:rPr>
              <w:t xml:space="preserve">«Марш». Музыка Э. </w:t>
            </w:r>
            <w:proofErr w:type="spellStart"/>
            <w:r w:rsidRPr="003D2FE8">
              <w:rPr>
                <w:rFonts w:eastAsia="Tahoma"/>
                <w:bCs/>
                <w:sz w:val="24"/>
                <w:szCs w:val="24"/>
                <w:lang w:eastAsia="ru-RU"/>
              </w:rPr>
              <w:t>Парлова</w:t>
            </w:r>
            <w:proofErr w:type="spellEnd"/>
            <w:r w:rsidRPr="003D2FE8">
              <w:rPr>
                <w:rFonts w:eastAsia="Tahoma"/>
                <w:bCs/>
                <w:sz w:val="24"/>
                <w:szCs w:val="24"/>
                <w:lang w:eastAsia="ru-RU"/>
              </w:rPr>
              <w:t xml:space="preserve"> (Приложение 36)</w:t>
            </w:r>
            <w:r>
              <w:rPr>
                <w:rFonts w:eastAsia="Tahoma"/>
                <w:bCs/>
                <w:sz w:val="24"/>
                <w:szCs w:val="24"/>
                <w:lang w:eastAsia="ru-RU"/>
              </w:rPr>
              <w:t xml:space="preserve"> </w:t>
            </w:r>
            <w:r w:rsidRPr="003D2FE8">
              <w:rPr>
                <w:rFonts w:eastAsia="Tahoma"/>
                <w:bCs/>
                <w:sz w:val="24"/>
                <w:szCs w:val="24"/>
                <w:lang w:eastAsia="ru-RU"/>
              </w:rPr>
              <w:t>«Кружение на шаге». Музыка Е. Аарне (Приложение 37)</w:t>
            </w:r>
            <w:r>
              <w:rPr>
                <w:rFonts w:eastAsia="Tahoma"/>
                <w:bCs/>
                <w:sz w:val="24"/>
                <w:szCs w:val="24"/>
                <w:lang w:eastAsia="ru-RU"/>
              </w:rPr>
              <w:t xml:space="preserve"> </w:t>
            </w:r>
            <w:r w:rsidRPr="003D2FE8">
              <w:rPr>
                <w:rFonts w:eastAsia="Tahoma"/>
                <w:bCs/>
                <w:sz w:val="24"/>
                <w:szCs w:val="24"/>
                <w:lang w:eastAsia="ru-RU"/>
              </w:rPr>
              <w:t>Упражнение для рук (с цветными платочками). «</w:t>
            </w:r>
            <w:proofErr w:type="spellStart"/>
            <w:r w:rsidRPr="003D2FE8">
              <w:rPr>
                <w:rFonts w:eastAsia="Tahoma"/>
                <w:bCs/>
                <w:sz w:val="24"/>
                <w:szCs w:val="24"/>
                <w:lang w:eastAsia="ru-RU"/>
              </w:rPr>
              <w:t>Стуколка</w:t>
            </w:r>
            <w:proofErr w:type="spellEnd"/>
            <w:r w:rsidRPr="003D2FE8">
              <w:rPr>
                <w:rFonts w:eastAsia="Tahoma"/>
                <w:bCs/>
                <w:sz w:val="24"/>
                <w:szCs w:val="24"/>
                <w:lang w:eastAsia="ru-RU"/>
              </w:rPr>
              <w:t>». Украинская народная мелодия (Приложение 43)</w:t>
            </w:r>
          </w:p>
        </w:tc>
      </w:tr>
      <w:tr w:rsidR="003D2FE8" w:rsidRPr="003D2FE8" w14:paraId="2590DCF9"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5ED6C213" w14:textId="77777777" w:rsidR="003D2FE8" w:rsidRPr="003D2FE8" w:rsidRDefault="003D2FE8" w:rsidP="003D2FE8">
            <w:pPr>
              <w:widowControl/>
              <w:autoSpaceDE/>
              <w:autoSpaceDN/>
              <w:rPr>
                <w:b/>
                <w:sz w:val="24"/>
                <w:szCs w:val="24"/>
                <w:lang w:eastAsia="ru-RU"/>
              </w:rPr>
            </w:pPr>
            <w:r w:rsidRPr="003D2FE8">
              <w:rPr>
                <w:b/>
                <w:sz w:val="24"/>
                <w:szCs w:val="24"/>
                <w:lang w:eastAsia="ru-RU"/>
              </w:rPr>
              <w:t>2. Развитие чувства ритма. Музицирование</w:t>
            </w:r>
          </w:p>
        </w:tc>
        <w:tc>
          <w:tcPr>
            <w:tcW w:w="4839" w:type="dxa"/>
            <w:tcBorders>
              <w:top w:val="single" w:sz="4" w:space="0" w:color="000000"/>
              <w:left w:val="single" w:sz="4" w:space="0" w:color="000000"/>
              <w:bottom w:val="single" w:sz="4" w:space="0" w:color="000000"/>
              <w:right w:val="single" w:sz="4" w:space="0" w:color="000000"/>
            </w:tcBorders>
            <w:hideMark/>
          </w:tcPr>
          <w:p w14:paraId="6FE04B03" w14:textId="77777777" w:rsidR="003D2FE8" w:rsidRPr="003D2FE8" w:rsidRDefault="003D2FE8" w:rsidP="003D2FE8">
            <w:pPr>
              <w:widowControl/>
              <w:autoSpaceDE/>
              <w:autoSpaceDN/>
              <w:rPr>
                <w:sz w:val="24"/>
                <w:szCs w:val="24"/>
                <w:lang w:eastAsia="ru-RU"/>
              </w:rPr>
            </w:pPr>
            <w:r w:rsidRPr="003D2FE8">
              <w:rPr>
                <w:sz w:val="24"/>
                <w:szCs w:val="24"/>
                <w:lang w:eastAsia="ru-RU"/>
              </w:rPr>
              <w:t>Работа над развитием динамического слуха.</w:t>
            </w:r>
          </w:p>
        </w:tc>
        <w:tc>
          <w:tcPr>
            <w:tcW w:w="3828" w:type="dxa"/>
            <w:tcBorders>
              <w:top w:val="single" w:sz="4" w:space="0" w:color="000000"/>
              <w:left w:val="single" w:sz="4" w:space="0" w:color="000000"/>
              <w:bottom w:val="single" w:sz="4" w:space="0" w:color="000000"/>
              <w:right w:val="single" w:sz="4" w:space="0" w:color="000000"/>
            </w:tcBorders>
          </w:tcPr>
          <w:p w14:paraId="4CC11008" w14:textId="54AF61FD" w:rsidR="003D2FE8" w:rsidRPr="003D2FE8" w:rsidRDefault="003D2FE8" w:rsidP="003D2FE8">
            <w:pPr>
              <w:widowControl/>
              <w:shd w:val="clear" w:color="auto" w:fill="FFFFFF"/>
              <w:autoSpaceDE/>
              <w:autoSpaceDN/>
              <w:spacing w:before="106"/>
              <w:rPr>
                <w:sz w:val="24"/>
                <w:szCs w:val="24"/>
                <w:lang w:eastAsia="ru-RU"/>
              </w:rPr>
            </w:pPr>
            <w:r w:rsidRPr="003D2FE8">
              <w:rPr>
                <w:bCs/>
                <w:sz w:val="24"/>
                <w:szCs w:val="24"/>
                <w:lang w:eastAsia="ru-RU"/>
              </w:rPr>
              <w:t>Игра «Тихо — громко». Любая веселая мелодия в двухчастной форме (Приложение 3, 34)</w:t>
            </w:r>
          </w:p>
        </w:tc>
      </w:tr>
      <w:tr w:rsidR="003D2FE8" w:rsidRPr="003D2FE8" w14:paraId="689C3E6B"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4179FCAC" w14:textId="77777777" w:rsidR="003D2FE8" w:rsidRPr="003D2FE8" w:rsidRDefault="003D2FE8" w:rsidP="003D2FE8">
            <w:pPr>
              <w:widowControl/>
              <w:autoSpaceDE/>
              <w:autoSpaceDN/>
              <w:rPr>
                <w:b/>
                <w:sz w:val="24"/>
                <w:szCs w:val="24"/>
                <w:lang w:eastAsia="ru-RU"/>
              </w:rPr>
            </w:pPr>
            <w:r w:rsidRPr="003D2FE8">
              <w:rPr>
                <w:b/>
                <w:sz w:val="24"/>
                <w:szCs w:val="24"/>
                <w:lang w:eastAsia="ru-RU"/>
              </w:rPr>
              <w:t>3. Пальчиковая гимнастика</w:t>
            </w:r>
          </w:p>
        </w:tc>
        <w:tc>
          <w:tcPr>
            <w:tcW w:w="4839" w:type="dxa"/>
            <w:tcBorders>
              <w:top w:val="single" w:sz="4" w:space="0" w:color="000000"/>
              <w:left w:val="single" w:sz="4" w:space="0" w:color="000000"/>
              <w:bottom w:val="single" w:sz="4" w:space="0" w:color="000000"/>
              <w:right w:val="single" w:sz="4" w:space="0" w:color="000000"/>
            </w:tcBorders>
          </w:tcPr>
          <w:p w14:paraId="2DC8B3F1" w14:textId="674F0744" w:rsidR="003D2FE8" w:rsidRPr="003D2FE8" w:rsidRDefault="003D2FE8" w:rsidP="003D2FE8">
            <w:pPr>
              <w:widowControl/>
              <w:shd w:val="clear" w:color="auto" w:fill="FFFFFF"/>
              <w:autoSpaceDE/>
              <w:autoSpaceDN/>
              <w:spacing w:before="110" w:line="226" w:lineRule="exact"/>
              <w:ind w:left="14" w:right="29"/>
              <w:jc w:val="both"/>
              <w:rPr>
                <w:sz w:val="24"/>
                <w:szCs w:val="24"/>
                <w:lang w:eastAsia="ru-RU"/>
              </w:rPr>
            </w:pPr>
            <w:r w:rsidRPr="003D2FE8">
              <w:rPr>
                <w:sz w:val="24"/>
                <w:szCs w:val="24"/>
                <w:lang w:eastAsia="ru-RU"/>
              </w:rPr>
              <w:t>Развивать детскую память, речь, интонационную выразительность.</w:t>
            </w:r>
          </w:p>
        </w:tc>
        <w:tc>
          <w:tcPr>
            <w:tcW w:w="3828" w:type="dxa"/>
            <w:tcBorders>
              <w:top w:val="single" w:sz="4" w:space="0" w:color="000000"/>
              <w:left w:val="single" w:sz="4" w:space="0" w:color="000000"/>
              <w:bottom w:val="single" w:sz="4" w:space="0" w:color="000000"/>
              <w:right w:val="single" w:sz="4" w:space="0" w:color="000000"/>
            </w:tcBorders>
            <w:hideMark/>
          </w:tcPr>
          <w:p w14:paraId="07ABE5D1" w14:textId="77777777"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«Тук, ток», «Мальчик-пальчик» муз. Железновой</w:t>
            </w:r>
          </w:p>
        </w:tc>
      </w:tr>
      <w:tr w:rsidR="003D2FE8" w:rsidRPr="003D2FE8" w14:paraId="272A6DB9"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4D137140" w14:textId="77777777" w:rsidR="003D2FE8" w:rsidRPr="003D2FE8" w:rsidRDefault="003D2FE8" w:rsidP="003D2FE8">
            <w:pPr>
              <w:widowControl/>
              <w:autoSpaceDE/>
              <w:autoSpaceDN/>
              <w:rPr>
                <w:b/>
                <w:sz w:val="24"/>
                <w:szCs w:val="24"/>
                <w:lang w:eastAsia="ru-RU"/>
              </w:rPr>
            </w:pPr>
            <w:r w:rsidRPr="003D2FE8">
              <w:rPr>
                <w:b/>
                <w:sz w:val="24"/>
                <w:szCs w:val="24"/>
                <w:lang w:eastAsia="ru-RU"/>
              </w:rPr>
              <w:lastRenderedPageBreak/>
              <w:t>4. Слушание музыки</w:t>
            </w:r>
          </w:p>
        </w:tc>
        <w:tc>
          <w:tcPr>
            <w:tcW w:w="4839" w:type="dxa"/>
            <w:tcBorders>
              <w:top w:val="single" w:sz="4" w:space="0" w:color="000000"/>
              <w:left w:val="single" w:sz="4" w:space="0" w:color="000000"/>
              <w:bottom w:val="single" w:sz="4" w:space="0" w:color="000000"/>
              <w:right w:val="single" w:sz="4" w:space="0" w:color="000000"/>
            </w:tcBorders>
          </w:tcPr>
          <w:p w14:paraId="7785494E" w14:textId="5DD6AC2B" w:rsidR="003D2FE8" w:rsidRPr="003D2FE8" w:rsidRDefault="003D2FE8" w:rsidP="003D2FE8">
            <w:pPr>
              <w:widowControl/>
              <w:shd w:val="clear" w:color="auto" w:fill="FFFFFF"/>
              <w:autoSpaceDE/>
              <w:autoSpaceDN/>
              <w:spacing w:before="110"/>
              <w:rPr>
                <w:sz w:val="24"/>
                <w:szCs w:val="24"/>
                <w:lang w:eastAsia="ru-RU"/>
              </w:rPr>
            </w:pPr>
            <w:r w:rsidRPr="003D2FE8">
              <w:rPr>
                <w:sz w:val="24"/>
                <w:szCs w:val="24"/>
                <w:lang w:eastAsia="ru-RU"/>
              </w:rPr>
              <w:t xml:space="preserve">Развивать связную речь, творческое воображение, умение эмоционально откликаться на музыку. Развивать </w:t>
            </w:r>
            <w:proofErr w:type="spellStart"/>
            <w:r w:rsidRPr="003D2FE8">
              <w:rPr>
                <w:sz w:val="24"/>
                <w:szCs w:val="24"/>
                <w:lang w:eastAsia="ru-RU"/>
              </w:rPr>
              <w:t>звуковысотный</w:t>
            </w:r>
            <w:proofErr w:type="spellEnd"/>
            <w:r w:rsidRPr="003D2FE8">
              <w:rPr>
                <w:sz w:val="24"/>
                <w:szCs w:val="24"/>
                <w:lang w:eastAsia="ru-RU"/>
              </w:rPr>
              <w:t xml:space="preserve"> слух, чувство ритма.</w:t>
            </w:r>
          </w:p>
        </w:tc>
        <w:tc>
          <w:tcPr>
            <w:tcW w:w="3828" w:type="dxa"/>
            <w:tcBorders>
              <w:top w:val="single" w:sz="4" w:space="0" w:color="000000"/>
              <w:left w:val="single" w:sz="4" w:space="0" w:color="000000"/>
              <w:bottom w:val="single" w:sz="4" w:space="0" w:color="000000"/>
              <w:right w:val="single" w:sz="4" w:space="0" w:color="000000"/>
            </w:tcBorders>
            <w:hideMark/>
          </w:tcPr>
          <w:p w14:paraId="4F5A2E58" w14:textId="77777777" w:rsidR="003D2FE8" w:rsidRPr="003D2FE8" w:rsidRDefault="003D2FE8" w:rsidP="003D2FE8">
            <w:pPr>
              <w:widowControl/>
              <w:shd w:val="clear" w:color="auto" w:fill="FFFFFF"/>
              <w:autoSpaceDE/>
              <w:autoSpaceDN/>
              <w:spacing w:before="86"/>
              <w:rPr>
                <w:szCs w:val="24"/>
                <w:lang w:eastAsia="ru-RU"/>
              </w:rPr>
            </w:pPr>
            <w:r w:rsidRPr="003D2FE8">
              <w:rPr>
                <w:bCs/>
                <w:sz w:val="24"/>
                <w:szCs w:val="24"/>
                <w:lang w:eastAsia="ru-RU"/>
              </w:rPr>
              <w:t>«Колыбельная песня» (Приложение 12, 13, 14)</w:t>
            </w:r>
          </w:p>
          <w:p w14:paraId="51B0CD4B" w14:textId="77777777" w:rsidR="003D2FE8" w:rsidRPr="003D2FE8" w:rsidRDefault="003D2FE8" w:rsidP="003D2FE8">
            <w:pPr>
              <w:suppressLineNumbers/>
              <w:suppressAutoHyphens/>
              <w:autoSpaceDE/>
              <w:autoSpaceDN/>
              <w:rPr>
                <w:sz w:val="24"/>
                <w:szCs w:val="24"/>
                <w:lang w:eastAsia="ru-RU"/>
              </w:rPr>
            </w:pPr>
            <w:r w:rsidRPr="003D2FE8">
              <w:rPr>
                <w:sz w:val="24"/>
                <w:szCs w:val="24"/>
                <w:lang w:eastAsia="ru-RU"/>
              </w:rPr>
              <w:t>«Прогулка» В. Волков</w:t>
            </w:r>
          </w:p>
          <w:p w14:paraId="06C0A299" w14:textId="77777777" w:rsidR="003D2FE8" w:rsidRPr="003D2FE8" w:rsidRDefault="003D2FE8" w:rsidP="003D2FE8">
            <w:pPr>
              <w:suppressLineNumbers/>
              <w:suppressAutoHyphens/>
              <w:autoSpaceDE/>
              <w:autoSpaceDN/>
              <w:rPr>
                <w:rFonts w:eastAsia="Tahoma"/>
                <w:sz w:val="24"/>
                <w:szCs w:val="24"/>
                <w:lang w:eastAsia="ru-RU"/>
              </w:rPr>
            </w:pPr>
            <w:r w:rsidRPr="003D2FE8">
              <w:rPr>
                <w:sz w:val="24"/>
                <w:szCs w:val="24"/>
                <w:lang w:eastAsia="ru-RU"/>
              </w:rPr>
              <w:t>«Дождик» Муз. Любарского</w:t>
            </w:r>
          </w:p>
        </w:tc>
      </w:tr>
      <w:tr w:rsidR="003D2FE8" w:rsidRPr="003D2FE8" w14:paraId="4B5F6E19"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21C01725" w14:textId="77777777" w:rsidR="003D2FE8" w:rsidRPr="003D2FE8" w:rsidRDefault="003D2FE8" w:rsidP="003D2FE8">
            <w:pPr>
              <w:widowControl/>
              <w:autoSpaceDE/>
              <w:autoSpaceDN/>
              <w:rPr>
                <w:b/>
                <w:sz w:val="24"/>
                <w:szCs w:val="24"/>
                <w:lang w:eastAsia="ru-RU"/>
              </w:rPr>
            </w:pPr>
            <w:r w:rsidRPr="003D2FE8">
              <w:rPr>
                <w:b/>
                <w:sz w:val="24"/>
                <w:szCs w:val="24"/>
                <w:lang w:eastAsia="ru-RU"/>
              </w:rPr>
              <w:t>5. Распевание, пение</w:t>
            </w:r>
          </w:p>
        </w:tc>
        <w:tc>
          <w:tcPr>
            <w:tcW w:w="4839" w:type="dxa"/>
            <w:tcBorders>
              <w:top w:val="single" w:sz="4" w:space="0" w:color="000000"/>
              <w:left w:val="single" w:sz="4" w:space="0" w:color="000000"/>
              <w:bottom w:val="single" w:sz="4" w:space="0" w:color="000000"/>
              <w:right w:val="single" w:sz="4" w:space="0" w:color="000000"/>
            </w:tcBorders>
            <w:hideMark/>
          </w:tcPr>
          <w:p w14:paraId="61449E1D" w14:textId="77777777" w:rsidR="003D2FE8" w:rsidRPr="003D2FE8" w:rsidRDefault="003D2FE8" w:rsidP="003D2FE8">
            <w:pPr>
              <w:widowControl/>
              <w:autoSpaceDE/>
              <w:autoSpaceDN/>
              <w:rPr>
                <w:sz w:val="24"/>
                <w:szCs w:val="24"/>
                <w:lang w:eastAsia="ru-RU"/>
              </w:rPr>
            </w:pPr>
            <w:r w:rsidRPr="003D2FE8">
              <w:rPr>
                <w:sz w:val="24"/>
                <w:szCs w:val="24"/>
                <w:lang w:eastAsia="ru-RU"/>
              </w:rPr>
              <w:t>Учить различать звуки по высоте.</w:t>
            </w:r>
          </w:p>
          <w:p w14:paraId="207296CE" w14:textId="77777777" w:rsidR="003D2FE8" w:rsidRPr="003D2FE8" w:rsidRDefault="003D2FE8" w:rsidP="003D2FE8">
            <w:pPr>
              <w:widowControl/>
              <w:autoSpaceDE/>
              <w:autoSpaceDN/>
              <w:rPr>
                <w:sz w:val="24"/>
                <w:szCs w:val="24"/>
                <w:lang w:eastAsia="ru-RU"/>
              </w:rPr>
            </w:pPr>
            <w:r w:rsidRPr="003D2FE8">
              <w:rPr>
                <w:sz w:val="24"/>
                <w:szCs w:val="24"/>
                <w:lang w:eastAsia="ru-RU"/>
              </w:rPr>
              <w:t>Учить детей звукоподражанию.</w:t>
            </w:r>
          </w:p>
          <w:p w14:paraId="67100F43" w14:textId="77777777" w:rsidR="003D2FE8" w:rsidRPr="003D2FE8" w:rsidRDefault="003D2FE8" w:rsidP="003D2FE8">
            <w:pPr>
              <w:widowControl/>
              <w:autoSpaceDE/>
              <w:autoSpaceDN/>
              <w:rPr>
                <w:sz w:val="24"/>
                <w:szCs w:val="24"/>
                <w:lang w:eastAsia="ru-RU"/>
              </w:rPr>
            </w:pPr>
            <w:r w:rsidRPr="003D2FE8">
              <w:rPr>
                <w:sz w:val="24"/>
                <w:szCs w:val="24"/>
                <w:lang w:eastAsia="ru-RU"/>
              </w:rPr>
              <w:t>Формировать умение слушать и воспринимать песню эмоционально</w:t>
            </w:r>
          </w:p>
          <w:p w14:paraId="6E26608B" w14:textId="77777777" w:rsidR="003D2FE8" w:rsidRPr="003D2FE8" w:rsidRDefault="003D2FE8" w:rsidP="003D2FE8">
            <w:pPr>
              <w:widowControl/>
              <w:autoSpaceDE/>
              <w:autoSpaceDN/>
              <w:rPr>
                <w:sz w:val="24"/>
                <w:szCs w:val="24"/>
                <w:lang w:eastAsia="ru-RU"/>
              </w:rPr>
            </w:pPr>
            <w:r w:rsidRPr="003D2FE8">
              <w:rPr>
                <w:sz w:val="24"/>
                <w:szCs w:val="24"/>
                <w:lang w:eastAsia="ru-RU"/>
              </w:rPr>
              <w:t>Петь протяжно, неторопливо.</w:t>
            </w:r>
          </w:p>
        </w:tc>
        <w:tc>
          <w:tcPr>
            <w:tcW w:w="3828" w:type="dxa"/>
            <w:tcBorders>
              <w:top w:val="single" w:sz="4" w:space="0" w:color="000000"/>
              <w:left w:val="single" w:sz="4" w:space="0" w:color="000000"/>
              <w:bottom w:val="single" w:sz="4" w:space="0" w:color="000000"/>
              <w:right w:val="single" w:sz="4" w:space="0" w:color="000000"/>
            </w:tcBorders>
          </w:tcPr>
          <w:p w14:paraId="5152A137" w14:textId="77777777" w:rsidR="003D2FE8" w:rsidRPr="003D2FE8" w:rsidRDefault="003D2FE8" w:rsidP="003D2FE8">
            <w:pPr>
              <w:suppressLineNumbers/>
              <w:suppressAutoHyphens/>
              <w:autoSpaceDE/>
              <w:autoSpaceDN/>
              <w:rPr>
                <w:sz w:val="24"/>
                <w:szCs w:val="24"/>
                <w:lang w:eastAsia="ru-RU"/>
              </w:rPr>
            </w:pPr>
            <w:r w:rsidRPr="003D2FE8">
              <w:rPr>
                <w:sz w:val="24"/>
                <w:szCs w:val="24"/>
                <w:lang w:eastAsia="ru-RU"/>
              </w:rPr>
              <w:t>«Качели» Тиличеевой</w:t>
            </w:r>
          </w:p>
          <w:p w14:paraId="69FFAA66" w14:textId="77777777" w:rsidR="003D2FE8" w:rsidRPr="003D2FE8" w:rsidRDefault="003D2FE8" w:rsidP="003D2FE8">
            <w:pPr>
              <w:suppressLineNumbers/>
              <w:suppressAutoHyphens/>
              <w:autoSpaceDE/>
              <w:autoSpaceDN/>
              <w:rPr>
                <w:sz w:val="24"/>
                <w:szCs w:val="24"/>
                <w:lang w:eastAsia="ru-RU"/>
              </w:rPr>
            </w:pPr>
            <w:r w:rsidRPr="003D2FE8">
              <w:rPr>
                <w:sz w:val="24"/>
                <w:szCs w:val="24"/>
                <w:lang w:eastAsia="ru-RU"/>
              </w:rPr>
              <w:t xml:space="preserve">«Собачка» Муз. </w:t>
            </w:r>
            <w:proofErr w:type="spellStart"/>
            <w:r w:rsidRPr="003D2FE8">
              <w:rPr>
                <w:sz w:val="24"/>
                <w:szCs w:val="24"/>
                <w:lang w:eastAsia="ru-RU"/>
              </w:rPr>
              <w:t>Раухвергера</w:t>
            </w:r>
            <w:proofErr w:type="spellEnd"/>
          </w:p>
          <w:p w14:paraId="72449044" w14:textId="0F97E01D" w:rsidR="003D2FE8" w:rsidRPr="003D2FE8" w:rsidRDefault="003D2FE8" w:rsidP="003D2FE8">
            <w:pPr>
              <w:suppressLineNumbers/>
              <w:suppressAutoHyphens/>
              <w:autoSpaceDE/>
              <w:autoSpaceDN/>
              <w:rPr>
                <w:rFonts w:eastAsia="Tahoma"/>
                <w:bCs/>
                <w:spacing w:val="-1"/>
                <w:sz w:val="24"/>
                <w:szCs w:val="24"/>
                <w:lang w:eastAsia="ru-RU"/>
              </w:rPr>
            </w:pPr>
            <w:r w:rsidRPr="003D2FE8">
              <w:rPr>
                <w:sz w:val="24"/>
                <w:szCs w:val="24"/>
                <w:lang w:eastAsia="ru-RU"/>
              </w:rPr>
              <w:t xml:space="preserve">«Кошка» Муз. Ан. </w:t>
            </w:r>
            <w:proofErr w:type="spellStart"/>
            <w:r w:rsidRPr="003D2FE8">
              <w:rPr>
                <w:sz w:val="24"/>
                <w:szCs w:val="24"/>
                <w:lang w:eastAsia="ru-RU"/>
              </w:rPr>
              <w:t>Александрова</w:t>
            </w:r>
            <w:r w:rsidRPr="003D2FE8">
              <w:rPr>
                <w:rFonts w:eastAsia="Tahoma"/>
                <w:bCs/>
                <w:spacing w:val="-1"/>
                <w:sz w:val="24"/>
                <w:szCs w:val="24"/>
                <w:lang w:eastAsia="ru-RU"/>
              </w:rPr>
              <w:t>«Осень</w:t>
            </w:r>
            <w:proofErr w:type="spellEnd"/>
            <w:r w:rsidRPr="003D2FE8">
              <w:rPr>
                <w:rFonts w:eastAsia="Tahoma"/>
                <w:bCs/>
                <w:spacing w:val="-1"/>
                <w:sz w:val="24"/>
                <w:szCs w:val="24"/>
                <w:lang w:eastAsia="ru-RU"/>
              </w:rPr>
              <w:t>». Музыка И. Кишко (Приложение 35)</w:t>
            </w:r>
          </w:p>
        </w:tc>
      </w:tr>
      <w:tr w:rsidR="003D2FE8" w:rsidRPr="003D2FE8" w14:paraId="4C12B822" w14:textId="77777777" w:rsidTr="003D2FE8">
        <w:trPr>
          <w:trHeight w:val="976"/>
        </w:trPr>
        <w:tc>
          <w:tcPr>
            <w:tcW w:w="1960" w:type="dxa"/>
            <w:tcBorders>
              <w:top w:val="single" w:sz="4" w:space="0" w:color="000000"/>
              <w:left w:val="single" w:sz="4" w:space="0" w:color="000000"/>
              <w:bottom w:val="single" w:sz="4" w:space="0" w:color="000000"/>
              <w:right w:val="single" w:sz="4" w:space="0" w:color="000000"/>
            </w:tcBorders>
            <w:hideMark/>
          </w:tcPr>
          <w:p w14:paraId="270F966A" w14:textId="77777777" w:rsidR="003D2FE8" w:rsidRPr="003D2FE8" w:rsidRDefault="003D2FE8" w:rsidP="003D2FE8">
            <w:pPr>
              <w:widowControl/>
              <w:autoSpaceDE/>
              <w:autoSpaceDN/>
              <w:rPr>
                <w:b/>
                <w:sz w:val="24"/>
                <w:szCs w:val="24"/>
                <w:lang w:eastAsia="ru-RU"/>
              </w:rPr>
            </w:pPr>
            <w:r w:rsidRPr="003D2FE8">
              <w:rPr>
                <w:b/>
                <w:sz w:val="24"/>
                <w:szCs w:val="24"/>
                <w:lang w:eastAsia="ru-RU"/>
              </w:rPr>
              <w:t>6. Игры, пляски, хороводы</w:t>
            </w:r>
          </w:p>
        </w:tc>
        <w:tc>
          <w:tcPr>
            <w:tcW w:w="4839" w:type="dxa"/>
            <w:tcBorders>
              <w:top w:val="single" w:sz="4" w:space="0" w:color="000000"/>
              <w:left w:val="single" w:sz="4" w:space="0" w:color="000000"/>
              <w:bottom w:val="single" w:sz="4" w:space="0" w:color="000000"/>
              <w:right w:val="single" w:sz="4" w:space="0" w:color="000000"/>
            </w:tcBorders>
            <w:hideMark/>
          </w:tcPr>
          <w:p w14:paraId="1C0A387A" w14:textId="77777777" w:rsidR="003D2FE8" w:rsidRPr="003D2FE8" w:rsidRDefault="003D2FE8" w:rsidP="003D2FE8">
            <w:pPr>
              <w:widowControl/>
              <w:autoSpaceDE/>
              <w:autoSpaceDN/>
              <w:rPr>
                <w:sz w:val="24"/>
                <w:szCs w:val="24"/>
                <w:lang w:eastAsia="ru-RU"/>
              </w:rPr>
            </w:pPr>
            <w:r w:rsidRPr="003D2FE8">
              <w:rPr>
                <w:spacing w:val="-3"/>
                <w:sz w:val="24"/>
                <w:szCs w:val="24"/>
                <w:lang w:eastAsia="ru-RU"/>
              </w:rPr>
              <w:t>Учить детей реагировать на двухчастную форму, на изменение динамики. Создать атмосферу радо</w:t>
            </w:r>
            <w:r w:rsidRPr="003D2FE8">
              <w:rPr>
                <w:spacing w:val="-3"/>
                <w:sz w:val="24"/>
                <w:szCs w:val="24"/>
                <w:lang w:eastAsia="ru-RU"/>
              </w:rPr>
              <w:softHyphen/>
            </w:r>
            <w:r w:rsidRPr="003D2FE8">
              <w:rPr>
                <w:sz w:val="24"/>
                <w:szCs w:val="24"/>
                <w:lang w:eastAsia="ru-RU"/>
              </w:rPr>
              <w:t>стного настроения.</w:t>
            </w:r>
          </w:p>
        </w:tc>
        <w:tc>
          <w:tcPr>
            <w:tcW w:w="3828" w:type="dxa"/>
            <w:tcBorders>
              <w:top w:val="single" w:sz="4" w:space="0" w:color="000000"/>
              <w:left w:val="single" w:sz="4" w:space="0" w:color="000000"/>
              <w:bottom w:val="single" w:sz="4" w:space="0" w:color="000000"/>
              <w:right w:val="single" w:sz="4" w:space="0" w:color="000000"/>
            </w:tcBorders>
          </w:tcPr>
          <w:p w14:paraId="50DD1245" w14:textId="634D639D" w:rsidR="003D2FE8" w:rsidRPr="003D2FE8" w:rsidRDefault="003D2FE8" w:rsidP="003D2FE8">
            <w:pPr>
              <w:suppressLineNumbers/>
              <w:suppressAutoHyphens/>
              <w:autoSpaceDE/>
              <w:autoSpaceDN/>
              <w:rPr>
                <w:sz w:val="24"/>
                <w:szCs w:val="24"/>
                <w:lang w:eastAsia="ru-RU"/>
              </w:rPr>
            </w:pPr>
            <w:r w:rsidRPr="003D2FE8">
              <w:rPr>
                <w:rFonts w:eastAsia="Tahoma"/>
                <w:sz w:val="24"/>
                <w:szCs w:val="24"/>
                <w:lang w:eastAsia="ru-RU"/>
              </w:rPr>
              <w:t>«Пальчики-Ручки» русская нар. Мелодия</w:t>
            </w:r>
            <w:r>
              <w:rPr>
                <w:rFonts w:eastAsia="Tahoma"/>
                <w:sz w:val="24"/>
                <w:szCs w:val="24"/>
                <w:lang w:eastAsia="ru-RU"/>
              </w:rPr>
              <w:t xml:space="preserve"> </w:t>
            </w:r>
            <w:r w:rsidRPr="003D2FE8">
              <w:rPr>
                <w:bCs/>
                <w:sz w:val="24"/>
                <w:szCs w:val="24"/>
                <w:lang w:eastAsia="ru-RU"/>
              </w:rPr>
              <w:t>«Пляска с погремушками». Музыка и слова В. Антоновой (Приложение 41)</w:t>
            </w:r>
          </w:p>
        </w:tc>
      </w:tr>
    </w:tbl>
    <w:p w14:paraId="70526D13" w14:textId="77777777" w:rsidR="003D2FE8" w:rsidRPr="003D2FE8" w:rsidRDefault="003D2FE8" w:rsidP="003D2FE8">
      <w:pPr>
        <w:widowControl/>
        <w:autoSpaceDE/>
        <w:autoSpaceDN/>
        <w:spacing w:after="200" w:line="276" w:lineRule="auto"/>
        <w:jc w:val="center"/>
        <w:rPr>
          <w:sz w:val="24"/>
          <w:szCs w:val="24"/>
          <w:lang w:val="en-US" w:eastAsia="ru-RU"/>
        </w:rPr>
      </w:pPr>
      <w:r w:rsidRPr="003D2FE8">
        <w:rPr>
          <w:b/>
          <w:sz w:val="24"/>
          <w:szCs w:val="24"/>
          <w:lang w:eastAsia="ru-RU"/>
        </w:rPr>
        <w:t>Декабрь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0"/>
        <w:gridCol w:w="4839"/>
        <w:gridCol w:w="3828"/>
      </w:tblGrid>
      <w:tr w:rsidR="003D2FE8" w:rsidRPr="003D2FE8" w14:paraId="7A250EEB" w14:textId="77777777" w:rsidTr="003D2FE8">
        <w:tc>
          <w:tcPr>
            <w:tcW w:w="1960" w:type="dxa"/>
            <w:tcBorders>
              <w:top w:val="single" w:sz="4" w:space="0" w:color="000000"/>
              <w:left w:val="single" w:sz="4" w:space="0" w:color="000000"/>
              <w:bottom w:val="single" w:sz="4" w:space="0" w:color="000000"/>
              <w:right w:val="single" w:sz="4" w:space="0" w:color="000000"/>
            </w:tcBorders>
            <w:vAlign w:val="center"/>
            <w:hideMark/>
          </w:tcPr>
          <w:p w14:paraId="252F6C7D" w14:textId="77777777" w:rsidR="003D2FE8" w:rsidRPr="003D2FE8" w:rsidRDefault="003D2FE8" w:rsidP="003D2FE8">
            <w:pPr>
              <w:widowControl/>
              <w:autoSpaceDE/>
              <w:autoSpaceDN/>
              <w:jc w:val="center"/>
              <w:rPr>
                <w:b/>
                <w:sz w:val="24"/>
                <w:szCs w:val="24"/>
                <w:lang w:eastAsia="ru-RU"/>
              </w:rPr>
            </w:pPr>
            <w:r w:rsidRPr="003D2FE8">
              <w:rPr>
                <w:b/>
                <w:sz w:val="24"/>
                <w:szCs w:val="24"/>
                <w:lang w:eastAsia="ru-RU"/>
              </w:rPr>
              <w:t>Раздел музыкального занятия</w:t>
            </w:r>
          </w:p>
        </w:tc>
        <w:tc>
          <w:tcPr>
            <w:tcW w:w="4839" w:type="dxa"/>
            <w:tcBorders>
              <w:top w:val="single" w:sz="4" w:space="0" w:color="000000"/>
              <w:left w:val="single" w:sz="4" w:space="0" w:color="000000"/>
              <w:bottom w:val="single" w:sz="4" w:space="0" w:color="000000"/>
              <w:right w:val="single" w:sz="4" w:space="0" w:color="000000"/>
            </w:tcBorders>
            <w:vAlign w:val="center"/>
            <w:hideMark/>
          </w:tcPr>
          <w:p w14:paraId="2761B12F"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Программные задачи</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69D70D45"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Репертуар</w:t>
            </w:r>
          </w:p>
        </w:tc>
      </w:tr>
      <w:tr w:rsidR="003D2FE8" w:rsidRPr="003D2FE8" w14:paraId="5BBF4099"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7ABA3B10" w14:textId="77777777" w:rsidR="003D2FE8" w:rsidRPr="003D2FE8" w:rsidRDefault="003D2FE8" w:rsidP="003D2FE8">
            <w:pPr>
              <w:widowControl/>
              <w:autoSpaceDE/>
              <w:autoSpaceDN/>
              <w:rPr>
                <w:b/>
                <w:sz w:val="24"/>
                <w:szCs w:val="24"/>
                <w:lang w:eastAsia="ru-RU"/>
              </w:rPr>
            </w:pPr>
            <w:r w:rsidRPr="003D2FE8">
              <w:rPr>
                <w:b/>
                <w:sz w:val="24"/>
                <w:szCs w:val="24"/>
                <w:lang w:eastAsia="ru-RU"/>
              </w:rPr>
              <w:t>1.Музыкально – ритмические движения</w:t>
            </w:r>
          </w:p>
        </w:tc>
        <w:tc>
          <w:tcPr>
            <w:tcW w:w="4839" w:type="dxa"/>
            <w:tcBorders>
              <w:top w:val="single" w:sz="4" w:space="0" w:color="000000"/>
              <w:left w:val="single" w:sz="4" w:space="0" w:color="000000"/>
              <w:bottom w:val="single" w:sz="4" w:space="0" w:color="000000"/>
              <w:right w:val="single" w:sz="4" w:space="0" w:color="000000"/>
            </w:tcBorders>
          </w:tcPr>
          <w:p w14:paraId="5578D204" w14:textId="77777777" w:rsidR="003D2FE8" w:rsidRPr="003D2FE8" w:rsidRDefault="003D2FE8" w:rsidP="003D2FE8">
            <w:pPr>
              <w:widowControl/>
              <w:autoSpaceDE/>
              <w:autoSpaceDN/>
              <w:rPr>
                <w:sz w:val="24"/>
                <w:szCs w:val="24"/>
                <w:lang w:eastAsia="ru-RU"/>
              </w:rPr>
            </w:pPr>
            <w:r w:rsidRPr="003D2FE8">
              <w:rPr>
                <w:sz w:val="24"/>
                <w:szCs w:val="24"/>
                <w:lang w:eastAsia="ru-RU"/>
              </w:rPr>
              <w:t>Учить детей реагировать на смену музыки, ориентироваться в пространстве.</w:t>
            </w:r>
          </w:p>
          <w:p w14:paraId="171DD160" w14:textId="77777777" w:rsidR="003D2FE8" w:rsidRPr="003D2FE8" w:rsidRDefault="003D2FE8" w:rsidP="003D2FE8">
            <w:pPr>
              <w:widowControl/>
              <w:autoSpaceDE/>
              <w:autoSpaceDN/>
              <w:rPr>
                <w:sz w:val="24"/>
                <w:szCs w:val="24"/>
                <w:lang w:val="en-US" w:eastAsia="ru-RU"/>
              </w:rPr>
            </w:pPr>
            <w:r w:rsidRPr="003D2FE8">
              <w:rPr>
                <w:sz w:val="24"/>
                <w:szCs w:val="24"/>
                <w:lang w:eastAsia="ru-RU"/>
              </w:rPr>
              <w:t>Закрепить понятие о марше.</w:t>
            </w:r>
          </w:p>
          <w:p w14:paraId="6DF61542" w14:textId="77777777" w:rsidR="003D2FE8" w:rsidRPr="003D2FE8" w:rsidRDefault="003D2FE8" w:rsidP="003D2FE8">
            <w:pPr>
              <w:widowControl/>
              <w:autoSpaceDE/>
              <w:autoSpaceDN/>
              <w:rPr>
                <w:sz w:val="24"/>
                <w:szCs w:val="24"/>
                <w:lang w:val="en-US" w:eastAsia="ru-RU"/>
              </w:rPr>
            </w:pPr>
          </w:p>
          <w:p w14:paraId="149A6676" w14:textId="77777777" w:rsidR="003D2FE8" w:rsidRPr="003D2FE8" w:rsidRDefault="003D2FE8" w:rsidP="003D2FE8">
            <w:pPr>
              <w:widowControl/>
              <w:autoSpaceDE/>
              <w:autoSpaceDN/>
              <w:rPr>
                <w:rFonts w:ascii="Calibri" w:hAnsi="Calibri"/>
                <w:lang w:eastAsia="ru-RU"/>
              </w:rPr>
            </w:pPr>
          </w:p>
          <w:p w14:paraId="02597C7C" w14:textId="77777777" w:rsidR="003D2FE8" w:rsidRPr="003D2FE8" w:rsidRDefault="003D2FE8" w:rsidP="003D2FE8">
            <w:pPr>
              <w:widowControl/>
              <w:autoSpaceDE/>
              <w:autoSpaceDN/>
              <w:rPr>
                <w:rFonts w:ascii="Calibri" w:hAnsi="Calibri"/>
                <w:lang w:eastAsia="ru-RU"/>
              </w:rPr>
            </w:pPr>
          </w:p>
          <w:p w14:paraId="3E095CB1" w14:textId="77777777" w:rsidR="003D2FE8" w:rsidRPr="003D2FE8" w:rsidRDefault="003D2FE8" w:rsidP="003D2FE8">
            <w:pPr>
              <w:widowControl/>
              <w:autoSpaceDE/>
              <w:autoSpaceDN/>
              <w:rPr>
                <w:sz w:val="24"/>
                <w:szCs w:val="24"/>
                <w:lang w:eastAsia="ru-RU"/>
              </w:rPr>
            </w:pPr>
          </w:p>
        </w:tc>
        <w:tc>
          <w:tcPr>
            <w:tcW w:w="3828" w:type="dxa"/>
            <w:tcBorders>
              <w:top w:val="single" w:sz="4" w:space="0" w:color="000000"/>
              <w:left w:val="single" w:sz="4" w:space="0" w:color="000000"/>
              <w:bottom w:val="single" w:sz="4" w:space="0" w:color="000000"/>
              <w:right w:val="single" w:sz="4" w:space="0" w:color="000000"/>
            </w:tcBorders>
          </w:tcPr>
          <w:p w14:paraId="0835BC43" w14:textId="77777777" w:rsidR="003D2FE8" w:rsidRPr="003D2FE8" w:rsidRDefault="003D2FE8" w:rsidP="003D2FE8">
            <w:pPr>
              <w:suppressLineNumbers/>
              <w:suppressAutoHyphens/>
              <w:autoSpaceDE/>
              <w:autoSpaceDN/>
              <w:rPr>
                <w:rFonts w:eastAsia="Tahoma"/>
                <w:bCs/>
                <w:sz w:val="24"/>
                <w:szCs w:val="24"/>
                <w:lang w:eastAsia="ru-RU"/>
              </w:rPr>
            </w:pPr>
            <w:r w:rsidRPr="003D2FE8">
              <w:rPr>
                <w:rFonts w:eastAsia="Tahoma"/>
                <w:bCs/>
                <w:sz w:val="24"/>
                <w:szCs w:val="24"/>
                <w:lang w:eastAsia="ru-RU"/>
              </w:rPr>
              <w:t>«Марш и бег». Музыка Е. Тиличеевой (Приложение 51)</w:t>
            </w:r>
          </w:p>
          <w:p w14:paraId="33C7309E" w14:textId="59A21CA1" w:rsidR="003D2FE8" w:rsidRPr="003D2FE8" w:rsidRDefault="003D2FE8" w:rsidP="003D2FE8">
            <w:pPr>
              <w:suppressLineNumbers/>
              <w:suppressAutoHyphens/>
              <w:autoSpaceDE/>
              <w:autoSpaceDN/>
              <w:rPr>
                <w:rFonts w:eastAsia="Tahoma"/>
                <w:sz w:val="24"/>
                <w:szCs w:val="24"/>
                <w:lang w:eastAsia="ru-RU"/>
              </w:rPr>
            </w:pPr>
            <w:r w:rsidRPr="003D2FE8">
              <w:rPr>
                <w:rFonts w:eastAsia="Tahoma"/>
                <w:bCs/>
                <w:sz w:val="24"/>
                <w:szCs w:val="24"/>
                <w:lang w:eastAsia="ru-RU"/>
              </w:rPr>
              <w:t xml:space="preserve">«Большие и маленькие ноги». Музыка В. </w:t>
            </w:r>
            <w:proofErr w:type="spellStart"/>
            <w:r w:rsidRPr="003D2FE8">
              <w:rPr>
                <w:rFonts w:eastAsia="Tahoma"/>
                <w:bCs/>
                <w:sz w:val="24"/>
                <w:szCs w:val="24"/>
                <w:lang w:eastAsia="ru-RU"/>
              </w:rPr>
              <w:t>Агафонникова</w:t>
            </w:r>
            <w:proofErr w:type="spellEnd"/>
            <w:r w:rsidRPr="003D2FE8">
              <w:rPr>
                <w:rFonts w:eastAsia="Tahoma"/>
                <w:bCs/>
                <w:sz w:val="24"/>
                <w:szCs w:val="24"/>
                <w:lang w:eastAsia="ru-RU"/>
              </w:rPr>
              <w:t xml:space="preserve"> (Приложение 44)</w:t>
            </w:r>
            <w:r w:rsidRPr="003D2FE8">
              <w:rPr>
                <w:rFonts w:eastAsia="Tahoma"/>
                <w:sz w:val="24"/>
                <w:szCs w:val="24"/>
                <w:lang w:eastAsia="ru-RU"/>
              </w:rPr>
              <w:t xml:space="preserve"> «Сапожки» Русская нар. Мелодия</w:t>
            </w:r>
          </w:p>
          <w:p w14:paraId="6734481C" w14:textId="3B312C8C" w:rsidR="003D2FE8" w:rsidRPr="003D2FE8" w:rsidRDefault="003D2FE8" w:rsidP="003D2FE8">
            <w:pPr>
              <w:suppressLineNumbers/>
              <w:suppressAutoHyphens/>
              <w:autoSpaceDE/>
              <w:autoSpaceDN/>
              <w:rPr>
                <w:rFonts w:eastAsia="Tahoma"/>
                <w:bCs/>
                <w:sz w:val="24"/>
                <w:szCs w:val="24"/>
                <w:lang w:eastAsia="ru-RU"/>
              </w:rPr>
            </w:pPr>
            <w:r w:rsidRPr="003D2FE8">
              <w:rPr>
                <w:rFonts w:eastAsia="Tahoma"/>
                <w:spacing w:val="-20"/>
                <w:sz w:val="24"/>
                <w:szCs w:val="24"/>
                <w:lang w:eastAsia="ru-RU"/>
              </w:rPr>
              <w:t xml:space="preserve"> «</w:t>
            </w:r>
            <w:r w:rsidRPr="003D2FE8">
              <w:rPr>
                <w:rFonts w:eastAsia="Tahoma"/>
                <w:bCs/>
                <w:sz w:val="24"/>
                <w:szCs w:val="24"/>
                <w:lang w:eastAsia="ru-RU"/>
              </w:rPr>
              <w:t>Бег и махи руками». Вальс. Музыка А. Жилина (Приложение 64)</w:t>
            </w:r>
          </w:p>
        </w:tc>
      </w:tr>
      <w:tr w:rsidR="003D2FE8" w:rsidRPr="003D2FE8" w14:paraId="2AEEA67D"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531E1309" w14:textId="77777777" w:rsidR="003D2FE8" w:rsidRPr="003D2FE8" w:rsidRDefault="003D2FE8" w:rsidP="003D2FE8">
            <w:pPr>
              <w:widowControl/>
              <w:autoSpaceDE/>
              <w:autoSpaceDN/>
              <w:rPr>
                <w:b/>
                <w:sz w:val="24"/>
                <w:szCs w:val="24"/>
                <w:lang w:eastAsia="ru-RU"/>
              </w:rPr>
            </w:pPr>
            <w:r w:rsidRPr="003D2FE8">
              <w:rPr>
                <w:b/>
                <w:sz w:val="24"/>
                <w:szCs w:val="24"/>
                <w:lang w:eastAsia="ru-RU"/>
              </w:rPr>
              <w:t>2. Развитие чувства ритма. Музицирование</w:t>
            </w:r>
          </w:p>
        </w:tc>
        <w:tc>
          <w:tcPr>
            <w:tcW w:w="4839" w:type="dxa"/>
            <w:tcBorders>
              <w:top w:val="single" w:sz="4" w:space="0" w:color="000000"/>
              <w:left w:val="single" w:sz="4" w:space="0" w:color="000000"/>
              <w:bottom w:val="single" w:sz="4" w:space="0" w:color="000000"/>
              <w:right w:val="single" w:sz="4" w:space="0" w:color="000000"/>
            </w:tcBorders>
          </w:tcPr>
          <w:p w14:paraId="2E1939BA" w14:textId="6886CB74" w:rsidR="003D2FE8" w:rsidRPr="003D2FE8" w:rsidRDefault="003D2FE8" w:rsidP="003D2FE8">
            <w:pPr>
              <w:widowControl/>
              <w:autoSpaceDE/>
              <w:autoSpaceDN/>
              <w:rPr>
                <w:sz w:val="24"/>
                <w:szCs w:val="24"/>
                <w:lang w:eastAsia="ru-RU"/>
              </w:rPr>
            </w:pPr>
            <w:r w:rsidRPr="003D2FE8">
              <w:rPr>
                <w:sz w:val="24"/>
                <w:szCs w:val="24"/>
                <w:lang w:eastAsia="ru-RU"/>
              </w:rPr>
              <w:t>Работа над развитием ритмического слуха. Прохлопать, протопать, проговорить получившуюся словесную ритмическую цепочку.</w:t>
            </w:r>
          </w:p>
        </w:tc>
        <w:tc>
          <w:tcPr>
            <w:tcW w:w="3828" w:type="dxa"/>
            <w:tcBorders>
              <w:top w:val="single" w:sz="4" w:space="0" w:color="000000"/>
              <w:left w:val="single" w:sz="4" w:space="0" w:color="000000"/>
              <w:bottom w:val="single" w:sz="4" w:space="0" w:color="000000"/>
              <w:right w:val="single" w:sz="4" w:space="0" w:color="000000"/>
            </w:tcBorders>
            <w:hideMark/>
          </w:tcPr>
          <w:p w14:paraId="18C85024" w14:textId="77777777" w:rsidR="003D2FE8" w:rsidRPr="003D2FE8" w:rsidRDefault="003D2FE8" w:rsidP="003D2FE8">
            <w:pPr>
              <w:widowControl/>
              <w:shd w:val="clear" w:color="auto" w:fill="FFFFFF"/>
              <w:autoSpaceDE/>
              <w:autoSpaceDN/>
              <w:spacing w:before="106"/>
              <w:rPr>
                <w:sz w:val="24"/>
                <w:szCs w:val="24"/>
                <w:lang w:eastAsia="ru-RU"/>
              </w:rPr>
            </w:pPr>
            <w:r w:rsidRPr="003D2FE8">
              <w:rPr>
                <w:sz w:val="24"/>
                <w:szCs w:val="24"/>
                <w:lang w:eastAsia="ru-RU"/>
              </w:rPr>
              <w:t>«Игра в имена», «Паровоз», Игра «Узнай инструмент»,</w:t>
            </w:r>
          </w:p>
          <w:p w14:paraId="57B73810" w14:textId="77777777" w:rsidR="003D2FE8" w:rsidRPr="003D2FE8" w:rsidRDefault="003D2FE8" w:rsidP="003D2FE8">
            <w:pPr>
              <w:widowControl/>
              <w:shd w:val="clear" w:color="auto" w:fill="FFFFFF"/>
              <w:autoSpaceDE/>
              <w:autoSpaceDN/>
              <w:spacing w:before="106"/>
              <w:rPr>
                <w:sz w:val="24"/>
                <w:szCs w:val="24"/>
                <w:lang w:eastAsia="ru-RU"/>
              </w:rPr>
            </w:pPr>
            <w:r w:rsidRPr="003D2FE8">
              <w:rPr>
                <w:sz w:val="24"/>
                <w:szCs w:val="24"/>
                <w:lang w:eastAsia="ru-RU"/>
              </w:rPr>
              <w:t>«Игра с бубном»</w:t>
            </w:r>
          </w:p>
        </w:tc>
      </w:tr>
      <w:tr w:rsidR="003D2FE8" w:rsidRPr="003D2FE8" w14:paraId="4D36BE29"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2075D9BC" w14:textId="77777777" w:rsidR="003D2FE8" w:rsidRPr="003D2FE8" w:rsidRDefault="003D2FE8" w:rsidP="003D2FE8">
            <w:pPr>
              <w:widowControl/>
              <w:autoSpaceDE/>
              <w:autoSpaceDN/>
              <w:rPr>
                <w:b/>
                <w:sz w:val="24"/>
                <w:szCs w:val="24"/>
                <w:lang w:eastAsia="ru-RU"/>
              </w:rPr>
            </w:pPr>
            <w:r w:rsidRPr="003D2FE8">
              <w:rPr>
                <w:b/>
                <w:sz w:val="24"/>
                <w:szCs w:val="24"/>
                <w:lang w:eastAsia="ru-RU"/>
              </w:rPr>
              <w:t>3. Пальчиковая гимнастика</w:t>
            </w:r>
          </w:p>
        </w:tc>
        <w:tc>
          <w:tcPr>
            <w:tcW w:w="4839" w:type="dxa"/>
            <w:tcBorders>
              <w:top w:val="single" w:sz="4" w:space="0" w:color="000000"/>
              <w:left w:val="single" w:sz="4" w:space="0" w:color="000000"/>
              <w:bottom w:val="single" w:sz="4" w:space="0" w:color="000000"/>
              <w:right w:val="single" w:sz="4" w:space="0" w:color="000000"/>
            </w:tcBorders>
          </w:tcPr>
          <w:p w14:paraId="72FBB202" w14:textId="1637FDC1" w:rsidR="003D2FE8" w:rsidRPr="003D2FE8" w:rsidRDefault="003D2FE8" w:rsidP="003D2FE8">
            <w:pPr>
              <w:widowControl/>
              <w:shd w:val="clear" w:color="auto" w:fill="FFFFFF"/>
              <w:autoSpaceDE/>
              <w:autoSpaceDN/>
              <w:spacing w:before="101"/>
              <w:rPr>
                <w:sz w:val="24"/>
                <w:szCs w:val="24"/>
                <w:lang w:eastAsia="ru-RU"/>
              </w:rPr>
            </w:pPr>
            <w:r w:rsidRPr="003D2FE8">
              <w:rPr>
                <w:sz w:val="24"/>
                <w:szCs w:val="24"/>
                <w:lang w:eastAsia="ru-RU"/>
              </w:rPr>
              <w:t xml:space="preserve">Развивать </w:t>
            </w:r>
            <w:proofErr w:type="spellStart"/>
            <w:r w:rsidRPr="003D2FE8">
              <w:rPr>
                <w:sz w:val="24"/>
                <w:szCs w:val="24"/>
                <w:lang w:eastAsia="ru-RU"/>
              </w:rPr>
              <w:t>звуковысотный</w:t>
            </w:r>
            <w:proofErr w:type="spellEnd"/>
            <w:r w:rsidRPr="003D2FE8">
              <w:rPr>
                <w:sz w:val="24"/>
                <w:szCs w:val="24"/>
                <w:lang w:eastAsia="ru-RU"/>
              </w:rPr>
              <w:t xml:space="preserve"> слух, фантазию, воображение.</w:t>
            </w:r>
          </w:p>
        </w:tc>
        <w:tc>
          <w:tcPr>
            <w:tcW w:w="3828" w:type="dxa"/>
            <w:tcBorders>
              <w:top w:val="single" w:sz="4" w:space="0" w:color="000000"/>
              <w:left w:val="single" w:sz="4" w:space="0" w:color="000000"/>
              <w:bottom w:val="single" w:sz="4" w:space="0" w:color="000000"/>
              <w:right w:val="single" w:sz="4" w:space="0" w:color="000000"/>
            </w:tcBorders>
            <w:hideMark/>
          </w:tcPr>
          <w:p w14:paraId="3CE8E219" w14:textId="77777777"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«Обезьянки», «У жирафов» муз. Железновой</w:t>
            </w:r>
          </w:p>
        </w:tc>
      </w:tr>
      <w:tr w:rsidR="003D2FE8" w:rsidRPr="003D2FE8" w14:paraId="4DD3183C"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482A0602" w14:textId="77777777" w:rsidR="003D2FE8" w:rsidRPr="003D2FE8" w:rsidRDefault="003D2FE8" w:rsidP="003D2FE8">
            <w:pPr>
              <w:widowControl/>
              <w:autoSpaceDE/>
              <w:autoSpaceDN/>
              <w:rPr>
                <w:b/>
                <w:sz w:val="24"/>
                <w:szCs w:val="24"/>
                <w:lang w:eastAsia="ru-RU"/>
              </w:rPr>
            </w:pPr>
            <w:r w:rsidRPr="003D2FE8">
              <w:rPr>
                <w:b/>
                <w:sz w:val="24"/>
                <w:szCs w:val="24"/>
                <w:lang w:eastAsia="ru-RU"/>
              </w:rPr>
              <w:t>4. Слушание музыки</w:t>
            </w:r>
          </w:p>
        </w:tc>
        <w:tc>
          <w:tcPr>
            <w:tcW w:w="4839" w:type="dxa"/>
            <w:tcBorders>
              <w:top w:val="single" w:sz="4" w:space="0" w:color="000000"/>
              <w:left w:val="single" w:sz="4" w:space="0" w:color="000000"/>
              <w:bottom w:val="single" w:sz="4" w:space="0" w:color="000000"/>
              <w:right w:val="single" w:sz="4" w:space="0" w:color="000000"/>
            </w:tcBorders>
          </w:tcPr>
          <w:p w14:paraId="0B4218A1" w14:textId="7D0E9C11" w:rsidR="003D2FE8" w:rsidRPr="003D2FE8" w:rsidRDefault="003D2FE8" w:rsidP="003D2FE8">
            <w:pPr>
              <w:widowControl/>
              <w:autoSpaceDE/>
              <w:autoSpaceDN/>
              <w:rPr>
                <w:sz w:val="24"/>
                <w:szCs w:val="24"/>
                <w:lang w:eastAsia="ru-RU"/>
              </w:rPr>
            </w:pPr>
            <w:r w:rsidRPr="003D2FE8">
              <w:rPr>
                <w:sz w:val="24"/>
                <w:szCs w:val="24"/>
                <w:lang w:eastAsia="ru-RU"/>
              </w:rPr>
              <w:t>Формировать умение слушать музыку внимательно, заинтересованно. Знакомство детей с танцевальным жанром. Развивать речь, обогащать словарный запас.</w:t>
            </w:r>
          </w:p>
        </w:tc>
        <w:tc>
          <w:tcPr>
            <w:tcW w:w="3828" w:type="dxa"/>
            <w:tcBorders>
              <w:top w:val="single" w:sz="4" w:space="0" w:color="000000"/>
              <w:left w:val="single" w:sz="4" w:space="0" w:color="000000"/>
              <w:bottom w:val="single" w:sz="4" w:space="0" w:color="000000"/>
              <w:right w:val="single" w:sz="4" w:space="0" w:color="000000"/>
            </w:tcBorders>
          </w:tcPr>
          <w:p w14:paraId="01B786B9" w14:textId="77777777" w:rsidR="003D2FE8" w:rsidRPr="003D2FE8" w:rsidRDefault="003D2FE8" w:rsidP="003D2FE8">
            <w:pPr>
              <w:widowControl/>
              <w:shd w:val="clear" w:color="auto" w:fill="FFFFFF"/>
              <w:autoSpaceDE/>
              <w:autoSpaceDN/>
              <w:spacing w:before="106"/>
              <w:rPr>
                <w:bCs/>
                <w:sz w:val="24"/>
                <w:szCs w:val="24"/>
                <w:lang w:eastAsia="ru-RU"/>
              </w:rPr>
            </w:pPr>
            <w:r w:rsidRPr="003D2FE8">
              <w:rPr>
                <w:szCs w:val="24"/>
                <w:lang w:eastAsia="ru-RU"/>
              </w:rPr>
              <w:t>«</w:t>
            </w:r>
            <w:r w:rsidRPr="003D2FE8">
              <w:rPr>
                <w:sz w:val="24"/>
                <w:szCs w:val="24"/>
                <w:lang w:eastAsia="ru-RU"/>
              </w:rPr>
              <w:t xml:space="preserve">Медведь» Муз. В </w:t>
            </w:r>
            <w:proofErr w:type="spellStart"/>
            <w:r w:rsidRPr="003D2FE8">
              <w:rPr>
                <w:sz w:val="24"/>
                <w:szCs w:val="24"/>
                <w:lang w:eastAsia="ru-RU"/>
              </w:rPr>
              <w:t>Ребикова</w:t>
            </w:r>
            <w:proofErr w:type="spellEnd"/>
          </w:p>
          <w:p w14:paraId="4A4ED877" w14:textId="348638E7" w:rsidR="003D2FE8" w:rsidRPr="003D2FE8" w:rsidRDefault="003D2FE8" w:rsidP="003D2FE8">
            <w:pPr>
              <w:widowControl/>
              <w:shd w:val="clear" w:color="auto" w:fill="FFFFFF"/>
              <w:autoSpaceDE/>
              <w:autoSpaceDN/>
              <w:spacing w:before="96"/>
              <w:rPr>
                <w:sz w:val="24"/>
                <w:szCs w:val="24"/>
                <w:lang w:eastAsia="ru-RU"/>
              </w:rPr>
            </w:pPr>
            <w:r w:rsidRPr="003D2FE8">
              <w:rPr>
                <w:bCs/>
                <w:sz w:val="24"/>
                <w:szCs w:val="24"/>
                <w:lang w:eastAsia="ru-RU"/>
              </w:rPr>
              <w:t xml:space="preserve">«Вальс Лисы». Вальс. Музыка Ж. </w:t>
            </w:r>
            <w:proofErr w:type="spellStart"/>
            <w:r w:rsidRPr="003D2FE8">
              <w:rPr>
                <w:bCs/>
                <w:sz w:val="24"/>
                <w:szCs w:val="24"/>
                <w:lang w:eastAsia="ru-RU"/>
              </w:rPr>
              <w:t>Колодуба</w:t>
            </w:r>
            <w:proofErr w:type="spellEnd"/>
            <w:r w:rsidRPr="003D2FE8">
              <w:rPr>
                <w:bCs/>
                <w:sz w:val="24"/>
                <w:szCs w:val="24"/>
                <w:lang w:eastAsia="ru-RU"/>
              </w:rPr>
              <w:t xml:space="preserve"> (Приложение 52) «Полька». Музыка Г. </w:t>
            </w:r>
            <w:proofErr w:type="spellStart"/>
            <w:r w:rsidRPr="003D2FE8">
              <w:rPr>
                <w:bCs/>
                <w:sz w:val="24"/>
                <w:szCs w:val="24"/>
                <w:lang w:eastAsia="ru-RU"/>
              </w:rPr>
              <w:t>Штальбаум</w:t>
            </w:r>
            <w:proofErr w:type="spellEnd"/>
            <w:r w:rsidRPr="003D2FE8">
              <w:rPr>
                <w:bCs/>
                <w:sz w:val="24"/>
                <w:szCs w:val="24"/>
                <w:lang w:eastAsia="ru-RU"/>
              </w:rPr>
              <w:t xml:space="preserve"> </w:t>
            </w:r>
          </w:p>
        </w:tc>
      </w:tr>
      <w:tr w:rsidR="003D2FE8" w:rsidRPr="003D2FE8" w14:paraId="7435CAC6"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365588D1" w14:textId="77777777" w:rsidR="003D2FE8" w:rsidRPr="003D2FE8" w:rsidRDefault="003D2FE8" w:rsidP="003D2FE8">
            <w:pPr>
              <w:widowControl/>
              <w:autoSpaceDE/>
              <w:autoSpaceDN/>
              <w:rPr>
                <w:b/>
                <w:sz w:val="24"/>
                <w:szCs w:val="24"/>
                <w:lang w:eastAsia="ru-RU"/>
              </w:rPr>
            </w:pPr>
            <w:r w:rsidRPr="003D2FE8">
              <w:rPr>
                <w:b/>
                <w:sz w:val="24"/>
                <w:szCs w:val="24"/>
                <w:lang w:eastAsia="ru-RU"/>
              </w:rPr>
              <w:t>5. Распевание, пение</w:t>
            </w:r>
          </w:p>
        </w:tc>
        <w:tc>
          <w:tcPr>
            <w:tcW w:w="4839" w:type="dxa"/>
            <w:tcBorders>
              <w:top w:val="single" w:sz="4" w:space="0" w:color="000000"/>
              <w:left w:val="single" w:sz="4" w:space="0" w:color="000000"/>
              <w:bottom w:val="single" w:sz="4" w:space="0" w:color="000000"/>
              <w:right w:val="single" w:sz="4" w:space="0" w:color="000000"/>
            </w:tcBorders>
          </w:tcPr>
          <w:p w14:paraId="0A6E9DA9" w14:textId="77777777" w:rsidR="003D2FE8" w:rsidRPr="003D2FE8" w:rsidRDefault="003D2FE8" w:rsidP="003D2FE8">
            <w:pPr>
              <w:widowControl/>
              <w:autoSpaceDE/>
              <w:autoSpaceDN/>
              <w:rPr>
                <w:sz w:val="24"/>
                <w:szCs w:val="24"/>
                <w:lang w:eastAsia="ru-RU"/>
              </w:rPr>
            </w:pPr>
            <w:r w:rsidRPr="003D2FE8">
              <w:rPr>
                <w:sz w:val="24"/>
                <w:szCs w:val="24"/>
                <w:lang w:eastAsia="ru-RU"/>
              </w:rPr>
              <w:t>Развивать эмоциональную отзывчивость на песню праздничного характера.</w:t>
            </w:r>
          </w:p>
          <w:p w14:paraId="50A306CE" w14:textId="77777777" w:rsidR="003D2FE8" w:rsidRPr="003D2FE8" w:rsidRDefault="003D2FE8" w:rsidP="003D2FE8">
            <w:pPr>
              <w:widowControl/>
              <w:autoSpaceDE/>
              <w:autoSpaceDN/>
              <w:rPr>
                <w:sz w:val="24"/>
                <w:szCs w:val="24"/>
                <w:lang w:eastAsia="ru-RU"/>
              </w:rPr>
            </w:pPr>
            <w:r w:rsidRPr="003D2FE8">
              <w:rPr>
                <w:sz w:val="24"/>
                <w:szCs w:val="24"/>
                <w:lang w:eastAsia="ru-RU"/>
              </w:rPr>
              <w:t>Учить петь в одном темпе, весело, подвижно.</w:t>
            </w:r>
          </w:p>
          <w:p w14:paraId="1948DF56" w14:textId="77777777" w:rsidR="003D2FE8" w:rsidRPr="003D2FE8" w:rsidRDefault="003D2FE8" w:rsidP="003D2FE8">
            <w:pPr>
              <w:widowControl/>
              <w:autoSpaceDE/>
              <w:autoSpaceDN/>
              <w:rPr>
                <w:sz w:val="24"/>
                <w:szCs w:val="24"/>
                <w:lang w:eastAsia="ru-RU"/>
              </w:rPr>
            </w:pPr>
          </w:p>
        </w:tc>
        <w:tc>
          <w:tcPr>
            <w:tcW w:w="3828" w:type="dxa"/>
            <w:tcBorders>
              <w:top w:val="single" w:sz="4" w:space="0" w:color="000000"/>
              <w:left w:val="single" w:sz="4" w:space="0" w:color="000000"/>
              <w:bottom w:val="single" w:sz="4" w:space="0" w:color="000000"/>
              <w:right w:val="single" w:sz="4" w:space="0" w:color="000000"/>
            </w:tcBorders>
          </w:tcPr>
          <w:p w14:paraId="1BAC9932" w14:textId="77777777" w:rsidR="003D2FE8" w:rsidRPr="003D2FE8" w:rsidRDefault="003D2FE8" w:rsidP="003D2FE8">
            <w:pPr>
              <w:widowControl/>
              <w:shd w:val="clear" w:color="auto" w:fill="FFFFFF"/>
              <w:autoSpaceDE/>
              <w:autoSpaceDN/>
              <w:spacing w:before="96"/>
              <w:rPr>
                <w:sz w:val="24"/>
                <w:szCs w:val="24"/>
                <w:lang w:eastAsia="ru-RU"/>
              </w:rPr>
            </w:pPr>
            <w:r w:rsidRPr="003D2FE8">
              <w:rPr>
                <w:bCs/>
                <w:sz w:val="24"/>
                <w:szCs w:val="24"/>
                <w:lang w:eastAsia="ru-RU"/>
              </w:rPr>
              <w:t xml:space="preserve">«Елочка». Музыка Н. </w:t>
            </w:r>
            <w:proofErr w:type="spellStart"/>
            <w:r w:rsidRPr="003D2FE8">
              <w:rPr>
                <w:bCs/>
                <w:sz w:val="24"/>
                <w:szCs w:val="24"/>
                <w:lang w:eastAsia="ru-RU"/>
              </w:rPr>
              <w:t>Бахутовой</w:t>
            </w:r>
            <w:proofErr w:type="spellEnd"/>
            <w:r w:rsidRPr="003D2FE8">
              <w:rPr>
                <w:bCs/>
                <w:sz w:val="24"/>
                <w:szCs w:val="24"/>
                <w:lang w:eastAsia="ru-RU"/>
              </w:rPr>
              <w:t xml:space="preserve"> (Приложение 50)</w:t>
            </w:r>
          </w:p>
          <w:p w14:paraId="4231311C" w14:textId="1C41D228" w:rsidR="003D2FE8" w:rsidRPr="003D2FE8" w:rsidRDefault="003D2FE8" w:rsidP="003D2FE8">
            <w:pPr>
              <w:widowControl/>
              <w:shd w:val="clear" w:color="auto" w:fill="FFFFFF"/>
              <w:autoSpaceDE/>
              <w:autoSpaceDN/>
              <w:spacing w:before="106"/>
              <w:rPr>
                <w:sz w:val="24"/>
                <w:szCs w:val="24"/>
                <w:lang w:eastAsia="ru-RU"/>
              </w:rPr>
            </w:pPr>
            <w:r w:rsidRPr="003D2FE8">
              <w:rPr>
                <w:bCs/>
                <w:sz w:val="24"/>
                <w:szCs w:val="24"/>
                <w:lang w:eastAsia="ru-RU"/>
              </w:rPr>
              <w:t xml:space="preserve">«Елочка». Музыка </w:t>
            </w:r>
            <w:proofErr w:type="spellStart"/>
            <w:r w:rsidRPr="003D2FE8">
              <w:rPr>
                <w:bCs/>
                <w:sz w:val="24"/>
                <w:szCs w:val="24"/>
                <w:lang w:eastAsia="ru-RU"/>
              </w:rPr>
              <w:t>Красева</w:t>
            </w:r>
            <w:proofErr w:type="spellEnd"/>
            <w:r w:rsidRPr="003D2FE8">
              <w:rPr>
                <w:bCs/>
                <w:sz w:val="24"/>
                <w:szCs w:val="24"/>
                <w:lang w:eastAsia="ru-RU"/>
              </w:rPr>
              <w:t xml:space="preserve"> (Приложение 53), </w:t>
            </w:r>
            <w:r w:rsidRPr="003D2FE8">
              <w:rPr>
                <w:sz w:val="24"/>
                <w:szCs w:val="24"/>
                <w:lang w:eastAsia="ru-RU"/>
              </w:rPr>
              <w:t>«Дед Мороз» Муз А. Филиппенко (58)</w:t>
            </w:r>
          </w:p>
        </w:tc>
      </w:tr>
      <w:tr w:rsidR="003D2FE8" w:rsidRPr="003D2FE8" w14:paraId="4DC930AB" w14:textId="77777777" w:rsidTr="003D2FE8">
        <w:trPr>
          <w:trHeight w:val="1419"/>
        </w:trPr>
        <w:tc>
          <w:tcPr>
            <w:tcW w:w="1960" w:type="dxa"/>
            <w:tcBorders>
              <w:top w:val="single" w:sz="4" w:space="0" w:color="000000"/>
              <w:left w:val="single" w:sz="4" w:space="0" w:color="000000"/>
              <w:bottom w:val="single" w:sz="4" w:space="0" w:color="000000"/>
              <w:right w:val="single" w:sz="4" w:space="0" w:color="000000"/>
            </w:tcBorders>
            <w:hideMark/>
          </w:tcPr>
          <w:p w14:paraId="4EB0F255" w14:textId="77777777" w:rsidR="003D2FE8" w:rsidRPr="003D2FE8" w:rsidRDefault="003D2FE8" w:rsidP="003D2FE8">
            <w:pPr>
              <w:widowControl/>
              <w:autoSpaceDE/>
              <w:autoSpaceDN/>
              <w:rPr>
                <w:b/>
                <w:sz w:val="24"/>
                <w:szCs w:val="24"/>
                <w:lang w:eastAsia="ru-RU"/>
              </w:rPr>
            </w:pPr>
            <w:r w:rsidRPr="003D2FE8">
              <w:rPr>
                <w:b/>
                <w:sz w:val="24"/>
                <w:szCs w:val="24"/>
                <w:lang w:eastAsia="ru-RU"/>
              </w:rPr>
              <w:t>6. Игры, пляски, хороводы</w:t>
            </w:r>
          </w:p>
        </w:tc>
        <w:tc>
          <w:tcPr>
            <w:tcW w:w="4839" w:type="dxa"/>
            <w:tcBorders>
              <w:top w:val="single" w:sz="4" w:space="0" w:color="000000"/>
              <w:left w:val="single" w:sz="4" w:space="0" w:color="000000"/>
              <w:bottom w:val="single" w:sz="4" w:space="0" w:color="000000"/>
              <w:right w:val="single" w:sz="4" w:space="0" w:color="000000"/>
            </w:tcBorders>
            <w:hideMark/>
          </w:tcPr>
          <w:p w14:paraId="754D9000" w14:textId="77777777" w:rsidR="003D2FE8" w:rsidRPr="003D2FE8" w:rsidRDefault="003D2FE8" w:rsidP="003D2FE8">
            <w:pPr>
              <w:widowControl/>
              <w:shd w:val="clear" w:color="auto" w:fill="FFFFFF"/>
              <w:autoSpaceDE/>
              <w:autoSpaceDN/>
              <w:spacing w:before="91" w:line="235" w:lineRule="exact"/>
              <w:ind w:left="14" w:right="317"/>
              <w:rPr>
                <w:spacing w:val="-1"/>
                <w:sz w:val="24"/>
                <w:szCs w:val="24"/>
                <w:lang w:eastAsia="ru-RU"/>
              </w:rPr>
            </w:pPr>
            <w:r w:rsidRPr="003D2FE8">
              <w:rPr>
                <w:spacing w:val="-1"/>
                <w:sz w:val="24"/>
                <w:szCs w:val="24"/>
                <w:lang w:eastAsia="ru-RU"/>
              </w:rPr>
              <w:t>Учить детей ориентироваться в пространстве.</w:t>
            </w:r>
          </w:p>
          <w:p w14:paraId="3B9A4A22" w14:textId="77777777" w:rsidR="003D2FE8" w:rsidRPr="003D2FE8" w:rsidRDefault="003D2FE8" w:rsidP="003D2FE8">
            <w:pPr>
              <w:widowControl/>
              <w:autoSpaceDE/>
              <w:autoSpaceDN/>
              <w:rPr>
                <w:sz w:val="24"/>
                <w:szCs w:val="24"/>
                <w:lang w:eastAsia="ru-RU"/>
              </w:rPr>
            </w:pPr>
            <w:r w:rsidRPr="003D2FE8">
              <w:rPr>
                <w:spacing w:val="-1"/>
                <w:sz w:val="24"/>
                <w:szCs w:val="24"/>
                <w:lang w:eastAsia="ru-RU"/>
              </w:rPr>
              <w:t>Формировать коммуникативные навыки.</w:t>
            </w:r>
          </w:p>
        </w:tc>
        <w:tc>
          <w:tcPr>
            <w:tcW w:w="3828" w:type="dxa"/>
            <w:tcBorders>
              <w:top w:val="single" w:sz="4" w:space="0" w:color="000000"/>
              <w:left w:val="single" w:sz="4" w:space="0" w:color="000000"/>
              <w:bottom w:val="single" w:sz="4" w:space="0" w:color="000000"/>
              <w:right w:val="single" w:sz="4" w:space="0" w:color="000000"/>
            </w:tcBorders>
            <w:hideMark/>
          </w:tcPr>
          <w:p w14:paraId="291AD730" w14:textId="77777777" w:rsidR="003D2FE8" w:rsidRPr="003D2FE8" w:rsidRDefault="003D2FE8" w:rsidP="003D2FE8">
            <w:pPr>
              <w:widowControl/>
              <w:shd w:val="clear" w:color="auto" w:fill="FFFFFF"/>
              <w:autoSpaceDE/>
              <w:autoSpaceDN/>
              <w:spacing w:line="178" w:lineRule="exact"/>
              <w:rPr>
                <w:bCs/>
                <w:szCs w:val="24"/>
                <w:lang w:eastAsia="ru-RU"/>
              </w:rPr>
            </w:pPr>
            <w:r w:rsidRPr="003D2FE8">
              <w:rPr>
                <w:bCs/>
                <w:sz w:val="24"/>
                <w:szCs w:val="24"/>
                <w:lang w:eastAsia="ru-RU"/>
              </w:rPr>
              <w:t xml:space="preserve">Веселый танец». Музыка М. </w:t>
            </w:r>
            <w:proofErr w:type="spellStart"/>
            <w:r w:rsidRPr="003D2FE8">
              <w:rPr>
                <w:bCs/>
                <w:sz w:val="24"/>
                <w:szCs w:val="24"/>
                <w:lang w:eastAsia="ru-RU"/>
              </w:rPr>
              <w:t>Сатулиной</w:t>
            </w:r>
            <w:proofErr w:type="spellEnd"/>
            <w:r w:rsidRPr="003D2FE8">
              <w:rPr>
                <w:bCs/>
                <w:sz w:val="24"/>
                <w:szCs w:val="24"/>
                <w:lang w:eastAsia="ru-RU"/>
              </w:rPr>
              <w:t xml:space="preserve"> </w:t>
            </w:r>
          </w:p>
          <w:p w14:paraId="05BE284E" w14:textId="77777777" w:rsidR="003D2FE8" w:rsidRPr="003D2FE8" w:rsidRDefault="003D2FE8" w:rsidP="003D2FE8">
            <w:pPr>
              <w:widowControl/>
              <w:shd w:val="clear" w:color="auto" w:fill="FFFFFF"/>
              <w:autoSpaceDE/>
              <w:autoSpaceDN/>
              <w:spacing w:before="86"/>
              <w:rPr>
                <w:bCs/>
                <w:sz w:val="24"/>
                <w:szCs w:val="24"/>
                <w:lang w:eastAsia="ru-RU"/>
              </w:rPr>
            </w:pPr>
            <w:r w:rsidRPr="003D2FE8">
              <w:rPr>
                <w:bCs/>
                <w:sz w:val="24"/>
                <w:szCs w:val="24"/>
                <w:lang w:eastAsia="ru-RU"/>
              </w:rPr>
              <w:t xml:space="preserve">«Зайчики и лисичка». Музыка Г. </w:t>
            </w:r>
            <w:proofErr w:type="spellStart"/>
            <w:r w:rsidRPr="003D2FE8">
              <w:rPr>
                <w:bCs/>
                <w:sz w:val="24"/>
                <w:szCs w:val="24"/>
                <w:lang w:eastAsia="ru-RU"/>
              </w:rPr>
              <w:t>Финаровского</w:t>
            </w:r>
            <w:proofErr w:type="spellEnd"/>
            <w:r w:rsidRPr="003D2FE8">
              <w:rPr>
                <w:bCs/>
                <w:sz w:val="24"/>
                <w:szCs w:val="24"/>
                <w:lang w:eastAsia="ru-RU"/>
              </w:rPr>
              <w:t xml:space="preserve"> (Приложение 54)</w:t>
            </w:r>
          </w:p>
          <w:p w14:paraId="6B1CDFF9" w14:textId="77777777" w:rsidR="003D2FE8" w:rsidRPr="003D2FE8" w:rsidRDefault="003D2FE8" w:rsidP="003D2FE8">
            <w:pPr>
              <w:widowControl/>
              <w:shd w:val="clear" w:color="auto" w:fill="FFFFFF"/>
              <w:autoSpaceDE/>
              <w:autoSpaceDN/>
              <w:spacing w:before="91"/>
              <w:rPr>
                <w:sz w:val="24"/>
                <w:szCs w:val="24"/>
                <w:lang w:eastAsia="ru-RU"/>
              </w:rPr>
            </w:pPr>
            <w:r w:rsidRPr="003D2FE8">
              <w:rPr>
                <w:sz w:val="24"/>
                <w:szCs w:val="24"/>
                <w:lang w:eastAsia="ru-RU"/>
              </w:rPr>
              <w:t xml:space="preserve">«Игра с мишкой». Музыка Г. </w:t>
            </w:r>
            <w:proofErr w:type="spellStart"/>
            <w:r w:rsidRPr="003D2FE8">
              <w:rPr>
                <w:sz w:val="24"/>
                <w:szCs w:val="24"/>
                <w:lang w:eastAsia="ru-RU"/>
              </w:rPr>
              <w:t>Финаровского</w:t>
            </w:r>
            <w:proofErr w:type="spellEnd"/>
            <w:r w:rsidRPr="003D2FE8">
              <w:rPr>
                <w:sz w:val="24"/>
                <w:szCs w:val="24"/>
                <w:lang w:eastAsia="ru-RU"/>
              </w:rPr>
              <w:t xml:space="preserve"> (Приложение 56)</w:t>
            </w:r>
          </w:p>
        </w:tc>
      </w:tr>
    </w:tbl>
    <w:p w14:paraId="008C9737" w14:textId="77777777" w:rsidR="003D2FE8" w:rsidRPr="003D2FE8" w:rsidRDefault="003D2FE8" w:rsidP="003D2FE8">
      <w:pPr>
        <w:widowControl/>
        <w:autoSpaceDE/>
        <w:autoSpaceDN/>
        <w:spacing w:after="200" w:line="276" w:lineRule="auto"/>
        <w:jc w:val="center"/>
        <w:rPr>
          <w:sz w:val="24"/>
          <w:szCs w:val="24"/>
          <w:lang w:val="en-US" w:eastAsia="ru-RU"/>
        </w:rPr>
      </w:pPr>
      <w:r w:rsidRPr="003D2FE8">
        <w:rPr>
          <w:b/>
          <w:sz w:val="24"/>
          <w:szCs w:val="24"/>
          <w:lang w:eastAsia="ru-RU"/>
        </w:rPr>
        <w:t>Январь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0"/>
        <w:gridCol w:w="4839"/>
        <w:gridCol w:w="3828"/>
      </w:tblGrid>
      <w:tr w:rsidR="003D2FE8" w:rsidRPr="003D2FE8" w14:paraId="55E5FA5D" w14:textId="77777777" w:rsidTr="003D2FE8">
        <w:tc>
          <w:tcPr>
            <w:tcW w:w="1960" w:type="dxa"/>
            <w:tcBorders>
              <w:top w:val="single" w:sz="4" w:space="0" w:color="000000"/>
              <w:left w:val="single" w:sz="4" w:space="0" w:color="000000"/>
              <w:bottom w:val="single" w:sz="4" w:space="0" w:color="000000"/>
              <w:right w:val="single" w:sz="4" w:space="0" w:color="000000"/>
            </w:tcBorders>
            <w:vAlign w:val="center"/>
            <w:hideMark/>
          </w:tcPr>
          <w:p w14:paraId="2C91B95A" w14:textId="77777777" w:rsidR="003D2FE8" w:rsidRPr="003D2FE8" w:rsidRDefault="003D2FE8" w:rsidP="003D2FE8">
            <w:pPr>
              <w:widowControl/>
              <w:autoSpaceDE/>
              <w:autoSpaceDN/>
              <w:jc w:val="center"/>
              <w:rPr>
                <w:b/>
                <w:sz w:val="24"/>
                <w:szCs w:val="24"/>
                <w:lang w:eastAsia="ru-RU"/>
              </w:rPr>
            </w:pPr>
            <w:r w:rsidRPr="003D2FE8">
              <w:rPr>
                <w:b/>
                <w:sz w:val="24"/>
                <w:szCs w:val="24"/>
                <w:lang w:eastAsia="ru-RU"/>
              </w:rPr>
              <w:lastRenderedPageBreak/>
              <w:t>Раздел музыкального занятия</w:t>
            </w:r>
          </w:p>
        </w:tc>
        <w:tc>
          <w:tcPr>
            <w:tcW w:w="4839" w:type="dxa"/>
            <w:tcBorders>
              <w:top w:val="single" w:sz="4" w:space="0" w:color="000000"/>
              <w:left w:val="single" w:sz="4" w:space="0" w:color="000000"/>
              <w:bottom w:val="single" w:sz="4" w:space="0" w:color="000000"/>
              <w:right w:val="single" w:sz="4" w:space="0" w:color="000000"/>
            </w:tcBorders>
            <w:vAlign w:val="center"/>
            <w:hideMark/>
          </w:tcPr>
          <w:p w14:paraId="6D807727"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Программные задачи</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7468071E"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Репертуар</w:t>
            </w:r>
          </w:p>
        </w:tc>
      </w:tr>
      <w:tr w:rsidR="003D2FE8" w:rsidRPr="003D2FE8" w14:paraId="48E8EE64"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72C2B459" w14:textId="77777777" w:rsidR="003D2FE8" w:rsidRPr="003D2FE8" w:rsidRDefault="003D2FE8" w:rsidP="003D2FE8">
            <w:pPr>
              <w:widowControl/>
              <w:autoSpaceDE/>
              <w:autoSpaceDN/>
              <w:rPr>
                <w:b/>
                <w:sz w:val="24"/>
                <w:szCs w:val="24"/>
                <w:lang w:eastAsia="ru-RU"/>
              </w:rPr>
            </w:pPr>
            <w:r w:rsidRPr="003D2FE8">
              <w:rPr>
                <w:b/>
                <w:sz w:val="24"/>
                <w:szCs w:val="24"/>
                <w:lang w:eastAsia="ru-RU"/>
              </w:rPr>
              <w:t>1.Музыкально – ритмические движения</w:t>
            </w:r>
          </w:p>
        </w:tc>
        <w:tc>
          <w:tcPr>
            <w:tcW w:w="4839" w:type="dxa"/>
            <w:tcBorders>
              <w:top w:val="single" w:sz="4" w:space="0" w:color="000000"/>
              <w:left w:val="single" w:sz="4" w:space="0" w:color="000000"/>
              <w:bottom w:val="single" w:sz="4" w:space="0" w:color="000000"/>
              <w:right w:val="single" w:sz="4" w:space="0" w:color="000000"/>
            </w:tcBorders>
          </w:tcPr>
          <w:p w14:paraId="22CEA8A4" w14:textId="74FFB789" w:rsidR="003D2FE8" w:rsidRPr="003D2FE8" w:rsidRDefault="003D2FE8" w:rsidP="003D2FE8">
            <w:pPr>
              <w:widowControl/>
              <w:shd w:val="clear" w:color="auto" w:fill="FFFFFF"/>
              <w:autoSpaceDE/>
              <w:autoSpaceDN/>
              <w:ind w:right="27"/>
              <w:rPr>
                <w:sz w:val="24"/>
                <w:szCs w:val="24"/>
                <w:lang w:eastAsia="ru-RU"/>
              </w:rPr>
            </w:pPr>
            <w:r w:rsidRPr="003D2FE8">
              <w:rPr>
                <w:sz w:val="24"/>
                <w:szCs w:val="24"/>
                <w:lang w:eastAsia="ru-RU"/>
              </w:rPr>
              <w:t>Двигаться четко, ритмично, не наталкиваясь друг на друга. Реагировать на смену звучания музыки. Учить детей использовать все пространство зала.</w:t>
            </w:r>
            <w:r>
              <w:rPr>
                <w:sz w:val="24"/>
                <w:szCs w:val="24"/>
                <w:lang w:eastAsia="ru-RU"/>
              </w:rPr>
              <w:t xml:space="preserve"> </w:t>
            </w:r>
            <w:r w:rsidRPr="003D2FE8">
              <w:rPr>
                <w:rFonts w:ascii="Calibri" w:hAnsi="Calibri"/>
                <w:lang w:eastAsia="ru-RU"/>
              </w:rPr>
              <w:t xml:space="preserve"> </w:t>
            </w:r>
            <w:r w:rsidRPr="003D2FE8">
              <w:rPr>
                <w:sz w:val="24"/>
                <w:szCs w:val="24"/>
                <w:lang w:eastAsia="ru-RU"/>
              </w:rPr>
              <w:t>Развивать ритмичность, координацию движений рук и ног. Обращать внимание на осанку.</w:t>
            </w:r>
          </w:p>
          <w:p w14:paraId="03DF2A08" w14:textId="1982882B" w:rsidR="003D2FE8" w:rsidRPr="003D2FE8" w:rsidRDefault="003D2FE8" w:rsidP="003D2FE8">
            <w:pPr>
              <w:widowControl/>
              <w:shd w:val="clear" w:color="auto" w:fill="FFFFFF"/>
              <w:autoSpaceDE/>
              <w:autoSpaceDN/>
              <w:rPr>
                <w:sz w:val="24"/>
                <w:szCs w:val="24"/>
                <w:lang w:eastAsia="ru-RU"/>
              </w:rPr>
            </w:pPr>
            <w:r w:rsidRPr="003D2FE8">
              <w:rPr>
                <w:rFonts w:ascii="Calibri" w:hAnsi="Calibri"/>
                <w:lang w:eastAsia="ru-RU"/>
              </w:rPr>
              <w:t xml:space="preserve"> </w:t>
            </w:r>
            <w:r w:rsidRPr="003D2FE8">
              <w:rPr>
                <w:sz w:val="24"/>
                <w:szCs w:val="24"/>
                <w:lang w:eastAsia="ru-RU"/>
              </w:rPr>
              <w:t>Учить детей ориентироваться в пространстве. Учить выполнять образные движения.</w:t>
            </w:r>
          </w:p>
        </w:tc>
        <w:tc>
          <w:tcPr>
            <w:tcW w:w="3828" w:type="dxa"/>
            <w:tcBorders>
              <w:top w:val="single" w:sz="4" w:space="0" w:color="000000"/>
              <w:left w:val="single" w:sz="4" w:space="0" w:color="000000"/>
              <w:bottom w:val="single" w:sz="4" w:space="0" w:color="000000"/>
              <w:right w:val="single" w:sz="4" w:space="0" w:color="000000"/>
            </w:tcBorders>
          </w:tcPr>
          <w:p w14:paraId="235C284F" w14:textId="77777777"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«Сапожки» Русская нар. Мелодия</w:t>
            </w:r>
          </w:p>
          <w:p w14:paraId="1877D9BD" w14:textId="124FC699" w:rsidR="003D2FE8" w:rsidRPr="003D2FE8" w:rsidRDefault="003D2FE8" w:rsidP="003D2FE8">
            <w:pPr>
              <w:suppressLineNumbers/>
              <w:suppressAutoHyphens/>
              <w:autoSpaceDE/>
              <w:autoSpaceDN/>
              <w:rPr>
                <w:rFonts w:eastAsia="Tahoma"/>
                <w:bCs/>
                <w:sz w:val="24"/>
                <w:szCs w:val="24"/>
                <w:lang w:eastAsia="ru-RU"/>
              </w:rPr>
            </w:pPr>
            <w:r w:rsidRPr="003D2FE8">
              <w:rPr>
                <w:rFonts w:eastAsia="Tahoma"/>
                <w:spacing w:val="-20"/>
                <w:sz w:val="24"/>
                <w:szCs w:val="24"/>
                <w:lang w:eastAsia="ru-RU"/>
              </w:rPr>
              <w:t xml:space="preserve"> «</w:t>
            </w:r>
            <w:r w:rsidRPr="003D2FE8">
              <w:rPr>
                <w:rFonts w:eastAsia="Tahoma"/>
                <w:bCs/>
                <w:sz w:val="24"/>
                <w:szCs w:val="24"/>
                <w:lang w:eastAsia="ru-RU"/>
              </w:rPr>
              <w:t>Бег и махи руками». Вальс. Музыка А. Жилина (Приложение 64)</w:t>
            </w:r>
            <w:r>
              <w:rPr>
                <w:rFonts w:eastAsia="Tahoma"/>
                <w:bCs/>
                <w:sz w:val="24"/>
                <w:szCs w:val="24"/>
                <w:lang w:eastAsia="ru-RU"/>
              </w:rPr>
              <w:t xml:space="preserve"> </w:t>
            </w:r>
            <w:r w:rsidRPr="003D2FE8">
              <w:rPr>
                <w:sz w:val="24"/>
                <w:szCs w:val="24"/>
                <w:lang w:eastAsia="ru-RU"/>
              </w:rPr>
              <w:t>«Ах вы, сени» Русская народная песня (70)</w:t>
            </w:r>
            <w:r>
              <w:rPr>
                <w:sz w:val="24"/>
                <w:szCs w:val="24"/>
                <w:lang w:eastAsia="ru-RU"/>
              </w:rPr>
              <w:t xml:space="preserve"> </w:t>
            </w:r>
            <w:r w:rsidRPr="003D2FE8">
              <w:rPr>
                <w:bCs/>
                <w:sz w:val="24"/>
                <w:szCs w:val="24"/>
                <w:lang w:eastAsia="ru-RU"/>
              </w:rPr>
              <w:t>«Мой конек». Чешская народная мелодия (Приложение 73)</w:t>
            </w:r>
            <w:r>
              <w:rPr>
                <w:bCs/>
                <w:sz w:val="24"/>
                <w:szCs w:val="24"/>
                <w:lang w:eastAsia="ru-RU"/>
              </w:rPr>
              <w:t xml:space="preserve"> </w:t>
            </w:r>
            <w:r w:rsidRPr="003D2FE8">
              <w:rPr>
                <w:rFonts w:eastAsia="Tahoma"/>
                <w:bCs/>
                <w:sz w:val="24"/>
                <w:szCs w:val="24"/>
                <w:lang w:eastAsia="ru-RU"/>
              </w:rPr>
              <w:t>Упражнение «Лошадки». «Мой конек». Чешская народная мелодия</w:t>
            </w:r>
          </w:p>
        </w:tc>
      </w:tr>
      <w:tr w:rsidR="003D2FE8" w:rsidRPr="003D2FE8" w14:paraId="614FB35C"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2B0E5E27" w14:textId="77777777" w:rsidR="003D2FE8" w:rsidRPr="003D2FE8" w:rsidRDefault="003D2FE8" w:rsidP="003D2FE8">
            <w:pPr>
              <w:widowControl/>
              <w:autoSpaceDE/>
              <w:autoSpaceDN/>
              <w:rPr>
                <w:b/>
                <w:sz w:val="24"/>
                <w:szCs w:val="24"/>
                <w:lang w:eastAsia="ru-RU"/>
              </w:rPr>
            </w:pPr>
            <w:r w:rsidRPr="003D2FE8">
              <w:rPr>
                <w:b/>
                <w:sz w:val="24"/>
                <w:szCs w:val="24"/>
                <w:lang w:eastAsia="ru-RU"/>
              </w:rPr>
              <w:t>2. Развитие чувства ритма. Музицирование</w:t>
            </w:r>
          </w:p>
        </w:tc>
        <w:tc>
          <w:tcPr>
            <w:tcW w:w="4839" w:type="dxa"/>
            <w:tcBorders>
              <w:top w:val="single" w:sz="4" w:space="0" w:color="000000"/>
              <w:left w:val="single" w:sz="4" w:space="0" w:color="000000"/>
              <w:bottom w:val="single" w:sz="4" w:space="0" w:color="000000"/>
              <w:right w:val="single" w:sz="4" w:space="0" w:color="000000"/>
            </w:tcBorders>
          </w:tcPr>
          <w:p w14:paraId="3F625F65" w14:textId="436DEC3D" w:rsidR="003D2FE8" w:rsidRPr="003D2FE8" w:rsidRDefault="003D2FE8" w:rsidP="003D2FE8">
            <w:pPr>
              <w:widowControl/>
              <w:autoSpaceDE/>
              <w:autoSpaceDN/>
              <w:rPr>
                <w:sz w:val="24"/>
                <w:szCs w:val="24"/>
                <w:lang w:eastAsia="ru-RU"/>
              </w:rPr>
            </w:pPr>
            <w:r w:rsidRPr="003D2FE8">
              <w:rPr>
                <w:sz w:val="24"/>
                <w:szCs w:val="24"/>
                <w:lang w:eastAsia="ru-RU"/>
              </w:rPr>
              <w:t>Знакомство с долгими и короткими звуками. Учить детей соотносить длину пропеваемого звука с определенной длиной нитки.</w:t>
            </w:r>
          </w:p>
        </w:tc>
        <w:tc>
          <w:tcPr>
            <w:tcW w:w="3828" w:type="dxa"/>
            <w:tcBorders>
              <w:top w:val="single" w:sz="4" w:space="0" w:color="000000"/>
              <w:left w:val="single" w:sz="4" w:space="0" w:color="000000"/>
              <w:bottom w:val="single" w:sz="4" w:space="0" w:color="000000"/>
              <w:right w:val="single" w:sz="4" w:space="0" w:color="000000"/>
            </w:tcBorders>
            <w:hideMark/>
          </w:tcPr>
          <w:p w14:paraId="3BF2811B" w14:textId="26D7E4B6" w:rsidR="003D2FE8" w:rsidRPr="003D2FE8" w:rsidRDefault="003D2FE8" w:rsidP="003D2FE8">
            <w:pPr>
              <w:widowControl/>
              <w:shd w:val="clear" w:color="auto" w:fill="FFFFFF"/>
              <w:autoSpaceDE/>
              <w:autoSpaceDN/>
              <w:spacing w:before="106"/>
              <w:rPr>
                <w:sz w:val="24"/>
                <w:szCs w:val="24"/>
                <w:lang w:eastAsia="ru-RU"/>
              </w:rPr>
            </w:pPr>
            <w:r w:rsidRPr="003D2FE8">
              <w:rPr>
                <w:sz w:val="24"/>
                <w:szCs w:val="24"/>
                <w:lang w:eastAsia="ru-RU"/>
              </w:rPr>
              <w:t>«Звучащий клубок»</w:t>
            </w:r>
          </w:p>
        </w:tc>
      </w:tr>
      <w:tr w:rsidR="003D2FE8" w:rsidRPr="003D2FE8" w14:paraId="487BBFC5"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49A0C65C" w14:textId="77777777" w:rsidR="003D2FE8" w:rsidRPr="003D2FE8" w:rsidRDefault="003D2FE8" w:rsidP="003D2FE8">
            <w:pPr>
              <w:widowControl/>
              <w:autoSpaceDE/>
              <w:autoSpaceDN/>
              <w:rPr>
                <w:b/>
                <w:sz w:val="24"/>
                <w:szCs w:val="24"/>
                <w:lang w:eastAsia="ru-RU"/>
              </w:rPr>
            </w:pPr>
            <w:r w:rsidRPr="003D2FE8">
              <w:rPr>
                <w:b/>
                <w:sz w:val="24"/>
                <w:szCs w:val="24"/>
                <w:lang w:eastAsia="ru-RU"/>
              </w:rPr>
              <w:t>3. Пальчиковая гимнастика</w:t>
            </w:r>
          </w:p>
        </w:tc>
        <w:tc>
          <w:tcPr>
            <w:tcW w:w="4839" w:type="dxa"/>
            <w:tcBorders>
              <w:top w:val="single" w:sz="4" w:space="0" w:color="000000"/>
              <w:left w:val="single" w:sz="4" w:space="0" w:color="000000"/>
              <w:bottom w:val="single" w:sz="4" w:space="0" w:color="000000"/>
              <w:right w:val="single" w:sz="4" w:space="0" w:color="000000"/>
            </w:tcBorders>
          </w:tcPr>
          <w:p w14:paraId="22CFCF7B" w14:textId="6B0CBCFE" w:rsidR="003D2FE8" w:rsidRPr="003D2FE8" w:rsidRDefault="003D2FE8" w:rsidP="003D2FE8">
            <w:pPr>
              <w:widowControl/>
              <w:shd w:val="clear" w:color="auto" w:fill="FFFFFF"/>
              <w:autoSpaceDE/>
              <w:autoSpaceDN/>
              <w:spacing w:before="101"/>
              <w:rPr>
                <w:sz w:val="24"/>
                <w:szCs w:val="24"/>
                <w:lang w:eastAsia="ru-RU"/>
              </w:rPr>
            </w:pPr>
            <w:r w:rsidRPr="003D2FE8">
              <w:rPr>
                <w:sz w:val="24"/>
                <w:szCs w:val="24"/>
                <w:lang w:eastAsia="ru-RU"/>
              </w:rPr>
              <w:t xml:space="preserve">Развивать </w:t>
            </w:r>
            <w:proofErr w:type="spellStart"/>
            <w:r w:rsidRPr="003D2FE8">
              <w:rPr>
                <w:sz w:val="24"/>
                <w:szCs w:val="24"/>
                <w:lang w:eastAsia="ru-RU"/>
              </w:rPr>
              <w:t>звуковысотный</w:t>
            </w:r>
            <w:proofErr w:type="spellEnd"/>
            <w:r w:rsidRPr="003D2FE8">
              <w:rPr>
                <w:sz w:val="24"/>
                <w:szCs w:val="24"/>
                <w:lang w:eastAsia="ru-RU"/>
              </w:rPr>
              <w:t xml:space="preserve"> слух, чувство ритма, память и речь.</w:t>
            </w:r>
          </w:p>
        </w:tc>
        <w:tc>
          <w:tcPr>
            <w:tcW w:w="3828" w:type="dxa"/>
            <w:tcBorders>
              <w:top w:val="single" w:sz="4" w:space="0" w:color="000000"/>
              <w:left w:val="single" w:sz="4" w:space="0" w:color="000000"/>
              <w:bottom w:val="single" w:sz="4" w:space="0" w:color="000000"/>
              <w:right w:val="single" w:sz="4" w:space="0" w:color="000000"/>
            </w:tcBorders>
            <w:hideMark/>
          </w:tcPr>
          <w:p w14:paraId="195762F3" w14:textId="77777777"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«Кукушка» Железнова</w:t>
            </w:r>
          </w:p>
        </w:tc>
      </w:tr>
      <w:tr w:rsidR="003D2FE8" w:rsidRPr="003D2FE8" w14:paraId="338DFCA8"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4E78CAF2" w14:textId="77777777" w:rsidR="003D2FE8" w:rsidRPr="003D2FE8" w:rsidRDefault="003D2FE8" w:rsidP="003D2FE8">
            <w:pPr>
              <w:widowControl/>
              <w:autoSpaceDE/>
              <w:autoSpaceDN/>
              <w:rPr>
                <w:b/>
                <w:sz w:val="24"/>
                <w:szCs w:val="24"/>
                <w:lang w:eastAsia="ru-RU"/>
              </w:rPr>
            </w:pPr>
            <w:r w:rsidRPr="003D2FE8">
              <w:rPr>
                <w:b/>
                <w:sz w:val="24"/>
                <w:szCs w:val="24"/>
                <w:lang w:eastAsia="ru-RU"/>
              </w:rPr>
              <w:t>4. Слушание музыки</w:t>
            </w:r>
          </w:p>
        </w:tc>
        <w:tc>
          <w:tcPr>
            <w:tcW w:w="4839" w:type="dxa"/>
            <w:tcBorders>
              <w:top w:val="single" w:sz="4" w:space="0" w:color="000000"/>
              <w:left w:val="single" w:sz="4" w:space="0" w:color="000000"/>
              <w:bottom w:val="single" w:sz="4" w:space="0" w:color="000000"/>
              <w:right w:val="single" w:sz="4" w:space="0" w:color="000000"/>
            </w:tcBorders>
          </w:tcPr>
          <w:p w14:paraId="0B0E92B7" w14:textId="77777777" w:rsidR="003D2FE8" w:rsidRPr="003D2FE8" w:rsidRDefault="003D2FE8" w:rsidP="003D2FE8">
            <w:pPr>
              <w:widowControl/>
              <w:shd w:val="clear" w:color="auto" w:fill="FFFFFF"/>
              <w:autoSpaceDE/>
              <w:autoSpaceDN/>
              <w:spacing w:before="106"/>
              <w:rPr>
                <w:sz w:val="24"/>
                <w:szCs w:val="24"/>
                <w:lang w:eastAsia="ru-RU"/>
              </w:rPr>
            </w:pPr>
            <w:r w:rsidRPr="003D2FE8">
              <w:rPr>
                <w:sz w:val="24"/>
                <w:szCs w:val="24"/>
                <w:lang w:eastAsia="ru-RU"/>
              </w:rPr>
              <w:t>Развивать у детей умение слушать и эмоционально откликаться на музыку.</w:t>
            </w:r>
          </w:p>
          <w:p w14:paraId="491F2011" w14:textId="77777777" w:rsidR="003D2FE8" w:rsidRPr="003D2FE8" w:rsidRDefault="003D2FE8" w:rsidP="003D2FE8">
            <w:pPr>
              <w:widowControl/>
              <w:autoSpaceDE/>
              <w:autoSpaceDN/>
              <w:rPr>
                <w:spacing w:val="-1"/>
                <w:sz w:val="24"/>
                <w:szCs w:val="24"/>
                <w:lang w:eastAsia="ru-RU"/>
              </w:rPr>
            </w:pPr>
            <w:r w:rsidRPr="003D2FE8">
              <w:rPr>
                <w:sz w:val="24"/>
                <w:szCs w:val="24"/>
                <w:lang w:eastAsia="ru-RU"/>
              </w:rPr>
              <w:t>Закрепление понятия жанра-«марш».</w:t>
            </w:r>
          </w:p>
          <w:p w14:paraId="7BC2C5AB" w14:textId="134F3BAC" w:rsidR="003D2FE8" w:rsidRPr="003D2FE8" w:rsidRDefault="003D2FE8" w:rsidP="003D2FE8">
            <w:pPr>
              <w:widowControl/>
              <w:autoSpaceDE/>
              <w:autoSpaceDN/>
              <w:rPr>
                <w:spacing w:val="-1"/>
                <w:sz w:val="24"/>
                <w:szCs w:val="24"/>
                <w:lang w:eastAsia="ru-RU"/>
              </w:rPr>
            </w:pPr>
            <w:r w:rsidRPr="003D2FE8">
              <w:rPr>
                <w:spacing w:val="-1"/>
                <w:sz w:val="24"/>
                <w:szCs w:val="24"/>
                <w:lang w:eastAsia="ru-RU"/>
              </w:rPr>
              <w:t>Обратить внимание детей на средства музыкальной выразительности.</w:t>
            </w:r>
          </w:p>
        </w:tc>
        <w:tc>
          <w:tcPr>
            <w:tcW w:w="3828" w:type="dxa"/>
            <w:tcBorders>
              <w:top w:val="single" w:sz="4" w:space="0" w:color="000000"/>
              <w:left w:val="single" w:sz="4" w:space="0" w:color="000000"/>
              <w:bottom w:val="single" w:sz="4" w:space="0" w:color="000000"/>
              <w:right w:val="single" w:sz="4" w:space="0" w:color="000000"/>
            </w:tcBorders>
            <w:hideMark/>
          </w:tcPr>
          <w:p w14:paraId="7A261A9E" w14:textId="77777777" w:rsidR="003D2FE8" w:rsidRPr="003D2FE8" w:rsidRDefault="003D2FE8" w:rsidP="003D2FE8">
            <w:pPr>
              <w:widowControl/>
              <w:shd w:val="clear" w:color="auto" w:fill="FFFFFF"/>
              <w:autoSpaceDE/>
              <w:autoSpaceDN/>
              <w:rPr>
                <w:sz w:val="24"/>
                <w:szCs w:val="24"/>
                <w:lang w:eastAsia="ru-RU"/>
              </w:rPr>
            </w:pPr>
            <w:r w:rsidRPr="003D2FE8">
              <w:rPr>
                <w:bCs/>
                <w:sz w:val="24"/>
                <w:szCs w:val="24"/>
                <w:lang w:eastAsia="ru-RU"/>
              </w:rPr>
              <w:t xml:space="preserve"> «Марш». Музыка Э. </w:t>
            </w:r>
            <w:proofErr w:type="spellStart"/>
            <w:r w:rsidRPr="003D2FE8">
              <w:rPr>
                <w:bCs/>
                <w:sz w:val="24"/>
                <w:szCs w:val="24"/>
                <w:lang w:eastAsia="ru-RU"/>
              </w:rPr>
              <w:t>Парлова</w:t>
            </w:r>
            <w:proofErr w:type="spellEnd"/>
            <w:r w:rsidRPr="003D2FE8">
              <w:rPr>
                <w:bCs/>
                <w:sz w:val="24"/>
                <w:szCs w:val="24"/>
                <w:lang w:eastAsia="ru-RU"/>
              </w:rPr>
              <w:t xml:space="preserve">  (Приложение 36)</w:t>
            </w:r>
          </w:p>
          <w:p w14:paraId="22D81603" w14:textId="77777777" w:rsidR="003D2FE8" w:rsidRPr="003D2FE8" w:rsidRDefault="003D2FE8" w:rsidP="003D2FE8">
            <w:pPr>
              <w:widowControl/>
              <w:shd w:val="clear" w:color="auto" w:fill="FFFFFF"/>
              <w:autoSpaceDE/>
              <w:autoSpaceDN/>
              <w:rPr>
                <w:bCs/>
                <w:spacing w:val="-9"/>
                <w:sz w:val="24"/>
                <w:szCs w:val="24"/>
                <w:lang w:eastAsia="ru-RU"/>
              </w:rPr>
            </w:pPr>
            <w:r w:rsidRPr="003D2FE8">
              <w:rPr>
                <w:bCs/>
                <w:spacing w:val="-9"/>
                <w:sz w:val="24"/>
                <w:szCs w:val="24"/>
                <w:lang w:eastAsia="ru-RU"/>
              </w:rPr>
              <w:t xml:space="preserve"> «Лошадка». Музыка М. Симанского (Приложение 74)</w:t>
            </w:r>
          </w:p>
          <w:p w14:paraId="56D1393F" w14:textId="77777777" w:rsidR="003D2FE8" w:rsidRPr="003D2FE8" w:rsidRDefault="003D2FE8" w:rsidP="003D2FE8">
            <w:pPr>
              <w:widowControl/>
              <w:shd w:val="clear" w:color="auto" w:fill="FFFFFF"/>
              <w:autoSpaceDE/>
              <w:autoSpaceDN/>
              <w:rPr>
                <w:b/>
                <w:sz w:val="24"/>
                <w:szCs w:val="24"/>
                <w:lang w:eastAsia="ru-RU"/>
              </w:rPr>
            </w:pPr>
            <w:r w:rsidRPr="003D2FE8">
              <w:rPr>
                <w:bCs/>
                <w:spacing w:val="-9"/>
                <w:sz w:val="24"/>
                <w:szCs w:val="24"/>
                <w:lang w:eastAsia="ru-RU"/>
              </w:rPr>
              <w:t>«Полянка» (Приложение 60)</w:t>
            </w:r>
          </w:p>
        </w:tc>
      </w:tr>
      <w:tr w:rsidR="003D2FE8" w:rsidRPr="003D2FE8" w14:paraId="07FDDBD2"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6922798B" w14:textId="77777777" w:rsidR="003D2FE8" w:rsidRPr="003D2FE8" w:rsidRDefault="003D2FE8" w:rsidP="003D2FE8">
            <w:pPr>
              <w:widowControl/>
              <w:autoSpaceDE/>
              <w:autoSpaceDN/>
              <w:rPr>
                <w:b/>
                <w:sz w:val="24"/>
                <w:szCs w:val="24"/>
                <w:lang w:eastAsia="ru-RU"/>
              </w:rPr>
            </w:pPr>
            <w:r w:rsidRPr="003D2FE8">
              <w:rPr>
                <w:b/>
                <w:sz w:val="24"/>
                <w:szCs w:val="24"/>
                <w:lang w:eastAsia="ru-RU"/>
              </w:rPr>
              <w:t>5. Распевание, пение</w:t>
            </w:r>
          </w:p>
        </w:tc>
        <w:tc>
          <w:tcPr>
            <w:tcW w:w="4839" w:type="dxa"/>
            <w:tcBorders>
              <w:top w:val="single" w:sz="4" w:space="0" w:color="000000"/>
              <w:left w:val="single" w:sz="4" w:space="0" w:color="000000"/>
              <w:bottom w:val="single" w:sz="4" w:space="0" w:color="000000"/>
              <w:right w:val="single" w:sz="4" w:space="0" w:color="000000"/>
            </w:tcBorders>
            <w:hideMark/>
          </w:tcPr>
          <w:p w14:paraId="6A9DB265" w14:textId="77777777" w:rsidR="003D2FE8" w:rsidRPr="003D2FE8" w:rsidRDefault="003D2FE8" w:rsidP="003D2FE8">
            <w:pPr>
              <w:widowControl/>
              <w:autoSpaceDE/>
              <w:autoSpaceDN/>
              <w:rPr>
                <w:sz w:val="24"/>
                <w:szCs w:val="24"/>
                <w:lang w:eastAsia="ru-RU"/>
              </w:rPr>
            </w:pPr>
            <w:r w:rsidRPr="003D2FE8">
              <w:rPr>
                <w:sz w:val="24"/>
                <w:szCs w:val="24"/>
                <w:lang w:eastAsia="ru-RU"/>
              </w:rPr>
              <w:t>Учить петь активно и слаженно.</w:t>
            </w:r>
          </w:p>
          <w:p w14:paraId="3ED1B1EC" w14:textId="77777777" w:rsidR="003D2FE8" w:rsidRPr="003D2FE8" w:rsidRDefault="003D2FE8" w:rsidP="003D2FE8">
            <w:pPr>
              <w:widowControl/>
              <w:autoSpaceDE/>
              <w:autoSpaceDN/>
              <w:rPr>
                <w:sz w:val="24"/>
                <w:szCs w:val="24"/>
                <w:lang w:eastAsia="ru-RU"/>
              </w:rPr>
            </w:pPr>
            <w:r w:rsidRPr="003D2FE8">
              <w:rPr>
                <w:sz w:val="24"/>
                <w:szCs w:val="24"/>
                <w:lang w:eastAsia="ru-RU"/>
              </w:rPr>
              <w:t>Продолжать учить петь выразительно, напевно, начинать дружно после музыкального вступления.</w:t>
            </w:r>
          </w:p>
        </w:tc>
        <w:tc>
          <w:tcPr>
            <w:tcW w:w="3828" w:type="dxa"/>
            <w:tcBorders>
              <w:top w:val="single" w:sz="4" w:space="0" w:color="000000"/>
              <w:left w:val="single" w:sz="4" w:space="0" w:color="000000"/>
              <w:bottom w:val="single" w:sz="4" w:space="0" w:color="000000"/>
              <w:right w:val="single" w:sz="4" w:space="0" w:color="000000"/>
            </w:tcBorders>
            <w:hideMark/>
          </w:tcPr>
          <w:p w14:paraId="71C75B13" w14:textId="303C738A" w:rsidR="003D2FE8" w:rsidRPr="003D2FE8" w:rsidRDefault="003D2FE8" w:rsidP="003D2FE8">
            <w:pPr>
              <w:widowControl/>
              <w:shd w:val="clear" w:color="auto" w:fill="FFFFFF"/>
              <w:autoSpaceDE/>
              <w:autoSpaceDN/>
              <w:rPr>
                <w:b/>
                <w:sz w:val="24"/>
                <w:szCs w:val="24"/>
                <w:lang w:eastAsia="ru-RU"/>
              </w:rPr>
            </w:pPr>
            <w:r w:rsidRPr="003D2FE8">
              <w:rPr>
                <w:bCs/>
                <w:sz w:val="24"/>
                <w:szCs w:val="24"/>
                <w:lang w:eastAsia="ru-RU"/>
              </w:rPr>
              <w:t xml:space="preserve">«Машенька-Маша» муз. С. </w:t>
            </w:r>
            <w:proofErr w:type="spellStart"/>
            <w:r w:rsidRPr="003D2FE8">
              <w:rPr>
                <w:bCs/>
                <w:sz w:val="24"/>
                <w:szCs w:val="24"/>
                <w:lang w:eastAsia="ru-RU"/>
              </w:rPr>
              <w:t>Невельштейн</w:t>
            </w:r>
            <w:proofErr w:type="spellEnd"/>
            <w:r>
              <w:rPr>
                <w:bCs/>
                <w:sz w:val="24"/>
                <w:szCs w:val="24"/>
                <w:lang w:eastAsia="ru-RU"/>
              </w:rPr>
              <w:t xml:space="preserve"> </w:t>
            </w:r>
            <w:r w:rsidRPr="003D2FE8">
              <w:rPr>
                <w:bCs/>
                <w:sz w:val="24"/>
                <w:szCs w:val="24"/>
                <w:lang w:eastAsia="ru-RU"/>
              </w:rPr>
              <w:t xml:space="preserve"> </w:t>
            </w:r>
            <w:r w:rsidRPr="003D2FE8">
              <w:rPr>
                <w:sz w:val="24"/>
                <w:szCs w:val="24"/>
                <w:lang w:eastAsia="ru-RU"/>
              </w:rPr>
              <w:t xml:space="preserve">«Самолет» Муз. Е. </w:t>
            </w:r>
            <w:proofErr w:type="spellStart"/>
            <w:r w:rsidRPr="003D2FE8">
              <w:rPr>
                <w:sz w:val="24"/>
                <w:szCs w:val="24"/>
                <w:lang w:eastAsia="ru-RU"/>
              </w:rPr>
              <w:t>Тиличеевой«Баю</w:t>
            </w:r>
            <w:proofErr w:type="spellEnd"/>
            <w:r w:rsidRPr="003D2FE8">
              <w:rPr>
                <w:sz w:val="24"/>
                <w:szCs w:val="24"/>
                <w:lang w:eastAsia="ru-RU"/>
              </w:rPr>
              <w:t xml:space="preserve">-баю» Муз. М. </w:t>
            </w:r>
            <w:proofErr w:type="spellStart"/>
            <w:r w:rsidRPr="003D2FE8">
              <w:rPr>
                <w:sz w:val="24"/>
                <w:szCs w:val="24"/>
                <w:lang w:eastAsia="ru-RU"/>
              </w:rPr>
              <w:t>Красева</w:t>
            </w:r>
            <w:proofErr w:type="spellEnd"/>
            <w:r>
              <w:rPr>
                <w:sz w:val="24"/>
                <w:szCs w:val="24"/>
                <w:lang w:eastAsia="ru-RU"/>
              </w:rPr>
              <w:t xml:space="preserve"> </w:t>
            </w:r>
            <w:r w:rsidRPr="003D2FE8">
              <w:rPr>
                <w:sz w:val="24"/>
                <w:szCs w:val="24"/>
                <w:lang w:eastAsia="ru-RU"/>
              </w:rPr>
              <w:t xml:space="preserve">«Зима» Карасева. </w:t>
            </w:r>
          </w:p>
        </w:tc>
      </w:tr>
      <w:tr w:rsidR="003D2FE8" w:rsidRPr="003D2FE8" w14:paraId="636C6D78" w14:textId="77777777" w:rsidTr="003D2FE8">
        <w:trPr>
          <w:trHeight w:val="1419"/>
        </w:trPr>
        <w:tc>
          <w:tcPr>
            <w:tcW w:w="1960" w:type="dxa"/>
            <w:tcBorders>
              <w:top w:val="single" w:sz="4" w:space="0" w:color="000000"/>
              <w:left w:val="single" w:sz="4" w:space="0" w:color="000000"/>
              <w:bottom w:val="single" w:sz="4" w:space="0" w:color="000000"/>
              <w:right w:val="single" w:sz="4" w:space="0" w:color="000000"/>
            </w:tcBorders>
            <w:hideMark/>
          </w:tcPr>
          <w:p w14:paraId="30E6BAC4" w14:textId="77777777" w:rsidR="003D2FE8" w:rsidRPr="003D2FE8" w:rsidRDefault="003D2FE8" w:rsidP="003D2FE8">
            <w:pPr>
              <w:widowControl/>
              <w:autoSpaceDE/>
              <w:autoSpaceDN/>
              <w:rPr>
                <w:b/>
                <w:sz w:val="24"/>
                <w:szCs w:val="24"/>
                <w:lang w:eastAsia="ru-RU"/>
              </w:rPr>
            </w:pPr>
            <w:r w:rsidRPr="003D2FE8">
              <w:rPr>
                <w:b/>
                <w:sz w:val="24"/>
                <w:szCs w:val="24"/>
                <w:lang w:eastAsia="ru-RU"/>
              </w:rPr>
              <w:t>6. Игры, пляски, хороводы</w:t>
            </w:r>
          </w:p>
        </w:tc>
        <w:tc>
          <w:tcPr>
            <w:tcW w:w="4839" w:type="dxa"/>
            <w:tcBorders>
              <w:top w:val="single" w:sz="4" w:space="0" w:color="000000"/>
              <w:left w:val="single" w:sz="4" w:space="0" w:color="000000"/>
              <w:bottom w:val="single" w:sz="4" w:space="0" w:color="000000"/>
              <w:right w:val="single" w:sz="4" w:space="0" w:color="000000"/>
            </w:tcBorders>
          </w:tcPr>
          <w:p w14:paraId="2C24016E" w14:textId="346B87F9" w:rsidR="003D2FE8" w:rsidRPr="003D2FE8" w:rsidRDefault="003D2FE8" w:rsidP="003D2FE8">
            <w:pPr>
              <w:widowControl/>
              <w:shd w:val="clear" w:color="auto" w:fill="FFFFFF"/>
              <w:autoSpaceDE/>
              <w:autoSpaceDN/>
              <w:spacing w:before="206"/>
              <w:rPr>
                <w:spacing w:val="-3"/>
                <w:sz w:val="24"/>
                <w:szCs w:val="24"/>
                <w:lang w:eastAsia="ru-RU"/>
              </w:rPr>
            </w:pPr>
            <w:r w:rsidRPr="003D2FE8">
              <w:rPr>
                <w:sz w:val="24"/>
                <w:szCs w:val="24"/>
                <w:lang w:eastAsia="ru-RU"/>
              </w:rPr>
              <w:t>Упражнять в умении слышать и различать трехчастную форму. Учить детей самостоятельно различать контрастные части музыкального произведения и чередовать спокойную ходьбу с «</w:t>
            </w:r>
            <w:proofErr w:type="spellStart"/>
            <w:r w:rsidRPr="003D2FE8">
              <w:rPr>
                <w:sz w:val="24"/>
                <w:szCs w:val="24"/>
                <w:lang w:eastAsia="ru-RU"/>
              </w:rPr>
              <w:t>топотушками</w:t>
            </w:r>
            <w:proofErr w:type="spellEnd"/>
            <w:r w:rsidRPr="003D2FE8">
              <w:rPr>
                <w:sz w:val="24"/>
                <w:szCs w:val="24"/>
                <w:lang w:eastAsia="ru-RU"/>
              </w:rPr>
              <w:t>».</w:t>
            </w:r>
          </w:p>
        </w:tc>
        <w:tc>
          <w:tcPr>
            <w:tcW w:w="3828" w:type="dxa"/>
            <w:tcBorders>
              <w:top w:val="single" w:sz="4" w:space="0" w:color="000000"/>
              <w:left w:val="single" w:sz="4" w:space="0" w:color="000000"/>
              <w:bottom w:val="single" w:sz="4" w:space="0" w:color="000000"/>
              <w:right w:val="single" w:sz="4" w:space="0" w:color="000000"/>
            </w:tcBorders>
            <w:hideMark/>
          </w:tcPr>
          <w:p w14:paraId="7C57A4B6" w14:textId="77777777" w:rsidR="003D2FE8" w:rsidRPr="003D2FE8" w:rsidRDefault="003D2FE8" w:rsidP="003D2FE8">
            <w:pPr>
              <w:widowControl/>
              <w:shd w:val="clear" w:color="auto" w:fill="FFFFFF"/>
              <w:autoSpaceDE/>
              <w:autoSpaceDN/>
              <w:rPr>
                <w:sz w:val="24"/>
                <w:szCs w:val="24"/>
                <w:lang w:eastAsia="ru-RU"/>
              </w:rPr>
            </w:pPr>
            <w:r w:rsidRPr="003D2FE8">
              <w:rPr>
                <w:b/>
                <w:bCs/>
                <w:sz w:val="24"/>
                <w:szCs w:val="24"/>
                <w:lang w:eastAsia="ru-RU"/>
              </w:rPr>
              <w:t>«</w:t>
            </w:r>
            <w:r w:rsidRPr="003D2FE8">
              <w:rPr>
                <w:bCs/>
                <w:sz w:val="24"/>
                <w:szCs w:val="24"/>
                <w:lang w:eastAsia="ru-RU"/>
              </w:rPr>
              <w:t>Пляска с султанчиками» (Приложение 72)</w:t>
            </w:r>
          </w:p>
          <w:p w14:paraId="4956CC75" w14:textId="77777777" w:rsidR="003D2FE8" w:rsidRPr="003D2FE8" w:rsidRDefault="003D2FE8" w:rsidP="003D2FE8">
            <w:pPr>
              <w:widowControl/>
              <w:shd w:val="clear" w:color="auto" w:fill="FFFFFF"/>
              <w:autoSpaceDE/>
              <w:autoSpaceDN/>
              <w:rPr>
                <w:sz w:val="24"/>
                <w:szCs w:val="24"/>
                <w:lang w:eastAsia="ru-RU"/>
              </w:rPr>
            </w:pPr>
            <w:r w:rsidRPr="003D2FE8">
              <w:rPr>
                <w:bCs/>
                <w:sz w:val="24"/>
                <w:szCs w:val="24"/>
                <w:lang w:eastAsia="ru-RU"/>
              </w:rPr>
              <w:t>«Сапожки» (Приложение 57)</w:t>
            </w:r>
          </w:p>
          <w:p w14:paraId="21EE858A" w14:textId="77777777" w:rsidR="003D2FE8" w:rsidRPr="003D2FE8" w:rsidRDefault="003D2FE8" w:rsidP="003D2FE8">
            <w:pPr>
              <w:widowControl/>
              <w:shd w:val="clear" w:color="auto" w:fill="FFFFFF"/>
              <w:autoSpaceDE/>
              <w:autoSpaceDN/>
              <w:rPr>
                <w:sz w:val="24"/>
                <w:szCs w:val="24"/>
                <w:lang w:eastAsia="ru-RU"/>
              </w:rPr>
            </w:pPr>
            <w:r w:rsidRPr="003D2FE8">
              <w:rPr>
                <w:sz w:val="24"/>
                <w:szCs w:val="24"/>
                <w:lang w:eastAsia="ru-RU"/>
              </w:rPr>
              <w:t>«Саночки» Любая веселая музыка</w:t>
            </w:r>
          </w:p>
          <w:p w14:paraId="5685BB39" w14:textId="77777777" w:rsidR="003D2FE8" w:rsidRPr="003D2FE8" w:rsidRDefault="003D2FE8" w:rsidP="003D2FE8">
            <w:pPr>
              <w:widowControl/>
              <w:shd w:val="clear" w:color="auto" w:fill="FFFFFF"/>
              <w:autoSpaceDE/>
              <w:autoSpaceDN/>
              <w:rPr>
                <w:sz w:val="24"/>
                <w:szCs w:val="24"/>
                <w:lang w:eastAsia="ru-RU"/>
              </w:rPr>
            </w:pPr>
            <w:r w:rsidRPr="003D2FE8">
              <w:rPr>
                <w:sz w:val="24"/>
                <w:szCs w:val="24"/>
                <w:lang w:eastAsia="ru-RU"/>
              </w:rPr>
              <w:t>«</w:t>
            </w:r>
            <w:proofErr w:type="spellStart"/>
            <w:r w:rsidRPr="003D2FE8">
              <w:rPr>
                <w:sz w:val="24"/>
                <w:szCs w:val="24"/>
                <w:lang w:eastAsia="ru-RU"/>
              </w:rPr>
              <w:t>Ловишки</w:t>
            </w:r>
            <w:proofErr w:type="spellEnd"/>
            <w:r w:rsidRPr="003D2FE8">
              <w:rPr>
                <w:sz w:val="24"/>
                <w:szCs w:val="24"/>
                <w:lang w:eastAsia="ru-RU"/>
              </w:rPr>
              <w:t xml:space="preserve">» Муз. И. </w:t>
            </w:r>
            <w:proofErr w:type="spellStart"/>
            <w:r w:rsidRPr="003D2FE8">
              <w:rPr>
                <w:sz w:val="24"/>
                <w:szCs w:val="24"/>
                <w:lang w:eastAsia="ru-RU"/>
              </w:rPr>
              <w:t>Гайдана</w:t>
            </w:r>
            <w:proofErr w:type="spellEnd"/>
            <w:r w:rsidRPr="003D2FE8">
              <w:rPr>
                <w:sz w:val="24"/>
                <w:szCs w:val="24"/>
                <w:lang w:eastAsia="ru-RU"/>
              </w:rPr>
              <w:t xml:space="preserve"> (приложение 69)</w:t>
            </w:r>
          </w:p>
        </w:tc>
      </w:tr>
    </w:tbl>
    <w:p w14:paraId="7C2F9FF6" w14:textId="77777777" w:rsidR="003D2FE8" w:rsidRPr="003D2FE8" w:rsidRDefault="003D2FE8" w:rsidP="003D2FE8">
      <w:pPr>
        <w:widowControl/>
        <w:autoSpaceDE/>
        <w:autoSpaceDN/>
        <w:spacing w:after="200" w:line="276" w:lineRule="auto"/>
        <w:jc w:val="center"/>
        <w:rPr>
          <w:sz w:val="24"/>
          <w:szCs w:val="24"/>
          <w:lang w:val="en-US" w:eastAsia="ru-RU"/>
        </w:rPr>
      </w:pPr>
      <w:r w:rsidRPr="003D2FE8">
        <w:rPr>
          <w:b/>
          <w:sz w:val="24"/>
          <w:szCs w:val="24"/>
          <w:lang w:eastAsia="ru-RU"/>
        </w:rPr>
        <w:t>Февраль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0"/>
        <w:gridCol w:w="4981"/>
        <w:gridCol w:w="3686"/>
      </w:tblGrid>
      <w:tr w:rsidR="003D2FE8" w:rsidRPr="003D2FE8" w14:paraId="139D7A25" w14:textId="77777777" w:rsidTr="003D2FE8">
        <w:tc>
          <w:tcPr>
            <w:tcW w:w="1960" w:type="dxa"/>
            <w:tcBorders>
              <w:top w:val="single" w:sz="4" w:space="0" w:color="000000"/>
              <w:left w:val="single" w:sz="4" w:space="0" w:color="000000"/>
              <w:bottom w:val="single" w:sz="4" w:space="0" w:color="000000"/>
              <w:right w:val="single" w:sz="4" w:space="0" w:color="000000"/>
            </w:tcBorders>
            <w:vAlign w:val="center"/>
            <w:hideMark/>
          </w:tcPr>
          <w:p w14:paraId="4A18A37E" w14:textId="77777777" w:rsidR="003D2FE8" w:rsidRPr="003D2FE8" w:rsidRDefault="003D2FE8" w:rsidP="003D2FE8">
            <w:pPr>
              <w:widowControl/>
              <w:autoSpaceDE/>
              <w:autoSpaceDN/>
              <w:jc w:val="center"/>
              <w:rPr>
                <w:b/>
                <w:sz w:val="24"/>
                <w:szCs w:val="24"/>
                <w:lang w:eastAsia="ru-RU"/>
              </w:rPr>
            </w:pPr>
            <w:r w:rsidRPr="003D2FE8">
              <w:rPr>
                <w:b/>
                <w:sz w:val="24"/>
                <w:szCs w:val="24"/>
                <w:lang w:eastAsia="ru-RU"/>
              </w:rPr>
              <w:t>Раздел музыкального занятия</w:t>
            </w:r>
          </w:p>
        </w:tc>
        <w:tc>
          <w:tcPr>
            <w:tcW w:w="4981" w:type="dxa"/>
            <w:tcBorders>
              <w:top w:val="single" w:sz="4" w:space="0" w:color="000000"/>
              <w:left w:val="single" w:sz="4" w:space="0" w:color="000000"/>
              <w:bottom w:val="single" w:sz="4" w:space="0" w:color="000000"/>
              <w:right w:val="single" w:sz="4" w:space="0" w:color="000000"/>
            </w:tcBorders>
            <w:vAlign w:val="center"/>
            <w:hideMark/>
          </w:tcPr>
          <w:p w14:paraId="2E44EDD2"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Программные задачи</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25644AFC"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Репертуар</w:t>
            </w:r>
          </w:p>
        </w:tc>
      </w:tr>
      <w:tr w:rsidR="003D2FE8" w:rsidRPr="003D2FE8" w14:paraId="4C5DB9CF"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1B6393B1" w14:textId="77777777" w:rsidR="003D2FE8" w:rsidRPr="003D2FE8" w:rsidRDefault="003D2FE8" w:rsidP="003D2FE8">
            <w:pPr>
              <w:widowControl/>
              <w:autoSpaceDE/>
              <w:autoSpaceDN/>
              <w:rPr>
                <w:b/>
                <w:sz w:val="24"/>
                <w:szCs w:val="24"/>
                <w:lang w:eastAsia="ru-RU"/>
              </w:rPr>
            </w:pPr>
            <w:r w:rsidRPr="003D2FE8">
              <w:rPr>
                <w:b/>
                <w:sz w:val="24"/>
                <w:szCs w:val="24"/>
                <w:lang w:eastAsia="ru-RU"/>
              </w:rPr>
              <w:t>1.Музыкально – ритмические движения</w:t>
            </w:r>
          </w:p>
        </w:tc>
        <w:tc>
          <w:tcPr>
            <w:tcW w:w="4981" w:type="dxa"/>
            <w:tcBorders>
              <w:top w:val="single" w:sz="4" w:space="0" w:color="000000"/>
              <w:left w:val="single" w:sz="4" w:space="0" w:color="000000"/>
              <w:bottom w:val="single" w:sz="4" w:space="0" w:color="000000"/>
              <w:right w:val="single" w:sz="4" w:space="0" w:color="000000"/>
            </w:tcBorders>
          </w:tcPr>
          <w:p w14:paraId="180F3FB2" w14:textId="5042C5D4" w:rsidR="003D2FE8" w:rsidRPr="003D2FE8" w:rsidRDefault="003D2FE8" w:rsidP="003D2FE8">
            <w:pPr>
              <w:widowControl/>
              <w:shd w:val="clear" w:color="auto" w:fill="FFFFFF"/>
              <w:autoSpaceDE/>
              <w:autoSpaceDN/>
              <w:spacing w:before="91" w:line="235" w:lineRule="exact"/>
              <w:ind w:right="67"/>
              <w:jc w:val="both"/>
              <w:rPr>
                <w:spacing w:val="-2"/>
                <w:sz w:val="24"/>
                <w:szCs w:val="24"/>
                <w:lang w:eastAsia="ru-RU"/>
              </w:rPr>
            </w:pPr>
            <w:r w:rsidRPr="003D2FE8">
              <w:rPr>
                <w:sz w:val="24"/>
                <w:szCs w:val="24"/>
                <w:lang w:eastAsia="ru-RU"/>
              </w:rPr>
              <w:t>Закреплять легкие прыжки на обеих ногах. Учить детей прыгать с продвижением в разные сторо</w:t>
            </w:r>
            <w:r w:rsidRPr="003D2FE8">
              <w:rPr>
                <w:sz w:val="24"/>
                <w:szCs w:val="24"/>
                <w:lang w:eastAsia="ru-RU"/>
              </w:rPr>
              <w:softHyphen/>
              <w:t>ны, соотносить движения с текстом.</w:t>
            </w:r>
            <w:r>
              <w:rPr>
                <w:sz w:val="24"/>
                <w:szCs w:val="24"/>
                <w:lang w:eastAsia="ru-RU"/>
              </w:rPr>
              <w:t xml:space="preserve"> </w:t>
            </w:r>
            <w:r w:rsidRPr="003D2FE8">
              <w:rPr>
                <w:spacing w:val="-2"/>
                <w:sz w:val="24"/>
                <w:szCs w:val="24"/>
                <w:lang w:eastAsia="ru-RU"/>
              </w:rPr>
              <w:t>Учить детей ритмично притопывать одной ногой.</w:t>
            </w:r>
          </w:p>
        </w:tc>
        <w:tc>
          <w:tcPr>
            <w:tcW w:w="3686" w:type="dxa"/>
            <w:tcBorders>
              <w:top w:val="single" w:sz="4" w:space="0" w:color="000000"/>
              <w:left w:val="single" w:sz="4" w:space="0" w:color="000000"/>
              <w:bottom w:val="single" w:sz="4" w:space="0" w:color="000000"/>
              <w:right w:val="single" w:sz="4" w:space="0" w:color="000000"/>
            </w:tcBorders>
          </w:tcPr>
          <w:p w14:paraId="787A3DF8" w14:textId="678355E6" w:rsidR="003D2FE8" w:rsidRPr="003D2FE8" w:rsidRDefault="003D2FE8" w:rsidP="003D2FE8">
            <w:pPr>
              <w:widowControl/>
              <w:shd w:val="clear" w:color="auto" w:fill="FFFFFF"/>
              <w:autoSpaceDE/>
              <w:autoSpaceDN/>
              <w:rPr>
                <w:sz w:val="24"/>
                <w:szCs w:val="24"/>
                <w:lang w:eastAsia="ru-RU"/>
              </w:rPr>
            </w:pPr>
            <w:r w:rsidRPr="003D2FE8">
              <w:rPr>
                <w:sz w:val="24"/>
                <w:szCs w:val="24"/>
                <w:lang w:eastAsia="ru-RU"/>
              </w:rPr>
              <w:t xml:space="preserve">«Большие и маленькие ноги» Муз. Г. </w:t>
            </w:r>
            <w:proofErr w:type="spellStart"/>
            <w:r w:rsidRPr="003D2FE8">
              <w:rPr>
                <w:sz w:val="24"/>
                <w:szCs w:val="24"/>
                <w:lang w:eastAsia="ru-RU"/>
              </w:rPr>
              <w:t>Агафоннова</w:t>
            </w:r>
            <w:proofErr w:type="spellEnd"/>
            <w:r>
              <w:rPr>
                <w:sz w:val="24"/>
                <w:szCs w:val="24"/>
                <w:lang w:eastAsia="ru-RU"/>
              </w:rPr>
              <w:t xml:space="preserve"> </w:t>
            </w:r>
            <w:r w:rsidRPr="003D2FE8">
              <w:rPr>
                <w:bCs/>
                <w:sz w:val="24"/>
                <w:szCs w:val="24"/>
                <w:lang w:eastAsia="ru-RU"/>
              </w:rPr>
              <w:t>«Марш». Музыка Е. Тиличеевой</w:t>
            </w:r>
          </w:p>
          <w:p w14:paraId="4E91D9CF" w14:textId="273A5BCE" w:rsidR="003D2FE8" w:rsidRPr="003D2FE8" w:rsidRDefault="003D2FE8" w:rsidP="003D2FE8">
            <w:pPr>
              <w:widowControl/>
              <w:shd w:val="clear" w:color="auto" w:fill="FFFFFF"/>
              <w:autoSpaceDE/>
              <w:autoSpaceDN/>
              <w:rPr>
                <w:sz w:val="24"/>
                <w:szCs w:val="24"/>
                <w:lang w:eastAsia="ru-RU"/>
              </w:rPr>
            </w:pPr>
            <w:r w:rsidRPr="003D2FE8">
              <w:rPr>
                <w:sz w:val="24"/>
                <w:szCs w:val="24"/>
                <w:lang w:eastAsia="ru-RU"/>
              </w:rPr>
              <w:t>«Пляска зайчиков» Муз. А. Филиппенко</w:t>
            </w:r>
            <w:r>
              <w:rPr>
                <w:sz w:val="24"/>
                <w:szCs w:val="24"/>
                <w:lang w:eastAsia="ru-RU"/>
              </w:rPr>
              <w:t xml:space="preserve"> </w:t>
            </w:r>
            <w:r w:rsidRPr="003D2FE8">
              <w:rPr>
                <w:bCs/>
                <w:sz w:val="24"/>
                <w:szCs w:val="24"/>
                <w:lang w:eastAsia="ru-RU"/>
              </w:rPr>
              <w:t>«Медведи». Музыка Е. Тиличеевой</w:t>
            </w:r>
            <w:r>
              <w:rPr>
                <w:bCs/>
                <w:sz w:val="24"/>
                <w:szCs w:val="24"/>
                <w:lang w:eastAsia="ru-RU"/>
              </w:rPr>
              <w:t xml:space="preserve"> </w:t>
            </w:r>
            <w:r w:rsidRPr="003D2FE8">
              <w:rPr>
                <w:sz w:val="24"/>
                <w:szCs w:val="24"/>
                <w:lang w:eastAsia="ru-RU"/>
              </w:rPr>
              <w:t>«Кружение на шаге» Муз. Е. Аарне</w:t>
            </w:r>
          </w:p>
        </w:tc>
      </w:tr>
      <w:tr w:rsidR="003D2FE8" w:rsidRPr="003D2FE8" w14:paraId="264C8D26"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42AE0B59" w14:textId="77777777" w:rsidR="003D2FE8" w:rsidRPr="003D2FE8" w:rsidRDefault="003D2FE8" w:rsidP="003D2FE8">
            <w:pPr>
              <w:widowControl/>
              <w:autoSpaceDE/>
              <w:autoSpaceDN/>
              <w:rPr>
                <w:b/>
                <w:sz w:val="24"/>
                <w:szCs w:val="24"/>
                <w:lang w:eastAsia="ru-RU"/>
              </w:rPr>
            </w:pPr>
            <w:r w:rsidRPr="003D2FE8">
              <w:rPr>
                <w:b/>
                <w:sz w:val="24"/>
                <w:szCs w:val="24"/>
                <w:lang w:eastAsia="ru-RU"/>
              </w:rPr>
              <w:t>2. Развитие чувства ритма. Музицирование</w:t>
            </w:r>
          </w:p>
        </w:tc>
        <w:tc>
          <w:tcPr>
            <w:tcW w:w="4981" w:type="dxa"/>
            <w:tcBorders>
              <w:top w:val="single" w:sz="4" w:space="0" w:color="000000"/>
              <w:left w:val="single" w:sz="4" w:space="0" w:color="000000"/>
              <w:bottom w:val="single" w:sz="4" w:space="0" w:color="000000"/>
              <w:right w:val="single" w:sz="4" w:space="0" w:color="000000"/>
            </w:tcBorders>
          </w:tcPr>
          <w:p w14:paraId="29F6244F" w14:textId="77777777" w:rsidR="003D2FE8" w:rsidRPr="003D2FE8" w:rsidRDefault="003D2FE8" w:rsidP="003D2FE8">
            <w:pPr>
              <w:widowControl/>
              <w:tabs>
                <w:tab w:val="left" w:pos="1744"/>
              </w:tabs>
              <w:autoSpaceDE/>
              <w:autoSpaceDN/>
              <w:rPr>
                <w:sz w:val="24"/>
                <w:szCs w:val="24"/>
                <w:lang w:eastAsia="ru-RU"/>
              </w:rPr>
            </w:pPr>
            <w:r w:rsidRPr="003D2FE8">
              <w:rPr>
                <w:sz w:val="24"/>
                <w:szCs w:val="24"/>
                <w:lang w:eastAsia="ru-RU"/>
              </w:rPr>
              <w:t>Дать детям понятие о долгих и коротких звуках с помощью слогов.</w:t>
            </w:r>
          </w:p>
          <w:p w14:paraId="20E51847" w14:textId="02904B40" w:rsidR="003D2FE8" w:rsidRPr="003D2FE8" w:rsidRDefault="003D2FE8" w:rsidP="003D2FE8">
            <w:pPr>
              <w:widowControl/>
              <w:autoSpaceDE/>
              <w:autoSpaceDN/>
              <w:rPr>
                <w:sz w:val="24"/>
                <w:szCs w:val="24"/>
                <w:lang w:eastAsia="ru-RU"/>
              </w:rPr>
            </w:pPr>
            <w:r w:rsidRPr="003D2FE8">
              <w:rPr>
                <w:sz w:val="24"/>
                <w:szCs w:val="24"/>
                <w:lang w:eastAsia="ru-RU"/>
              </w:rPr>
              <w:t>Воспитывать внимательное и доброжелательное отношение друг к другу.</w:t>
            </w:r>
          </w:p>
        </w:tc>
        <w:tc>
          <w:tcPr>
            <w:tcW w:w="3686" w:type="dxa"/>
            <w:tcBorders>
              <w:top w:val="single" w:sz="4" w:space="0" w:color="000000"/>
              <w:left w:val="single" w:sz="4" w:space="0" w:color="000000"/>
              <w:bottom w:val="single" w:sz="4" w:space="0" w:color="000000"/>
              <w:right w:val="single" w:sz="4" w:space="0" w:color="000000"/>
            </w:tcBorders>
            <w:hideMark/>
          </w:tcPr>
          <w:p w14:paraId="3AE60B4E" w14:textId="01A06D5D" w:rsidR="003D2FE8" w:rsidRPr="003D2FE8" w:rsidRDefault="003D2FE8" w:rsidP="003D2FE8">
            <w:pPr>
              <w:widowControl/>
              <w:shd w:val="clear" w:color="auto" w:fill="FFFFFF"/>
              <w:autoSpaceDE/>
              <w:autoSpaceDN/>
              <w:spacing w:before="106" w:line="235" w:lineRule="exact"/>
              <w:ind w:right="10"/>
              <w:rPr>
                <w:sz w:val="24"/>
                <w:szCs w:val="24"/>
                <w:lang w:eastAsia="ru-RU"/>
              </w:rPr>
            </w:pPr>
            <w:r w:rsidRPr="003D2FE8">
              <w:rPr>
                <w:sz w:val="24"/>
                <w:szCs w:val="24"/>
                <w:lang w:eastAsia="ru-RU"/>
              </w:rPr>
              <w:t>«Звучащий клубок»</w:t>
            </w:r>
            <w:r>
              <w:rPr>
                <w:sz w:val="24"/>
                <w:szCs w:val="24"/>
                <w:lang w:eastAsia="ru-RU"/>
              </w:rPr>
              <w:t xml:space="preserve"> </w:t>
            </w:r>
            <w:r w:rsidRPr="003D2FE8">
              <w:rPr>
                <w:sz w:val="24"/>
                <w:szCs w:val="24"/>
                <w:lang w:eastAsia="ru-RU"/>
              </w:rPr>
              <w:t>«Песенка про мишку»</w:t>
            </w:r>
            <w:r>
              <w:rPr>
                <w:sz w:val="24"/>
                <w:szCs w:val="24"/>
                <w:lang w:eastAsia="ru-RU"/>
              </w:rPr>
              <w:t xml:space="preserve"> </w:t>
            </w:r>
            <w:r w:rsidRPr="003D2FE8">
              <w:rPr>
                <w:sz w:val="24"/>
                <w:szCs w:val="24"/>
                <w:lang w:eastAsia="ru-RU"/>
              </w:rPr>
              <w:t>«Учим куклу танцевать»</w:t>
            </w:r>
          </w:p>
        </w:tc>
      </w:tr>
      <w:tr w:rsidR="003D2FE8" w:rsidRPr="003D2FE8" w14:paraId="75976E39"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61CFAE2A" w14:textId="77777777" w:rsidR="003D2FE8" w:rsidRPr="003D2FE8" w:rsidRDefault="003D2FE8" w:rsidP="003D2FE8">
            <w:pPr>
              <w:widowControl/>
              <w:autoSpaceDE/>
              <w:autoSpaceDN/>
              <w:rPr>
                <w:b/>
                <w:sz w:val="24"/>
                <w:szCs w:val="24"/>
                <w:lang w:eastAsia="ru-RU"/>
              </w:rPr>
            </w:pPr>
            <w:r w:rsidRPr="003D2FE8">
              <w:rPr>
                <w:b/>
                <w:sz w:val="24"/>
                <w:szCs w:val="24"/>
                <w:lang w:eastAsia="ru-RU"/>
              </w:rPr>
              <w:t>3. Пальчиковая гимнастика</w:t>
            </w:r>
          </w:p>
        </w:tc>
        <w:tc>
          <w:tcPr>
            <w:tcW w:w="4981" w:type="dxa"/>
            <w:tcBorders>
              <w:top w:val="single" w:sz="4" w:space="0" w:color="000000"/>
              <w:left w:val="single" w:sz="4" w:space="0" w:color="000000"/>
              <w:bottom w:val="single" w:sz="4" w:space="0" w:color="000000"/>
              <w:right w:val="single" w:sz="4" w:space="0" w:color="000000"/>
            </w:tcBorders>
          </w:tcPr>
          <w:p w14:paraId="77596668" w14:textId="77777777" w:rsidR="003D2FE8" w:rsidRPr="003D2FE8" w:rsidRDefault="003D2FE8" w:rsidP="003D2FE8">
            <w:pPr>
              <w:widowControl/>
              <w:shd w:val="clear" w:color="auto" w:fill="FFFFFF"/>
              <w:tabs>
                <w:tab w:val="left" w:pos="1744"/>
              </w:tabs>
              <w:autoSpaceDE/>
              <w:autoSpaceDN/>
              <w:spacing w:before="110" w:line="226" w:lineRule="exact"/>
              <w:ind w:left="14" w:right="29"/>
              <w:jc w:val="both"/>
              <w:rPr>
                <w:sz w:val="24"/>
                <w:szCs w:val="24"/>
                <w:lang w:eastAsia="ru-RU"/>
              </w:rPr>
            </w:pPr>
            <w:r w:rsidRPr="003D2FE8">
              <w:rPr>
                <w:sz w:val="24"/>
                <w:szCs w:val="24"/>
                <w:lang w:eastAsia="ru-RU"/>
              </w:rPr>
              <w:t xml:space="preserve">Развитие </w:t>
            </w:r>
            <w:proofErr w:type="spellStart"/>
            <w:r w:rsidRPr="003D2FE8">
              <w:rPr>
                <w:sz w:val="24"/>
                <w:szCs w:val="24"/>
                <w:lang w:eastAsia="ru-RU"/>
              </w:rPr>
              <w:t>звуковысотного</w:t>
            </w:r>
            <w:proofErr w:type="spellEnd"/>
            <w:r w:rsidRPr="003D2FE8">
              <w:rPr>
                <w:sz w:val="24"/>
                <w:szCs w:val="24"/>
                <w:lang w:eastAsia="ru-RU"/>
              </w:rPr>
              <w:t xml:space="preserve"> слуха.</w:t>
            </w:r>
          </w:p>
          <w:p w14:paraId="036DFE12" w14:textId="74A38E25" w:rsidR="003D2FE8" w:rsidRPr="003D2FE8" w:rsidRDefault="003D2FE8" w:rsidP="003D2FE8">
            <w:pPr>
              <w:widowControl/>
              <w:shd w:val="clear" w:color="auto" w:fill="FFFFFF"/>
              <w:autoSpaceDE/>
              <w:autoSpaceDN/>
              <w:spacing w:before="101"/>
              <w:rPr>
                <w:sz w:val="24"/>
                <w:szCs w:val="24"/>
                <w:lang w:eastAsia="ru-RU"/>
              </w:rPr>
            </w:pPr>
            <w:r w:rsidRPr="003D2FE8">
              <w:rPr>
                <w:sz w:val="24"/>
                <w:szCs w:val="24"/>
                <w:lang w:eastAsia="ru-RU"/>
              </w:rPr>
              <w:t>Развивать память, ритмичность.</w:t>
            </w:r>
          </w:p>
        </w:tc>
        <w:tc>
          <w:tcPr>
            <w:tcW w:w="3686" w:type="dxa"/>
            <w:tcBorders>
              <w:top w:val="single" w:sz="4" w:space="0" w:color="000000"/>
              <w:left w:val="single" w:sz="4" w:space="0" w:color="000000"/>
              <w:bottom w:val="single" w:sz="4" w:space="0" w:color="000000"/>
              <w:right w:val="single" w:sz="4" w:space="0" w:color="000000"/>
            </w:tcBorders>
          </w:tcPr>
          <w:p w14:paraId="2DB8B994" w14:textId="77777777"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«Рыбки», «Рисование» муз. Железновой</w:t>
            </w:r>
          </w:p>
          <w:p w14:paraId="22B42FB8" w14:textId="77777777" w:rsidR="003D2FE8" w:rsidRPr="003D2FE8" w:rsidRDefault="003D2FE8" w:rsidP="003D2FE8">
            <w:pPr>
              <w:suppressLineNumbers/>
              <w:suppressAutoHyphens/>
              <w:autoSpaceDE/>
              <w:autoSpaceDN/>
              <w:rPr>
                <w:rFonts w:eastAsia="Tahoma"/>
                <w:sz w:val="24"/>
                <w:szCs w:val="24"/>
                <w:lang w:eastAsia="ru-RU"/>
              </w:rPr>
            </w:pPr>
          </w:p>
        </w:tc>
      </w:tr>
      <w:tr w:rsidR="003D2FE8" w:rsidRPr="003D2FE8" w14:paraId="01E8ECE4"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4D6C6C61" w14:textId="77777777" w:rsidR="003D2FE8" w:rsidRPr="003D2FE8" w:rsidRDefault="003D2FE8" w:rsidP="003D2FE8">
            <w:pPr>
              <w:widowControl/>
              <w:autoSpaceDE/>
              <w:autoSpaceDN/>
              <w:rPr>
                <w:b/>
                <w:sz w:val="24"/>
                <w:szCs w:val="24"/>
                <w:lang w:eastAsia="ru-RU"/>
              </w:rPr>
            </w:pPr>
            <w:r w:rsidRPr="003D2FE8">
              <w:rPr>
                <w:b/>
                <w:sz w:val="24"/>
                <w:szCs w:val="24"/>
                <w:lang w:eastAsia="ru-RU"/>
              </w:rPr>
              <w:lastRenderedPageBreak/>
              <w:t>4. Слушание музыки</w:t>
            </w:r>
          </w:p>
        </w:tc>
        <w:tc>
          <w:tcPr>
            <w:tcW w:w="4981" w:type="dxa"/>
            <w:tcBorders>
              <w:top w:val="single" w:sz="4" w:space="0" w:color="000000"/>
              <w:left w:val="single" w:sz="4" w:space="0" w:color="000000"/>
              <w:bottom w:val="single" w:sz="4" w:space="0" w:color="000000"/>
              <w:right w:val="single" w:sz="4" w:space="0" w:color="000000"/>
            </w:tcBorders>
          </w:tcPr>
          <w:p w14:paraId="30A55A7C" w14:textId="7BA42E0C" w:rsidR="003D2FE8" w:rsidRPr="003D2FE8" w:rsidRDefault="003D2FE8" w:rsidP="003D2FE8">
            <w:pPr>
              <w:widowControl/>
              <w:tabs>
                <w:tab w:val="left" w:pos="1744"/>
              </w:tabs>
              <w:autoSpaceDE/>
              <w:autoSpaceDN/>
              <w:rPr>
                <w:sz w:val="24"/>
                <w:szCs w:val="24"/>
                <w:lang w:eastAsia="ru-RU"/>
              </w:rPr>
            </w:pPr>
            <w:r w:rsidRPr="003D2FE8">
              <w:rPr>
                <w:spacing w:val="-3"/>
                <w:sz w:val="24"/>
                <w:szCs w:val="24"/>
                <w:lang w:eastAsia="ru-RU"/>
              </w:rPr>
              <w:t>Развивать словесную активность детей, воображение. Расширять и активизировать словарный запас.</w:t>
            </w:r>
            <w:r>
              <w:rPr>
                <w:spacing w:val="-3"/>
                <w:sz w:val="24"/>
                <w:szCs w:val="24"/>
                <w:lang w:eastAsia="ru-RU"/>
              </w:rPr>
              <w:t xml:space="preserve"> </w:t>
            </w:r>
            <w:r w:rsidRPr="003D2FE8">
              <w:rPr>
                <w:sz w:val="24"/>
                <w:szCs w:val="24"/>
                <w:lang w:eastAsia="ru-RU"/>
              </w:rPr>
              <w:t>Эмоционально отзываться на задорную, радостную музыку.</w:t>
            </w:r>
          </w:p>
        </w:tc>
        <w:tc>
          <w:tcPr>
            <w:tcW w:w="3686" w:type="dxa"/>
            <w:tcBorders>
              <w:top w:val="single" w:sz="4" w:space="0" w:color="000000"/>
              <w:left w:val="single" w:sz="4" w:space="0" w:color="000000"/>
              <w:bottom w:val="single" w:sz="4" w:space="0" w:color="000000"/>
              <w:right w:val="single" w:sz="4" w:space="0" w:color="000000"/>
            </w:tcBorders>
          </w:tcPr>
          <w:p w14:paraId="528D1918" w14:textId="77777777" w:rsidR="003D2FE8" w:rsidRPr="003D2FE8" w:rsidRDefault="003D2FE8" w:rsidP="003D2FE8">
            <w:pPr>
              <w:widowControl/>
              <w:shd w:val="clear" w:color="auto" w:fill="FFFFFF"/>
              <w:autoSpaceDE/>
              <w:autoSpaceDN/>
              <w:spacing w:before="86"/>
              <w:rPr>
                <w:bCs/>
                <w:spacing w:val="-2"/>
                <w:sz w:val="24"/>
                <w:szCs w:val="24"/>
                <w:lang w:eastAsia="ru-RU"/>
              </w:rPr>
            </w:pPr>
            <w:r w:rsidRPr="003D2FE8">
              <w:rPr>
                <w:bCs/>
                <w:sz w:val="24"/>
                <w:szCs w:val="24"/>
                <w:lang w:eastAsia="ru-RU"/>
              </w:rPr>
              <w:t xml:space="preserve"> </w:t>
            </w:r>
            <w:r w:rsidRPr="003D2FE8">
              <w:rPr>
                <w:bCs/>
                <w:spacing w:val="-2"/>
                <w:sz w:val="24"/>
                <w:szCs w:val="24"/>
                <w:lang w:eastAsia="ru-RU"/>
              </w:rPr>
              <w:t xml:space="preserve">«Полька». Музыка 3. </w:t>
            </w:r>
            <w:proofErr w:type="spellStart"/>
            <w:r w:rsidRPr="003D2FE8">
              <w:rPr>
                <w:bCs/>
                <w:spacing w:val="-2"/>
                <w:sz w:val="24"/>
                <w:szCs w:val="24"/>
                <w:lang w:eastAsia="ru-RU"/>
              </w:rPr>
              <w:t>Бетман</w:t>
            </w:r>
            <w:proofErr w:type="spellEnd"/>
          </w:p>
          <w:p w14:paraId="0A088397" w14:textId="77777777" w:rsidR="003D2FE8" w:rsidRPr="003D2FE8" w:rsidRDefault="003D2FE8" w:rsidP="003D2FE8">
            <w:pPr>
              <w:widowControl/>
              <w:shd w:val="clear" w:color="auto" w:fill="FFFFFF"/>
              <w:autoSpaceDE/>
              <w:autoSpaceDN/>
              <w:spacing w:before="106" w:line="235" w:lineRule="exact"/>
              <w:ind w:left="34" w:right="10"/>
              <w:jc w:val="both"/>
              <w:rPr>
                <w:bCs/>
                <w:sz w:val="24"/>
                <w:szCs w:val="24"/>
                <w:lang w:eastAsia="ru-RU"/>
              </w:rPr>
            </w:pPr>
            <w:r w:rsidRPr="003D2FE8">
              <w:rPr>
                <w:bCs/>
                <w:sz w:val="24"/>
                <w:szCs w:val="24"/>
                <w:lang w:eastAsia="ru-RU"/>
              </w:rPr>
              <w:t>«Шалун». Музыка О. Бера</w:t>
            </w:r>
          </w:p>
          <w:p w14:paraId="724FFEA5" w14:textId="648787F4" w:rsidR="003D2FE8" w:rsidRPr="003D2FE8" w:rsidRDefault="003D2FE8" w:rsidP="003D2FE8">
            <w:pPr>
              <w:widowControl/>
              <w:shd w:val="clear" w:color="auto" w:fill="FFFFFF"/>
              <w:autoSpaceDE/>
              <w:autoSpaceDN/>
              <w:spacing w:before="106" w:line="235" w:lineRule="exact"/>
              <w:ind w:left="34" w:right="10"/>
              <w:jc w:val="both"/>
              <w:rPr>
                <w:sz w:val="24"/>
                <w:szCs w:val="24"/>
                <w:lang w:eastAsia="ru-RU"/>
              </w:rPr>
            </w:pPr>
            <w:r w:rsidRPr="003D2FE8">
              <w:rPr>
                <w:bCs/>
                <w:sz w:val="24"/>
                <w:szCs w:val="24"/>
                <w:lang w:eastAsia="ru-RU"/>
              </w:rPr>
              <w:t>«Плясовая»</w:t>
            </w:r>
          </w:p>
        </w:tc>
      </w:tr>
      <w:tr w:rsidR="003D2FE8" w:rsidRPr="003D2FE8" w14:paraId="12881500"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5FD49E80" w14:textId="77777777" w:rsidR="003D2FE8" w:rsidRPr="003D2FE8" w:rsidRDefault="003D2FE8" w:rsidP="003D2FE8">
            <w:pPr>
              <w:widowControl/>
              <w:autoSpaceDE/>
              <w:autoSpaceDN/>
              <w:rPr>
                <w:b/>
                <w:sz w:val="24"/>
                <w:szCs w:val="24"/>
                <w:lang w:eastAsia="ru-RU"/>
              </w:rPr>
            </w:pPr>
            <w:r w:rsidRPr="003D2FE8">
              <w:rPr>
                <w:b/>
                <w:sz w:val="24"/>
                <w:szCs w:val="24"/>
                <w:lang w:eastAsia="ru-RU"/>
              </w:rPr>
              <w:t>5. Распевание, пение</w:t>
            </w:r>
          </w:p>
        </w:tc>
        <w:tc>
          <w:tcPr>
            <w:tcW w:w="4981" w:type="dxa"/>
            <w:tcBorders>
              <w:top w:val="single" w:sz="4" w:space="0" w:color="000000"/>
              <w:left w:val="single" w:sz="4" w:space="0" w:color="000000"/>
              <w:bottom w:val="single" w:sz="4" w:space="0" w:color="000000"/>
              <w:right w:val="single" w:sz="4" w:space="0" w:color="000000"/>
            </w:tcBorders>
          </w:tcPr>
          <w:p w14:paraId="595BC379" w14:textId="70D7B89E" w:rsidR="003D2FE8" w:rsidRPr="003D2FE8" w:rsidRDefault="003D2FE8" w:rsidP="003D2FE8">
            <w:pPr>
              <w:widowControl/>
              <w:shd w:val="clear" w:color="auto" w:fill="FFFFFF"/>
              <w:autoSpaceDE/>
              <w:autoSpaceDN/>
              <w:rPr>
                <w:sz w:val="24"/>
                <w:szCs w:val="24"/>
                <w:lang w:eastAsia="ru-RU"/>
              </w:rPr>
            </w:pPr>
            <w:r w:rsidRPr="003D2FE8">
              <w:rPr>
                <w:spacing w:val="-1"/>
                <w:sz w:val="24"/>
                <w:szCs w:val="24"/>
                <w:lang w:eastAsia="ru-RU"/>
              </w:rPr>
              <w:t>Воспитывать доброе и заботливое</w:t>
            </w:r>
            <w:r>
              <w:rPr>
                <w:spacing w:val="-1"/>
                <w:sz w:val="24"/>
                <w:szCs w:val="24"/>
                <w:lang w:eastAsia="ru-RU"/>
              </w:rPr>
              <w:t xml:space="preserve"> </w:t>
            </w:r>
            <w:r w:rsidRPr="003D2FE8">
              <w:rPr>
                <w:spacing w:val="-1"/>
                <w:sz w:val="24"/>
                <w:szCs w:val="24"/>
                <w:lang w:eastAsia="ru-RU"/>
              </w:rPr>
              <w:t xml:space="preserve">отношение к зверушкам. </w:t>
            </w:r>
            <w:r w:rsidRPr="003D2FE8">
              <w:rPr>
                <w:spacing w:val="-3"/>
                <w:sz w:val="24"/>
                <w:szCs w:val="24"/>
                <w:lang w:eastAsia="ru-RU"/>
              </w:rPr>
              <w:t>Стараться петь слаженно, не напрягая голос.</w:t>
            </w:r>
            <w:r>
              <w:rPr>
                <w:spacing w:val="-3"/>
                <w:sz w:val="24"/>
                <w:szCs w:val="24"/>
                <w:lang w:eastAsia="ru-RU"/>
              </w:rPr>
              <w:t xml:space="preserve"> </w:t>
            </w:r>
            <w:r w:rsidRPr="003D2FE8">
              <w:rPr>
                <w:sz w:val="24"/>
                <w:szCs w:val="24"/>
                <w:lang w:eastAsia="ru-RU"/>
              </w:rPr>
              <w:t>Вырабатывать навыки протяжного пения.</w:t>
            </w:r>
            <w:r>
              <w:rPr>
                <w:sz w:val="24"/>
                <w:szCs w:val="24"/>
                <w:lang w:eastAsia="ru-RU"/>
              </w:rPr>
              <w:t xml:space="preserve"> </w:t>
            </w:r>
            <w:r w:rsidRPr="003D2FE8">
              <w:rPr>
                <w:sz w:val="24"/>
                <w:szCs w:val="24"/>
                <w:lang w:eastAsia="ru-RU"/>
              </w:rPr>
              <w:t xml:space="preserve">Приучать слышать вступление, начиная петь вместе с педагогом. </w:t>
            </w:r>
          </w:p>
        </w:tc>
        <w:tc>
          <w:tcPr>
            <w:tcW w:w="3686" w:type="dxa"/>
            <w:tcBorders>
              <w:top w:val="single" w:sz="4" w:space="0" w:color="000000"/>
              <w:left w:val="single" w:sz="4" w:space="0" w:color="000000"/>
              <w:bottom w:val="single" w:sz="4" w:space="0" w:color="000000"/>
              <w:right w:val="single" w:sz="4" w:space="0" w:color="000000"/>
            </w:tcBorders>
          </w:tcPr>
          <w:p w14:paraId="3066E83A" w14:textId="77777777" w:rsidR="003D2FE8" w:rsidRPr="003D2FE8" w:rsidRDefault="003D2FE8" w:rsidP="003D2FE8">
            <w:pPr>
              <w:widowControl/>
              <w:shd w:val="clear" w:color="auto" w:fill="FFFFFF"/>
              <w:autoSpaceDE/>
              <w:autoSpaceDN/>
              <w:rPr>
                <w:sz w:val="24"/>
                <w:szCs w:val="24"/>
                <w:lang w:eastAsia="ru-RU"/>
              </w:rPr>
            </w:pPr>
            <w:r w:rsidRPr="003D2FE8">
              <w:rPr>
                <w:sz w:val="24"/>
                <w:szCs w:val="24"/>
                <w:lang w:eastAsia="ru-RU"/>
              </w:rPr>
              <w:t xml:space="preserve"> «Заинька» Муз. М. </w:t>
            </w:r>
            <w:proofErr w:type="spellStart"/>
            <w:r w:rsidRPr="003D2FE8">
              <w:rPr>
                <w:sz w:val="24"/>
                <w:szCs w:val="24"/>
                <w:lang w:eastAsia="ru-RU"/>
              </w:rPr>
              <w:t>Красева</w:t>
            </w:r>
            <w:proofErr w:type="spellEnd"/>
          </w:p>
          <w:p w14:paraId="4A49F6A6" w14:textId="49DAFAE3" w:rsidR="003D2FE8" w:rsidRPr="003D2FE8" w:rsidRDefault="003D2FE8" w:rsidP="003D2FE8">
            <w:pPr>
              <w:widowControl/>
              <w:shd w:val="clear" w:color="auto" w:fill="FFFFFF"/>
              <w:autoSpaceDE/>
              <w:autoSpaceDN/>
              <w:rPr>
                <w:sz w:val="24"/>
                <w:szCs w:val="24"/>
                <w:lang w:eastAsia="ru-RU"/>
              </w:rPr>
            </w:pPr>
            <w:r w:rsidRPr="003D2FE8">
              <w:rPr>
                <w:bCs/>
                <w:spacing w:val="-2"/>
                <w:sz w:val="24"/>
                <w:szCs w:val="24"/>
                <w:lang w:eastAsia="ru-RU"/>
              </w:rPr>
              <w:t>«Колыбельная» Муз. Е. Тиличеевой</w:t>
            </w:r>
            <w:r>
              <w:rPr>
                <w:bCs/>
                <w:spacing w:val="-2"/>
                <w:sz w:val="24"/>
                <w:szCs w:val="24"/>
                <w:lang w:eastAsia="ru-RU"/>
              </w:rPr>
              <w:t xml:space="preserve"> </w:t>
            </w:r>
            <w:r w:rsidRPr="003D2FE8">
              <w:rPr>
                <w:bCs/>
                <w:spacing w:val="-2"/>
                <w:sz w:val="24"/>
                <w:szCs w:val="24"/>
                <w:lang w:eastAsia="ru-RU"/>
              </w:rPr>
              <w:t>«Самолет». Музыка Е. Тиличеевой</w:t>
            </w:r>
            <w:r>
              <w:rPr>
                <w:bCs/>
                <w:spacing w:val="-2"/>
                <w:sz w:val="24"/>
                <w:szCs w:val="24"/>
                <w:lang w:eastAsia="ru-RU"/>
              </w:rPr>
              <w:t xml:space="preserve"> </w:t>
            </w:r>
            <w:r w:rsidRPr="003D2FE8">
              <w:rPr>
                <w:sz w:val="24"/>
                <w:szCs w:val="24"/>
                <w:lang w:eastAsia="ru-RU"/>
              </w:rPr>
              <w:t>«Поцелуй» Арсеньев</w:t>
            </w:r>
          </w:p>
        </w:tc>
      </w:tr>
      <w:tr w:rsidR="003D2FE8" w:rsidRPr="003D2FE8" w14:paraId="2CB522D3" w14:textId="77777777" w:rsidTr="003D2FE8">
        <w:trPr>
          <w:trHeight w:val="1419"/>
        </w:trPr>
        <w:tc>
          <w:tcPr>
            <w:tcW w:w="1960" w:type="dxa"/>
            <w:tcBorders>
              <w:top w:val="single" w:sz="4" w:space="0" w:color="000000"/>
              <w:left w:val="single" w:sz="4" w:space="0" w:color="000000"/>
              <w:bottom w:val="single" w:sz="4" w:space="0" w:color="000000"/>
              <w:right w:val="single" w:sz="4" w:space="0" w:color="000000"/>
            </w:tcBorders>
            <w:hideMark/>
          </w:tcPr>
          <w:p w14:paraId="099A5A8C" w14:textId="77777777" w:rsidR="003D2FE8" w:rsidRPr="003D2FE8" w:rsidRDefault="003D2FE8" w:rsidP="003D2FE8">
            <w:pPr>
              <w:widowControl/>
              <w:autoSpaceDE/>
              <w:autoSpaceDN/>
              <w:rPr>
                <w:b/>
                <w:sz w:val="24"/>
                <w:szCs w:val="24"/>
                <w:lang w:eastAsia="ru-RU"/>
              </w:rPr>
            </w:pPr>
            <w:r w:rsidRPr="003D2FE8">
              <w:rPr>
                <w:b/>
                <w:sz w:val="24"/>
                <w:szCs w:val="24"/>
                <w:lang w:eastAsia="ru-RU"/>
              </w:rPr>
              <w:t>6. Игры, пляски, хороводы</w:t>
            </w:r>
          </w:p>
        </w:tc>
        <w:tc>
          <w:tcPr>
            <w:tcW w:w="4981" w:type="dxa"/>
            <w:tcBorders>
              <w:top w:val="single" w:sz="4" w:space="0" w:color="000000"/>
              <w:left w:val="single" w:sz="4" w:space="0" w:color="000000"/>
              <w:bottom w:val="single" w:sz="4" w:space="0" w:color="000000"/>
              <w:right w:val="single" w:sz="4" w:space="0" w:color="000000"/>
            </w:tcBorders>
          </w:tcPr>
          <w:p w14:paraId="7BE39268" w14:textId="72844380" w:rsidR="003D2FE8" w:rsidRPr="003D2FE8" w:rsidRDefault="003D2FE8" w:rsidP="003D2FE8">
            <w:pPr>
              <w:widowControl/>
              <w:shd w:val="clear" w:color="auto" w:fill="FFFFFF"/>
              <w:autoSpaceDE/>
              <w:autoSpaceDN/>
              <w:spacing w:before="91" w:line="235" w:lineRule="exact"/>
              <w:ind w:right="67"/>
              <w:rPr>
                <w:spacing w:val="-2"/>
                <w:sz w:val="24"/>
                <w:szCs w:val="24"/>
                <w:lang w:eastAsia="ru-RU"/>
              </w:rPr>
            </w:pPr>
            <w:r w:rsidRPr="003D2FE8">
              <w:rPr>
                <w:spacing w:val="-4"/>
                <w:sz w:val="24"/>
                <w:szCs w:val="24"/>
                <w:lang w:eastAsia="ru-RU"/>
              </w:rPr>
              <w:t>Выполнять несложные знакомые танцевальные движения, согласовывать их с музыкой.</w:t>
            </w:r>
            <w:r>
              <w:rPr>
                <w:spacing w:val="-4"/>
                <w:sz w:val="24"/>
                <w:szCs w:val="24"/>
                <w:lang w:eastAsia="ru-RU"/>
              </w:rPr>
              <w:t xml:space="preserve"> </w:t>
            </w:r>
            <w:r w:rsidRPr="003D2FE8">
              <w:rPr>
                <w:sz w:val="24"/>
                <w:szCs w:val="24"/>
                <w:lang w:eastAsia="ru-RU"/>
              </w:rPr>
              <w:t xml:space="preserve">Учить детей бегать </w:t>
            </w:r>
            <w:r w:rsidRPr="003D2FE8">
              <w:rPr>
                <w:bCs/>
                <w:sz w:val="24"/>
                <w:szCs w:val="24"/>
                <w:lang w:eastAsia="ru-RU"/>
              </w:rPr>
              <w:t xml:space="preserve">легко, </w:t>
            </w:r>
            <w:r w:rsidRPr="003D2FE8">
              <w:rPr>
                <w:sz w:val="24"/>
                <w:szCs w:val="24"/>
                <w:lang w:eastAsia="ru-RU"/>
              </w:rPr>
              <w:t>соотносить движения со словами. Воспитывать выдержку.</w:t>
            </w:r>
          </w:p>
        </w:tc>
        <w:tc>
          <w:tcPr>
            <w:tcW w:w="3686" w:type="dxa"/>
            <w:tcBorders>
              <w:top w:val="single" w:sz="4" w:space="0" w:color="000000"/>
              <w:left w:val="single" w:sz="4" w:space="0" w:color="000000"/>
              <w:bottom w:val="single" w:sz="4" w:space="0" w:color="000000"/>
              <w:right w:val="single" w:sz="4" w:space="0" w:color="000000"/>
            </w:tcBorders>
            <w:hideMark/>
          </w:tcPr>
          <w:p w14:paraId="64748CB0" w14:textId="77777777" w:rsidR="003D2FE8" w:rsidRPr="003D2FE8" w:rsidRDefault="003D2FE8" w:rsidP="003D2FE8">
            <w:pPr>
              <w:widowControl/>
              <w:shd w:val="clear" w:color="auto" w:fill="FFFFFF"/>
              <w:autoSpaceDE/>
              <w:autoSpaceDN/>
              <w:spacing w:before="91"/>
              <w:rPr>
                <w:sz w:val="24"/>
                <w:szCs w:val="24"/>
                <w:lang w:eastAsia="ru-RU"/>
              </w:rPr>
            </w:pPr>
            <w:r w:rsidRPr="003D2FE8">
              <w:rPr>
                <w:sz w:val="24"/>
                <w:szCs w:val="24"/>
                <w:lang w:eastAsia="ru-RU"/>
              </w:rPr>
              <w:t>«Бабушка испеки оладушки»</w:t>
            </w:r>
          </w:p>
          <w:p w14:paraId="6646298E" w14:textId="77777777" w:rsidR="003D2FE8" w:rsidRPr="003D2FE8" w:rsidRDefault="003D2FE8" w:rsidP="003D2FE8">
            <w:pPr>
              <w:widowControl/>
              <w:shd w:val="clear" w:color="auto" w:fill="FFFFFF"/>
              <w:autoSpaceDE/>
              <w:autoSpaceDN/>
              <w:spacing w:before="91"/>
              <w:rPr>
                <w:sz w:val="24"/>
                <w:szCs w:val="24"/>
                <w:lang w:eastAsia="ru-RU"/>
              </w:rPr>
            </w:pPr>
            <w:r w:rsidRPr="003D2FE8">
              <w:rPr>
                <w:sz w:val="24"/>
                <w:szCs w:val="24"/>
                <w:lang w:eastAsia="ru-RU"/>
              </w:rPr>
              <w:t>«</w:t>
            </w:r>
            <w:proofErr w:type="spellStart"/>
            <w:r w:rsidRPr="003D2FE8">
              <w:rPr>
                <w:sz w:val="24"/>
                <w:szCs w:val="24"/>
                <w:lang w:eastAsia="ru-RU"/>
              </w:rPr>
              <w:t>Ловишки</w:t>
            </w:r>
            <w:proofErr w:type="spellEnd"/>
            <w:r w:rsidRPr="003D2FE8">
              <w:rPr>
                <w:sz w:val="24"/>
                <w:szCs w:val="24"/>
                <w:lang w:eastAsia="ru-RU"/>
              </w:rPr>
              <w:t xml:space="preserve">» Муз. Й. </w:t>
            </w:r>
            <w:proofErr w:type="spellStart"/>
            <w:r w:rsidRPr="003D2FE8">
              <w:rPr>
                <w:sz w:val="24"/>
                <w:szCs w:val="24"/>
                <w:lang w:eastAsia="ru-RU"/>
              </w:rPr>
              <w:t>Гайдана</w:t>
            </w:r>
            <w:proofErr w:type="spellEnd"/>
          </w:p>
        </w:tc>
      </w:tr>
    </w:tbl>
    <w:p w14:paraId="4446D604" w14:textId="77777777" w:rsidR="003D2FE8" w:rsidRPr="003D2FE8" w:rsidRDefault="003D2FE8" w:rsidP="003D2FE8">
      <w:pPr>
        <w:widowControl/>
        <w:autoSpaceDE/>
        <w:autoSpaceDN/>
        <w:spacing w:after="200" w:line="276" w:lineRule="auto"/>
        <w:jc w:val="center"/>
        <w:rPr>
          <w:sz w:val="24"/>
          <w:szCs w:val="24"/>
          <w:lang w:val="en-US" w:eastAsia="ru-RU"/>
        </w:rPr>
      </w:pPr>
      <w:r w:rsidRPr="003D2FE8">
        <w:rPr>
          <w:b/>
          <w:sz w:val="24"/>
          <w:szCs w:val="24"/>
          <w:lang w:eastAsia="ru-RU"/>
        </w:rPr>
        <w:t>Март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0"/>
        <w:gridCol w:w="4981"/>
        <w:gridCol w:w="3686"/>
      </w:tblGrid>
      <w:tr w:rsidR="003D2FE8" w:rsidRPr="003D2FE8" w14:paraId="0918732D" w14:textId="77777777" w:rsidTr="003D2FE8">
        <w:tc>
          <w:tcPr>
            <w:tcW w:w="1960" w:type="dxa"/>
            <w:tcBorders>
              <w:top w:val="single" w:sz="4" w:space="0" w:color="000000"/>
              <w:left w:val="single" w:sz="4" w:space="0" w:color="000000"/>
              <w:bottom w:val="single" w:sz="4" w:space="0" w:color="000000"/>
              <w:right w:val="single" w:sz="4" w:space="0" w:color="000000"/>
            </w:tcBorders>
            <w:vAlign w:val="center"/>
            <w:hideMark/>
          </w:tcPr>
          <w:p w14:paraId="6C8D4093" w14:textId="77777777" w:rsidR="003D2FE8" w:rsidRPr="003D2FE8" w:rsidRDefault="003D2FE8" w:rsidP="003D2FE8">
            <w:pPr>
              <w:widowControl/>
              <w:autoSpaceDE/>
              <w:autoSpaceDN/>
              <w:jc w:val="center"/>
              <w:rPr>
                <w:b/>
                <w:sz w:val="24"/>
                <w:szCs w:val="24"/>
                <w:lang w:eastAsia="ru-RU"/>
              </w:rPr>
            </w:pPr>
            <w:r w:rsidRPr="003D2FE8">
              <w:rPr>
                <w:b/>
                <w:sz w:val="24"/>
                <w:szCs w:val="24"/>
                <w:lang w:eastAsia="ru-RU"/>
              </w:rPr>
              <w:t>Раздел музыкального занятия</w:t>
            </w:r>
          </w:p>
        </w:tc>
        <w:tc>
          <w:tcPr>
            <w:tcW w:w="4981" w:type="dxa"/>
            <w:tcBorders>
              <w:top w:val="single" w:sz="4" w:space="0" w:color="000000"/>
              <w:left w:val="single" w:sz="4" w:space="0" w:color="000000"/>
              <w:bottom w:val="single" w:sz="4" w:space="0" w:color="000000"/>
              <w:right w:val="single" w:sz="4" w:space="0" w:color="000000"/>
            </w:tcBorders>
            <w:vAlign w:val="center"/>
            <w:hideMark/>
          </w:tcPr>
          <w:p w14:paraId="01F3418A"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Программные задачи</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6C26019A"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Репертуар</w:t>
            </w:r>
          </w:p>
        </w:tc>
      </w:tr>
      <w:tr w:rsidR="003D2FE8" w:rsidRPr="003D2FE8" w14:paraId="0B0B96BD"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0A074411" w14:textId="77777777" w:rsidR="003D2FE8" w:rsidRPr="003D2FE8" w:rsidRDefault="003D2FE8" w:rsidP="003D2FE8">
            <w:pPr>
              <w:widowControl/>
              <w:autoSpaceDE/>
              <w:autoSpaceDN/>
              <w:rPr>
                <w:b/>
                <w:sz w:val="24"/>
                <w:szCs w:val="24"/>
                <w:lang w:eastAsia="ru-RU"/>
              </w:rPr>
            </w:pPr>
            <w:r w:rsidRPr="003D2FE8">
              <w:rPr>
                <w:b/>
                <w:sz w:val="24"/>
                <w:szCs w:val="24"/>
                <w:lang w:eastAsia="ru-RU"/>
              </w:rPr>
              <w:t>1.Музыкально – ритмические движения</w:t>
            </w:r>
          </w:p>
        </w:tc>
        <w:tc>
          <w:tcPr>
            <w:tcW w:w="4981" w:type="dxa"/>
            <w:tcBorders>
              <w:top w:val="single" w:sz="4" w:space="0" w:color="000000"/>
              <w:left w:val="single" w:sz="4" w:space="0" w:color="000000"/>
              <w:bottom w:val="single" w:sz="4" w:space="0" w:color="000000"/>
              <w:right w:val="single" w:sz="4" w:space="0" w:color="000000"/>
            </w:tcBorders>
          </w:tcPr>
          <w:p w14:paraId="53CAF4ED" w14:textId="77777777" w:rsidR="003D2FE8" w:rsidRPr="003D2FE8" w:rsidRDefault="003D2FE8" w:rsidP="003D2FE8">
            <w:pPr>
              <w:widowControl/>
              <w:tabs>
                <w:tab w:val="left" w:pos="1744"/>
              </w:tabs>
              <w:autoSpaceDE/>
              <w:autoSpaceDN/>
              <w:rPr>
                <w:sz w:val="24"/>
                <w:szCs w:val="24"/>
                <w:lang w:eastAsia="ru-RU"/>
              </w:rPr>
            </w:pPr>
            <w:r w:rsidRPr="003D2FE8">
              <w:rPr>
                <w:spacing w:val="-2"/>
                <w:sz w:val="24"/>
                <w:szCs w:val="24"/>
                <w:lang w:eastAsia="ru-RU"/>
              </w:rPr>
              <w:t xml:space="preserve">Учить детей самостоятельно различать двухчастную форму. Создать радостную, непринужденную </w:t>
            </w:r>
            <w:r w:rsidRPr="003D2FE8">
              <w:rPr>
                <w:sz w:val="24"/>
                <w:szCs w:val="24"/>
                <w:lang w:eastAsia="ru-RU"/>
              </w:rPr>
              <w:t>атмосферу.</w:t>
            </w:r>
          </w:p>
          <w:p w14:paraId="2C22FD25" w14:textId="77777777" w:rsidR="003D2FE8" w:rsidRPr="003D2FE8" w:rsidRDefault="003D2FE8" w:rsidP="003D2FE8">
            <w:pPr>
              <w:widowControl/>
              <w:tabs>
                <w:tab w:val="left" w:pos="1744"/>
              </w:tabs>
              <w:autoSpaceDE/>
              <w:autoSpaceDN/>
              <w:rPr>
                <w:sz w:val="24"/>
                <w:szCs w:val="24"/>
                <w:lang w:eastAsia="ru-RU"/>
              </w:rPr>
            </w:pPr>
            <w:r w:rsidRPr="003D2FE8">
              <w:rPr>
                <w:sz w:val="24"/>
                <w:szCs w:val="24"/>
                <w:lang w:eastAsia="ru-RU"/>
              </w:rPr>
              <w:t>Закрепление знакомых упражнений</w:t>
            </w:r>
          </w:p>
          <w:p w14:paraId="55562E23" w14:textId="77777777" w:rsidR="003D2FE8" w:rsidRPr="003D2FE8" w:rsidRDefault="003D2FE8" w:rsidP="003D2FE8">
            <w:pPr>
              <w:widowControl/>
              <w:tabs>
                <w:tab w:val="left" w:pos="1744"/>
              </w:tabs>
              <w:autoSpaceDE/>
              <w:autoSpaceDN/>
              <w:rPr>
                <w:sz w:val="24"/>
                <w:szCs w:val="24"/>
                <w:lang w:eastAsia="ru-RU"/>
              </w:rPr>
            </w:pPr>
            <w:r w:rsidRPr="003D2FE8">
              <w:rPr>
                <w:sz w:val="24"/>
                <w:szCs w:val="24"/>
                <w:lang w:eastAsia="ru-RU"/>
              </w:rPr>
              <w:t>Учить ритмично двигаться в соответствии со сменой характера музыки.</w:t>
            </w:r>
          </w:p>
          <w:p w14:paraId="6634C94F" w14:textId="77777777" w:rsidR="003D2FE8" w:rsidRPr="003D2FE8" w:rsidRDefault="003D2FE8" w:rsidP="003D2FE8">
            <w:pPr>
              <w:widowControl/>
              <w:tabs>
                <w:tab w:val="left" w:pos="1744"/>
              </w:tabs>
              <w:autoSpaceDE/>
              <w:autoSpaceDN/>
              <w:rPr>
                <w:sz w:val="24"/>
                <w:szCs w:val="24"/>
                <w:lang w:eastAsia="ru-RU"/>
              </w:rPr>
            </w:pPr>
          </w:p>
          <w:p w14:paraId="121BB850" w14:textId="77777777" w:rsidR="003D2FE8" w:rsidRPr="003D2FE8" w:rsidRDefault="003D2FE8" w:rsidP="003D2FE8">
            <w:pPr>
              <w:widowControl/>
              <w:shd w:val="clear" w:color="auto" w:fill="FFFFFF"/>
              <w:autoSpaceDE/>
              <w:autoSpaceDN/>
              <w:spacing w:before="91" w:line="235" w:lineRule="exact"/>
              <w:ind w:right="67"/>
              <w:rPr>
                <w:sz w:val="24"/>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Pr>
          <w:p w14:paraId="16C0462F" w14:textId="569000C0" w:rsidR="003D2FE8" w:rsidRPr="003D2FE8" w:rsidRDefault="003D2FE8" w:rsidP="003D2FE8">
            <w:pPr>
              <w:widowControl/>
              <w:shd w:val="clear" w:color="auto" w:fill="FFFFFF"/>
              <w:autoSpaceDE/>
              <w:autoSpaceDN/>
              <w:rPr>
                <w:bCs/>
                <w:spacing w:val="-1"/>
                <w:sz w:val="24"/>
                <w:szCs w:val="24"/>
                <w:lang w:eastAsia="ru-RU"/>
              </w:rPr>
            </w:pPr>
            <w:r w:rsidRPr="003D2FE8">
              <w:rPr>
                <w:sz w:val="24"/>
                <w:szCs w:val="24"/>
                <w:lang w:eastAsia="ru-RU"/>
              </w:rPr>
              <w:t>«Бег с платочками». «</w:t>
            </w:r>
            <w:proofErr w:type="spellStart"/>
            <w:r w:rsidRPr="003D2FE8">
              <w:rPr>
                <w:sz w:val="24"/>
                <w:szCs w:val="24"/>
                <w:lang w:eastAsia="ru-RU"/>
              </w:rPr>
              <w:t>Стуколка</w:t>
            </w:r>
            <w:proofErr w:type="spellEnd"/>
            <w:r w:rsidRPr="003D2FE8">
              <w:rPr>
                <w:sz w:val="24"/>
                <w:szCs w:val="24"/>
                <w:lang w:eastAsia="ru-RU"/>
              </w:rPr>
              <w:t>» Украинская нар.</w:t>
            </w:r>
            <w:r>
              <w:rPr>
                <w:sz w:val="24"/>
                <w:szCs w:val="24"/>
                <w:lang w:eastAsia="ru-RU"/>
              </w:rPr>
              <w:t xml:space="preserve"> </w:t>
            </w:r>
            <w:r w:rsidRPr="003D2FE8">
              <w:rPr>
                <w:bCs/>
                <w:spacing w:val="-1"/>
                <w:sz w:val="24"/>
                <w:szCs w:val="24"/>
                <w:lang w:eastAsia="ru-RU"/>
              </w:rPr>
              <w:t>«Да-да-да!». Музыка Е. Тиличеевой</w:t>
            </w:r>
          </w:p>
          <w:p w14:paraId="6A7D2B03" w14:textId="6D11BF5B" w:rsidR="003D2FE8" w:rsidRPr="003D2FE8" w:rsidRDefault="003D2FE8" w:rsidP="003D2FE8">
            <w:pPr>
              <w:widowControl/>
              <w:shd w:val="clear" w:color="auto" w:fill="FFFFFF"/>
              <w:autoSpaceDE/>
              <w:autoSpaceDN/>
              <w:rPr>
                <w:bCs/>
                <w:spacing w:val="-1"/>
                <w:sz w:val="24"/>
                <w:szCs w:val="24"/>
                <w:lang w:eastAsia="ru-RU"/>
              </w:rPr>
            </w:pPr>
            <w:r w:rsidRPr="003D2FE8">
              <w:rPr>
                <w:bCs/>
                <w:spacing w:val="-1"/>
                <w:sz w:val="24"/>
                <w:szCs w:val="24"/>
                <w:lang w:eastAsia="ru-RU"/>
              </w:rPr>
              <w:t>«Пружинка» Русская нар. мелодия</w:t>
            </w:r>
            <w:r>
              <w:rPr>
                <w:bCs/>
                <w:spacing w:val="-1"/>
                <w:sz w:val="24"/>
                <w:szCs w:val="24"/>
                <w:lang w:eastAsia="ru-RU"/>
              </w:rPr>
              <w:t xml:space="preserve"> </w:t>
            </w:r>
            <w:r w:rsidRPr="003D2FE8">
              <w:rPr>
                <w:bCs/>
                <w:spacing w:val="-1"/>
                <w:sz w:val="24"/>
                <w:szCs w:val="24"/>
                <w:lang w:eastAsia="ru-RU"/>
              </w:rPr>
              <w:t>«Птички летают и клюют зернышки»</w:t>
            </w:r>
          </w:p>
          <w:p w14:paraId="1B7FA5E2" w14:textId="3B051D96" w:rsidR="003D2FE8" w:rsidRPr="003D2FE8" w:rsidRDefault="003D2FE8" w:rsidP="003D2FE8">
            <w:pPr>
              <w:widowControl/>
              <w:shd w:val="clear" w:color="auto" w:fill="FFFFFF"/>
              <w:autoSpaceDE/>
              <w:autoSpaceDN/>
              <w:rPr>
                <w:bCs/>
                <w:sz w:val="24"/>
                <w:szCs w:val="24"/>
                <w:lang w:eastAsia="ru-RU"/>
              </w:rPr>
            </w:pPr>
            <w:r w:rsidRPr="003D2FE8">
              <w:rPr>
                <w:bCs/>
                <w:sz w:val="24"/>
                <w:szCs w:val="24"/>
                <w:lang w:eastAsia="ru-RU"/>
              </w:rPr>
              <w:t>Упражнение «Бег и махи руками». Вальс. Музыка А. Жилина</w:t>
            </w:r>
            <w:r>
              <w:rPr>
                <w:bCs/>
                <w:sz w:val="24"/>
                <w:szCs w:val="24"/>
                <w:lang w:eastAsia="ru-RU"/>
              </w:rPr>
              <w:t xml:space="preserve"> </w:t>
            </w:r>
            <w:r w:rsidRPr="003D2FE8">
              <w:rPr>
                <w:bCs/>
                <w:sz w:val="24"/>
                <w:szCs w:val="24"/>
                <w:lang w:eastAsia="ru-RU"/>
              </w:rPr>
              <w:t>«Выставление ноги на пятку»</w:t>
            </w:r>
          </w:p>
        </w:tc>
      </w:tr>
      <w:tr w:rsidR="003D2FE8" w:rsidRPr="003D2FE8" w14:paraId="35BCF240" w14:textId="77777777" w:rsidTr="003D2FE8">
        <w:tc>
          <w:tcPr>
            <w:tcW w:w="1960" w:type="dxa"/>
            <w:tcBorders>
              <w:top w:val="single" w:sz="4" w:space="0" w:color="000000"/>
              <w:left w:val="single" w:sz="4" w:space="0" w:color="000000"/>
              <w:bottom w:val="single" w:sz="4" w:space="0" w:color="000000"/>
              <w:right w:val="single" w:sz="4" w:space="0" w:color="000000"/>
            </w:tcBorders>
          </w:tcPr>
          <w:p w14:paraId="31AE9BAB" w14:textId="4E4CC534" w:rsidR="003D2FE8" w:rsidRPr="003D2FE8" w:rsidRDefault="003D2FE8" w:rsidP="003D2FE8">
            <w:pPr>
              <w:widowControl/>
              <w:autoSpaceDE/>
              <w:autoSpaceDN/>
              <w:rPr>
                <w:b/>
                <w:sz w:val="24"/>
                <w:szCs w:val="24"/>
                <w:lang w:eastAsia="ru-RU"/>
              </w:rPr>
            </w:pPr>
            <w:r w:rsidRPr="003D2FE8">
              <w:rPr>
                <w:b/>
                <w:sz w:val="24"/>
                <w:szCs w:val="24"/>
                <w:lang w:eastAsia="ru-RU"/>
              </w:rPr>
              <w:t>2. Развитие чувства ритма. Музицирование</w:t>
            </w:r>
          </w:p>
        </w:tc>
        <w:tc>
          <w:tcPr>
            <w:tcW w:w="4981" w:type="dxa"/>
            <w:tcBorders>
              <w:top w:val="single" w:sz="4" w:space="0" w:color="000000"/>
              <w:left w:val="single" w:sz="4" w:space="0" w:color="000000"/>
              <w:bottom w:val="single" w:sz="4" w:space="0" w:color="000000"/>
              <w:right w:val="single" w:sz="4" w:space="0" w:color="000000"/>
            </w:tcBorders>
            <w:hideMark/>
          </w:tcPr>
          <w:p w14:paraId="1296AF0A" w14:textId="77777777" w:rsidR="003D2FE8" w:rsidRPr="003D2FE8" w:rsidRDefault="003D2FE8" w:rsidP="003D2FE8">
            <w:pPr>
              <w:widowControl/>
              <w:autoSpaceDE/>
              <w:autoSpaceDN/>
              <w:rPr>
                <w:sz w:val="24"/>
                <w:szCs w:val="24"/>
                <w:lang w:eastAsia="ru-RU"/>
              </w:rPr>
            </w:pPr>
            <w:r w:rsidRPr="003D2FE8">
              <w:rPr>
                <w:sz w:val="24"/>
                <w:szCs w:val="24"/>
                <w:lang w:eastAsia="ru-RU"/>
              </w:rPr>
              <w:t>Развивать активность.</w:t>
            </w:r>
          </w:p>
        </w:tc>
        <w:tc>
          <w:tcPr>
            <w:tcW w:w="3686" w:type="dxa"/>
            <w:tcBorders>
              <w:top w:val="single" w:sz="4" w:space="0" w:color="000000"/>
              <w:left w:val="single" w:sz="4" w:space="0" w:color="000000"/>
              <w:bottom w:val="single" w:sz="4" w:space="0" w:color="000000"/>
              <w:right w:val="single" w:sz="4" w:space="0" w:color="000000"/>
            </w:tcBorders>
          </w:tcPr>
          <w:p w14:paraId="39C5C3C9" w14:textId="77777777" w:rsidR="003D2FE8" w:rsidRPr="003D2FE8" w:rsidRDefault="003D2FE8" w:rsidP="003D2FE8">
            <w:pPr>
              <w:widowControl/>
              <w:shd w:val="clear" w:color="auto" w:fill="FFFFFF"/>
              <w:autoSpaceDE/>
              <w:autoSpaceDN/>
              <w:spacing w:before="106" w:line="235" w:lineRule="exact"/>
              <w:ind w:left="34" w:right="10" w:firstLine="288"/>
              <w:rPr>
                <w:sz w:val="24"/>
                <w:szCs w:val="24"/>
                <w:lang w:eastAsia="ru-RU"/>
              </w:rPr>
            </w:pPr>
            <w:r w:rsidRPr="003D2FE8">
              <w:rPr>
                <w:sz w:val="24"/>
                <w:szCs w:val="24"/>
                <w:lang w:eastAsia="ru-RU"/>
              </w:rPr>
              <w:t xml:space="preserve"> «Песенка про Бобика»</w:t>
            </w:r>
          </w:p>
          <w:p w14:paraId="72F4D5DA" w14:textId="77777777" w:rsidR="003D2FE8" w:rsidRPr="003D2FE8" w:rsidRDefault="003D2FE8" w:rsidP="003D2FE8">
            <w:pPr>
              <w:widowControl/>
              <w:shd w:val="clear" w:color="auto" w:fill="FFFFFF"/>
              <w:autoSpaceDE/>
              <w:autoSpaceDN/>
              <w:spacing w:before="106"/>
              <w:rPr>
                <w:sz w:val="24"/>
                <w:szCs w:val="24"/>
                <w:lang w:eastAsia="ru-RU"/>
              </w:rPr>
            </w:pPr>
          </w:p>
        </w:tc>
      </w:tr>
      <w:tr w:rsidR="003D2FE8" w:rsidRPr="003D2FE8" w14:paraId="1FA7DB5E"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2CA64403" w14:textId="77777777" w:rsidR="003D2FE8" w:rsidRPr="003D2FE8" w:rsidRDefault="003D2FE8" w:rsidP="003D2FE8">
            <w:pPr>
              <w:widowControl/>
              <w:autoSpaceDE/>
              <w:autoSpaceDN/>
              <w:rPr>
                <w:b/>
                <w:sz w:val="24"/>
                <w:szCs w:val="24"/>
                <w:lang w:eastAsia="ru-RU"/>
              </w:rPr>
            </w:pPr>
            <w:r w:rsidRPr="003D2FE8">
              <w:rPr>
                <w:b/>
                <w:sz w:val="24"/>
                <w:szCs w:val="24"/>
                <w:lang w:eastAsia="ru-RU"/>
              </w:rPr>
              <w:t>3. Пальчиковая гимнастика</w:t>
            </w:r>
          </w:p>
        </w:tc>
        <w:tc>
          <w:tcPr>
            <w:tcW w:w="4981" w:type="dxa"/>
            <w:tcBorders>
              <w:top w:val="single" w:sz="4" w:space="0" w:color="000000"/>
              <w:left w:val="single" w:sz="4" w:space="0" w:color="000000"/>
              <w:bottom w:val="single" w:sz="4" w:space="0" w:color="000000"/>
              <w:right w:val="single" w:sz="4" w:space="0" w:color="000000"/>
            </w:tcBorders>
          </w:tcPr>
          <w:p w14:paraId="7223A69B" w14:textId="72364131" w:rsidR="003D2FE8" w:rsidRPr="003D2FE8" w:rsidRDefault="003D2FE8" w:rsidP="003D2FE8">
            <w:pPr>
              <w:widowControl/>
              <w:shd w:val="clear" w:color="auto" w:fill="FFFFFF"/>
              <w:autoSpaceDE/>
              <w:autoSpaceDN/>
              <w:spacing w:before="101"/>
              <w:rPr>
                <w:spacing w:val="-2"/>
                <w:sz w:val="24"/>
                <w:szCs w:val="24"/>
                <w:lang w:eastAsia="ru-RU"/>
              </w:rPr>
            </w:pPr>
            <w:r w:rsidRPr="003D2FE8">
              <w:rPr>
                <w:spacing w:val="-2"/>
                <w:sz w:val="24"/>
                <w:szCs w:val="24"/>
                <w:lang w:eastAsia="ru-RU"/>
              </w:rPr>
              <w:t>Развивать чувство ритма, интонационный и тембровый слух, мелкую моторику.</w:t>
            </w:r>
          </w:p>
        </w:tc>
        <w:tc>
          <w:tcPr>
            <w:tcW w:w="3686" w:type="dxa"/>
            <w:tcBorders>
              <w:top w:val="single" w:sz="4" w:space="0" w:color="000000"/>
              <w:left w:val="single" w:sz="4" w:space="0" w:color="000000"/>
              <w:bottom w:val="single" w:sz="4" w:space="0" w:color="000000"/>
              <w:right w:val="single" w:sz="4" w:space="0" w:color="000000"/>
            </w:tcBorders>
            <w:hideMark/>
          </w:tcPr>
          <w:p w14:paraId="5CBB7C99" w14:textId="77777777"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«Перчатка», «Весна» муз. Железновой</w:t>
            </w:r>
          </w:p>
        </w:tc>
      </w:tr>
      <w:tr w:rsidR="003D2FE8" w:rsidRPr="003D2FE8" w14:paraId="53707E9C"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05975A34" w14:textId="77777777" w:rsidR="003D2FE8" w:rsidRPr="003D2FE8" w:rsidRDefault="003D2FE8" w:rsidP="003D2FE8">
            <w:pPr>
              <w:widowControl/>
              <w:autoSpaceDE/>
              <w:autoSpaceDN/>
              <w:rPr>
                <w:b/>
                <w:sz w:val="24"/>
                <w:szCs w:val="24"/>
                <w:lang w:eastAsia="ru-RU"/>
              </w:rPr>
            </w:pPr>
            <w:r w:rsidRPr="003D2FE8">
              <w:rPr>
                <w:b/>
                <w:sz w:val="24"/>
                <w:szCs w:val="24"/>
                <w:lang w:eastAsia="ru-RU"/>
              </w:rPr>
              <w:t>4. Слушание музыки</w:t>
            </w:r>
          </w:p>
        </w:tc>
        <w:tc>
          <w:tcPr>
            <w:tcW w:w="4981" w:type="dxa"/>
            <w:tcBorders>
              <w:top w:val="single" w:sz="4" w:space="0" w:color="000000"/>
              <w:left w:val="single" w:sz="4" w:space="0" w:color="000000"/>
              <w:bottom w:val="single" w:sz="4" w:space="0" w:color="000000"/>
              <w:right w:val="single" w:sz="4" w:space="0" w:color="000000"/>
            </w:tcBorders>
            <w:hideMark/>
          </w:tcPr>
          <w:p w14:paraId="1A6C2115" w14:textId="77777777" w:rsidR="003D2FE8" w:rsidRPr="003D2FE8" w:rsidRDefault="003D2FE8" w:rsidP="003D2FE8">
            <w:pPr>
              <w:widowControl/>
              <w:tabs>
                <w:tab w:val="left" w:pos="1744"/>
              </w:tabs>
              <w:autoSpaceDE/>
              <w:autoSpaceDN/>
              <w:rPr>
                <w:sz w:val="24"/>
                <w:szCs w:val="24"/>
                <w:lang w:eastAsia="ru-RU"/>
              </w:rPr>
            </w:pPr>
            <w:r w:rsidRPr="003D2FE8">
              <w:rPr>
                <w:spacing w:val="-3"/>
                <w:sz w:val="24"/>
                <w:szCs w:val="24"/>
                <w:lang w:eastAsia="ru-RU"/>
              </w:rPr>
              <w:t>Развивать эмоциональную отзывчивость на разнохарактерную музыку. Подводить к умению самостоятельно определять характер музыки.</w:t>
            </w:r>
          </w:p>
        </w:tc>
        <w:tc>
          <w:tcPr>
            <w:tcW w:w="3686" w:type="dxa"/>
            <w:tcBorders>
              <w:top w:val="single" w:sz="4" w:space="0" w:color="000000"/>
              <w:left w:val="single" w:sz="4" w:space="0" w:color="000000"/>
              <w:bottom w:val="single" w:sz="4" w:space="0" w:color="000000"/>
              <w:right w:val="single" w:sz="4" w:space="0" w:color="000000"/>
            </w:tcBorders>
          </w:tcPr>
          <w:p w14:paraId="413DF234" w14:textId="77777777" w:rsidR="003D2FE8" w:rsidRPr="003D2FE8" w:rsidRDefault="003D2FE8" w:rsidP="003D2FE8">
            <w:pPr>
              <w:widowControl/>
              <w:shd w:val="clear" w:color="auto" w:fill="FFFFFF"/>
              <w:autoSpaceDE/>
              <w:autoSpaceDN/>
              <w:spacing w:before="86"/>
              <w:rPr>
                <w:bCs/>
                <w:sz w:val="24"/>
                <w:szCs w:val="24"/>
                <w:lang w:eastAsia="ru-RU"/>
              </w:rPr>
            </w:pPr>
            <w:r w:rsidRPr="003D2FE8">
              <w:rPr>
                <w:bCs/>
                <w:sz w:val="24"/>
                <w:szCs w:val="24"/>
                <w:lang w:eastAsia="ru-RU"/>
              </w:rPr>
              <w:t xml:space="preserve"> «Капризуля» муз. Волкова</w:t>
            </w:r>
          </w:p>
          <w:p w14:paraId="00818AFD" w14:textId="77777777" w:rsidR="003D2FE8" w:rsidRPr="003D2FE8" w:rsidRDefault="003D2FE8" w:rsidP="003D2FE8">
            <w:pPr>
              <w:widowControl/>
              <w:shd w:val="clear" w:color="auto" w:fill="FFFFFF"/>
              <w:autoSpaceDE/>
              <w:autoSpaceDN/>
              <w:spacing w:before="86"/>
              <w:rPr>
                <w:sz w:val="24"/>
                <w:szCs w:val="24"/>
                <w:lang w:eastAsia="ru-RU"/>
              </w:rPr>
            </w:pPr>
            <w:r w:rsidRPr="003D2FE8">
              <w:rPr>
                <w:sz w:val="24"/>
                <w:szCs w:val="24"/>
                <w:lang w:eastAsia="ru-RU"/>
              </w:rPr>
              <w:t>«Лошадка» муз. Симановского</w:t>
            </w:r>
          </w:p>
          <w:p w14:paraId="7CB1FE2A" w14:textId="266FE4D2" w:rsidR="003D2FE8" w:rsidRPr="003D2FE8" w:rsidRDefault="003D2FE8" w:rsidP="003D2FE8">
            <w:pPr>
              <w:widowControl/>
              <w:shd w:val="clear" w:color="auto" w:fill="FFFFFF"/>
              <w:autoSpaceDE/>
              <w:autoSpaceDN/>
              <w:spacing w:before="86"/>
              <w:rPr>
                <w:sz w:val="24"/>
                <w:szCs w:val="24"/>
                <w:lang w:eastAsia="ru-RU"/>
              </w:rPr>
            </w:pPr>
            <w:r w:rsidRPr="003D2FE8">
              <w:rPr>
                <w:sz w:val="24"/>
                <w:szCs w:val="24"/>
                <w:lang w:eastAsia="ru-RU"/>
              </w:rPr>
              <w:t>«Марш» муз. Тиличеевой</w:t>
            </w:r>
          </w:p>
        </w:tc>
      </w:tr>
      <w:tr w:rsidR="003D2FE8" w:rsidRPr="003D2FE8" w14:paraId="64A168B6"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1DB61019" w14:textId="77777777" w:rsidR="003D2FE8" w:rsidRPr="003D2FE8" w:rsidRDefault="003D2FE8" w:rsidP="003D2FE8">
            <w:pPr>
              <w:widowControl/>
              <w:autoSpaceDE/>
              <w:autoSpaceDN/>
              <w:rPr>
                <w:b/>
                <w:sz w:val="24"/>
                <w:szCs w:val="24"/>
                <w:lang w:eastAsia="ru-RU"/>
              </w:rPr>
            </w:pPr>
            <w:r w:rsidRPr="003D2FE8">
              <w:rPr>
                <w:b/>
                <w:sz w:val="24"/>
                <w:szCs w:val="24"/>
                <w:lang w:eastAsia="ru-RU"/>
              </w:rPr>
              <w:t>5. Распевание, пение</w:t>
            </w:r>
          </w:p>
        </w:tc>
        <w:tc>
          <w:tcPr>
            <w:tcW w:w="4981" w:type="dxa"/>
            <w:tcBorders>
              <w:top w:val="single" w:sz="4" w:space="0" w:color="000000"/>
              <w:left w:val="single" w:sz="4" w:space="0" w:color="000000"/>
              <w:bottom w:val="single" w:sz="4" w:space="0" w:color="000000"/>
              <w:right w:val="single" w:sz="4" w:space="0" w:color="000000"/>
            </w:tcBorders>
          </w:tcPr>
          <w:p w14:paraId="120EB3FE" w14:textId="2DAA150C" w:rsidR="003D2FE8" w:rsidRPr="003D2FE8" w:rsidRDefault="003D2FE8" w:rsidP="003D2FE8">
            <w:pPr>
              <w:widowControl/>
              <w:shd w:val="clear" w:color="auto" w:fill="FFFFFF"/>
              <w:autoSpaceDE/>
              <w:autoSpaceDN/>
              <w:rPr>
                <w:sz w:val="24"/>
                <w:szCs w:val="24"/>
                <w:lang w:eastAsia="ru-RU"/>
              </w:rPr>
            </w:pPr>
            <w:r w:rsidRPr="003D2FE8">
              <w:rPr>
                <w:spacing w:val="-1"/>
                <w:sz w:val="24"/>
                <w:szCs w:val="24"/>
                <w:lang w:eastAsia="ru-RU"/>
              </w:rPr>
              <w:t xml:space="preserve">Развивать эмоциональную отзывчивость на песни разного характера. </w:t>
            </w:r>
            <w:r w:rsidRPr="003D2FE8">
              <w:rPr>
                <w:spacing w:val="-3"/>
                <w:sz w:val="24"/>
                <w:szCs w:val="24"/>
                <w:lang w:eastAsia="ru-RU"/>
              </w:rPr>
              <w:t>Стараться петь слаженно, не отставать и не опережать друг друга.</w:t>
            </w:r>
          </w:p>
        </w:tc>
        <w:tc>
          <w:tcPr>
            <w:tcW w:w="3686" w:type="dxa"/>
            <w:tcBorders>
              <w:top w:val="single" w:sz="4" w:space="0" w:color="000000"/>
              <w:left w:val="single" w:sz="4" w:space="0" w:color="000000"/>
              <w:bottom w:val="single" w:sz="4" w:space="0" w:color="000000"/>
              <w:right w:val="single" w:sz="4" w:space="0" w:color="000000"/>
            </w:tcBorders>
            <w:hideMark/>
          </w:tcPr>
          <w:p w14:paraId="591BC068" w14:textId="77777777" w:rsidR="003D2FE8" w:rsidRPr="003D2FE8" w:rsidRDefault="003D2FE8" w:rsidP="003D2FE8">
            <w:pPr>
              <w:widowControl/>
              <w:shd w:val="clear" w:color="auto" w:fill="FFFFFF"/>
              <w:autoSpaceDE/>
              <w:autoSpaceDN/>
              <w:rPr>
                <w:sz w:val="24"/>
                <w:szCs w:val="24"/>
                <w:lang w:eastAsia="ru-RU"/>
              </w:rPr>
            </w:pPr>
            <w:r w:rsidRPr="003D2FE8">
              <w:rPr>
                <w:sz w:val="24"/>
                <w:szCs w:val="24"/>
                <w:lang w:eastAsia="ru-RU"/>
              </w:rPr>
              <w:t xml:space="preserve"> «Бобик» муз. Т. </w:t>
            </w:r>
            <w:proofErr w:type="spellStart"/>
            <w:r w:rsidRPr="003D2FE8">
              <w:rPr>
                <w:sz w:val="24"/>
                <w:szCs w:val="24"/>
                <w:lang w:eastAsia="ru-RU"/>
              </w:rPr>
              <w:t>Попатенко</w:t>
            </w:r>
            <w:proofErr w:type="spellEnd"/>
          </w:p>
          <w:p w14:paraId="18B14B46" w14:textId="77777777" w:rsidR="003D2FE8" w:rsidRPr="003D2FE8" w:rsidRDefault="003D2FE8" w:rsidP="003D2FE8">
            <w:pPr>
              <w:widowControl/>
              <w:shd w:val="clear" w:color="auto" w:fill="FFFFFF"/>
              <w:autoSpaceDE/>
              <w:autoSpaceDN/>
              <w:rPr>
                <w:b/>
                <w:sz w:val="24"/>
                <w:szCs w:val="24"/>
                <w:lang w:eastAsia="ru-RU"/>
              </w:rPr>
            </w:pPr>
            <w:r w:rsidRPr="003D2FE8">
              <w:rPr>
                <w:sz w:val="24"/>
                <w:szCs w:val="24"/>
                <w:lang w:eastAsia="ru-RU"/>
              </w:rPr>
              <w:t>«Есть у солнышка друзья» муз. Е Тиличеевой</w:t>
            </w:r>
          </w:p>
        </w:tc>
      </w:tr>
      <w:tr w:rsidR="003D2FE8" w:rsidRPr="003D2FE8" w14:paraId="6C25BF3C" w14:textId="77777777" w:rsidTr="003D2FE8">
        <w:trPr>
          <w:trHeight w:val="1419"/>
        </w:trPr>
        <w:tc>
          <w:tcPr>
            <w:tcW w:w="1960" w:type="dxa"/>
            <w:tcBorders>
              <w:top w:val="single" w:sz="4" w:space="0" w:color="000000"/>
              <w:left w:val="single" w:sz="4" w:space="0" w:color="000000"/>
              <w:bottom w:val="single" w:sz="4" w:space="0" w:color="000000"/>
              <w:right w:val="single" w:sz="4" w:space="0" w:color="000000"/>
            </w:tcBorders>
            <w:hideMark/>
          </w:tcPr>
          <w:p w14:paraId="1F3AF55F" w14:textId="77777777" w:rsidR="003D2FE8" w:rsidRPr="003D2FE8" w:rsidRDefault="003D2FE8" w:rsidP="003D2FE8">
            <w:pPr>
              <w:widowControl/>
              <w:autoSpaceDE/>
              <w:autoSpaceDN/>
              <w:rPr>
                <w:b/>
                <w:sz w:val="24"/>
                <w:szCs w:val="24"/>
                <w:lang w:eastAsia="ru-RU"/>
              </w:rPr>
            </w:pPr>
            <w:r w:rsidRPr="003D2FE8">
              <w:rPr>
                <w:b/>
                <w:sz w:val="24"/>
                <w:szCs w:val="24"/>
                <w:lang w:eastAsia="ru-RU"/>
              </w:rPr>
              <w:t>6. Игры, пляски, хороводы</w:t>
            </w:r>
          </w:p>
        </w:tc>
        <w:tc>
          <w:tcPr>
            <w:tcW w:w="4981" w:type="dxa"/>
            <w:tcBorders>
              <w:top w:val="single" w:sz="4" w:space="0" w:color="000000"/>
              <w:left w:val="single" w:sz="4" w:space="0" w:color="000000"/>
              <w:bottom w:val="single" w:sz="4" w:space="0" w:color="000000"/>
              <w:right w:val="single" w:sz="4" w:space="0" w:color="000000"/>
            </w:tcBorders>
          </w:tcPr>
          <w:p w14:paraId="4C5B97AA" w14:textId="568250C7" w:rsidR="003D2FE8" w:rsidRPr="003D2FE8" w:rsidRDefault="003D2FE8" w:rsidP="003D2FE8">
            <w:pPr>
              <w:widowControl/>
              <w:tabs>
                <w:tab w:val="left" w:pos="1744"/>
              </w:tabs>
              <w:autoSpaceDE/>
              <w:autoSpaceDN/>
              <w:rPr>
                <w:spacing w:val="-1"/>
                <w:sz w:val="24"/>
                <w:szCs w:val="24"/>
                <w:lang w:eastAsia="ru-RU"/>
              </w:rPr>
            </w:pPr>
            <w:r w:rsidRPr="003D2FE8">
              <w:rPr>
                <w:spacing w:val="-1"/>
                <w:sz w:val="24"/>
                <w:szCs w:val="24"/>
                <w:lang w:eastAsia="ru-RU"/>
              </w:rPr>
              <w:t xml:space="preserve">Приседать ритмично, слегка разводя </w:t>
            </w:r>
            <w:r w:rsidRPr="003D2FE8">
              <w:rPr>
                <w:sz w:val="24"/>
                <w:szCs w:val="24"/>
                <w:lang w:eastAsia="ru-RU"/>
              </w:rPr>
              <w:t xml:space="preserve">колени в стороны, поворачиваясь вправо — влево. Спину держать прямо. </w:t>
            </w:r>
            <w:r w:rsidRPr="003D2FE8">
              <w:rPr>
                <w:spacing w:val="-1"/>
                <w:sz w:val="24"/>
                <w:szCs w:val="24"/>
                <w:lang w:eastAsia="ru-RU"/>
              </w:rPr>
              <w:t>Реагировать на смену звучания. Ориентироваться в пространстве.</w:t>
            </w:r>
          </w:p>
          <w:p w14:paraId="6655D7C4" w14:textId="0C5B302F" w:rsidR="003D2FE8" w:rsidRPr="003D2FE8" w:rsidRDefault="003D2FE8" w:rsidP="003D2FE8">
            <w:pPr>
              <w:widowControl/>
              <w:shd w:val="clear" w:color="auto" w:fill="FFFFFF"/>
              <w:autoSpaceDE/>
              <w:autoSpaceDN/>
              <w:spacing w:before="91" w:line="235" w:lineRule="exact"/>
              <w:ind w:right="67"/>
              <w:rPr>
                <w:spacing w:val="-1"/>
                <w:sz w:val="24"/>
                <w:szCs w:val="24"/>
                <w:lang w:eastAsia="ru-RU"/>
              </w:rPr>
            </w:pPr>
            <w:r w:rsidRPr="003D2FE8">
              <w:rPr>
                <w:spacing w:val="-1"/>
                <w:sz w:val="24"/>
                <w:szCs w:val="24"/>
                <w:lang w:eastAsia="ru-RU"/>
              </w:rPr>
              <w:t>Создавать радостное настроение.</w:t>
            </w:r>
          </w:p>
        </w:tc>
        <w:tc>
          <w:tcPr>
            <w:tcW w:w="3686" w:type="dxa"/>
            <w:tcBorders>
              <w:top w:val="single" w:sz="4" w:space="0" w:color="000000"/>
              <w:left w:val="single" w:sz="4" w:space="0" w:color="000000"/>
              <w:bottom w:val="single" w:sz="4" w:space="0" w:color="000000"/>
              <w:right w:val="single" w:sz="4" w:space="0" w:color="000000"/>
            </w:tcBorders>
          </w:tcPr>
          <w:p w14:paraId="0643673A" w14:textId="77777777" w:rsidR="003D2FE8" w:rsidRPr="003D2FE8" w:rsidRDefault="003D2FE8" w:rsidP="003D2FE8">
            <w:pPr>
              <w:widowControl/>
              <w:shd w:val="clear" w:color="auto" w:fill="FFFFFF"/>
              <w:autoSpaceDE/>
              <w:autoSpaceDN/>
              <w:rPr>
                <w:bCs/>
                <w:spacing w:val="-1"/>
                <w:sz w:val="24"/>
                <w:szCs w:val="24"/>
                <w:lang w:eastAsia="ru-RU"/>
              </w:rPr>
            </w:pPr>
            <w:r w:rsidRPr="003D2FE8">
              <w:rPr>
                <w:bCs/>
                <w:spacing w:val="-1"/>
                <w:sz w:val="24"/>
                <w:szCs w:val="24"/>
                <w:lang w:eastAsia="ru-RU"/>
              </w:rPr>
              <w:t>«Приседай» Эстонская мелодия</w:t>
            </w:r>
          </w:p>
          <w:p w14:paraId="62DBDA8F" w14:textId="77777777" w:rsidR="003D2FE8" w:rsidRPr="003D2FE8" w:rsidRDefault="003D2FE8" w:rsidP="003D2FE8">
            <w:pPr>
              <w:widowControl/>
              <w:shd w:val="clear" w:color="auto" w:fill="FFFFFF"/>
              <w:autoSpaceDE/>
              <w:autoSpaceDN/>
              <w:rPr>
                <w:bCs/>
                <w:spacing w:val="-1"/>
                <w:sz w:val="24"/>
                <w:szCs w:val="24"/>
                <w:lang w:eastAsia="ru-RU"/>
              </w:rPr>
            </w:pPr>
            <w:r w:rsidRPr="003D2FE8">
              <w:rPr>
                <w:bCs/>
                <w:spacing w:val="-1"/>
                <w:sz w:val="24"/>
                <w:szCs w:val="24"/>
                <w:lang w:eastAsia="ru-RU"/>
              </w:rPr>
              <w:t>«Пляска с платочками»</w:t>
            </w:r>
          </w:p>
          <w:p w14:paraId="2487ABBA" w14:textId="20D45204" w:rsidR="003D2FE8" w:rsidRPr="003D2FE8" w:rsidRDefault="003D2FE8" w:rsidP="003D2FE8">
            <w:pPr>
              <w:widowControl/>
              <w:shd w:val="clear" w:color="auto" w:fill="FFFFFF"/>
              <w:autoSpaceDE/>
              <w:autoSpaceDN/>
              <w:rPr>
                <w:bCs/>
                <w:spacing w:val="-1"/>
                <w:sz w:val="24"/>
                <w:szCs w:val="24"/>
                <w:lang w:eastAsia="ru-RU"/>
              </w:rPr>
            </w:pPr>
            <w:r w:rsidRPr="003D2FE8">
              <w:rPr>
                <w:bCs/>
                <w:spacing w:val="-1"/>
                <w:sz w:val="24"/>
                <w:szCs w:val="24"/>
                <w:lang w:eastAsia="ru-RU"/>
              </w:rPr>
              <w:t>Хоровод «К нам опять пришла весна».</w:t>
            </w:r>
            <w:r>
              <w:rPr>
                <w:bCs/>
                <w:spacing w:val="-1"/>
                <w:sz w:val="24"/>
                <w:szCs w:val="24"/>
                <w:lang w:eastAsia="ru-RU"/>
              </w:rPr>
              <w:t xml:space="preserve"> </w:t>
            </w:r>
            <w:r w:rsidRPr="003D2FE8">
              <w:rPr>
                <w:bCs/>
                <w:spacing w:val="-1"/>
                <w:sz w:val="24"/>
                <w:szCs w:val="24"/>
                <w:lang w:eastAsia="ru-RU"/>
              </w:rPr>
              <w:t>«Солнышко и дождик»</w:t>
            </w:r>
          </w:p>
          <w:p w14:paraId="03D3B725" w14:textId="77777777" w:rsidR="003D2FE8" w:rsidRPr="003D2FE8" w:rsidRDefault="003D2FE8" w:rsidP="003D2FE8">
            <w:pPr>
              <w:widowControl/>
              <w:shd w:val="clear" w:color="auto" w:fill="FFFFFF"/>
              <w:autoSpaceDE/>
              <w:autoSpaceDN/>
              <w:spacing w:before="91"/>
              <w:rPr>
                <w:sz w:val="24"/>
                <w:szCs w:val="24"/>
                <w:lang w:eastAsia="ru-RU"/>
              </w:rPr>
            </w:pPr>
          </w:p>
        </w:tc>
      </w:tr>
    </w:tbl>
    <w:p w14:paraId="7C9263B2" w14:textId="77777777" w:rsidR="003D2FE8" w:rsidRPr="003D2FE8" w:rsidRDefault="003D2FE8" w:rsidP="003D2FE8">
      <w:pPr>
        <w:widowControl/>
        <w:autoSpaceDE/>
        <w:autoSpaceDN/>
        <w:spacing w:after="200" w:line="276" w:lineRule="auto"/>
        <w:jc w:val="center"/>
        <w:rPr>
          <w:sz w:val="24"/>
          <w:szCs w:val="24"/>
          <w:lang w:val="en-US" w:eastAsia="ru-RU"/>
        </w:rPr>
      </w:pPr>
      <w:r w:rsidRPr="003D2FE8">
        <w:rPr>
          <w:b/>
          <w:sz w:val="24"/>
          <w:szCs w:val="24"/>
          <w:lang w:eastAsia="ru-RU"/>
        </w:rPr>
        <w:t>Апрель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0"/>
        <w:gridCol w:w="4981"/>
        <w:gridCol w:w="3686"/>
      </w:tblGrid>
      <w:tr w:rsidR="003D2FE8" w:rsidRPr="003D2FE8" w14:paraId="589CFC9F" w14:textId="77777777" w:rsidTr="003D2FE8">
        <w:tc>
          <w:tcPr>
            <w:tcW w:w="1960" w:type="dxa"/>
            <w:tcBorders>
              <w:top w:val="single" w:sz="4" w:space="0" w:color="000000"/>
              <w:left w:val="single" w:sz="4" w:space="0" w:color="000000"/>
              <w:bottom w:val="single" w:sz="4" w:space="0" w:color="000000"/>
              <w:right w:val="single" w:sz="4" w:space="0" w:color="000000"/>
            </w:tcBorders>
            <w:vAlign w:val="center"/>
            <w:hideMark/>
          </w:tcPr>
          <w:p w14:paraId="17079389" w14:textId="77777777" w:rsidR="003D2FE8" w:rsidRPr="003D2FE8" w:rsidRDefault="003D2FE8" w:rsidP="003D2FE8">
            <w:pPr>
              <w:widowControl/>
              <w:autoSpaceDE/>
              <w:autoSpaceDN/>
              <w:jc w:val="center"/>
              <w:rPr>
                <w:b/>
                <w:sz w:val="24"/>
                <w:szCs w:val="24"/>
                <w:lang w:eastAsia="ru-RU"/>
              </w:rPr>
            </w:pPr>
            <w:r w:rsidRPr="003D2FE8">
              <w:rPr>
                <w:b/>
                <w:sz w:val="24"/>
                <w:szCs w:val="24"/>
                <w:lang w:eastAsia="ru-RU"/>
              </w:rPr>
              <w:lastRenderedPageBreak/>
              <w:t>Раздел музыкального занятия</w:t>
            </w:r>
          </w:p>
        </w:tc>
        <w:tc>
          <w:tcPr>
            <w:tcW w:w="4981" w:type="dxa"/>
            <w:tcBorders>
              <w:top w:val="single" w:sz="4" w:space="0" w:color="000000"/>
              <w:left w:val="single" w:sz="4" w:space="0" w:color="000000"/>
              <w:bottom w:val="single" w:sz="4" w:space="0" w:color="000000"/>
              <w:right w:val="single" w:sz="4" w:space="0" w:color="000000"/>
            </w:tcBorders>
            <w:vAlign w:val="center"/>
            <w:hideMark/>
          </w:tcPr>
          <w:p w14:paraId="18B3A997"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Программные задачи</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3F7DCFE3"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Репертуар</w:t>
            </w:r>
          </w:p>
        </w:tc>
      </w:tr>
      <w:tr w:rsidR="003D2FE8" w:rsidRPr="003D2FE8" w14:paraId="63952752"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199452B4" w14:textId="77777777" w:rsidR="003D2FE8" w:rsidRPr="003D2FE8" w:rsidRDefault="003D2FE8" w:rsidP="003D2FE8">
            <w:pPr>
              <w:widowControl/>
              <w:autoSpaceDE/>
              <w:autoSpaceDN/>
              <w:rPr>
                <w:b/>
                <w:sz w:val="24"/>
                <w:szCs w:val="24"/>
                <w:lang w:eastAsia="ru-RU"/>
              </w:rPr>
            </w:pPr>
            <w:r w:rsidRPr="003D2FE8">
              <w:rPr>
                <w:b/>
                <w:sz w:val="24"/>
                <w:szCs w:val="24"/>
                <w:lang w:eastAsia="ru-RU"/>
              </w:rPr>
              <w:t>1.Музыкально – ритмические движения</w:t>
            </w:r>
          </w:p>
        </w:tc>
        <w:tc>
          <w:tcPr>
            <w:tcW w:w="4981" w:type="dxa"/>
            <w:tcBorders>
              <w:top w:val="single" w:sz="4" w:space="0" w:color="000000"/>
              <w:left w:val="single" w:sz="4" w:space="0" w:color="000000"/>
              <w:bottom w:val="single" w:sz="4" w:space="0" w:color="000000"/>
              <w:right w:val="single" w:sz="4" w:space="0" w:color="000000"/>
            </w:tcBorders>
          </w:tcPr>
          <w:p w14:paraId="423E200A" w14:textId="18897348" w:rsidR="003D2FE8" w:rsidRPr="003D2FE8" w:rsidRDefault="003D2FE8" w:rsidP="003D2FE8">
            <w:pPr>
              <w:widowControl/>
              <w:tabs>
                <w:tab w:val="left" w:pos="1744"/>
              </w:tabs>
              <w:autoSpaceDE/>
              <w:autoSpaceDN/>
              <w:rPr>
                <w:sz w:val="24"/>
                <w:szCs w:val="24"/>
                <w:lang w:eastAsia="ru-RU"/>
              </w:rPr>
            </w:pPr>
            <w:r w:rsidRPr="003D2FE8">
              <w:rPr>
                <w:sz w:val="24"/>
                <w:szCs w:val="24"/>
                <w:lang w:eastAsia="ru-RU"/>
              </w:rPr>
              <w:t>Обратить внимание на то, чтобы ручки у детей были мягкими.</w:t>
            </w:r>
            <w:r>
              <w:rPr>
                <w:sz w:val="24"/>
                <w:szCs w:val="24"/>
                <w:lang w:eastAsia="ru-RU"/>
              </w:rPr>
              <w:t xml:space="preserve"> </w:t>
            </w:r>
            <w:r w:rsidRPr="003D2FE8">
              <w:rPr>
                <w:sz w:val="24"/>
                <w:szCs w:val="24"/>
                <w:lang w:eastAsia="ru-RU"/>
              </w:rPr>
              <w:t>Согласовывать движения с текстом. Выполнять их эмоционально.</w:t>
            </w:r>
            <w:r>
              <w:rPr>
                <w:sz w:val="24"/>
                <w:szCs w:val="24"/>
                <w:lang w:eastAsia="ru-RU"/>
              </w:rPr>
              <w:t xml:space="preserve"> </w:t>
            </w:r>
            <w:r w:rsidRPr="003D2FE8">
              <w:rPr>
                <w:sz w:val="24"/>
                <w:szCs w:val="24"/>
                <w:lang w:eastAsia="ru-RU"/>
              </w:rPr>
              <w:t>Продолжать учить детей бегать легко в разном направлении, упражнять в легких прыжках. Четко</w:t>
            </w:r>
            <w:r w:rsidRPr="003D2FE8">
              <w:rPr>
                <w:i/>
                <w:iCs/>
                <w:sz w:val="24"/>
                <w:szCs w:val="24"/>
                <w:lang w:eastAsia="ru-RU"/>
              </w:rPr>
              <w:t xml:space="preserve">, </w:t>
            </w:r>
            <w:r w:rsidRPr="003D2FE8">
              <w:rPr>
                <w:sz w:val="24"/>
                <w:szCs w:val="24"/>
                <w:lang w:eastAsia="ru-RU"/>
              </w:rPr>
              <w:t>останавливаться с окончанием музыки.</w:t>
            </w:r>
            <w:r>
              <w:rPr>
                <w:sz w:val="24"/>
                <w:szCs w:val="24"/>
                <w:lang w:eastAsia="ru-RU"/>
              </w:rPr>
              <w:t xml:space="preserve"> </w:t>
            </w:r>
            <w:r w:rsidRPr="003D2FE8">
              <w:rPr>
                <w:sz w:val="24"/>
                <w:szCs w:val="24"/>
                <w:lang w:eastAsia="ru-RU"/>
              </w:rPr>
              <w:t xml:space="preserve">Учить ритмично ходить и легко бегать. Развивать координацию движений рук и ног. </w:t>
            </w:r>
          </w:p>
          <w:p w14:paraId="6162B647" w14:textId="77777777" w:rsidR="003D2FE8" w:rsidRPr="003D2FE8" w:rsidRDefault="003D2FE8" w:rsidP="003D2FE8">
            <w:pPr>
              <w:widowControl/>
              <w:shd w:val="clear" w:color="auto" w:fill="FFFFFF"/>
              <w:autoSpaceDE/>
              <w:autoSpaceDN/>
              <w:spacing w:before="91" w:line="235" w:lineRule="exact"/>
              <w:ind w:right="67"/>
              <w:rPr>
                <w:sz w:val="24"/>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Pr>
          <w:p w14:paraId="22F7A48D" w14:textId="77777777" w:rsidR="003D2FE8" w:rsidRPr="003D2FE8" w:rsidRDefault="003D2FE8" w:rsidP="003D2FE8">
            <w:pPr>
              <w:widowControl/>
              <w:shd w:val="clear" w:color="auto" w:fill="FFFFFF"/>
              <w:autoSpaceDE/>
              <w:autoSpaceDN/>
              <w:rPr>
                <w:bCs/>
                <w:sz w:val="24"/>
                <w:szCs w:val="24"/>
                <w:lang w:eastAsia="ru-RU"/>
              </w:rPr>
            </w:pPr>
            <w:r w:rsidRPr="003D2FE8">
              <w:rPr>
                <w:bCs/>
                <w:sz w:val="24"/>
                <w:szCs w:val="24"/>
                <w:lang w:eastAsia="ru-RU"/>
              </w:rPr>
              <w:t>«Упражнение с лентами». Болгарская народная мелодия.</w:t>
            </w:r>
          </w:p>
          <w:p w14:paraId="11707823" w14:textId="77777777" w:rsidR="003D2FE8" w:rsidRPr="003D2FE8" w:rsidRDefault="003D2FE8" w:rsidP="003D2FE8">
            <w:pPr>
              <w:widowControl/>
              <w:shd w:val="clear" w:color="auto" w:fill="FFFFFF"/>
              <w:autoSpaceDE/>
              <w:autoSpaceDN/>
              <w:rPr>
                <w:sz w:val="24"/>
                <w:szCs w:val="24"/>
                <w:lang w:eastAsia="ru-RU"/>
              </w:rPr>
            </w:pPr>
            <w:r w:rsidRPr="003D2FE8">
              <w:rPr>
                <w:bCs/>
                <w:sz w:val="24"/>
                <w:szCs w:val="24"/>
                <w:lang w:eastAsia="ru-RU"/>
              </w:rPr>
              <w:t>«Да, да!</w:t>
            </w:r>
            <w:r w:rsidRPr="003D2FE8">
              <w:rPr>
                <w:bCs/>
                <w:spacing w:val="-1"/>
                <w:sz w:val="24"/>
                <w:szCs w:val="24"/>
                <w:lang w:eastAsia="ru-RU"/>
              </w:rPr>
              <w:t xml:space="preserve">» Е. </w:t>
            </w:r>
            <w:proofErr w:type="spellStart"/>
            <w:r w:rsidRPr="003D2FE8">
              <w:rPr>
                <w:bCs/>
                <w:spacing w:val="-1"/>
                <w:sz w:val="24"/>
                <w:szCs w:val="24"/>
                <w:lang w:eastAsia="ru-RU"/>
              </w:rPr>
              <w:t>Тиличе</w:t>
            </w:r>
            <w:r w:rsidRPr="003D2FE8">
              <w:rPr>
                <w:sz w:val="24"/>
                <w:szCs w:val="24"/>
                <w:lang w:eastAsia="ru-RU"/>
              </w:rPr>
              <w:t>ва</w:t>
            </w:r>
            <w:proofErr w:type="spellEnd"/>
          </w:p>
          <w:p w14:paraId="4890518B" w14:textId="6C185AE2" w:rsidR="003D2FE8" w:rsidRPr="003D2FE8" w:rsidRDefault="003D2FE8" w:rsidP="003D2FE8">
            <w:pPr>
              <w:widowControl/>
              <w:shd w:val="clear" w:color="auto" w:fill="FFFFFF"/>
              <w:autoSpaceDE/>
              <w:autoSpaceDN/>
              <w:rPr>
                <w:sz w:val="24"/>
                <w:szCs w:val="24"/>
                <w:lang w:eastAsia="ru-RU"/>
              </w:rPr>
            </w:pPr>
            <w:r w:rsidRPr="003D2FE8">
              <w:rPr>
                <w:sz w:val="24"/>
                <w:szCs w:val="24"/>
                <w:lang w:eastAsia="ru-RU"/>
              </w:rPr>
              <w:t>«Воробушки»</w:t>
            </w:r>
            <w:r>
              <w:rPr>
                <w:sz w:val="24"/>
                <w:szCs w:val="24"/>
                <w:lang w:eastAsia="ru-RU"/>
              </w:rPr>
              <w:t xml:space="preserve"> </w:t>
            </w:r>
            <w:r w:rsidRPr="003D2FE8">
              <w:rPr>
                <w:bCs/>
                <w:sz w:val="24"/>
                <w:szCs w:val="24"/>
                <w:lang w:eastAsia="ru-RU"/>
              </w:rPr>
              <w:t xml:space="preserve">«Большие и маленькие ноги». Музыка В. </w:t>
            </w:r>
            <w:proofErr w:type="spellStart"/>
            <w:r w:rsidRPr="003D2FE8">
              <w:rPr>
                <w:bCs/>
                <w:sz w:val="24"/>
                <w:szCs w:val="24"/>
                <w:lang w:eastAsia="ru-RU"/>
              </w:rPr>
              <w:t>Агафонникова</w:t>
            </w:r>
            <w:proofErr w:type="spellEnd"/>
            <w:r>
              <w:rPr>
                <w:bCs/>
                <w:sz w:val="24"/>
                <w:szCs w:val="24"/>
                <w:lang w:eastAsia="ru-RU"/>
              </w:rPr>
              <w:t xml:space="preserve"> </w:t>
            </w:r>
            <w:r w:rsidRPr="003D2FE8">
              <w:rPr>
                <w:bCs/>
                <w:sz w:val="24"/>
                <w:szCs w:val="24"/>
                <w:lang w:eastAsia="ru-RU"/>
              </w:rPr>
              <w:t>Игра «Пройдем в ворота». «Марш». Музыка Е. Тиличеевой;</w:t>
            </w:r>
            <w:r>
              <w:rPr>
                <w:bCs/>
                <w:sz w:val="24"/>
                <w:szCs w:val="24"/>
                <w:lang w:eastAsia="ru-RU"/>
              </w:rPr>
              <w:t xml:space="preserve"> </w:t>
            </w:r>
            <w:r w:rsidRPr="003D2FE8">
              <w:rPr>
                <w:bCs/>
                <w:sz w:val="24"/>
                <w:szCs w:val="24"/>
                <w:lang w:eastAsia="ru-RU"/>
              </w:rPr>
              <w:t>«Бег». Музыка Т. Ломовой</w:t>
            </w:r>
            <w:r>
              <w:rPr>
                <w:bCs/>
                <w:sz w:val="24"/>
                <w:szCs w:val="24"/>
                <w:lang w:eastAsia="ru-RU"/>
              </w:rPr>
              <w:t xml:space="preserve"> </w:t>
            </w:r>
            <w:r w:rsidRPr="003D2FE8">
              <w:rPr>
                <w:bCs/>
                <w:sz w:val="24"/>
                <w:szCs w:val="24"/>
                <w:lang w:eastAsia="ru-RU"/>
              </w:rPr>
              <w:t xml:space="preserve">«Ножками затопали». Музыка М. </w:t>
            </w:r>
            <w:proofErr w:type="spellStart"/>
            <w:r w:rsidRPr="003D2FE8">
              <w:rPr>
                <w:bCs/>
                <w:sz w:val="24"/>
                <w:szCs w:val="24"/>
                <w:lang w:eastAsia="ru-RU"/>
              </w:rPr>
              <w:t>Раухвсргера</w:t>
            </w:r>
            <w:proofErr w:type="spellEnd"/>
          </w:p>
        </w:tc>
      </w:tr>
      <w:tr w:rsidR="003D2FE8" w:rsidRPr="003D2FE8" w14:paraId="378AFC90" w14:textId="77777777" w:rsidTr="003D2FE8">
        <w:tc>
          <w:tcPr>
            <w:tcW w:w="1960" w:type="dxa"/>
            <w:tcBorders>
              <w:top w:val="single" w:sz="4" w:space="0" w:color="000000"/>
              <w:left w:val="single" w:sz="4" w:space="0" w:color="000000"/>
              <w:bottom w:val="single" w:sz="4" w:space="0" w:color="000000"/>
              <w:right w:val="single" w:sz="4" w:space="0" w:color="000000"/>
            </w:tcBorders>
          </w:tcPr>
          <w:p w14:paraId="1A41AFE8" w14:textId="7D63861C" w:rsidR="003D2FE8" w:rsidRPr="003D2FE8" w:rsidRDefault="003D2FE8" w:rsidP="003D2FE8">
            <w:pPr>
              <w:widowControl/>
              <w:autoSpaceDE/>
              <w:autoSpaceDN/>
              <w:rPr>
                <w:b/>
                <w:sz w:val="24"/>
                <w:szCs w:val="24"/>
                <w:lang w:eastAsia="ru-RU"/>
              </w:rPr>
            </w:pPr>
            <w:r w:rsidRPr="003D2FE8">
              <w:rPr>
                <w:b/>
                <w:sz w:val="24"/>
                <w:szCs w:val="24"/>
                <w:lang w:eastAsia="ru-RU"/>
              </w:rPr>
              <w:t>2. Развитие чувства ритма. Музицирование</w:t>
            </w:r>
          </w:p>
        </w:tc>
        <w:tc>
          <w:tcPr>
            <w:tcW w:w="4981" w:type="dxa"/>
            <w:tcBorders>
              <w:top w:val="single" w:sz="4" w:space="0" w:color="000000"/>
              <w:left w:val="single" w:sz="4" w:space="0" w:color="000000"/>
              <w:bottom w:val="single" w:sz="4" w:space="0" w:color="000000"/>
              <w:right w:val="single" w:sz="4" w:space="0" w:color="000000"/>
            </w:tcBorders>
            <w:hideMark/>
          </w:tcPr>
          <w:p w14:paraId="650614CC" w14:textId="77777777" w:rsidR="003D2FE8" w:rsidRPr="003D2FE8" w:rsidRDefault="003D2FE8" w:rsidP="003D2FE8">
            <w:pPr>
              <w:widowControl/>
              <w:autoSpaceDE/>
              <w:autoSpaceDN/>
              <w:rPr>
                <w:sz w:val="24"/>
                <w:szCs w:val="24"/>
                <w:lang w:eastAsia="ru-RU"/>
              </w:rPr>
            </w:pPr>
            <w:r w:rsidRPr="003D2FE8">
              <w:rPr>
                <w:sz w:val="24"/>
                <w:szCs w:val="24"/>
                <w:lang w:eastAsia="ru-RU"/>
              </w:rPr>
              <w:t>Развивать активность, чувство ритма.</w:t>
            </w:r>
          </w:p>
        </w:tc>
        <w:tc>
          <w:tcPr>
            <w:tcW w:w="3686" w:type="dxa"/>
            <w:tcBorders>
              <w:top w:val="single" w:sz="4" w:space="0" w:color="000000"/>
              <w:left w:val="single" w:sz="4" w:space="0" w:color="000000"/>
              <w:bottom w:val="single" w:sz="4" w:space="0" w:color="000000"/>
              <w:right w:val="single" w:sz="4" w:space="0" w:color="000000"/>
            </w:tcBorders>
          </w:tcPr>
          <w:p w14:paraId="3558B4D2" w14:textId="77777777" w:rsidR="003D2FE8" w:rsidRPr="003D2FE8" w:rsidRDefault="003D2FE8" w:rsidP="003D2FE8">
            <w:pPr>
              <w:widowControl/>
              <w:shd w:val="clear" w:color="auto" w:fill="FFFFFF"/>
              <w:autoSpaceDE/>
              <w:autoSpaceDN/>
              <w:spacing w:before="106" w:line="235" w:lineRule="exact"/>
              <w:ind w:left="34" w:right="10" w:firstLine="288"/>
              <w:rPr>
                <w:sz w:val="24"/>
                <w:szCs w:val="24"/>
                <w:lang w:eastAsia="ru-RU"/>
              </w:rPr>
            </w:pPr>
            <w:r w:rsidRPr="003D2FE8">
              <w:rPr>
                <w:sz w:val="24"/>
                <w:szCs w:val="24"/>
                <w:lang w:eastAsia="ru-RU"/>
              </w:rPr>
              <w:t xml:space="preserve"> «Паровоз»</w:t>
            </w:r>
          </w:p>
          <w:p w14:paraId="271DA68B" w14:textId="77777777" w:rsidR="003D2FE8" w:rsidRPr="003D2FE8" w:rsidRDefault="003D2FE8" w:rsidP="003D2FE8">
            <w:pPr>
              <w:widowControl/>
              <w:shd w:val="clear" w:color="auto" w:fill="FFFFFF"/>
              <w:autoSpaceDE/>
              <w:autoSpaceDN/>
              <w:spacing w:before="106"/>
              <w:rPr>
                <w:sz w:val="24"/>
                <w:szCs w:val="24"/>
                <w:lang w:eastAsia="ru-RU"/>
              </w:rPr>
            </w:pPr>
          </w:p>
        </w:tc>
      </w:tr>
      <w:tr w:rsidR="003D2FE8" w:rsidRPr="003D2FE8" w14:paraId="1757CD1C"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6A07E086" w14:textId="77777777" w:rsidR="003D2FE8" w:rsidRPr="003D2FE8" w:rsidRDefault="003D2FE8" w:rsidP="003D2FE8">
            <w:pPr>
              <w:widowControl/>
              <w:autoSpaceDE/>
              <w:autoSpaceDN/>
              <w:rPr>
                <w:b/>
                <w:sz w:val="24"/>
                <w:szCs w:val="24"/>
                <w:lang w:eastAsia="ru-RU"/>
              </w:rPr>
            </w:pPr>
            <w:r w:rsidRPr="003D2FE8">
              <w:rPr>
                <w:b/>
                <w:sz w:val="24"/>
                <w:szCs w:val="24"/>
                <w:lang w:eastAsia="ru-RU"/>
              </w:rPr>
              <w:t>3. Пальчиковая гимнастика</w:t>
            </w:r>
          </w:p>
        </w:tc>
        <w:tc>
          <w:tcPr>
            <w:tcW w:w="4981" w:type="dxa"/>
            <w:tcBorders>
              <w:top w:val="single" w:sz="4" w:space="0" w:color="000000"/>
              <w:left w:val="single" w:sz="4" w:space="0" w:color="000000"/>
              <w:bottom w:val="single" w:sz="4" w:space="0" w:color="000000"/>
              <w:right w:val="single" w:sz="4" w:space="0" w:color="000000"/>
            </w:tcBorders>
          </w:tcPr>
          <w:p w14:paraId="0DCE49E4" w14:textId="6E1CE3AB" w:rsidR="003D2FE8" w:rsidRPr="003D2FE8" w:rsidRDefault="003D2FE8" w:rsidP="003D2FE8">
            <w:pPr>
              <w:widowControl/>
              <w:shd w:val="clear" w:color="auto" w:fill="FFFFFF"/>
              <w:autoSpaceDE/>
              <w:autoSpaceDN/>
              <w:spacing w:before="101"/>
              <w:rPr>
                <w:sz w:val="24"/>
                <w:szCs w:val="24"/>
                <w:lang w:eastAsia="ru-RU"/>
              </w:rPr>
            </w:pPr>
            <w:r w:rsidRPr="003D2FE8">
              <w:rPr>
                <w:spacing w:val="-2"/>
                <w:sz w:val="24"/>
                <w:szCs w:val="24"/>
                <w:lang w:eastAsia="ru-RU"/>
              </w:rPr>
              <w:t>Работать над вы</w:t>
            </w:r>
            <w:r w:rsidRPr="003D2FE8">
              <w:rPr>
                <w:spacing w:val="-2"/>
                <w:sz w:val="24"/>
                <w:szCs w:val="24"/>
                <w:lang w:eastAsia="ru-RU"/>
              </w:rPr>
              <w:softHyphen/>
            </w:r>
            <w:r w:rsidRPr="003D2FE8">
              <w:rPr>
                <w:sz w:val="24"/>
                <w:szCs w:val="24"/>
                <w:lang w:eastAsia="ru-RU"/>
              </w:rPr>
              <w:t>разительностью речи.</w:t>
            </w:r>
          </w:p>
        </w:tc>
        <w:tc>
          <w:tcPr>
            <w:tcW w:w="3686" w:type="dxa"/>
            <w:tcBorders>
              <w:top w:val="single" w:sz="4" w:space="0" w:color="000000"/>
              <w:left w:val="single" w:sz="4" w:space="0" w:color="000000"/>
              <w:bottom w:val="single" w:sz="4" w:space="0" w:color="000000"/>
              <w:right w:val="single" w:sz="4" w:space="0" w:color="000000"/>
            </w:tcBorders>
          </w:tcPr>
          <w:p w14:paraId="0BFD8158" w14:textId="65570EEE"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«Улитка», «Червяки» муз. Железновой</w:t>
            </w:r>
          </w:p>
        </w:tc>
      </w:tr>
      <w:tr w:rsidR="003D2FE8" w:rsidRPr="003D2FE8" w14:paraId="60DF4CE9"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1E64713B" w14:textId="77777777" w:rsidR="003D2FE8" w:rsidRPr="003D2FE8" w:rsidRDefault="003D2FE8" w:rsidP="003D2FE8">
            <w:pPr>
              <w:widowControl/>
              <w:autoSpaceDE/>
              <w:autoSpaceDN/>
              <w:rPr>
                <w:b/>
                <w:sz w:val="24"/>
                <w:szCs w:val="24"/>
                <w:lang w:eastAsia="ru-RU"/>
              </w:rPr>
            </w:pPr>
            <w:r w:rsidRPr="003D2FE8">
              <w:rPr>
                <w:b/>
                <w:sz w:val="24"/>
                <w:szCs w:val="24"/>
                <w:lang w:eastAsia="ru-RU"/>
              </w:rPr>
              <w:t>4. Слушание музыки</w:t>
            </w:r>
          </w:p>
        </w:tc>
        <w:tc>
          <w:tcPr>
            <w:tcW w:w="4981" w:type="dxa"/>
            <w:tcBorders>
              <w:top w:val="single" w:sz="4" w:space="0" w:color="000000"/>
              <w:left w:val="single" w:sz="4" w:space="0" w:color="000000"/>
              <w:bottom w:val="single" w:sz="4" w:space="0" w:color="000000"/>
              <w:right w:val="single" w:sz="4" w:space="0" w:color="000000"/>
            </w:tcBorders>
            <w:hideMark/>
          </w:tcPr>
          <w:p w14:paraId="0E58B7E8" w14:textId="77777777" w:rsidR="003D2FE8" w:rsidRPr="003D2FE8" w:rsidRDefault="003D2FE8" w:rsidP="003D2FE8">
            <w:pPr>
              <w:widowControl/>
              <w:tabs>
                <w:tab w:val="left" w:pos="1744"/>
              </w:tabs>
              <w:autoSpaceDE/>
              <w:autoSpaceDN/>
              <w:rPr>
                <w:sz w:val="24"/>
                <w:szCs w:val="24"/>
                <w:lang w:eastAsia="ru-RU"/>
              </w:rPr>
            </w:pPr>
            <w:r w:rsidRPr="003D2FE8">
              <w:rPr>
                <w:spacing w:val="-3"/>
                <w:sz w:val="24"/>
                <w:szCs w:val="24"/>
                <w:lang w:eastAsia="ru-RU"/>
              </w:rPr>
              <w:t>Развивать эмоциональную отзывчивость на музыку весёлого характера. Развивать воображение, умение ориентироваться в пространстве.</w:t>
            </w:r>
          </w:p>
        </w:tc>
        <w:tc>
          <w:tcPr>
            <w:tcW w:w="3686" w:type="dxa"/>
            <w:tcBorders>
              <w:top w:val="single" w:sz="4" w:space="0" w:color="000000"/>
              <w:left w:val="single" w:sz="4" w:space="0" w:color="000000"/>
              <w:bottom w:val="single" w:sz="4" w:space="0" w:color="000000"/>
              <w:right w:val="single" w:sz="4" w:space="0" w:color="000000"/>
            </w:tcBorders>
          </w:tcPr>
          <w:p w14:paraId="7C940017" w14:textId="77777777" w:rsidR="003D2FE8" w:rsidRPr="003D2FE8" w:rsidRDefault="003D2FE8" w:rsidP="003D2FE8">
            <w:pPr>
              <w:widowControl/>
              <w:shd w:val="clear" w:color="auto" w:fill="FFFFFF"/>
              <w:autoSpaceDE/>
              <w:autoSpaceDN/>
              <w:rPr>
                <w:bCs/>
                <w:sz w:val="24"/>
                <w:szCs w:val="24"/>
                <w:lang w:eastAsia="ru-RU"/>
              </w:rPr>
            </w:pPr>
            <w:r w:rsidRPr="003D2FE8">
              <w:rPr>
                <w:bCs/>
                <w:sz w:val="24"/>
                <w:szCs w:val="24"/>
                <w:lang w:eastAsia="ru-RU"/>
              </w:rPr>
              <w:t xml:space="preserve"> «Резвушка» муз. В. Волкова</w:t>
            </w:r>
          </w:p>
          <w:p w14:paraId="54D47721" w14:textId="77777777" w:rsidR="003D2FE8" w:rsidRPr="003D2FE8" w:rsidRDefault="003D2FE8" w:rsidP="003D2FE8">
            <w:pPr>
              <w:widowControl/>
              <w:shd w:val="clear" w:color="auto" w:fill="FFFFFF"/>
              <w:autoSpaceDE/>
              <w:autoSpaceDN/>
              <w:rPr>
                <w:sz w:val="24"/>
                <w:szCs w:val="24"/>
                <w:lang w:eastAsia="ru-RU"/>
              </w:rPr>
            </w:pPr>
            <w:r w:rsidRPr="003D2FE8">
              <w:rPr>
                <w:sz w:val="24"/>
                <w:szCs w:val="24"/>
                <w:lang w:eastAsia="ru-RU"/>
              </w:rPr>
              <w:t xml:space="preserve">«Воробей» муз. </w:t>
            </w:r>
            <w:proofErr w:type="spellStart"/>
            <w:r w:rsidRPr="003D2FE8">
              <w:rPr>
                <w:sz w:val="24"/>
                <w:szCs w:val="24"/>
                <w:lang w:eastAsia="ru-RU"/>
              </w:rPr>
              <w:t>Руббаха</w:t>
            </w:r>
            <w:proofErr w:type="spellEnd"/>
          </w:p>
          <w:p w14:paraId="53AE4D7B" w14:textId="57E4AB62" w:rsidR="003D2FE8" w:rsidRPr="003D2FE8" w:rsidRDefault="003D2FE8" w:rsidP="003D2FE8">
            <w:pPr>
              <w:widowControl/>
              <w:shd w:val="clear" w:color="auto" w:fill="FFFFFF"/>
              <w:autoSpaceDE/>
              <w:autoSpaceDN/>
              <w:rPr>
                <w:sz w:val="24"/>
                <w:szCs w:val="24"/>
                <w:lang w:eastAsia="ru-RU"/>
              </w:rPr>
            </w:pPr>
            <w:r w:rsidRPr="003D2FE8">
              <w:rPr>
                <w:sz w:val="24"/>
                <w:szCs w:val="24"/>
                <w:lang w:eastAsia="ru-RU"/>
              </w:rPr>
              <w:t xml:space="preserve">«Марш» муз. Э. </w:t>
            </w:r>
            <w:proofErr w:type="spellStart"/>
            <w:r w:rsidRPr="003D2FE8">
              <w:rPr>
                <w:sz w:val="24"/>
                <w:szCs w:val="24"/>
                <w:lang w:eastAsia="ru-RU"/>
              </w:rPr>
              <w:t>Парлова</w:t>
            </w:r>
            <w:proofErr w:type="spellEnd"/>
          </w:p>
        </w:tc>
      </w:tr>
      <w:tr w:rsidR="003D2FE8" w:rsidRPr="003D2FE8" w14:paraId="7119B616" w14:textId="77777777" w:rsidTr="003D2FE8">
        <w:tc>
          <w:tcPr>
            <w:tcW w:w="1960" w:type="dxa"/>
            <w:tcBorders>
              <w:top w:val="single" w:sz="4" w:space="0" w:color="000000"/>
              <w:left w:val="single" w:sz="4" w:space="0" w:color="000000"/>
              <w:bottom w:val="single" w:sz="4" w:space="0" w:color="000000"/>
              <w:right w:val="single" w:sz="4" w:space="0" w:color="000000"/>
            </w:tcBorders>
            <w:hideMark/>
          </w:tcPr>
          <w:p w14:paraId="71966FB1" w14:textId="77777777" w:rsidR="003D2FE8" w:rsidRPr="003D2FE8" w:rsidRDefault="003D2FE8" w:rsidP="003D2FE8">
            <w:pPr>
              <w:widowControl/>
              <w:autoSpaceDE/>
              <w:autoSpaceDN/>
              <w:rPr>
                <w:b/>
                <w:sz w:val="24"/>
                <w:szCs w:val="24"/>
                <w:lang w:eastAsia="ru-RU"/>
              </w:rPr>
            </w:pPr>
            <w:r w:rsidRPr="003D2FE8">
              <w:rPr>
                <w:b/>
                <w:sz w:val="24"/>
                <w:szCs w:val="24"/>
                <w:lang w:eastAsia="ru-RU"/>
              </w:rPr>
              <w:t>5. Распевание, пение</w:t>
            </w:r>
          </w:p>
        </w:tc>
        <w:tc>
          <w:tcPr>
            <w:tcW w:w="4981" w:type="dxa"/>
            <w:tcBorders>
              <w:top w:val="single" w:sz="4" w:space="0" w:color="000000"/>
              <w:left w:val="single" w:sz="4" w:space="0" w:color="000000"/>
              <w:bottom w:val="single" w:sz="4" w:space="0" w:color="000000"/>
              <w:right w:val="single" w:sz="4" w:space="0" w:color="000000"/>
            </w:tcBorders>
            <w:hideMark/>
          </w:tcPr>
          <w:p w14:paraId="3347CC77" w14:textId="77777777" w:rsidR="003D2FE8" w:rsidRPr="003D2FE8" w:rsidRDefault="003D2FE8" w:rsidP="003D2FE8">
            <w:pPr>
              <w:widowControl/>
              <w:shd w:val="clear" w:color="auto" w:fill="FFFFFF"/>
              <w:autoSpaceDE/>
              <w:autoSpaceDN/>
              <w:rPr>
                <w:sz w:val="24"/>
                <w:szCs w:val="24"/>
                <w:lang w:eastAsia="ru-RU"/>
              </w:rPr>
            </w:pPr>
            <w:r w:rsidRPr="003D2FE8">
              <w:rPr>
                <w:sz w:val="24"/>
                <w:szCs w:val="24"/>
                <w:lang w:eastAsia="ru-RU"/>
              </w:rPr>
              <w:t>Упражнять детей в интонировании на одном звуке. Точно передавать в пении ритмический рисунок.</w:t>
            </w:r>
          </w:p>
        </w:tc>
        <w:tc>
          <w:tcPr>
            <w:tcW w:w="3686" w:type="dxa"/>
            <w:tcBorders>
              <w:top w:val="single" w:sz="4" w:space="0" w:color="000000"/>
              <w:left w:val="single" w:sz="4" w:space="0" w:color="000000"/>
              <w:bottom w:val="single" w:sz="4" w:space="0" w:color="000000"/>
              <w:right w:val="single" w:sz="4" w:space="0" w:color="000000"/>
            </w:tcBorders>
          </w:tcPr>
          <w:p w14:paraId="7A3C29BA" w14:textId="7AB1C2D5" w:rsidR="003D2FE8" w:rsidRPr="003D2FE8" w:rsidRDefault="003D2FE8" w:rsidP="003D2FE8">
            <w:pPr>
              <w:widowControl/>
              <w:shd w:val="clear" w:color="auto" w:fill="FFFFFF"/>
              <w:autoSpaceDE/>
              <w:autoSpaceDN/>
              <w:rPr>
                <w:sz w:val="24"/>
                <w:szCs w:val="24"/>
                <w:lang w:eastAsia="ru-RU"/>
              </w:rPr>
            </w:pPr>
            <w:r w:rsidRPr="003D2FE8">
              <w:rPr>
                <w:sz w:val="24"/>
                <w:szCs w:val="24"/>
                <w:lang w:eastAsia="ru-RU"/>
              </w:rPr>
              <w:t xml:space="preserve"> «Где же наши ручки» муз. Т. Ломовой</w:t>
            </w:r>
            <w:r>
              <w:rPr>
                <w:sz w:val="24"/>
                <w:szCs w:val="24"/>
                <w:lang w:eastAsia="ru-RU"/>
              </w:rPr>
              <w:t xml:space="preserve"> </w:t>
            </w:r>
            <w:r w:rsidRPr="003D2FE8">
              <w:rPr>
                <w:sz w:val="24"/>
                <w:szCs w:val="24"/>
                <w:lang w:eastAsia="ru-RU"/>
              </w:rPr>
              <w:t>«Я иду с цветами» муз. Е Тиличеевой</w:t>
            </w:r>
          </w:p>
        </w:tc>
      </w:tr>
      <w:tr w:rsidR="003D2FE8" w:rsidRPr="003D2FE8" w14:paraId="56A1384C" w14:textId="77777777" w:rsidTr="003D2FE8">
        <w:trPr>
          <w:trHeight w:val="1419"/>
        </w:trPr>
        <w:tc>
          <w:tcPr>
            <w:tcW w:w="1960" w:type="dxa"/>
            <w:tcBorders>
              <w:top w:val="single" w:sz="4" w:space="0" w:color="000000"/>
              <w:left w:val="single" w:sz="4" w:space="0" w:color="000000"/>
              <w:bottom w:val="single" w:sz="4" w:space="0" w:color="000000"/>
              <w:right w:val="single" w:sz="4" w:space="0" w:color="000000"/>
            </w:tcBorders>
            <w:hideMark/>
          </w:tcPr>
          <w:p w14:paraId="026B4B07" w14:textId="77777777" w:rsidR="003D2FE8" w:rsidRPr="003D2FE8" w:rsidRDefault="003D2FE8" w:rsidP="003D2FE8">
            <w:pPr>
              <w:widowControl/>
              <w:autoSpaceDE/>
              <w:autoSpaceDN/>
              <w:rPr>
                <w:b/>
                <w:sz w:val="24"/>
                <w:szCs w:val="24"/>
                <w:lang w:eastAsia="ru-RU"/>
              </w:rPr>
            </w:pPr>
            <w:r w:rsidRPr="003D2FE8">
              <w:rPr>
                <w:b/>
                <w:sz w:val="24"/>
                <w:szCs w:val="24"/>
                <w:lang w:eastAsia="ru-RU"/>
              </w:rPr>
              <w:t>6. Игры, пляски, хороводы</w:t>
            </w:r>
          </w:p>
        </w:tc>
        <w:tc>
          <w:tcPr>
            <w:tcW w:w="4981" w:type="dxa"/>
            <w:tcBorders>
              <w:top w:val="single" w:sz="4" w:space="0" w:color="000000"/>
              <w:left w:val="single" w:sz="4" w:space="0" w:color="000000"/>
              <w:bottom w:val="single" w:sz="4" w:space="0" w:color="000000"/>
              <w:right w:val="single" w:sz="4" w:space="0" w:color="000000"/>
            </w:tcBorders>
            <w:hideMark/>
          </w:tcPr>
          <w:p w14:paraId="0C76A57E" w14:textId="75EDEDC4" w:rsidR="003D2FE8" w:rsidRPr="003D2FE8" w:rsidRDefault="003D2FE8" w:rsidP="003D2FE8">
            <w:pPr>
              <w:widowControl/>
              <w:tabs>
                <w:tab w:val="left" w:pos="1744"/>
              </w:tabs>
              <w:autoSpaceDE/>
              <w:autoSpaceDN/>
              <w:rPr>
                <w:spacing w:val="-1"/>
                <w:sz w:val="24"/>
                <w:szCs w:val="24"/>
                <w:lang w:eastAsia="ru-RU"/>
              </w:rPr>
            </w:pPr>
            <w:r w:rsidRPr="003D2FE8">
              <w:rPr>
                <w:sz w:val="24"/>
                <w:szCs w:val="24"/>
                <w:lang w:eastAsia="ru-RU"/>
              </w:rPr>
              <w:t xml:space="preserve">Чередовать спокойную ходьбу с </w:t>
            </w:r>
            <w:proofErr w:type="spellStart"/>
            <w:r w:rsidRPr="003D2FE8">
              <w:rPr>
                <w:sz w:val="24"/>
                <w:szCs w:val="24"/>
                <w:lang w:eastAsia="ru-RU"/>
              </w:rPr>
              <w:t>топотушками</w:t>
            </w:r>
            <w:proofErr w:type="spellEnd"/>
            <w:r w:rsidRPr="003D2FE8">
              <w:rPr>
                <w:sz w:val="24"/>
                <w:szCs w:val="24"/>
                <w:lang w:eastAsia="ru-RU"/>
              </w:rPr>
              <w:t xml:space="preserve">. </w:t>
            </w:r>
            <w:r w:rsidRPr="003D2FE8">
              <w:rPr>
                <w:spacing w:val="-1"/>
                <w:sz w:val="24"/>
                <w:szCs w:val="24"/>
                <w:lang w:eastAsia="ru-RU"/>
              </w:rPr>
              <w:t>Приучать детей самостоятельно менять движение в соответствии с изменением характера музыки.</w:t>
            </w:r>
          </w:p>
          <w:p w14:paraId="3EB78B1F" w14:textId="77777777" w:rsidR="003D2FE8" w:rsidRPr="003D2FE8" w:rsidRDefault="003D2FE8" w:rsidP="003D2FE8">
            <w:pPr>
              <w:widowControl/>
              <w:shd w:val="clear" w:color="auto" w:fill="FFFFFF"/>
              <w:autoSpaceDE/>
              <w:autoSpaceDN/>
              <w:spacing w:before="91" w:line="235" w:lineRule="exact"/>
              <w:ind w:right="67"/>
              <w:rPr>
                <w:sz w:val="24"/>
                <w:szCs w:val="24"/>
                <w:lang w:eastAsia="ru-RU"/>
              </w:rPr>
            </w:pPr>
            <w:r w:rsidRPr="003D2FE8">
              <w:rPr>
                <w:spacing w:val="-1"/>
                <w:sz w:val="24"/>
                <w:szCs w:val="24"/>
                <w:lang w:eastAsia="ru-RU"/>
              </w:rPr>
              <w:t>Создать радостное настроение.</w:t>
            </w:r>
          </w:p>
        </w:tc>
        <w:tc>
          <w:tcPr>
            <w:tcW w:w="3686" w:type="dxa"/>
            <w:tcBorders>
              <w:top w:val="single" w:sz="4" w:space="0" w:color="000000"/>
              <w:left w:val="single" w:sz="4" w:space="0" w:color="000000"/>
              <w:bottom w:val="single" w:sz="4" w:space="0" w:color="000000"/>
              <w:right w:val="single" w:sz="4" w:space="0" w:color="000000"/>
            </w:tcBorders>
          </w:tcPr>
          <w:p w14:paraId="2260EE85" w14:textId="43C76DD7" w:rsidR="003D2FE8" w:rsidRPr="003D2FE8" w:rsidRDefault="003D2FE8" w:rsidP="003D2FE8">
            <w:pPr>
              <w:widowControl/>
              <w:shd w:val="clear" w:color="auto" w:fill="FFFFFF"/>
              <w:autoSpaceDE/>
              <w:autoSpaceDN/>
              <w:rPr>
                <w:bCs/>
                <w:sz w:val="24"/>
                <w:szCs w:val="24"/>
                <w:lang w:eastAsia="ru-RU"/>
              </w:rPr>
            </w:pPr>
            <w:r w:rsidRPr="003D2FE8">
              <w:rPr>
                <w:bCs/>
                <w:sz w:val="24"/>
                <w:szCs w:val="24"/>
                <w:lang w:eastAsia="ru-RU"/>
              </w:rPr>
              <w:t>«Сапожки», «Березка» Рустамова</w:t>
            </w:r>
          </w:p>
          <w:p w14:paraId="7BAB1803" w14:textId="77777777" w:rsidR="003D2FE8" w:rsidRPr="003D2FE8" w:rsidRDefault="003D2FE8" w:rsidP="003D2FE8">
            <w:pPr>
              <w:widowControl/>
              <w:shd w:val="clear" w:color="auto" w:fill="FFFFFF"/>
              <w:autoSpaceDE/>
              <w:autoSpaceDN/>
              <w:rPr>
                <w:sz w:val="24"/>
                <w:szCs w:val="24"/>
                <w:lang w:eastAsia="ru-RU"/>
              </w:rPr>
            </w:pPr>
            <w:r w:rsidRPr="003D2FE8">
              <w:rPr>
                <w:sz w:val="24"/>
                <w:szCs w:val="24"/>
                <w:lang w:eastAsia="ru-RU"/>
              </w:rPr>
              <w:t>«Поссорились-помирились»</w:t>
            </w:r>
          </w:p>
          <w:p w14:paraId="6DC53807" w14:textId="77777777" w:rsidR="003D2FE8" w:rsidRPr="003D2FE8" w:rsidRDefault="003D2FE8" w:rsidP="003D2FE8">
            <w:pPr>
              <w:widowControl/>
              <w:shd w:val="clear" w:color="auto" w:fill="FFFFFF"/>
              <w:autoSpaceDE/>
              <w:autoSpaceDN/>
              <w:rPr>
                <w:sz w:val="24"/>
                <w:szCs w:val="24"/>
                <w:lang w:eastAsia="ru-RU"/>
              </w:rPr>
            </w:pPr>
            <w:r w:rsidRPr="003D2FE8">
              <w:rPr>
                <w:sz w:val="24"/>
                <w:szCs w:val="24"/>
                <w:lang w:eastAsia="ru-RU"/>
              </w:rPr>
              <w:t xml:space="preserve">Муз. </w:t>
            </w:r>
            <w:proofErr w:type="spellStart"/>
            <w:r w:rsidRPr="003D2FE8">
              <w:rPr>
                <w:sz w:val="24"/>
                <w:szCs w:val="24"/>
                <w:lang w:eastAsia="ru-RU"/>
              </w:rPr>
              <w:t>Вилькорейского</w:t>
            </w:r>
            <w:proofErr w:type="spellEnd"/>
          </w:p>
          <w:p w14:paraId="15541B1F" w14:textId="05148217" w:rsidR="003D2FE8" w:rsidRPr="003D2FE8" w:rsidRDefault="003D2FE8" w:rsidP="003D2FE8">
            <w:pPr>
              <w:widowControl/>
              <w:shd w:val="clear" w:color="auto" w:fill="FFFFFF"/>
              <w:autoSpaceDE/>
              <w:autoSpaceDN/>
              <w:rPr>
                <w:bCs/>
                <w:sz w:val="24"/>
                <w:szCs w:val="24"/>
                <w:lang w:eastAsia="ru-RU"/>
              </w:rPr>
            </w:pPr>
            <w:r w:rsidRPr="003D2FE8">
              <w:rPr>
                <w:bCs/>
                <w:sz w:val="24"/>
                <w:szCs w:val="24"/>
                <w:lang w:eastAsia="ru-RU"/>
              </w:rPr>
              <w:t xml:space="preserve">«Солнышко и дождик» Муз. М. </w:t>
            </w:r>
            <w:proofErr w:type="spellStart"/>
            <w:r w:rsidRPr="003D2FE8">
              <w:rPr>
                <w:bCs/>
                <w:sz w:val="24"/>
                <w:szCs w:val="24"/>
                <w:lang w:eastAsia="ru-RU"/>
              </w:rPr>
              <w:t>Раухвергера</w:t>
            </w:r>
            <w:proofErr w:type="spellEnd"/>
          </w:p>
        </w:tc>
      </w:tr>
    </w:tbl>
    <w:p w14:paraId="5E7FB31A" w14:textId="77777777" w:rsidR="003D2FE8" w:rsidRPr="003D2FE8" w:rsidRDefault="003D2FE8" w:rsidP="003D2FE8">
      <w:pPr>
        <w:widowControl/>
        <w:autoSpaceDE/>
        <w:autoSpaceDN/>
        <w:spacing w:after="200" w:line="276" w:lineRule="auto"/>
        <w:jc w:val="center"/>
        <w:rPr>
          <w:sz w:val="24"/>
          <w:szCs w:val="24"/>
          <w:lang w:val="en-US" w:eastAsia="ru-RU"/>
        </w:rPr>
      </w:pPr>
      <w:r w:rsidRPr="003D2FE8">
        <w:rPr>
          <w:b/>
          <w:sz w:val="24"/>
          <w:szCs w:val="24"/>
          <w:lang w:eastAsia="ru-RU"/>
        </w:rPr>
        <w:t>Май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0"/>
        <w:gridCol w:w="4981"/>
        <w:gridCol w:w="3686"/>
      </w:tblGrid>
      <w:tr w:rsidR="003D2FE8" w:rsidRPr="003D2FE8" w14:paraId="5265586C" w14:textId="77777777" w:rsidTr="00D2118F">
        <w:tc>
          <w:tcPr>
            <w:tcW w:w="1960" w:type="dxa"/>
            <w:tcBorders>
              <w:top w:val="single" w:sz="4" w:space="0" w:color="000000"/>
              <w:left w:val="single" w:sz="4" w:space="0" w:color="000000"/>
              <w:bottom w:val="single" w:sz="4" w:space="0" w:color="000000"/>
              <w:right w:val="single" w:sz="4" w:space="0" w:color="000000"/>
            </w:tcBorders>
            <w:vAlign w:val="center"/>
            <w:hideMark/>
          </w:tcPr>
          <w:p w14:paraId="6406E71A" w14:textId="77777777" w:rsidR="003D2FE8" w:rsidRPr="003D2FE8" w:rsidRDefault="003D2FE8" w:rsidP="003D2FE8">
            <w:pPr>
              <w:widowControl/>
              <w:autoSpaceDE/>
              <w:autoSpaceDN/>
              <w:jc w:val="center"/>
              <w:rPr>
                <w:b/>
                <w:sz w:val="24"/>
                <w:szCs w:val="24"/>
                <w:lang w:eastAsia="ru-RU"/>
              </w:rPr>
            </w:pPr>
            <w:r w:rsidRPr="003D2FE8">
              <w:rPr>
                <w:b/>
                <w:sz w:val="24"/>
                <w:szCs w:val="24"/>
                <w:lang w:eastAsia="ru-RU"/>
              </w:rPr>
              <w:t>Раздел музыкального занятия</w:t>
            </w:r>
          </w:p>
        </w:tc>
        <w:tc>
          <w:tcPr>
            <w:tcW w:w="4981" w:type="dxa"/>
            <w:tcBorders>
              <w:top w:val="single" w:sz="4" w:space="0" w:color="000000"/>
              <w:left w:val="single" w:sz="4" w:space="0" w:color="000000"/>
              <w:bottom w:val="single" w:sz="4" w:space="0" w:color="000000"/>
              <w:right w:val="single" w:sz="4" w:space="0" w:color="000000"/>
            </w:tcBorders>
            <w:vAlign w:val="center"/>
            <w:hideMark/>
          </w:tcPr>
          <w:p w14:paraId="77DCCE8C"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Программные задачи</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6CECC598"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Репертуар</w:t>
            </w:r>
          </w:p>
        </w:tc>
      </w:tr>
      <w:tr w:rsidR="003D2FE8" w:rsidRPr="003D2FE8" w14:paraId="251B05C9" w14:textId="77777777" w:rsidTr="00D2118F">
        <w:trPr>
          <w:trHeight w:val="281"/>
        </w:trPr>
        <w:tc>
          <w:tcPr>
            <w:tcW w:w="1960" w:type="dxa"/>
            <w:tcBorders>
              <w:top w:val="single" w:sz="4" w:space="0" w:color="000000"/>
              <w:left w:val="single" w:sz="4" w:space="0" w:color="000000"/>
              <w:bottom w:val="single" w:sz="4" w:space="0" w:color="000000"/>
              <w:right w:val="single" w:sz="4" w:space="0" w:color="000000"/>
            </w:tcBorders>
            <w:hideMark/>
          </w:tcPr>
          <w:p w14:paraId="14FDF8FC" w14:textId="77777777" w:rsidR="003D2FE8" w:rsidRPr="003D2FE8" w:rsidRDefault="003D2FE8" w:rsidP="003D2FE8">
            <w:pPr>
              <w:widowControl/>
              <w:autoSpaceDE/>
              <w:autoSpaceDN/>
              <w:rPr>
                <w:b/>
                <w:sz w:val="24"/>
                <w:szCs w:val="24"/>
                <w:lang w:eastAsia="ru-RU"/>
              </w:rPr>
            </w:pPr>
            <w:r w:rsidRPr="003D2FE8">
              <w:rPr>
                <w:b/>
                <w:sz w:val="24"/>
                <w:szCs w:val="24"/>
                <w:lang w:eastAsia="ru-RU"/>
              </w:rPr>
              <w:t>1.Музыкально – ритмические движения</w:t>
            </w:r>
          </w:p>
        </w:tc>
        <w:tc>
          <w:tcPr>
            <w:tcW w:w="4981" w:type="dxa"/>
            <w:tcBorders>
              <w:top w:val="single" w:sz="4" w:space="0" w:color="000000"/>
              <w:left w:val="single" w:sz="4" w:space="0" w:color="000000"/>
              <w:bottom w:val="single" w:sz="4" w:space="0" w:color="000000"/>
              <w:right w:val="single" w:sz="4" w:space="0" w:color="000000"/>
            </w:tcBorders>
          </w:tcPr>
          <w:p w14:paraId="6E45958A" w14:textId="77777777" w:rsidR="003D2FE8" w:rsidRPr="003D2FE8" w:rsidRDefault="003D2FE8" w:rsidP="00D2118F">
            <w:pPr>
              <w:widowControl/>
              <w:shd w:val="clear" w:color="auto" w:fill="FFFFFF"/>
              <w:autoSpaceDE/>
              <w:autoSpaceDN/>
              <w:ind w:left="5" w:right="14"/>
              <w:rPr>
                <w:sz w:val="24"/>
                <w:szCs w:val="24"/>
                <w:lang w:eastAsia="ru-RU"/>
              </w:rPr>
            </w:pPr>
            <w:r w:rsidRPr="003D2FE8">
              <w:rPr>
                <w:spacing w:val="-1"/>
                <w:sz w:val="24"/>
                <w:szCs w:val="24"/>
                <w:lang w:eastAsia="ru-RU"/>
              </w:rPr>
              <w:t xml:space="preserve">Учить детей ориентироваться в </w:t>
            </w:r>
            <w:r w:rsidRPr="003D2FE8">
              <w:rPr>
                <w:sz w:val="24"/>
                <w:szCs w:val="24"/>
                <w:lang w:eastAsia="ru-RU"/>
              </w:rPr>
              <w:t xml:space="preserve">пространстве, не наталкиваясь друг на друга. Формировать понятие о </w:t>
            </w:r>
            <w:proofErr w:type="spellStart"/>
            <w:r w:rsidRPr="003D2FE8">
              <w:rPr>
                <w:sz w:val="24"/>
                <w:szCs w:val="24"/>
                <w:lang w:eastAsia="ru-RU"/>
              </w:rPr>
              <w:t>звуковысотности</w:t>
            </w:r>
            <w:proofErr w:type="spellEnd"/>
            <w:r w:rsidRPr="003D2FE8">
              <w:rPr>
                <w:sz w:val="24"/>
                <w:szCs w:val="24"/>
                <w:lang w:eastAsia="ru-RU"/>
              </w:rPr>
              <w:t>.</w:t>
            </w:r>
          </w:p>
          <w:p w14:paraId="7E86BF99" w14:textId="77777777" w:rsidR="003D2FE8" w:rsidRPr="003D2FE8" w:rsidRDefault="003D2FE8" w:rsidP="00D2118F">
            <w:pPr>
              <w:widowControl/>
              <w:shd w:val="clear" w:color="auto" w:fill="FFFFFF"/>
              <w:autoSpaceDE/>
              <w:autoSpaceDN/>
              <w:ind w:right="14"/>
              <w:rPr>
                <w:sz w:val="24"/>
                <w:szCs w:val="24"/>
                <w:lang w:eastAsia="ru-RU"/>
              </w:rPr>
            </w:pPr>
            <w:r w:rsidRPr="003D2FE8">
              <w:rPr>
                <w:sz w:val="24"/>
                <w:szCs w:val="24"/>
                <w:lang w:eastAsia="ru-RU"/>
              </w:rPr>
              <w:t>Формировать коммуникативные навыки.</w:t>
            </w:r>
          </w:p>
          <w:p w14:paraId="12714327" w14:textId="77777777" w:rsidR="003D2FE8" w:rsidRPr="003D2FE8" w:rsidRDefault="003D2FE8" w:rsidP="00D2118F">
            <w:pPr>
              <w:widowControl/>
              <w:shd w:val="clear" w:color="auto" w:fill="FFFFFF"/>
              <w:autoSpaceDE/>
              <w:autoSpaceDN/>
              <w:ind w:right="14"/>
              <w:rPr>
                <w:sz w:val="24"/>
                <w:szCs w:val="24"/>
                <w:lang w:eastAsia="ru-RU"/>
              </w:rPr>
            </w:pPr>
            <w:r w:rsidRPr="003D2FE8">
              <w:rPr>
                <w:sz w:val="24"/>
                <w:szCs w:val="24"/>
                <w:lang w:eastAsia="ru-RU"/>
              </w:rPr>
              <w:t>Выполнять «пружинку» естественно: спину держать прямо, руки на поясе, колени слегка разводить в стороны.</w:t>
            </w:r>
          </w:p>
          <w:p w14:paraId="51313C83" w14:textId="40B431E5" w:rsidR="003D2FE8" w:rsidRPr="003D2FE8" w:rsidRDefault="003D2FE8" w:rsidP="00D2118F">
            <w:pPr>
              <w:widowControl/>
              <w:autoSpaceDE/>
              <w:autoSpaceDN/>
              <w:rPr>
                <w:sz w:val="24"/>
                <w:szCs w:val="24"/>
                <w:lang w:eastAsia="ru-RU"/>
              </w:rPr>
            </w:pPr>
            <w:r w:rsidRPr="003D2FE8">
              <w:rPr>
                <w:sz w:val="24"/>
                <w:szCs w:val="24"/>
                <w:lang w:eastAsia="ru-RU"/>
              </w:rPr>
              <w:t>Учить прыгать и бегать легко, держать спинку прямо. Не наталкиваться друг на друга</w:t>
            </w:r>
          </w:p>
        </w:tc>
        <w:tc>
          <w:tcPr>
            <w:tcW w:w="3686" w:type="dxa"/>
            <w:tcBorders>
              <w:top w:val="single" w:sz="4" w:space="0" w:color="000000"/>
              <w:left w:val="single" w:sz="4" w:space="0" w:color="000000"/>
              <w:bottom w:val="single" w:sz="4" w:space="0" w:color="000000"/>
              <w:right w:val="single" w:sz="4" w:space="0" w:color="000000"/>
            </w:tcBorders>
          </w:tcPr>
          <w:p w14:paraId="2722A17C" w14:textId="5E29345F" w:rsidR="003D2FE8" w:rsidRPr="003D2FE8" w:rsidRDefault="003D2FE8" w:rsidP="00D2118F">
            <w:pPr>
              <w:suppressLineNumbers/>
              <w:suppressAutoHyphens/>
              <w:autoSpaceDE/>
              <w:autoSpaceDN/>
              <w:rPr>
                <w:szCs w:val="24"/>
                <w:lang w:eastAsia="ru-RU"/>
              </w:rPr>
            </w:pPr>
            <w:r w:rsidRPr="003D2FE8">
              <w:rPr>
                <w:rFonts w:eastAsia="Tahoma"/>
                <w:sz w:val="24"/>
                <w:szCs w:val="24"/>
                <w:lang w:eastAsia="ru-RU"/>
              </w:rPr>
              <w:t>«Топающий шаг»</w:t>
            </w:r>
            <w:r w:rsidR="00D2118F">
              <w:rPr>
                <w:rFonts w:eastAsia="Tahoma"/>
                <w:sz w:val="24"/>
                <w:szCs w:val="24"/>
                <w:lang w:eastAsia="ru-RU"/>
              </w:rPr>
              <w:t xml:space="preserve"> </w:t>
            </w:r>
            <w:r w:rsidRPr="003D2FE8">
              <w:rPr>
                <w:bCs/>
                <w:sz w:val="24"/>
                <w:szCs w:val="24"/>
                <w:lang w:eastAsia="ru-RU"/>
              </w:rPr>
              <w:t>«Побегали — потопали». Музыка Л. Бетховена</w:t>
            </w:r>
          </w:p>
          <w:p w14:paraId="648A34DE" w14:textId="64EC5303" w:rsidR="003D2FE8" w:rsidRPr="00D2118F" w:rsidRDefault="003D2FE8" w:rsidP="003D2FE8">
            <w:pPr>
              <w:suppressLineNumbers/>
              <w:suppressAutoHyphens/>
              <w:autoSpaceDE/>
              <w:autoSpaceDN/>
              <w:rPr>
                <w:rFonts w:eastAsia="Tahoma"/>
                <w:bCs/>
                <w:sz w:val="24"/>
                <w:szCs w:val="24"/>
                <w:lang w:eastAsia="ru-RU"/>
              </w:rPr>
            </w:pPr>
            <w:r w:rsidRPr="003D2FE8">
              <w:rPr>
                <w:rFonts w:eastAsia="Tahoma"/>
                <w:sz w:val="24"/>
                <w:szCs w:val="24"/>
                <w:lang w:eastAsia="ru-RU"/>
              </w:rPr>
              <w:t>«Пружинка» Русская нар. Мелодия</w:t>
            </w:r>
            <w:r w:rsidR="00D2118F">
              <w:rPr>
                <w:rFonts w:eastAsia="Tahoma"/>
                <w:sz w:val="24"/>
                <w:szCs w:val="24"/>
                <w:lang w:eastAsia="ru-RU"/>
              </w:rPr>
              <w:t xml:space="preserve">. </w:t>
            </w:r>
            <w:r w:rsidRPr="003D2FE8">
              <w:rPr>
                <w:rFonts w:eastAsia="Tahoma"/>
                <w:bCs/>
                <w:sz w:val="24"/>
                <w:szCs w:val="24"/>
                <w:lang w:eastAsia="ru-RU"/>
              </w:rPr>
              <w:t>Упражнение «Бег с платочками». Украинская народная мелодия</w:t>
            </w:r>
            <w:r w:rsidR="00D2118F">
              <w:rPr>
                <w:rFonts w:eastAsia="Tahoma"/>
                <w:bCs/>
                <w:sz w:val="24"/>
                <w:szCs w:val="24"/>
                <w:lang w:eastAsia="ru-RU"/>
              </w:rPr>
              <w:t xml:space="preserve"> </w:t>
            </w:r>
            <w:r w:rsidRPr="003D2FE8">
              <w:rPr>
                <w:rFonts w:eastAsia="Tahoma"/>
                <w:bCs/>
                <w:spacing w:val="-1"/>
                <w:sz w:val="24"/>
                <w:szCs w:val="24"/>
                <w:lang w:eastAsia="ru-RU"/>
              </w:rPr>
              <w:t>Упражнение «Пройдем в ворота</w:t>
            </w:r>
            <w:r w:rsidR="00D2118F">
              <w:rPr>
                <w:rFonts w:eastAsia="Tahoma"/>
                <w:bCs/>
                <w:spacing w:val="-1"/>
                <w:sz w:val="24"/>
                <w:szCs w:val="24"/>
                <w:lang w:eastAsia="ru-RU"/>
              </w:rPr>
              <w:t xml:space="preserve"> </w:t>
            </w:r>
            <w:r w:rsidRPr="003D2FE8">
              <w:rPr>
                <w:rFonts w:eastAsia="Tahoma"/>
                <w:bCs/>
                <w:spacing w:val="-5"/>
                <w:sz w:val="24"/>
                <w:szCs w:val="24"/>
                <w:lang w:eastAsia="ru-RU"/>
              </w:rPr>
              <w:t>Упражнение «Выставление ноги вперед на пятку». Любая веселая мелодия</w:t>
            </w:r>
            <w:r w:rsidR="00D2118F">
              <w:rPr>
                <w:rFonts w:eastAsia="Tahoma"/>
                <w:bCs/>
                <w:spacing w:val="-5"/>
                <w:sz w:val="24"/>
                <w:szCs w:val="24"/>
                <w:lang w:eastAsia="ru-RU"/>
              </w:rPr>
              <w:t xml:space="preserve"> </w:t>
            </w:r>
            <w:r w:rsidRPr="003D2FE8">
              <w:rPr>
                <w:rFonts w:eastAsia="Tahoma"/>
                <w:bCs/>
                <w:sz w:val="24"/>
                <w:szCs w:val="24"/>
                <w:lang w:eastAsia="ru-RU"/>
              </w:rPr>
              <w:t xml:space="preserve">«Мячики». Музыка М. </w:t>
            </w:r>
            <w:proofErr w:type="spellStart"/>
            <w:r w:rsidRPr="003D2FE8">
              <w:rPr>
                <w:rFonts w:eastAsia="Tahoma"/>
                <w:bCs/>
                <w:sz w:val="24"/>
                <w:szCs w:val="24"/>
                <w:lang w:eastAsia="ru-RU"/>
              </w:rPr>
              <w:t>Сатулиной</w:t>
            </w:r>
            <w:proofErr w:type="spellEnd"/>
          </w:p>
        </w:tc>
      </w:tr>
      <w:tr w:rsidR="003D2FE8" w:rsidRPr="003D2FE8" w14:paraId="4BFDDD40" w14:textId="77777777" w:rsidTr="00D2118F">
        <w:trPr>
          <w:trHeight w:val="851"/>
        </w:trPr>
        <w:tc>
          <w:tcPr>
            <w:tcW w:w="1960" w:type="dxa"/>
            <w:tcBorders>
              <w:top w:val="single" w:sz="4" w:space="0" w:color="000000"/>
              <w:left w:val="single" w:sz="4" w:space="0" w:color="000000"/>
              <w:bottom w:val="single" w:sz="4" w:space="0" w:color="000000"/>
              <w:right w:val="single" w:sz="4" w:space="0" w:color="000000"/>
            </w:tcBorders>
          </w:tcPr>
          <w:p w14:paraId="293CFD36" w14:textId="0B483EB2" w:rsidR="003D2FE8" w:rsidRPr="003D2FE8" w:rsidRDefault="003D2FE8" w:rsidP="003D2FE8">
            <w:pPr>
              <w:widowControl/>
              <w:autoSpaceDE/>
              <w:autoSpaceDN/>
              <w:rPr>
                <w:b/>
                <w:sz w:val="24"/>
                <w:szCs w:val="24"/>
                <w:lang w:eastAsia="ru-RU"/>
              </w:rPr>
            </w:pPr>
            <w:r w:rsidRPr="003D2FE8">
              <w:rPr>
                <w:b/>
                <w:sz w:val="24"/>
                <w:szCs w:val="24"/>
                <w:lang w:eastAsia="ru-RU"/>
              </w:rPr>
              <w:t>2. Развитие чувства ритма. Музицирование</w:t>
            </w:r>
          </w:p>
        </w:tc>
        <w:tc>
          <w:tcPr>
            <w:tcW w:w="4981" w:type="dxa"/>
            <w:tcBorders>
              <w:top w:val="single" w:sz="4" w:space="0" w:color="000000"/>
              <w:left w:val="single" w:sz="4" w:space="0" w:color="000000"/>
              <w:bottom w:val="single" w:sz="4" w:space="0" w:color="000000"/>
              <w:right w:val="single" w:sz="4" w:space="0" w:color="000000"/>
            </w:tcBorders>
            <w:hideMark/>
          </w:tcPr>
          <w:p w14:paraId="23CAB8F7" w14:textId="77777777" w:rsidR="003D2FE8" w:rsidRPr="003D2FE8" w:rsidRDefault="003D2FE8" w:rsidP="003D2FE8">
            <w:pPr>
              <w:widowControl/>
              <w:autoSpaceDE/>
              <w:autoSpaceDN/>
              <w:rPr>
                <w:sz w:val="24"/>
                <w:szCs w:val="24"/>
                <w:lang w:eastAsia="ru-RU"/>
              </w:rPr>
            </w:pPr>
            <w:r w:rsidRPr="003D2FE8">
              <w:rPr>
                <w:sz w:val="24"/>
                <w:szCs w:val="24"/>
                <w:lang w:eastAsia="ru-RU"/>
              </w:rPr>
              <w:t>Развивать активность, чувство ритма.</w:t>
            </w:r>
          </w:p>
        </w:tc>
        <w:tc>
          <w:tcPr>
            <w:tcW w:w="3686" w:type="dxa"/>
            <w:tcBorders>
              <w:top w:val="single" w:sz="4" w:space="0" w:color="000000"/>
              <w:left w:val="single" w:sz="4" w:space="0" w:color="000000"/>
              <w:bottom w:val="single" w:sz="4" w:space="0" w:color="000000"/>
              <w:right w:val="single" w:sz="4" w:space="0" w:color="000000"/>
            </w:tcBorders>
          </w:tcPr>
          <w:p w14:paraId="3326A5FC" w14:textId="77777777" w:rsidR="003D2FE8" w:rsidRPr="003D2FE8" w:rsidRDefault="003D2FE8" w:rsidP="003D2FE8">
            <w:pPr>
              <w:widowControl/>
              <w:shd w:val="clear" w:color="auto" w:fill="FFFFFF"/>
              <w:autoSpaceDE/>
              <w:autoSpaceDN/>
              <w:spacing w:before="106" w:line="235" w:lineRule="exact"/>
              <w:ind w:left="34" w:right="10" w:firstLine="288"/>
              <w:rPr>
                <w:sz w:val="24"/>
                <w:szCs w:val="24"/>
                <w:lang w:eastAsia="ru-RU"/>
              </w:rPr>
            </w:pPr>
            <w:r w:rsidRPr="003D2FE8">
              <w:rPr>
                <w:sz w:val="24"/>
                <w:szCs w:val="24"/>
                <w:lang w:eastAsia="ru-RU"/>
              </w:rPr>
              <w:t xml:space="preserve"> «Паровоз»</w:t>
            </w:r>
          </w:p>
          <w:p w14:paraId="6CBA8E9C" w14:textId="77777777" w:rsidR="003D2FE8" w:rsidRPr="003D2FE8" w:rsidRDefault="003D2FE8" w:rsidP="003D2FE8">
            <w:pPr>
              <w:widowControl/>
              <w:shd w:val="clear" w:color="auto" w:fill="FFFFFF"/>
              <w:autoSpaceDE/>
              <w:autoSpaceDN/>
              <w:spacing w:before="106"/>
              <w:rPr>
                <w:sz w:val="24"/>
                <w:szCs w:val="24"/>
                <w:lang w:eastAsia="ru-RU"/>
              </w:rPr>
            </w:pPr>
          </w:p>
        </w:tc>
      </w:tr>
      <w:tr w:rsidR="003D2FE8" w:rsidRPr="003D2FE8" w14:paraId="0D43B235" w14:textId="77777777" w:rsidTr="00D2118F">
        <w:tc>
          <w:tcPr>
            <w:tcW w:w="1960" w:type="dxa"/>
            <w:tcBorders>
              <w:top w:val="single" w:sz="4" w:space="0" w:color="000000"/>
              <w:left w:val="single" w:sz="4" w:space="0" w:color="000000"/>
              <w:bottom w:val="single" w:sz="4" w:space="0" w:color="000000"/>
              <w:right w:val="single" w:sz="4" w:space="0" w:color="000000"/>
            </w:tcBorders>
            <w:hideMark/>
          </w:tcPr>
          <w:p w14:paraId="651DAD59" w14:textId="77777777" w:rsidR="003D2FE8" w:rsidRPr="003D2FE8" w:rsidRDefault="003D2FE8" w:rsidP="003D2FE8">
            <w:pPr>
              <w:widowControl/>
              <w:autoSpaceDE/>
              <w:autoSpaceDN/>
              <w:rPr>
                <w:b/>
                <w:sz w:val="24"/>
                <w:szCs w:val="24"/>
                <w:lang w:eastAsia="ru-RU"/>
              </w:rPr>
            </w:pPr>
            <w:r w:rsidRPr="003D2FE8">
              <w:rPr>
                <w:b/>
                <w:sz w:val="24"/>
                <w:szCs w:val="24"/>
                <w:lang w:eastAsia="ru-RU"/>
              </w:rPr>
              <w:t>3. Пальчиковая гимнастика</w:t>
            </w:r>
          </w:p>
        </w:tc>
        <w:tc>
          <w:tcPr>
            <w:tcW w:w="4981" w:type="dxa"/>
            <w:tcBorders>
              <w:top w:val="single" w:sz="4" w:space="0" w:color="000000"/>
              <w:left w:val="single" w:sz="4" w:space="0" w:color="000000"/>
              <w:bottom w:val="single" w:sz="4" w:space="0" w:color="000000"/>
              <w:right w:val="single" w:sz="4" w:space="0" w:color="000000"/>
            </w:tcBorders>
          </w:tcPr>
          <w:p w14:paraId="3BF55285" w14:textId="6D99F5A6" w:rsidR="003D2FE8" w:rsidRPr="003D2FE8" w:rsidRDefault="003D2FE8" w:rsidP="00D2118F">
            <w:pPr>
              <w:widowControl/>
              <w:shd w:val="clear" w:color="auto" w:fill="FFFFFF"/>
              <w:autoSpaceDE/>
              <w:autoSpaceDN/>
              <w:rPr>
                <w:sz w:val="24"/>
                <w:szCs w:val="24"/>
                <w:lang w:eastAsia="ru-RU"/>
              </w:rPr>
            </w:pPr>
            <w:r w:rsidRPr="003D2FE8">
              <w:rPr>
                <w:sz w:val="24"/>
                <w:szCs w:val="24"/>
                <w:lang w:eastAsia="ru-RU"/>
              </w:rPr>
              <w:t>Развивать интонационную выразительность, чувство ритма, мелкую моторику и воображение.</w:t>
            </w:r>
          </w:p>
        </w:tc>
        <w:tc>
          <w:tcPr>
            <w:tcW w:w="3686" w:type="dxa"/>
            <w:tcBorders>
              <w:top w:val="single" w:sz="4" w:space="0" w:color="000000"/>
              <w:left w:val="single" w:sz="4" w:space="0" w:color="000000"/>
              <w:bottom w:val="single" w:sz="4" w:space="0" w:color="000000"/>
              <w:right w:val="single" w:sz="4" w:space="0" w:color="000000"/>
            </w:tcBorders>
          </w:tcPr>
          <w:p w14:paraId="4D6B9394" w14:textId="77777777"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«Поросята», «Серый волк» муз. Железновой</w:t>
            </w:r>
          </w:p>
          <w:p w14:paraId="330977BF" w14:textId="77777777" w:rsidR="003D2FE8" w:rsidRPr="003D2FE8" w:rsidRDefault="003D2FE8" w:rsidP="003D2FE8">
            <w:pPr>
              <w:suppressLineNumbers/>
              <w:suppressAutoHyphens/>
              <w:autoSpaceDE/>
              <w:autoSpaceDN/>
              <w:rPr>
                <w:rFonts w:eastAsia="Tahoma"/>
                <w:sz w:val="24"/>
                <w:szCs w:val="24"/>
                <w:lang w:eastAsia="ru-RU"/>
              </w:rPr>
            </w:pPr>
          </w:p>
        </w:tc>
      </w:tr>
      <w:tr w:rsidR="003D2FE8" w:rsidRPr="003D2FE8" w14:paraId="5F691E25" w14:textId="77777777" w:rsidTr="00D2118F">
        <w:tc>
          <w:tcPr>
            <w:tcW w:w="1960" w:type="dxa"/>
            <w:tcBorders>
              <w:top w:val="single" w:sz="4" w:space="0" w:color="000000"/>
              <w:left w:val="single" w:sz="4" w:space="0" w:color="000000"/>
              <w:bottom w:val="single" w:sz="4" w:space="0" w:color="000000"/>
              <w:right w:val="single" w:sz="4" w:space="0" w:color="000000"/>
            </w:tcBorders>
            <w:hideMark/>
          </w:tcPr>
          <w:p w14:paraId="79184A3B" w14:textId="77777777" w:rsidR="003D2FE8" w:rsidRPr="003D2FE8" w:rsidRDefault="003D2FE8" w:rsidP="003D2FE8">
            <w:pPr>
              <w:widowControl/>
              <w:autoSpaceDE/>
              <w:autoSpaceDN/>
              <w:rPr>
                <w:b/>
                <w:sz w:val="24"/>
                <w:szCs w:val="24"/>
                <w:lang w:eastAsia="ru-RU"/>
              </w:rPr>
            </w:pPr>
            <w:r w:rsidRPr="003D2FE8">
              <w:rPr>
                <w:b/>
                <w:sz w:val="24"/>
                <w:szCs w:val="24"/>
                <w:lang w:eastAsia="ru-RU"/>
              </w:rPr>
              <w:lastRenderedPageBreak/>
              <w:t>4. Слушание музыки</w:t>
            </w:r>
          </w:p>
        </w:tc>
        <w:tc>
          <w:tcPr>
            <w:tcW w:w="4981" w:type="dxa"/>
            <w:tcBorders>
              <w:top w:val="single" w:sz="4" w:space="0" w:color="000000"/>
              <w:left w:val="single" w:sz="4" w:space="0" w:color="000000"/>
              <w:bottom w:val="single" w:sz="4" w:space="0" w:color="000000"/>
              <w:right w:val="single" w:sz="4" w:space="0" w:color="000000"/>
            </w:tcBorders>
            <w:hideMark/>
          </w:tcPr>
          <w:p w14:paraId="33E4B55E" w14:textId="77777777" w:rsidR="003D2FE8" w:rsidRPr="003D2FE8" w:rsidRDefault="003D2FE8" w:rsidP="003D2FE8">
            <w:pPr>
              <w:widowControl/>
              <w:tabs>
                <w:tab w:val="left" w:pos="1744"/>
              </w:tabs>
              <w:autoSpaceDE/>
              <w:autoSpaceDN/>
              <w:rPr>
                <w:sz w:val="24"/>
                <w:szCs w:val="24"/>
                <w:lang w:eastAsia="ru-RU"/>
              </w:rPr>
            </w:pPr>
            <w:r w:rsidRPr="003D2FE8">
              <w:rPr>
                <w:sz w:val="24"/>
                <w:szCs w:val="24"/>
                <w:lang w:eastAsia="ru-RU"/>
              </w:rPr>
              <w:t>Развивать у детей эмоциональный отклик на характерную музыку.</w:t>
            </w:r>
          </w:p>
        </w:tc>
        <w:tc>
          <w:tcPr>
            <w:tcW w:w="3686" w:type="dxa"/>
            <w:tcBorders>
              <w:top w:val="single" w:sz="4" w:space="0" w:color="000000"/>
              <w:left w:val="single" w:sz="4" w:space="0" w:color="000000"/>
              <w:bottom w:val="single" w:sz="4" w:space="0" w:color="000000"/>
              <w:right w:val="single" w:sz="4" w:space="0" w:color="000000"/>
            </w:tcBorders>
          </w:tcPr>
          <w:p w14:paraId="50942C02" w14:textId="405E9426" w:rsidR="003D2FE8" w:rsidRPr="00D2118F" w:rsidRDefault="003D2FE8" w:rsidP="00D2118F">
            <w:pPr>
              <w:suppressLineNumbers/>
              <w:suppressAutoHyphens/>
              <w:autoSpaceDE/>
              <w:autoSpaceDN/>
              <w:rPr>
                <w:rFonts w:eastAsia="Tahoma"/>
                <w:bCs/>
                <w:sz w:val="24"/>
                <w:szCs w:val="24"/>
                <w:lang w:eastAsia="ru-RU"/>
              </w:rPr>
            </w:pPr>
            <w:r w:rsidRPr="003D2FE8">
              <w:rPr>
                <w:rFonts w:eastAsia="Tahoma"/>
                <w:bCs/>
                <w:sz w:val="24"/>
                <w:szCs w:val="24"/>
                <w:lang w:eastAsia="ru-RU"/>
              </w:rPr>
              <w:t xml:space="preserve"> «Мишка». Музыка М. </w:t>
            </w:r>
            <w:proofErr w:type="spellStart"/>
            <w:r w:rsidRPr="003D2FE8">
              <w:rPr>
                <w:rFonts w:eastAsia="Tahoma"/>
                <w:bCs/>
                <w:sz w:val="24"/>
                <w:szCs w:val="24"/>
                <w:lang w:eastAsia="ru-RU"/>
              </w:rPr>
              <w:t>Раухвергера</w:t>
            </w:r>
            <w:proofErr w:type="spellEnd"/>
            <w:r w:rsidR="00D2118F">
              <w:rPr>
                <w:rFonts w:eastAsia="Tahoma"/>
                <w:bCs/>
                <w:sz w:val="24"/>
                <w:szCs w:val="24"/>
                <w:lang w:eastAsia="ru-RU"/>
              </w:rPr>
              <w:t xml:space="preserve"> </w:t>
            </w:r>
            <w:r w:rsidRPr="003D2FE8">
              <w:rPr>
                <w:rFonts w:eastAsia="Tahoma"/>
                <w:bCs/>
                <w:sz w:val="24"/>
                <w:szCs w:val="24"/>
                <w:lang w:eastAsia="ru-RU"/>
              </w:rPr>
              <w:t>«Курочка». Музыка Н. Любарского</w:t>
            </w:r>
          </w:p>
        </w:tc>
      </w:tr>
      <w:tr w:rsidR="003D2FE8" w:rsidRPr="003D2FE8" w14:paraId="089A4D70" w14:textId="77777777" w:rsidTr="00D2118F">
        <w:trPr>
          <w:trHeight w:val="1412"/>
        </w:trPr>
        <w:tc>
          <w:tcPr>
            <w:tcW w:w="1960" w:type="dxa"/>
            <w:tcBorders>
              <w:top w:val="single" w:sz="4" w:space="0" w:color="000000"/>
              <w:left w:val="single" w:sz="4" w:space="0" w:color="000000"/>
              <w:bottom w:val="single" w:sz="4" w:space="0" w:color="000000"/>
              <w:right w:val="single" w:sz="4" w:space="0" w:color="000000"/>
            </w:tcBorders>
            <w:hideMark/>
          </w:tcPr>
          <w:p w14:paraId="5EB64DFA" w14:textId="77777777" w:rsidR="003D2FE8" w:rsidRPr="003D2FE8" w:rsidRDefault="003D2FE8" w:rsidP="003D2FE8">
            <w:pPr>
              <w:widowControl/>
              <w:autoSpaceDE/>
              <w:autoSpaceDN/>
              <w:rPr>
                <w:b/>
                <w:sz w:val="24"/>
                <w:szCs w:val="24"/>
                <w:lang w:eastAsia="ru-RU"/>
              </w:rPr>
            </w:pPr>
            <w:r w:rsidRPr="003D2FE8">
              <w:rPr>
                <w:b/>
                <w:sz w:val="24"/>
                <w:szCs w:val="24"/>
                <w:lang w:eastAsia="ru-RU"/>
              </w:rPr>
              <w:t>5. Распевание, пение</w:t>
            </w:r>
          </w:p>
        </w:tc>
        <w:tc>
          <w:tcPr>
            <w:tcW w:w="4981" w:type="dxa"/>
            <w:tcBorders>
              <w:top w:val="single" w:sz="4" w:space="0" w:color="000000"/>
              <w:left w:val="single" w:sz="4" w:space="0" w:color="000000"/>
              <w:bottom w:val="single" w:sz="4" w:space="0" w:color="000000"/>
              <w:right w:val="single" w:sz="4" w:space="0" w:color="000000"/>
            </w:tcBorders>
            <w:hideMark/>
          </w:tcPr>
          <w:p w14:paraId="12DA562D" w14:textId="77777777" w:rsidR="003D2FE8" w:rsidRPr="003D2FE8" w:rsidRDefault="003D2FE8" w:rsidP="003D2FE8">
            <w:pPr>
              <w:widowControl/>
              <w:autoSpaceDE/>
              <w:autoSpaceDN/>
              <w:rPr>
                <w:sz w:val="24"/>
                <w:szCs w:val="24"/>
                <w:lang w:eastAsia="ru-RU"/>
              </w:rPr>
            </w:pPr>
            <w:r w:rsidRPr="003D2FE8">
              <w:rPr>
                <w:sz w:val="24"/>
                <w:szCs w:val="24"/>
                <w:lang w:eastAsia="ru-RU"/>
              </w:rPr>
              <w:t>Учить детей петь без напряжения, слаженно, правильно интонировать мелодию в восходящем на</w:t>
            </w:r>
            <w:r w:rsidRPr="003D2FE8">
              <w:rPr>
                <w:sz w:val="24"/>
                <w:szCs w:val="24"/>
                <w:lang w:eastAsia="ru-RU"/>
              </w:rPr>
              <w:softHyphen/>
              <w:t>правлении: «у-у-у-у». Правильно артикулировать гласные звуки</w:t>
            </w:r>
          </w:p>
        </w:tc>
        <w:tc>
          <w:tcPr>
            <w:tcW w:w="3686" w:type="dxa"/>
            <w:tcBorders>
              <w:top w:val="single" w:sz="4" w:space="0" w:color="000000"/>
              <w:left w:val="single" w:sz="4" w:space="0" w:color="000000"/>
              <w:bottom w:val="single" w:sz="4" w:space="0" w:color="000000"/>
              <w:right w:val="single" w:sz="4" w:space="0" w:color="000000"/>
            </w:tcBorders>
          </w:tcPr>
          <w:p w14:paraId="5420C7B5" w14:textId="45197BAE" w:rsidR="003D2FE8" w:rsidRPr="00D2118F" w:rsidRDefault="003D2FE8" w:rsidP="00D2118F">
            <w:pPr>
              <w:suppressLineNumbers/>
              <w:suppressAutoHyphens/>
              <w:autoSpaceDE/>
              <w:autoSpaceDN/>
              <w:rPr>
                <w:rFonts w:eastAsia="Tahoma"/>
                <w:bCs/>
                <w:sz w:val="24"/>
                <w:szCs w:val="24"/>
                <w:lang w:eastAsia="ru-RU"/>
              </w:rPr>
            </w:pPr>
            <w:r w:rsidRPr="003D2FE8">
              <w:rPr>
                <w:rFonts w:eastAsia="Tahoma"/>
                <w:bCs/>
                <w:sz w:val="24"/>
                <w:szCs w:val="24"/>
                <w:lang w:eastAsia="ru-RU"/>
              </w:rPr>
              <w:t xml:space="preserve">«Машина». Музыка Т. </w:t>
            </w:r>
            <w:proofErr w:type="spellStart"/>
            <w:r w:rsidRPr="003D2FE8">
              <w:rPr>
                <w:rFonts w:eastAsia="Tahoma"/>
                <w:bCs/>
                <w:sz w:val="24"/>
                <w:szCs w:val="24"/>
                <w:lang w:eastAsia="ru-RU"/>
              </w:rPr>
              <w:t>Попатенко</w:t>
            </w:r>
            <w:proofErr w:type="spellEnd"/>
            <w:r w:rsidRPr="003D2FE8">
              <w:rPr>
                <w:sz w:val="24"/>
                <w:szCs w:val="24"/>
                <w:lang w:eastAsia="ru-RU"/>
              </w:rPr>
              <w:t xml:space="preserve"> «Самолет» Муз. Е. Тиличеевой</w:t>
            </w:r>
            <w:r w:rsidR="00D2118F">
              <w:rPr>
                <w:sz w:val="24"/>
                <w:szCs w:val="24"/>
                <w:lang w:eastAsia="ru-RU"/>
              </w:rPr>
              <w:t xml:space="preserve"> </w:t>
            </w:r>
            <w:r w:rsidRPr="003D2FE8">
              <w:rPr>
                <w:rFonts w:eastAsia="Tahoma"/>
                <w:bCs/>
                <w:sz w:val="24"/>
                <w:szCs w:val="24"/>
                <w:lang w:eastAsia="ru-RU"/>
              </w:rPr>
              <w:t>«Цыплята». Музыка А. Филиппенко</w:t>
            </w:r>
            <w:r w:rsidR="00D2118F">
              <w:rPr>
                <w:rFonts w:eastAsia="Tahoma"/>
                <w:bCs/>
                <w:sz w:val="24"/>
                <w:szCs w:val="24"/>
                <w:lang w:eastAsia="ru-RU"/>
              </w:rPr>
              <w:t xml:space="preserve"> </w:t>
            </w:r>
            <w:r w:rsidRPr="003D2FE8">
              <w:rPr>
                <w:rFonts w:eastAsia="Tahoma"/>
                <w:bCs/>
                <w:sz w:val="24"/>
                <w:szCs w:val="24"/>
                <w:lang w:eastAsia="ru-RU"/>
              </w:rPr>
              <w:t xml:space="preserve">«Поезд» Муз. Н. </w:t>
            </w:r>
            <w:proofErr w:type="spellStart"/>
            <w:r w:rsidRPr="003D2FE8">
              <w:rPr>
                <w:rFonts w:eastAsia="Tahoma"/>
                <w:bCs/>
                <w:sz w:val="24"/>
                <w:szCs w:val="24"/>
                <w:lang w:eastAsia="ru-RU"/>
              </w:rPr>
              <w:t>Метлова</w:t>
            </w:r>
            <w:proofErr w:type="spellEnd"/>
          </w:p>
        </w:tc>
      </w:tr>
      <w:tr w:rsidR="003D2FE8" w:rsidRPr="003D2FE8" w14:paraId="35B4A119" w14:textId="77777777" w:rsidTr="00D2118F">
        <w:trPr>
          <w:trHeight w:val="1419"/>
        </w:trPr>
        <w:tc>
          <w:tcPr>
            <w:tcW w:w="1960" w:type="dxa"/>
            <w:tcBorders>
              <w:top w:val="single" w:sz="4" w:space="0" w:color="000000"/>
              <w:left w:val="single" w:sz="4" w:space="0" w:color="000000"/>
              <w:bottom w:val="single" w:sz="4" w:space="0" w:color="000000"/>
              <w:right w:val="single" w:sz="4" w:space="0" w:color="000000"/>
            </w:tcBorders>
            <w:hideMark/>
          </w:tcPr>
          <w:p w14:paraId="22997DA2" w14:textId="77777777" w:rsidR="003D2FE8" w:rsidRPr="003D2FE8" w:rsidRDefault="003D2FE8" w:rsidP="003D2FE8">
            <w:pPr>
              <w:widowControl/>
              <w:autoSpaceDE/>
              <w:autoSpaceDN/>
              <w:rPr>
                <w:b/>
                <w:sz w:val="24"/>
                <w:szCs w:val="24"/>
                <w:lang w:eastAsia="ru-RU"/>
              </w:rPr>
            </w:pPr>
            <w:r w:rsidRPr="003D2FE8">
              <w:rPr>
                <w:b/>
                <w:sz w:val="24"/>
                <w:szCs w:val="24"/>
                <w:lang w:eastAsia="ru-RU"/>
              </w:rPr>
              <w:t>6. Игры, пляски, хороводы</w:t>
            </w:r>
          </w:p>
        </w:tc>
        <w:tc>
          <w:tcPr>
            <w:tcW w:w="4981" w:type="dxa"/>
            <w:tcBorders>
              <w:top w:val="single" w:sz="4" w:space="0" w:color="000000"/>
              <w:left w:val="single" w:sz="4" w:space="0" w:color="000000"/>
              <w:bottom w:val="single" w:sz="4" w:space="0" w:color="000000"/>
              <w:right w:val="single" w:sz="4" w:space="0" w:color="000000"/>
            </w:tcBorders>
            <w:hideMark/>
          </w:tcPr>
          <w:p w14:paraId="75756F50" w14:textId="77777777" w:rsidR="003D2FE8" w:rsidRPr="003D2FE8" w:rsidRDefault="003D2FE8" w:rsidP="003D2FE8">
            <w:pPr>
              <w:widowControl/>
              <w:shd w:val="clear" w:color="auto" w:fill="FFFFFF"/>
              <w:autoSpaceDE/>
              <w:autoSpaceDN/>
              <w:spacing w:before="120" w:line="245" w:lineRule="exact"/>
              <w:ind w:left="5" w:right="14"/>
              <w:rPr>
                <w:sz w:val="24"/>
                <w:szCs w:val="24"/>
                <w:lang w:eastAsia="ru-RU"/>
              </w:rPr>
            </w:pPr>
            <w:r w:rsidRPr="003D2FE8">
              <w:rPr>
                <w:sz w:val="24"/>
                <w:szCs w:val="24"/>
                <w:lang w:eastAsia="ru-RU"/>
              </w:rPr>
              <w:t>Закрепить знакомые движения. Отрабатывать легкий бег и четкий топающий шаг. Самостоятельно реагировать на смену характе</w:t>
            </w:r>
            <w:r w:rsidRPr="003D2FE8">
              <w:rPr>
                <w:sz w:val="24"/>
                <w:szCs w:val="24"/>
                <w:lang w:eastAsia="ru-RU"/>
              </w:rPr>
              <w:softHyphen/>
              <w:t>ра музыки.</w:t>
            </w:r>
          </w:p>
        </w:tc>
        <w:tc>
          <w:tcPr>
            <w:tcW w:w="3686" w:type="dxa"/>
            <w:tcBorders>
              <w:top w:val="single" w:sz="4" w:space="0" w:color="000000"/>
              <w:left w:val="single" w:sz="4" w:space="0" w:color="000000"/>
              <w:bottom w:val="single" w:sz="4" w:space="0" w:color="000000"/>
              <w:right w:val="single" w:sz="4" w:space="0" w:color="000000"/>
            </w:tcBorders>
            <w:hideMark/>
          </w:tcPr>
          <w:p w14:paraId="6502BC7B" w14:textId="15F097C3" w:rsidR="003D2FE8" w:rsidRPr="003D2FE8" w:rsidRDefault="003D2FE8" w:rsidP="003D2FE8">
            <w:pPr>
              <w:suppressLineNumbers/>
              <w:suppressAutoHyphens/>
              <w:autoSpaceDE/>
              <w:autoSpaceDN/>
              <w:rPr>
                <w:rFonts w:eastAsia="Tahoma"/>
                <w:bCs/>
                <w:sz w:val="24"/>
                <w:szCs w:val="24"/>
                <w:lang w:eastAsia="ru-RU"/>
              </w:rPr>
            </w:pPr>
            <w:r w:rsidRPr="003D2FE8">
              <w:rPr>
                <w:rFonts w:eastAsia="Tahoma"/>
                <w:sz w:val="24"/>
                <w:szCs w:val="24"/>
                <w:lang w:eastAsia="ru-RU"/>
              </w:rPr>
              <w:t xml:space="preserve">«Воробушки и автомобиль» Муз. </w:t>
            </w:r>
            <w:proofErr w:type="spellStart"/>
            <w:r w:rsidRPr="003D2FE8">
              <w:rPr>
                <w:rFonts w:eastAsia="Tahoma"/>
                <w:sz w:val="24"/>
                <w:szCs w:val="24"/>
                <w:lang w:eastAsia="ru-RU"/>
              </w:rPr>
              <w:t>Раухвергера</w:t>
            </w:r>
            <w:proofErr w:type="spellEnd"/>
            <w:r w:rsidR="00D2118F">
              <w:rPr>
                <w:rFonts w:eastAsia="Tahoma"/>
                <w:sz w:val="24"/>
                <w:szCs w:val="24"/>
                <w:lang w:eastAsia="ru-RU"/>
              </w:rPr>
              <w:t xml:space="preserve"> </w:t>
            </w:r>
            <w:r w:rsidRPr="003D2FE8">
              <w:rPr>
                <w:rFonts w:eastAsia="Tahoma"/>
                <w:bCs/>
                <w:sz w:val="24"/>
                <w:szCs w:val="24"/>
                <w:lang w:eastAsia="ru-RU"/>
              </w:rPr>
              <w:t>«Черная курица». Чешская народная игра с пением</w:t>
            </w:r>
          </w:p>
          <w:p w14:paraId="3505AC6D" w14:textId="77777777" w:rsidR="003D2FE8" w:rsidRPr="003D2FE8" w:rsidRDefault="003D2FE8" w:rsidP="003D2FE8">
            <w:pPr>
              <w:widowControl/>
              <w:shd w:val="clear" w:color="auto" w:fill="FFFFFF"/>
              <w:autoSpaceDE/>
              <w:autoSpaceDN/>
              <w:spacing w:before="91"/>
              <w:rPr>
                <w:sz w:val="24"/>
                <w:szCs w:val="24"/>
                <w:lang w:eastAsia="ru-RU"/>
              </w:rPr>
            </w:pPr>
            <w:r w:rsidRPr="003D2FE8">
              <w:rPr>
                <w:bCs/>
                <w:szCs w:val="24"/>
                <w:lang w:eastAsia="ru-RU"/>
              </w:rPr>
              <w:t>«Самолет». Музыка Л. Банниковой</w:t>
            </w:r>
          </w:p>
        </w:tc>
      </w:tr>
    </w:tbl>
    <w:p w14:paraId="4ED0D8E1" w14:textId="77777777" w:rsidR="003D2FE8" w:rsidRPr="003D2FE8" w:rsidRDefault="003D2FE8" w:rsidP="003D2FE8">
      <w:pPr>
        <w:widowControl/>
        <w:autoSpaceDE/>
        <w:autoSpaceDN/>
        <w:spacing w:after="200" w:line="276" w:lineRule="auto"/>
        <w:jc w:val="center"/>
        <w:rPr>
          <w:sz w:val="24"/>
          <w:szCs w:val="24"/>
          <w:lang w:val="en-US" w:eastAsia="ru-RU"/>
        </w:rPr>
      </w:pPr>
      <w:r w:rsidRPr="003D2FE8">
        <w:rPr>
          <w:b/>
          <w:sz w:val="24"/>
          <w:szCs w:val="24"/>
          <w:lang w:eastAsia="ru-RU"/>
        </w:rPr>
        <w:t>Июнь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0"/>
        <w:gridCol w:w="4981"/>
        <w:gridCol w:w="3686"/>
      </w:tblGrid>
      <w:tr w:rsidR="003D2FE8" w:rsidRPr="003D2FE8" w14:paraId="3AD76D93" w14:textId="77777777" w:rsidTr="00D2118F">
        <w:tc>
          <w:tcPr>
            <w:tcW w:w="1960" w:type="dxa"/>
            <w:tcBorders>
              <w:top w:val="single" w:sz="4" w:space="0" w:color="000000"/>
              <w:left w:val="single" w:sz="4" w:space="0" w:color="000000"/>
              <w:bottom w:val="single" w:sz="4" w:space="0" w:color="000000"/>
              <w:right w:val="single" w:sz="4" w:space="0" w:color="000000"/>
            </w:tcBorders>
            <w:vAlign w:val="center"/>
            <w:hideMark/>
          </w:tcPr>
          <w:p w14:paraId="3D1D1C16" w14:textId="77777777" w:rsidR="003D2FE8" w:rsidRPr="003D2FE8" w:rsidRDefault="003D2FE8" w:rsidP="003D2FE8">
            <w:pPr>
              <w:widowControl/>
              <w:autoSpaceDE/>
              <w:autoSpaceDN/>
              <w:jc w:val="center"/>
              <w:rPr>
                <w:b/>
                <w:sz w:val="24"/>
                <w:szCs w:val="24"/>
                <w:lang w:eastAsia="ru-RU"/>
              </w:rPr>
            </w:pPr>
            <w:r w:rsidRPr="003D2FE8">
              <w:rPr>
                <w:b/>
                <w:sz w:val="24"/>
                <w:szCs w:val="24"/>
                <w:lang w:eastAsia="ru-RU"/>
              </w:rPr>
              <w:t>Раздел музыкального занятия</w:t>
            </w:r>
          </w:p>
        </w:tc>
        <w:tc>
          <w:tcPr>
            <w:tcW w:w="4981" w:type="dxa"/>
            <w:tcBorders>
              <w:top w:val="single" w:sz="4" w:space="0" w:color="000000"/>
              <w:left w:val="single" w:sz="4" w:space="0" w:color="000000"/>
              <w:bottom w:val="single" w:sz="4" w:space="0" w:color="000000"/>
              <w:right w:val="single" w:sz="4" w:space="0" w:color="000000"/>
            </w:tcBorders>
            <w:vAlign w:val="center"/>
            <w:hideMark/>
          </w:tcPr>
          <w:p w14:paraId="20CB447F"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Программные задачи</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310F8112" w14:textId="77777777" w:rsidR="003D2FE8" w:rsidRPr="003D2FE8" w:rsidRDefault="003D2FE8" w:rsidP="003D2FE8">
            <w:pPr>
              <w:widowControl/>
              <w:autoSpaceDE/>
              <w:autoSpaceDN/>
              <w:jc w:val="center"/>
              <w:rPr>
                <w:b/>
                <w:sz w:val="24"/>
                <w:szCs w:val="24"/>
                <w:lang w:val="en-US" w:eastAsia="ru-RU"/>
              </w:rPr>
            </w:pPr>
            <w:r w:rsidRPr="003D2FE8">
              <w:rPr>
                <w:b/>
                <w:sz w:val="24"/>
                <w:szCs w:val="24"/>
                <w:lang w:eastAsia="ru-RU"/>
              </w:rPr>
              <w:t>Репертуар</w:t>
            </w:r>
          </w:p>
        </w:tc>
      </w:tr>
      <w:tr w:rsidR="003D2FE8" w:rsidRPr="003D2FE8" w14:paraId="1E9BAD81" w14:textId="77777777" w:rsidTr="00D2118F">
        <w:tc>
          <w:tcPr>
            <w:tcW w:w="1960" w:type="dxa"/>
            <w:tcBorders>
              <w:top w:val="single" w:sz="4" w:space="0" w:color="000000"/>
              <w:left w:val="single" w:sz="4" w:space="0" w:color="000000"/>
              <w:bottom w:val="single" w:sz="4" w:space="0" w:color="000000"/>
              <w:right w:val="single" w:sz="4" w:space="0" w:color="000000"/>
            </w:tcBorders>
            <w:hideMark/>
          </w:tcPr>
          <w:p w14:paraId="759378AA" w14:textId="77777777" w:rsidR="003D2FE8" w:rsidRPr="003D2FE8" w:rsidRDefault="003D2FE8" w:rsidP="003D2FE8">
            <w:pPr>
              <w:widowControl/>
              <w:autoSpaceDE/>
              <w:autoSpaceDN/>
              <w:rPr>
                <w:b/>
                <w:sz w:val="24"/>
                <w:szCs w:val="24"/>
                <w:lang w:eastAsia="ru-RU"/>
              </w:rPr>
            </w:pPr>
            <w:r w:rsidRPr="003D2FE8">
              <w:rPr>
                <w:b/>
                <w:sz w:val="24"/>
                <w:szCs w:val="24"/>
                <w:lang w:eastAsia="ru-RU"/>
              </w:rPr>
              <w:t>1.Музыкально – ритмические движения</w:t>
            </w:r>
          </w:p>
        </w:tc>
        <w:tc>
          <w:tcPr>
            <w:tcW w:w="4981" w:type="dxa"/>
            <w:tcBorders>
              <w:top w:val="single" w:sz="4" w:space="0" w:color="000000"/>
              <w:left w:val="single" w:sz="4" w:space="0" w:color="000000"/>
              <w:bottom w:val="single" w:sz="4" w:space="0" w:color="000000"/>
              <w:right w:val="single" w:sz="4" w:space="0" w:color="000000"/>
            </w:tcBorders>
          </w:tcPr>
          <w:p w14:paraId="358910E9" w14:textId="77777777" w:rsidR="003D2FE8" w:rsidRPr="003D2FE8" w:rsidRDefault="003D2FE8" w:rsidP="003D2FE8">
            <w:pPr>
              <w:widowControl/>
              <w:autoSpaceDE/>
              <w:autoSpaceDN/>
              <w:rPr>
                <w:sz w:val="24"/>
                <w:szCs w:val="24"/>
                <w:lang w:eastAsia="ru-RU"/>
              </w:rPr>
            </w:pPr>
          </w:p>
          <w:p w14:paraId="0DBECC76" w14:textId="5783809E" w:rsidR="003D2FE8" w:rsidRPr="003D2FE8" w:rsidRDefault="003D2FE8" w:rsidP="003D2FE8">
            <w:pPr>
              <w:widowControl/>
              <w:autoSpaceDE/>
              <w:autoSpaceDN/>
              <w:rPr>
                <w:sz w:val="24"/>
                <w:szCs w:val="24"/>
                <w:lang w:eastAsia="ru-RU"/>
              </w:rPr>
            </w:pPr>
            <w:r w:rsidRPr="003D2FE8">
              <w:rPr>
                <w:spacing w:val="-2"/>
                <w:sz w:val="24"/>
                <w:szCs w:val="24"/>
                <w:lang w:eastAsia="ru-RU"/>
              </w:rPr>
              <w:t>Учить детей самостоятельно изменять движение со сменой характера музыки. Правильно коорди</w:t>
            </w:r>
            <w:r w:rsidRPr="003D2FE8">
              <w:rPr>
                <w:spacing w:val="-2"/>
                <w:sz w:val="24"/>
                <w:szCs w:val="24"/>
                <w:lang w:eastAsia="ru-RU"/>
              </w:rPr>
              <w:softHyphen/>
            </w:r>
            <w:r w:rsidRPr="003D2FE8">
              <w:rPr>
                <w:sz w:val="24"/>
                <w:szCs w:val="24"/>
                <w:lang w:eastAsia="ru-RU"/>
              </w:rPr>
              <w:t>нировать работу рук и ног; бегать легко, используя все пространство зала.</w:t>
            </w:r>
            <w:r w:rsidR="00D2118F">
              <w:rPr>
                <w:sz w:val="24"/>
                <w:szCs w:val="24"/>
                <w:lang w:eastAsia="ru-RU"/>
              </w:rPr>
              <w:t xml:space="preserve"> </w:t>
            </w:r>
            <w:r w:rsidRPr="003D2FE8">
              <w:rPr>
                <w:sz w:val="24"/>
                <w:szCs w:val="24"/>
                <w:lang w:eastAsia="ru-RU"/>
              </w:rPr>
              <w:t>Учить детей передавать в движении игровой образ.</w:t>
            </w:r>
            <w:r w:rsidR="00D2118F">
              <w:rPr>
                <w:sz w:val="24"/>
                <w:szCs w:val="24"/>
                <w:lang w:eastAsia="ru-RU"/>
              </w:rPr>
              <w:t xml:space="preserve"> </w:t>
            </w:r>
            <w:r w:rsidRPr="003D2FE8">
              <w:rPr>
                <w:sz w:val="24"/>
                <w:szCs w:val="24"/>
                <w:lang w:eastAsia="ru-RU"/>
              </w:rPr>
              <w:t>Учить кружиться спокойным шагом.</w:t>
            </w:r>
          </w:p>
          <w:p w14:paraId="6BB67B91" w14:textId="77777777" w:rsidR="003D2FE8" w:rsidRPr="003D2FE8" w:rsidRDefault="003D2FE8" w:rsidP="003D2FE8">
            <w:pPr>
              <w:widowControl/>
              <w:autoSpaceDE/>
              <w:autoSpaceDN/>
              <w:rPr>
                <w:sz w:val="24"/>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Pr>
          <w:p w14:paraId="52AF6C6D" w14:textId="77777777" w:rsidR="003D2FE8" w:rsidRPr="003D2FE8" w:rsidRDefault="003D2FE8" w:rsidP="003D2FE8">
            <w:pPr>
              <w:suppressLineNumbers/>
              <w:suppressAutoHyphens/>
              <w:autoSpaceDE/>
              <w:autoSpaceDN/>
              <w:rPr>
                <w:rFonts w:eastAsia="Tahoma"/>
                <w:bCs/>
                <w:sz w:val="24"/>
                <w:szCs w:val="24"/>
                <w:lang w:eastAsia="ru-RU"/>
              </w:rPr>
            </w:pPr>
            <w:r w:rsidRPr="003D2FE8">
              <w:rPr>
                <w:rFonts w:eastAsia="Tahoma"/>
                <w:bCs/>
                <w:sz w:val="24"/>
                <w:szCs w:val="24"/>
                <w:lang w:eastAsia="ru-RU"/>
              </w:rPr>
              <w:t>«Марш» и «Бег». Музыка Е. Тиличеевой, Т. Ломовой</w:t>
            </w:r>
          </w:p>
          <w:p w14:paraId="055164FB" w14:textId="6654D312" w:rsidR="003D2FE8" w:rsidRPr="00D2118F" w:rsidRDefault="003D2FE8" w:rsidP="003D2FE8">
            <w:pPr>
              <w:suppressLineNumbers/>
              <w:suppressAutoHyphens/>
              <w:autoSpaceDE/>
              <w:autoSpaceDN/>
              <w:rPr>
                <w:rFonts w:eastAsia="Tahoma"/>
                <w:bCs/>
                <w:sz w:val="24"/>
                <w:szCs w:val="24"/>
                <w:lang w:eastAsia="ru-RU"/>
              </w:rPr>
            </w:pPr>
            <w:r w:rsidRPr="003D2FE8">
              <w:rPr>
                <w:rFonts w:eastAsia="Tahoma"/>
                <w:bCs/>
                <w:sz w:val="24"/>
                <w:szCs w:val="24"/>
                <w:lang w:eastAsia="ru-RU"/>
              </w:rPr>
              <w:t>«Легкий бег» (любая веселая мелодия</w:t>
            </w:r>
            <w:r w:rsidR="00D2118F">
              <w:rPr>
                <w:rFonts w:eastAsia="Tahoma"/>
                <w:bCs/>
                <w:sz w:val="24"/>
                <w:szCs w:val="24"/>
                <w:lang w:eastAsia="ru-RU"/>
              </w:rPr>
              <w:t xml:space="preserve">. </w:t>
            </w:r>
            <w:r w:rsidRPr="003D2FE8">
              <w:rPr>
                <w:rFonts w:eastAsia="Tahoma"/>
                <w:bCs/>
                <w:sz w:val="24"/>
                <w:szCs w:val="24"/>
                <w:lang w:eastAsia="ru-RU"/>
              </w:rPr>
              <w:t>«Серенькая кошечка». Музыка В. Витлина</w:t>
            </w:r>
            <w:r w:rsidR="00D2118F">
              <w:rPr>
                <w:rFonts w:eastAsia="Tahoma"/>
                <w:bCs/>
                <w:sz w:val="24"/>
                <w:szCs w:val="24"/>
                <w:lang w:eastAsia="ru-RU"/>
              </w:rPr>
              <w:t xml:space="preserve"> </w:t>
            </w:r>
            <w:r w:rsidRPr="003D2FE8">
              <w:rPr>
                <w:rFonts w:eastAsia="Tahoma"/>
                <w:bCs/>
                <w:sz w:val="24"/>
                <w:szCs w:val="24"/>
                <w:lang w:eastAsia="ru-RU"/>
              </w:rPr>
              <w:t>Упражнение «Хлопки и фонарики». «Побегали — потопали». Музыка Л. Бетховена</w:t>
            </w:r>
            <w:r w:rsidR="00D2118F">
              <w:rPr>
                <w:rFonts w:eastAsia="Tahoma"/>
                <w:bCs/>
                <w:sz w:val="24"/>
                <w:szCs w:val="24"/>
                <w:lang w:eastAsia="ru-RU"/>
              </w:rPr>
              <w:t xml:space="preserve"> </w:t>
            </w:r>
            <w:r w:rsidRPr="003D2FE8">
              <w:rPr>
                <w:rFonts w:eastAsia="Tahoma"/>
                <w:bCs/>
                <w:spacing w:val="-5"/>
                <w:sz w:val="24"/>
                <w:szCs w:val="24"/>
                <w:lang w:eastAsia="ru-RU"/>
              </w:rPr>
              <w:t xml:space="preserve">Упражнение «Выставление ноги вперед на пятку». </w:t>
            </w:r>
            <w:r w:rsidRPr="003D2FE8">
              <w:rPr>
                <w:rFonts w:eastAsia="Tahoma"/>
                <w:bCs/>
                <w:sz w:val="24"/>
                <w:szCs w:val="24"/>
                <w:lang w:eastAsia="ru-RU"/>
              </w:rPr>
              <w:t xml:space="preserve">«Большие и маленькие ноги». Музыка В. </w:t>
            </w:r>
            <w:proofErr w:type="spellStart"/>
            <w:r w:rsidRPr="003D2FE8">
              <w:rPr>
                <w:rFonts w:eastAsia="Tahoma"/>
                <w:bCs/>
                <w:sz w:val="24"/>
                <w:szCs w:val="24"/>
                <w:lang w:eastAsia="ru-RU"/>
              </w:rPr>
              <w:t>Агафонникова</w:t>
            </w:r>
            <w:proofErr w:type="spellEnd"/>
            <w:r w:rsidR="00D2118F">
              <w:rPr>
                <w:rFonts w:eastAsia="Tahoma"/>
                <w:bCs/>
                <w:sz w:val="24"/>
                <w:szCs w:val="24"/>
                <w:lang w:eastAsia="ru-RU"/>
              </w:rPr>
              <w:t xml:space="preserve"> </w:t>
            </w:r>
            <w:r w:rsidRPr="003D2FE8">
              <w:rPr>
                <w:rFonts w:eastAsia="Tahoma"/>
                <w:bCs/>
                <w:sz w:val="24"/>
                <w:szCs w:val="24"/>
                <w:lang w:eastAsia="ru-RU"/>
              </w:rPr>
              <w:t>«Кружение на шаге». Музыка Е. Аарне</w:t>
            </w:r>
            <w:r w:rsidR="00D2118F">
              <w:rPr>
                <w:rFonts w:eastAsia="Tahoma"/>
                <w:bCs/>
                <w:sz w:val="24"/>
                <w:szCs w:val="24"/>
                <w:lang w:eastAsia="ru-RU"/>
              </w:rPr>
              <w:t xml:space="preserve"> </w:t>
            </w:r>
            <w:r w:rsidRPr="003D2FE8">
              <w:rPr>
                <w:rFonts w:eastAsia="Tahoma"/>
                <w:bCs/>
                <w:sz w:val="24"/>
                <w:szCs w:val="24"/>
                <w:lang w:eastAsia="ru-RU"/>
              </w:rPr>
              <w:t xml:space="preserve">Упражнение с лентами. </w:t>
            </w:r>
          </w:p>
        </w:tc>
      </w:tr>
      <w:tr w:rsidR="003D2FE8" w:rsidRPr="003D2FE8" w14:paraId="122CFEFB" w14:textId="77777777" w:rsidTr="00D2118F">
        <w:tc>
          <w:tcPr>
            <w:tcW w:w="1960" w:type="dxa"/>
            <w:tcBorders>
              <w:top w:val="single" w:sz="4" w:space="0" w:color="000000"/>
              <w:left w:val="single" w:sz="4" w:space="0" w:color="000000"/>
              <w:bottom w:val="single" w:sz="4" w:space="0" w:color="000000"/>
              <w:right w:val="single" w:sz="4" w:space="0" w:color="000000"/>
            </w:tcBorders>
          </w:tcPr>
          <w:p w14:paraId="422569AA" w14:textId="5F32437C" w:rsidR="003D2FE8" w:rsidRPr="003D2FE8" w:rsidRDefault="003D2FE8" w:rsidP="003D2FE8">
            <w:pPr>
              <w:widowControl/>
              <w:autoSpaceDE/>
              <w:autoSpaceDN/>
              <w:rPr>
                <w:b/>
                <w:sz w:val="24"/>
                <w:szCs w:val="24"/>
                <w:lang w:eastAsia="ru-RU"/>
              </w:rPr>
            </w:pPr>
            <w:r w:rsidRPr="003D2FE8">
              <w:rPr>
                <w:b/>
                <w:sz w:val="24"/>
                <w:szCs w:val="24"/>
                <w:lang w:eastAsia="ru-RU"/>
              </w:rPr>
              <w:t>2. Развитие чувства ритма. Музицирование</w:t>
            </w:r>
          </w:p>
        </w:tc>
        <w:tc>
          <w:tcPr>
            <w:tcW w:w="4981" w:type="dxa"/>
            <w:tcBorders>
              <w:top w:val="single" w:sz="4" w:space="0" w:color="000000"/>
              <w:left w:val="single" w:sz="4" w:space="0" w:color="000000"/>
              <w:bottom w:val="single" w:sz="4" w:space="0" w:color="000000"/>
              <w:right w:val="single" w:sz="4" w:space="0" w:color="000000"/>
            </w:tcBorders>
            <w:hideMark/>
          </w:tcPr>
          <w:p w14:paraId="305372D4" w14:textId="77777777" w:rsidR="003D2FE8" w:rsidRPr="003D2FE8" w:rsidRDefault="003D2FE8" w:rsidP="003D2FE8">
            <w:pPr>
              <w:widowControl/>
              <w:autoSpaceDE/>
              <w:autoSpaceDN/>
              <w:rPr>
                <w:sz w:val="24"/>
                <w:szCs w:val="24"/>
                <w:lang w:eastAsia="ru-RU"/>
              </w:rPr>
            </w:pPr>
            <w:r w:rsidRPr="003D2FE8">
              <w:rPr>
                <w:sz w:val="24"/>
                <w:szCs w:val="24"/>
                <w:lang w:eastAsia="ru-RU"/>
              </w:rPr>
              <w:t>Развивать активность, чувство ритма.</w:t>
            </w:r>
          </w:p>
        </w:tc>
        <w:tc>
          <w:tcPr>
            <w:tcW w:w="3686" w:type="dxa"/>
            <w:tcBorders>
              <w:top w:val="single" w:sz="4" w:space="0" w:color="000000"/>
              <w:left w:val="single" w:sz="4" w:space="0" w:color="000000"/>
              <w:bottom w:val="single" w:sz="4" w:space="0" w:color="000000"/>
              <w:right w:val="single" w:sz="4" w:space="0" w:color="000000"/>
            </w:tcBorders>
          </w:tcPr>
          <w:p w14:paraId="0C690137" w14:textId="77777777" w:rsidR="003D2FE8" w:rsidRPr="003D2FE8" w:rsidRDefault="003D2FE8" w:rsidP="003D2FE8">
            <w:pPr>
              <w:widowControl/>
              <w:shd w:val="clear" w:color="auto" w:fill="FFFFFF"/>
              <w:autoSpaceDE/>
              <w:autoSpaceDN/>
              <w:spacing w:before="106" w:line="235" w:lineRule="exact"/>
              <w:ind w:left="34" w:right="10" w:firstLine="288"/>
              <w:rPr>
                <w:sz w:val="24"/>
                <w:szCs w:val="24"/>
                <w:lang w:eastAsia="ru-RU"/>
              </w:rPr>
            </w:pPr>
            <w:r w:rsidRPr="003D2FE8">
              <w:rPr>
                <w:sz w:val="24"/>
                <w:szCs w:val="24"/>
                <w:lang w:eastAsia="ru-RU"/>
              </w:rPr>
              <w:t xml:space="preserve"> «Паровоз»</w:t>
            </w:r>
          </w:p>
          <w:p w14:paraId="3360586C" w14:textId="77777777" w:rsidR="003D2FE8" w:rsidRPr="003D2FE8" w:rsidRDefault="003D2FE8" w:rsidP="003D2FE8">
            <w:pPr>
              <w:widowControl/>
              <w:shd w:val="clear" w:color="auto" w:fill="FFFFFF"/>
              <w:autoSpaceDE/>
              <w:autoSpaceDN/>
              <w:spacing w:before="106"/>
              <w:rPr>
                <w:sz w:val="24"/>
                <w:szCs w:val="24"/>
                <w:lang w:eastAsia="ru-RU"/>
              </w:rPr>
            </w:pPr>
          </w:p>
        </w:tc>
      </w:tr>
      <w:tr w:rsidR="003D2FE8" w:rsidRPr="003D2FE8" w14:paraId="3FB18EC7" w14:textId="77777777" w:rsidTr="00D2118F">
        <w:tc>
          <w:tcPr>
            <w:tcW w:w="1960" w:type="dxa"/>
            <w:tcBorders>
              <w:top w:val="single" w:sz="4" w:space="0" w:color="000000"/>
              <w:left w:val="single" w:sz="4" w:space="0" w:color="000000"/>
              <w:bottom w:val="single" w:sz="4" w:space="0" w:color="000000"/>
              <w:right w:val="single" w:sz="4" w:space="0" w:color="000000"/>
            </w:tcBorders>
            <w:hideMark/>
          </w:tcPr>
          <w:p w14:paraId="633E8B32" w14:textId="77777777" w:rsidR="003D2FE8" w:rsidRPr="003D2FE8" w:rsidRDefault="003D2FE8" w:rsidP="003D2FE8">
            <w:pPr>
              <w:widowControl/>
              <w:autoSpaceDE/>
              <w:autoSpaceDN/>
              <w:rPr>
                <w:b/>
                <w:sz w:val="24"/>
                <w:szCs w:val="24"/>
                <w:lang w:eastAsia="ru-RU"/>
              </w:rPr>
            </w:pPr>
            <w:r w:rsidRPr="003D2FE8">
              <w:rPr>
                <w:b/>
                <w:sz w:val="24"/>
                <w:szCs w:val="24"/>
                <w:lang w:eastAsia="ru-RU"/>
              </w:rPr>
              <w:t>3. Пальчиковая гимнастика</w:t>
            </w:r>
          </w:p>
        </w:tc>
        <w:tc>
          <w:tcPr>
            <w:tcW w:w="4981" w:type="dxa"/>
            <w:tcBorders>
              <w:top w:val="single" w:sz="4" w:space="0" w:color="000000"/>
              <w:left w:val="single" w:sz="4" w:space="0" w:color="000000"/>
              <w:bottom w:val="single" w:sz="4" w:space="0" w:color="000000"/>
              <w:right w:val="single" w:sz="4" w:space="0" w:color="000000"/>
            </w:tcBorders>
          </w:tcPr>
          <w:p w14:paraId="4435534B" w14:textId="2653E61B" w:rsidR="003D2FE8" w:rsidRPr="003D2FE8" w:rsidRDefault="003D2FE8" w:rsidP="00D2118F">
            <w:pPr>
              <w:widowControl/>
              <w:shd w:val="clear" w:color="auto" w:fill="FFFFFF"/>
              <w:autoSpaceDE/>
              <w:autoSpaceDN/>
              <w:spacing w:before="101"/>
              <w:rPr>
                <w:sz w:val="24"/>
                <w:szCs w:val="24"/>
                <w:lang w:eastAsia="ru-RU"/>
              </w:rPr>
            </w:pPr>
            <w:r w:rsidRPr="003D2FE8">
              <w:rPr>
                <w:sz w:val="24"/>
                <w:szCs w:val="24"/>
                <w:lang w:eastAsia="ru-RU"/>
              </w:rPr>
              <w:t>Развивать фантазию, воображение.</w:t>
            </w:r>
          </w:p>
        </w:tc>
        <w:tc>
          <w:tcPr>
            <w:tcW w:w="3686" w:type="dxa"/>
            <w:tcBorders>
              <w:top w:val="single" w:sz="4" w:space="0" w:color="000000"/>
              <w:left w:val="single" w:sz="4" w:space="0" w:color="000000"/>
              <w:bottom w:val="single" w:sz="4" w:space="0" w:color="000000"/>
              <w:right w:val="single" w:sz="4" w:space="0" w:color="000000"/>
            </w:tcBorders>
          </w:tcPr>
          <w:p w14:paraId="608A9636" w14:textId="7BAF6F86" w:rsidR="003D2FE8" w:rsidRPr="003D2FE8" w:rsidRDefault="003D2FE8" w:rsidP="003D2FE8">
            <w:pPr>
              <w:suppressLineNumbers/>
              <w:suppressAutoHyphens/>
              <w:autoSpaceDE/>
              <w:autoSpaceDN/>
              <w:rPr>
                <w:rFonts w:eastAsia="Tahoma"/>
                <w:sz w:val="24"/>
                <w:szCs w:val="24"/>
                <w:lang w:eastAsia="ru-RU"/>
              </w:rPr>
            </w:pPr>
            <w:r w:rsidRPr="003D2FE8">
              <w:rPr>
                <w:rFonts w:eastAsia="Tahoma"/>
                <w:sz w:val="24"/>
                <w:szCs w:val="24"/>
                <w:lang w:eastAsia="ru-RU"/>
              </w:rPr>
              <w:t>Повторение упражнений, выученных за учебный год.</w:t>
            </w:r>
          </w:p>
        </w:tc>
      </w:tr>
      <w:tr w:rsidR="003D2FE8" w:rsidRPr="003D2FE8" w14:paraId="569B8697" w14:textId="77777777" w:rsidTr="00D2118F">
        <w:tc>
          <w:tcPr>
            <w:tcW w:w="1960" w:type="dxa"/>
            <w:tcBorders>
              <w:top w:val="single" w:sz="4" w:space="0" w:color="000000"/>
              <w:left w:val="single" w:sz="4" w:space="0" w:color="000000"/>
              <w:bottom w:val="single" w:sz="4" w:space="0" w:color="000000"/>
              <w:right w:val="single" w:sz="4" w:space="0" w:color="000000"/>
            </w:tcBorders>
            <w:hideMark/>
          </w:tcPr>
          <w:p w14:paraId="19BF371F" w14:textId="77777777" w:rsidR="003D2FE8" w:rsidRPr="003D2FE8" w:rsidRDefault="003D2FE8" w:rsidP="003D2FE8">
            <w:pPr>
              <w:widowControl/>
              <w:autoSpaceDE/>
              <w:autoSpaceDN/>
              <w:rPr>
                <w:b/>
                <w:sz w:val="24"/>
                <w:szCs w:val="24"/>
                <w:lang w:eastAsia="ru-RU"/>
              </w:rPr>
            </w:pPr>
            <w:r w:rsidRPr="003D2FE8">
              <w:rPr>
                <w:b/>
                <w:sz w:val="24"/>
                <w:szCs w:val="24"/>
                <w:lang w:eastAsia="ru-RU"/>
              </w:rPr>
              <w:t>4. Слушание музыки</w:t>
            </w:r>
          </w:p>
        </w:tc>
        <w:tc>
          <w:tcPr>
            <w:tcW w:w="4981" w:type="dxa"/>
            <w:tcBorders>
              <w:top w:val="single" w:sz="4" w:space="0" w:color="000000"/>
              <w:left w:val="single" w:sz="4" w:space="0" w:color="000000"/>
              <w:bottom w:val="single" w:sz="4" w:space="0" w:color="000000"/>
              <w:right w:val="single" w:sz="4" w:space="0" w:color="000000"/>
            </w:tcBorders>
          </w:tcPr>
          <w:p w14:paraId="77C80874" w14:textId="6DDFDE08" w:rsidR="003D2FE8" w:rsidRPr="00D2118F" w:rsidRDefault="003D2FE8" w:rsidP="00D2118F">
            <w:pPr>
              <w:widowControl/>
              <w:shd w:val="clear" w:color="auto" w:fill="FFFFFF"/>
              <w:autoSpaceDE/>
              <w:autoSpaceDN/>
              <w:spacing w:before="96"/>
              <w:rPr>
                <w:spacing w:val="-2"/>
                <w:sz w:val="24"/>
                <w:szCs w:val="24"/>
                <w:lang w:eastAsia="ru-RU"/>
              </w:rPr>
            </w:pPr>
            <w:r w:rsidRPr="003D2FE8">
              <w:rPr>
                <w:sz w:val="24"/>
                <w:szCs w:val="24"/>
                <w:lang w:eastAsia="ru-RU"/>
              </w:rPr>
              <w:t>Обогащать музыкальные впечатления детей, расширять кругозор, пополнять словарный запас.</w:t>
            </w:r>
            <w:r w:rsidR="00D2118F">
              <w:rPr>
                <w:sz w:val="24"/>
                <w:szCs w:val="24"/>
                <w:lang w:eastAsia="ru-RU"/>
              </w:rPr>
              <w:t xml:space="preserve"> </w:t>
            </w:r>
            <w:r w:rsidRPr="003D2FE8">
              <w:rPr>
                <w:spacing w:val="-2"/>
                <w:sz w:val="24"/>
                <w:szCs w:val="24"/>
                <w:lang w:eastAsia="ru-RU"/>
              </w:rPr>
              <w:t>Учить определять жанр произведения (марш — колыбельная).</w:t>
            </w:r>
          </w:p>
        </w:tc>
        <w:tc>
          <w:tcPr>
            <w:tcW w:w="3686" w:type="dxa"/>
            <w:tcBorders>
              <w:top w:val="single" w:sz="4" w:space="0" w:color="000000"/>
              <w:left w:val="single" w:sz="4" w:space="0" w:color="000000"/>
              <w:bottom w:val="single" w:sz="4" w:space="0" w:color="000000"/>
              <w:right w:val="single" w:sz="4" w:space="0" w:color="000000"/>
            </w:tcBorders>
          </w:tcPr>
          <w:p w14:paraId="4A45109F" w14:textId="0B91A7D2" w:rsidR="003D2FE8" w:rsidRPr="003D2FE8" w:rsidRDefault="003D2FE8" w:rsidP="00D2118F">
            <w:pPr>
              <w:suppressLineNumbers/>
              <w:suppressAutoHyphens/>
              <w:autoSpaceDE/>
              <w:autoSpaceDN/>
              <w:rPr>
                <w:rFonts w:eastAsia="Tahoma"/>
                <w:b/>
                <w:sz w:val="24"/>
                <w:szCs w:val="24"/>
                <w:lang w:eastAsia="ru-RU"/>
              </w:rPr>
            </w:pPr>
            <w:r w:rsidRPr="003D2FE8">
              <w:rPr>
                <w:rFonts w:eastAsia="Tahoma"/>
                <w:bCs/>
                <w:sz w:val="24"/>
                <w:szCs w:val="24"/>
                <w:lang w:eastAsia="ru-RU"/>
              </w:rPr>
              <w:t xml:space="preserve"> </w:t>
            </w:r>
            <w:r w:rsidRPr="003D2FE8">
              <w:rPr>
                <w:rFonts w:eastAsia="Tahoma"/>
                <w:b/>
                <w:bCs/>
                <w:sz w:val="24"/>
                <w:szCs w:val="24"/>
                <w:lang w:eastAsia="ru-RU"/>
              </w:rPr>
              <w:t>«</w:t>
            </w:r>
            <w:r w:rsidRPr="003D2FE8">
              <w:rPr>
                <w:rFonts w:eastAsia="Tahoma"/>
                <w:bCs/>
                <w:sz w:val="24"/>
                <w:szCs w:val="24"/>
                <w:lang w:eastAsia="ru-RU"/>
              </w:rPr>
              <w:t>Дождик накрапывает». Музыка Ан. Александрова</w:t>
            </w:r>
            <w:r w:rsidR="00D2118F">
              <w:rPr>
                <w:rFonts w:eastAsia="Tahoma"/>
                <w:bCs/>
                <w:sz w:val="24"/>
                <w:szCs w:val="24"/>
                <w:lang w:eastAsia="ru-RU"/>
              </w:rPr>
              <w:t xml:space="preserve"> </w:t>
            </w:r>
            <w:r w:rsidRPr="003D2FE8">
              <w:rPr>
                <w:rFonts w:eastAsia="Tahoma"/>
                <w:bCs/>
                <w:sz w:val="24"/>
                <w:szCs w:val="24"/>
                <w:lang w:eastAsia="ru-RU"/>
              </w:rPr>
              <w:t>«Курочка». Музыка Н. Любарского</w:t>
            </w:r>
          </w:p>
        </w:tc>
      </w:tr>
      <w:tr w:rsidR="003D2FE8" w:rsidRPr="003D2FE8" w14:paraId="21CB7EF9" w14:textId="77777777" w:rsidTr="00D2118F">
        <w:tc>
          <w:tcPr>
            <w:tcW w:w="1960" w:type="dxa"/>
            <w:tcBorders>
              <w:top w:val="single" w:sz="4" w:space="0" w:color="000000"/>
              <w:left w:val="single" w:sz="4" w:space="0" w:color="000000"/>
              <w:bottom w:val="single" w:sz="4" w:space="0" w:color="000000"/>
              <w:right w:val="single" w:sz="4" w:space="0" w:color="000000"/>
            </w:tcBorders>
            <w:hideMark/>
          </w:tcPr>
          <w:p w14:paraId="27873F1A" w14:textId="77777777" w:rsidR="003D2FE8" w:rsidRPr="003D2FE8" w:rsidRDefault="003D2FE8" w:rsidP="003D2FE8">
            <w:pPr>
              <w:widowControl/>
              <w:autoSpaceDE/>
              <w:autoSpaceDN/>
              <w:rPr>
                <w:b/>
                <w:sz w:val="24"/>
                <w:szCs w:val="24"/>
                <w:lang w:eastAsia="ru-RU"/>
              </w:rPr>
            </w:pPr>
            <w:r w:rsidRPr="003D2FE8">
              <w:rPr>
                <w:b/>
                <w:sz w:val="24"/>
                <w:szCs w:val="24"/>
                <w:lang w:eastAsia="ru-RU"/>
              </w:rPr>
              <w:t>5. Распевание, пение</w:t>
            </w:r>
          </w:p>
        </w:tc>
        <w:tc>
          <w:tcPr>
            <w:tcW w:w="4981" w:type="dxa"/>
            <w:tcBorders>
              <w:top w:val="single" w:sz="4" w:space="0" w:color="000000"/>
              <w:left w:val="single" w:sz="4" w:space="0" w:color="000000"/>
              <w:bottom w:val="single" w:sz="4" w:space="0" w:color="000000"/>
              <w:right w:val="single" w:sz="4" w:space="0" w:color="000000"/>
            </w:tcBorders>
            <w:hideMark/>
          </w:tcPr>
          <w:p w14:paraId="0A8C7FAC" w14:textId="77777777" w:rsidR="003D2FE8" w:rsidRPr="003D2FE8" w:rsidRDefault="003D2FE8" w:rsidP="003D2FE8">
            <w:pPr>
              <w:widowControl/>
              <w:autoSpaceDE/>
              <w:autoSpaceDN/>
              <w:rPr>
                <w:sz w:val="24"/>
                <w:szCs w:val="24"/>
                <w:lang w:eastAsia="ru-RU"/>
              </w:rPr>
            </w:pPr>
            <w:r w:rsidRPr="003D2FE8">
              <w:rPr>
                <w:sz w:val="24"/>
                <w:szCs w:val="24"/>
                <w:lang w:eastAsia="ru-RU"/>
              </w:rPr>
              <w:t>Повторение знакомых песен.</w:t>
            </w:r>
          </w:p>
        </w:tc>
        <w:tc>
          <w:tcPr>
            <w:tcW w:w="3686" w:type="dxa"/>
            <w:tcBorders>
              <w:top w:val="single" w:sz="4" w:space="0" w:color="000000"/>
              <w:left w:val="single" w:sz="4" w:space="0" w:color="000000"/>
              <w:bottom w:val="single" w:sz="4" w:space="0" w:color="000000"/>
              <w:right w:val="single" w:sz="4" w:space="0" w:color="000000"/>
            </w:tcBorders>
          </w:tcPr>
          <w:p w14:paraId="4B0A97F1" w14:textId="77777777" w:rsidR="003D2FE8" w:rsidRPr="003D2FE8" w:rsidRDefault="003D2FE8" w:rsidP="003D2FE8">
            <w:pPr>
              <w:suppressLineNumbers/>
              <w:suppressAutoHyphens/>
              <w:autoSpaceDE/>
              <w:autoSpaceDN/>
              <w:rPr>
                <w:rFonts w:eastAsia="Tahoma"/>
                <w:bCs/>
                <w:sz w:val="24"/>
                <w:szCs w:val="24"/>
                <w:lang w:eastAsia="ru-RU"/>
              </w:rPr>
            </w:pPr>
            <w:r w:rsidRPr="003D2FE8">
              <w:rPr>
                <w:rFonts w:eastAsia="Tahoma"/>
                <w:bCs/>
                <w:sz w:val="24"/>
                <w:szCs w:val="24"/>
                <w:lang w:eastAsia="ru-RU"/>
              </w:rPr>
              <w:t>«Жук». Музыка В. Карасевой</w:t>
            </w:r>
          </w:p>
          <w:p w14:paraId="2427B15A" w14:textId="4055C255" w:rsidR="003D2FE8" w:rsidRPr="00D2118F" w:rsidRDefault="003D2FE8" w:rsidP="003D2FE8">
            <w:pPr>
              <w:suppressLineNumbers/>
              <w:suppressAutoHyphens/>
              <w:autoSpaceDE/>
              <w:autoSpaceDN/>
              <w:rPr>
                <w:rFonts w:eastAsia="Tahoma"/>
                <w:bCs/>
                <w:sz w:val="24"/>
                <w:szCs w:val="24"/>
                <w:lang w:eastAsia="ru-RU"/>
              </w:rPr>
            </w:pPr>
            <w:r w:rsidRPr="003D2FE8">
              <w:rPr>
                <w:rFonts w:eastAsia="Tahoma"/>
                <w:bCs/>
                <w:sz w:val="24"/>
                <w:szCs w:val="24"/>
                <w:lang w:eastAsia="ru-RU"/>
              </w:rPr>
              <w:t>«Игра с лошадкой». Музыка И. Кишко</w:t>
            </w:r>
          </w:p>
        </w:tc>
      </w:tr>
      <w:tr w:rsidR="003D2FE8" w:rsidRPr="003D2FE8" w14:paraId="53DABE08" w14:textId="77777777" w:rsidTr="00D2118F">
        <w:trPr>
          <w:trHeight w:val="1131"/>
        </w:trPr>
        <w:tc>
          <w:tcPr>
            <w:tcW w:w="1960" w:type="dxa"/>
            <w:tcBorders>
              <w:top w:val="single" w:sz="4" w:space="0" w:color="000000"/>
              <w:left w:val="single" w:sz="4" w:space="0" w:color="000000"/>
              <w:bottom w:val="single" w:sz="4" w:space="0" w:color="000000"/>
              <w:right w:val="single" w:sz="4" w:space="0" w:color="000000"/>
            </w:tcBorders>
            <w:hideMark/>
          </w:tcPr>
          <w:p w14:paraId="16D2CF8E" w14:textId="77777777" w:rsidR="003D2FE8" w:rsidRPr="003D2FE8" w:rsidRDefault="003D2FE8" w:rsidP="003D2FE8">
            <w:pPr>
              <w:widowControl/>
              <w:autoSpaceDE/>
              <w:autoSpaceDN/>
              <w:rPr>
                <w:b/>
                <w:sz w:val="24"/>
                <w:szCs w:val="24"/>
                <w:lang w:eastAsia="ru-RU"/>
              </w:rPr>
            </w:pPr>
            <w:r w:rsidRPr="003D2FE8">
              <w:rPr>
                <w:b/>
                <w:sz w:val="24"/>
                <w:szCs w:val="24"/>
                <w:lang w:eastAsia="ru-RU"/>
              </w:rPr>
              <w:t>6. Игры, пляски, хороводы</w:t>
            </w:r>
          </w:p>
        </w:tc>
        <w:tc>
          <w:tcPr>
            <w:tcW w:w="4981" w:type="dxa"/>
            <w:tcBorders>
              <w:top w:val="single" w:sz="4" w:space="0" w:color="000000"/>
              <w:left w:val="single" w:sz="4" w:space="0" w:color="000000"/>
              <w:bottom w:val="single" w:sz="4" w:space="0" w:color="000000"/>
              <w:right w:val="single" w:sz="4" w:space="0" w:color="000000"/>
            </w:tcBorders>
          </w:tcPr>
          <w:p w14:paraId="20296C7F" w14:textId="0172083D" w:rsidR="003D2FE8" w:rsidRPr="003D2FE8" w:rsidRDefault="003D2FE8" w:rsidP="00D2118F">
            <w:pPr>
              <w:widowControl/>
              <w:autoSpaceDE/>
              <w:autoSpaceDN/>
              <w:rPr>
                <w:sz w:val="24"/>
                <w:szCs w:val="24"/>
                <w:lang w:eastAsia="ru-RU"/>
              </w:rPr>
            </w:pPr>
            <w:r w:rsidRPr="003D2FE8">
              <w:rPr>
                <w:sz w:val="24"/>
                <w:szCs w:val="24"/>
                <w:lang w:eastAsia="ru-RU"/>
              </w:rPr>
              <w:t>Упражнять детей в легком беге, учить реагировать на сигнал.</w:t>
            </w:r>
            <w:r w:rsidR="00D2118F">
              <w:rPr>
                <w:sz w:val="24"/>
                <w:szCs w:val="24"/>
                <w:lang w:eastAsia="ru-RU"/>
              </w:rPr>
              <w:t xml:space="preserve"> </w:t>
            </w:r>
            <w:r w:rsidRPr="003D2FE8">
              <w:rPr>
                <w:sz w:val="24"/>
                <w:szCs w:val="24"/>
                <w:lang w:eastAsia="ru-RU"/>
              </w:rPr>
              <w:t>Учить передавать выразительно и эмоционально игровые образы.</w:t>
            </w:r>
          </w:p>
        </w:tc>
        <w:tc>
          <w:tcPr>
            <w:tcW w:w="3686" w:type="dxa"/>
            <w:tcBorders>
              <w:top w:val="single" w:sz="4" w:space="0" w:color="000000"/>
              <w:left w:val="single" w:sz="4" w:space="0" w:color="000000"/>
              <w:bottom w:val="single" w:sz="4" w:space="0" w:color="000000"/>
              <w:right w:val="single" w:sz="4" w:space="0" w:color="000000"/>
            </w:tcBorders>
          </w:tcPr>
          <w:p w14:paraId="6B4BBE91" w14:textId="0EB2B97F" w:rsidR="003D2FE8" w:rsidRPr="00D2118F" w:rsidRDefault="003D2FE8" w:rsidP="00D2118F">
            <w:pPr>
              <w:suppressLineNumbers/>
              <w:suppressAutoHyphens/>
              <w:autoSpaceDE/>
              <w:autoSpaceDN/>
              <w:rPr>
                <w:rFonts w:eastAsia="Tahoma"/>
                <w:sz w:val="24"/>
                <w:szCs w:val="24"/>
                <w:lang w:eastAsia="ru-RU"/>
              </w:rPr>
            </w:pPr>
            <w:r w:rsidRPr="003D2FE8">
              <w:rPr>
                <w:rFonts w:eastAsia="Tahoma"/>
                <w:bCs/>
                <w:sz w:val="24"/>
                <w:szCs w:val="24"/>
                <w:lang w:eastAsia="ru-RU"/>
              </w:rPr>
              <w:t xml:space="preserve">«Веселый танец». Музыка М. </w:t>
            </w:r>
            <w:proofErr w:type="spellStart"/>
            <w:r w:rsidRPr="003D2FE8">
              <w:rPr>
                <w:rFonts w:eastAsia="Tahoma"/>
                <w:bCs/>
                <w:sz w:val="24"/>
                <w:szCs w:val="24"/>
                <w:lang w:eastAsia="ru-RU"/>
              </w:rPr>
              <w:t>Сатулиной</w:t>
            </w:r>
            <w:proofErr w:type="spellEnd"/>
            <w:r w:rsidR="00D2118F">
              <w:rPr>
                <w:rFonts w:eastAsia="Tahoma"/>
                <w:bCs/>
                <w:sz w:val="24"/>
                <w:szCs w:val="24"/>
                <w:lang w:eastAsia="ru-RU"/>
              </w:rPr>
              <w:t xml:space="preserve"> </w:t>
            </w:r>
            <w:r w:rsidRPr="003D2FE8">
              <w:rPr>
                <w:rFonts w:eastAsia="Tahoma"/>
                <w:bCs/>
                <w:sz w:val="24"/>
                <w:szCs w:val="24"/>
                <w:lang w:eastAsia="ru-RU"/>
              </w:rPr>
              <w:t>«Кот Васька». Музыка Г. Лобачева</w:t>
            </w:r>
            <w:r w:rsidR="00D2118F">
              <w:rPr>
                <w:rFonts w:eastAsia="Tahoma"/>
                <w:bCs/>
                <w:sz w:val="24"/>
                <w:szCs w:val="24"/>
                <w:lang w:eastAsia="ru-RU"/>
              </w:rPr>
              <w:t xml:space="preserve"> </w:t>
            </w:r>
            <w:r w:rsidRPr="003D2FE8">
              <w:rPr>
                <w:rFonts w:eastAsia="Tahoma"/>
                <w:sz w:val="24"/>
                <w:szCs w:val="24"/>
                <w:lang w:eastAsia="ru-RU"/>
              </w:rPr>
              <w:t>«Карусель». Русская народная мелодия.</w:t>
            </w:r>
          </w:p>
        </w:tc>
      </w:tr>
    </w:tbl>
    <w:p w14:paraId="5210C1E8" w14:textId="77777777" w:rsidR="003D2FE8" w:rsidRDefault="003D2FE8">
      <w:pPr>
        <w:spacing w:before="1" w:after="3"/>
        <w:ind w:left="665" w:right="1728" w:firstLine="1756"/>
        <w:rPr>
          <w:b/>
          <w:sz w:val="24"/>
        </w:rPr>
      </w:pPr>
    </w:p>
    <w:p w14:paraId="0777B55D" w14:textId="77777777" w:rsidR="008D5AA4" w:rsidRDefault="00962F0A">
      <w:pPr>
        <w:spacing w:before="25"/>
        <w:ind w:left="127"/>
        <w:jc w:val="center"/>
        <w:rPr>
          <w:b/>
          <w:sz w:val="24"/>
        </w:rPr>
      </w:pPr>
      <w:r>
        <w:rPr>
          <w:b/>
          <w:sz w:val="24"/>
        </w:rPr>
        <w:t>Комплекс</w:t>
      </w:r>
      <w:r>
        <w:rPr>
          <w:b/>
          <w:spacing w:val="-6"/>
          <w:sz w:val="24"/>
        </w:rPr>
        <w:t xml:space="preserve"> </w:t>
      </w:r>
      <w:r>
        <w:rPr>
          <w:b/>
          <w:sz w:val="24"/>
        </w:rPr>
        <w:t>методических</w:t>
      </w:r>
      <w:r>
        <w:rPr>
          <w:b/>
          <w:spacing w:val="-4"/>
          <w:sz w:val="24"/>
        </w:rPr>
        <w:t xml:space="preserve"> </w:t>
      </w:r>
      <w:r>
        <w:rPr>
          <w:b/>
          <w:sz w:val="24"/>
        </w:rPr>
        <w:t>средств</w:t>
      </w:r>
      <w:r>
        <w:rPr>
          <w:b/>
          <w:spacing w:val="-4"/>
          <w:sz w:val="24"/>
        </w:rPr>
        <w:t xml:space="preserve"> </w:t>
      </w:r>
      <w:r>
        <w:rPr>
          <w:b/>
          <w:sz w:val="24"/>
        </w:rPr>
        <w:t>обеспечения</w:t>
      </w:r>
      <w:r>
        <w:rPr>
          <w:b/>
          <w:spacing w:val="-4"/>
          <w:sz w:val="24"/>
        </w:rPr>
        <w:t xml:space="preserve"> </w:t>
      </w:r>
      <w:r>
        <w:rPr>
          <w:b/>
          <w:spacing w:val="-2"/>
          <w:sz w:val="24"/>
        </w:rPr>
        <w:t>программы</w:t>
      </w:r>
    </w:p>
    <w:p w14:paraId="1675598D" w14:textId="77777777" w:rsidR="008D5AA4" w:rsidRDefault="008D5AA4">
      <w:pPr>
        <w:pStyle w:val="a3"/>
        <w:spacing w:before="4"/>
        <w:ind w:left="0"/>
        <w:rPr>
          <w:b/>
          <w:sz w:val="17"/>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8518"/>
      </w:tblGrid>
      <w:tr w:rsidR="008D5AA4" w14:paraId="6F89D0A1" w14:textId="77777777" w:rsidTr="00D2118F">
        <w:trPr>
          <w:trHeight w:val="1104"/>
        </w:trPr>
        <w:tc>
          <w:tcPr>
            <w:tcW w:w="1843" w:type="dxa"/>
          </w:tcPr>
          <w:p w14:paraId="2EF92282" w14:textId="77777777" w:rsidR="008D5AA4" w:rsidRDefault="00962F0A">
            <w:pPr>
              <w:pStyle w:val="TableParagraph"/>
              <w:spacing w:line="268" w:lineRule="exact"/>
              <w:ind w:left="110"/>
              <w:rPr>
                <w:sz w:val="24"/>
              </w:rPr>
            </w:pPr>
            <w:proofErr w:type="spellStart"/>
            <w:r>
              <w:rPr>
                <w:spacing w:val="-2"/>
                <w:sz w:val="24"/>
              </w:rPr>
              <w:lastRenderedPageBreak/>
              <w:t>Аудиопособия</w:t>
            </w:r>
            <w:proofErr w:type="spellEnd"/>
            <w:r>
              <w:rPr>
                <w:spacing w:val="-2"/>
                <w:sz w:val="24"/>
              </w:rPr>
              <w:t>:</w:t>
            </w:r>
          </w:p>
        </w:tc>
        <w:tc>
          <w:tcPr>
            <w:tcW w:w="8518" w:type="dxa"/>
          </w:tcPr>
          <w:p w14:paraId="26AD961E" w14:textId="77777777" w:rsidR="008D5AA4" w:rsidRDefault="00962F0A">
            <w:pPr>
              <w:pStyle w:val="TableParagraph"/>
              <w:ind w:left="217" w:right="110"/>
              <w:rPr>
                <w:sz w:val="24"/>
              </w:rPr>
            </w:pPr>
            <w:r>
              <w:rPr>
                <w:sz w:val="24"/>
              </w:rPr>
              <w:t>CD-диски</w:t>
            </w:r>
            <w:r>
              <w:rPr>
                <w:spacing w:val="-7"/>
                <w:sz w:val="24"/>
              </w:rPr>
              <w:t xml:space="preserve"> </w:t>
            </w:r>
            <w:r>
              <w:rPr>
                <w:sz w:val="24"/>
              </w:rPr>
              <w:t>к</w:t>
            </w:r>
            <w:r>
              <w:rPr>
                <w:spacing w:val="-9"/>
                <w:sz w:val="24"/>
              </w:rPr>
              <w:t xml:space="preserve"> </w:t>
            </w:r>
            <w:r>
              <w:rPr>
                <w:sz w:val="24"/>
              </w:rPr>
              <w:t>программе</w:t>
            </w:r>
            <w:r>
              <w:rPr>
                <w:spacing w:val="-6"/>
                <w:sz w:val="24"/>
              </w:rPr>
              <w:t xml:space="preserve"> </w:t>
            </w:r>
            <w:r>
              <w:rPr>
                <w:sz w:val="24"/>
              </w:rPr>
              <w:t>«Ладушки»</w:t>
            </w:r>
            <w:r>
              <w:rPr>
                <w:spacing w:val="-14"/>
                <w:sz w:val="24"/>
              </w:rPr>
              <w:t xml:space="preserve"> </w:t>
            </w:r>
            <w:proofErr w:type="spellStart"/>
            <w:r>
              <w:rPr>
                <w:sz w:val="24"/>
              </w:rPr>
              <w:t>И.Каплуновой</w:t>
            </w:r>
            <w:proofErr w:type="spellEnd"/>
            <w:r>
              <w:rPr>
                <w:sz w:val="24"/>
              </w:rPr>
              <w:t>,</w:t>
            </w:r>
            <w:r>
              <w:rPr>
                <w:spacing w:val="-7"/>
                <w:sz w:val="24"/>
              </w:rPr>
              <w:t xml:space="preserve"> </w:t>
            </w:r>
            <w:proofErr w:type="spellStart"/>
            <w:r>
              <w:rPr>
                <w:sz w:val="24"/>
              </w:rPr>
              <w:t>И.Новоскольцевой</w:t>
            </w:r>
            <w:proofErr w:type="spellEnd"/>
            <w:r>
              <w:rPr>
                <w:sz w:val="24"/>
              </w:rPr>
              <w:t>, Буренина А. И. «Топ, хлоп, малыши»</w:t>
            </w:r>
          </w:p>
          <w:p w14:paraId="6C64BBE9" w14:textId="77777777" w:rsidR="008D5AA4" w:rsidRDefault="00962F0A">
            <w:pPr>
              <w:pStyle w:val="TableParagraph"/>
              <w:spacing w:line="270" w:lineRule="atLeast"/>
              <w:ind w:left="217" w:right="2216"/>
              <w:rPr>
                <w:sz w:val="24"/>
              </w:rPr>
            </w:pPr>
            <w:r>
              <w:rPr>
                <w:sz w:val="24"/>
              </w:rPr>
              <w:t>Суворова</w:t>
            </w:r>
            <w:r>
              <w:rPr>
                <w:spacing w:val="-9"/>
                <w:sz w:val="24"/>
              </w:rPr>
              <w:t xml:space="preserve"> </w:t>
            </w:r>
            <w:r>
              <w:rPr>
                <w:sz w:val="24"/>
              </w:rPr>
              <w:t>Т.</w:t>
            </w:r>
            <w:r>
              <w:rPr>
                <w:spacing w:val="-8"/>
                <w:sz w:val="24"/>
              </w:rPr>
              <w:t xml:space="preserve"> </w:t>
            </w:r>
            <w:r>
              <w:rPr>
                <w:sz w:val="24"/>
              </w:rPr>
              <w:t>И.</w:t>
            </w:r>
            <w:r>
              <w:rPr>
                <w:spacing w:val="-5"/>
                <w:sz w:val="24"/>
              </w:rPr>
              <w:t xml:space="preserve"> </w:t>
            </w:r>
            <w:r>
              <w:rPr>
                <w:sz w:val="24"/>
              </w:rPr>
              <w:t>«Танцуй,</w:t>
            </w:r>
            <w:r>
              <w:rPr>
                <w:spacing w:val="-8"/>
                <w:sz w:val="24"/>
              </w:rPr>
              <w:t xml:space="preserve"> </w:t>
            </w:r>
            <w:r>
              <w:rPr>
                <w:sz w:val="24"/>
              </w:rPr>
              <w:t>малыш».</w:t>
            </w:r>
            <w:r>
              <w:rPr>
                <w:spacing w:val="-6"/>
                <w:sz w:val="24"/>
              </w:rPr>
              <w:t xml:space="preserve"> </w:t>
            </w:r>
            <w:r>
              <w:rPr>
                <w:sz w:val="24"/>
              </w:rPr>
              <w:t>Выпуск</w:t>
            </w:r>
            <w:r>
              <w:rPr>
                <w:spacing w:val="-8"/>
                <w:sz w:val="24"/>
              </w:rPr>
              <w:t xml:space="preserve"> </w:t>
            </w:r>
            <w:r>
              <w:rPr>
                <w:sz w:val="24"/>
              </w:rPr>
              <w:t>1. Суворова</w:t>
            </w:r>
            <w:r>
              <w:rPr>
                <w:spacing w:val="-8"/>
                <w:sz w:val="24"/>
              </w:rPr>
              <w:t xml:space="preserve"> </w:t>
            </w:r>
            <w:r>
              <w:rPr>
                <w:sz w:val="24"/>
              </w:rPr>
              <w:t>Т.</w:t>
            </w:r>
            <w:r>
              <w:rPr>
                <w:spacing w:val="-4"/>
                <w:sz w:val="24"/>
              </w:rPr>
              <w:t xml:space="preserve"> </w:t>
            </w:r>
            <w:r>
              <w:rPr>
                <w:sz w:val="24"/>
              </w:rPr>
              <w:t>И. «Танцуй,</w:t>
            </w:r>
            <w:r>
              <w:rPr>
                <w:spacing w:val="-4"/>
                <w:sz w:val="24"/>
              </w:rPr>
              <w:t xml:space="preserve"> </w:t>
            </w:r>
            <w:r>
              <w:rPr>
                <w:sz w:val="24"/>
              </w:rPr>
              <w:t>малыш».</w:t>
            </w:r>
            <w:r>
              <w:rPr>
                <w:spacing w:val="-2"/>
                <w:sz w:val="24"/>
              </w:rPr>
              <w:t xml:space="preserve"> </w:t>
            </w:r>
            <w:r>
              <w:rPr>
                <w:sz w:val="24"/>
              </w:rPr>
              <w:t>Выпуск</w:t>
            </w:r>
            <w:r>
              <w:rPr>
                <w:spacing w:val="-4"/>
                <w:sz w:val="24"/>
              </w:rPr>
              <w:t xml:space="preserve"> </w:t>
            </w:r>
            <w:r>
              <w:rPr>
                <w:spacing w:val="-5"/>
                <w:sz w:val="24"/>
              </w:rPr>
              <w:t>2.</w:t>
            </w:r>
          </w:p>
        </w:tc>
      </w:tr>
      <w:tr w:rsidR="008D5AA4" w14:paraId="766FD0F9" w14:textId="77777777" w:rsidTr="00D2118F">
        <w:trPr>
          <w:trHeight w:val="2261"/>
        </w:trPr>
        <w:tc>
          <w:tcPr>
            <w:tcW w:w="1843" w:type="dxa"/>
          </w:tcPr>
          <w:p w14:paraId="15159B6A" w14:textId="77777777" w:rsidR="008D5AA4" w:rsidRDefault="00962F0A">
            <w:pPr>
              <w:pStyle w:val="TableParagraph"/>
              <w:ind w:left="110"/>
              <w:rPr>
                <w:sz w:val="24"/>
              </w:rPr>
            </w:pPr>
            <w:r>
              <w:rPr>
                <w:spacing w:val="-2"/>
                <w:sz w:val="24"/>
              </w:rPr>
              <w:t>Программно- методический комплекс:</w:t>
            </w:r>
          </w:p>
        </w:tc>
        <w:tc>
          <w:tcPr>
            <w:tcW w:w="8518" w:type="dxa"/>
          </w:tcPr>
          <w:p w14:paraId="78F7ECC6" w14:textId="77777777" w:rsidR="008D5AA4" w:rsidRDefault="00962F0A">
            <w:pPr>
              <w:pStyle w:val="TableParagraph"/>
              <w:ind w:left="217" w:right="110"/>
              <w:rPr>
                <w:sz w:val="24"/>
              </w:rPr>
            </w:pPr>
            <w:r>
              <w:rPr>
                <w:sz w:val="24"/>
              </w:rPr>
              <w:t>Программа</w:t>
            </w:r>
            <w:r>
              <w:rPr>
                <w:spacing w:val="-6"/>
                <w:sz w:val="24"/>
              </w:rPr>
              <w:t xml:space="preserve"> </w:t>
            </w:r>
            <w:r>
              <w:rPr>
                <w:sz w:val="24"/>
              </w:rPr>
              <w:t>по</w:t>
            </w:r>
            <w:r>
              <w:rPr>
                <w:spacing w:val="-5"/>
                <w:sz w:val="24"/>
              </w:rPr>
              <w:t xml:space="preserve"> </w:t>
            </w:r>
            <w:r>
              <w:rPr>
                <w:sz w:val="24"/>
              </w:rPr>
              <w:t>музыкальному</w:t>
            </w:r>
            <w:r>
              <w:rPr>
                <w:spacing w:val="-11"/>
                <w:sz w:val="24"/>
              </w:rPr>
              <w:t xml:space="preserve"> </w:t>
            </w:r>
            <w:r>
              <w:rPr>
                <w:sz w:val="24"/>
              </w:rPr>
              <w:t>воспитанию</w:t>
            </w:r>
            <w:r>
              <w:rPr>
                <w:spacing w:val="-5"/>
                <w:sz w:val="24"/>
              </w:rPr>
              <w:t xml:space="preserve"> </w:t>
            </w:r>
            <w:r>
              <w:rPr>
                <w:sz w:val="24"/>
              </w:rPr>
              <w:t>детей</w:t>
            </w:r>
            <w:r>
              <w:rPr>
                <w:spacing w:val="-5"/>
                <w:sz w:val="24"/>
              </w:rPr>
              <w:t xml:space="preserve"> </w:t>
            </w:r>
            <w:r>
              <w:rPr>
                <w:sz w:val="24"/>
              </w:rPr>
              <w:t>в</w:t>
            </w:r>
            <w:r>
              <w:rPr>
                <w:spacing w:val="-6"/>
                <w:sz w:val="24"/>
              </w:rPr>
              <w:t xml:space="preserve"> </w:t>
            </w:r>
            <w:r>
              <w:rPr>
                <w:sz w:val="24"/>
              </w:rPr>
              <w:t>ДОУ</w:t>
            </w:r>
            <w:r>
              <w:rPr>
                <w:spacing w:val="-2"/>
                <w:sz w:val="24"/>
              </w:rPr>
              <w:t xml:space="preserve"> </w:t>
            </w:r>
            <w:r>
              <w:rPr>
                <w:sz w:val="24"/>
              </w:rPr>
              <w:t xml:space="preserve">«Ладушки» </w:t>
            </w:r>
            <w:proofErr w:type="spellStart"/>
            <w:r>
              <w:rPr>
                <w:sz w:val="24"/>
              </w:rPr>
              <w:t>И.Каплуновой</w:t>
            </w:r>
            <w:proofErr w:type="spellEnd"/>
            <w:r>
              <w:rPr>
                <w:sz w:val="24"/>
              </w:rPr>
              <w:t xml:space="preserve"> и </w:t>
            </w:r>
            <w:proofErr w:type="spellStart"/>
            <w:r>
              <w:rPr>
                <w:sz w:val="24"/>
              </w:rPr>
              <w:t>И</w:t>
            </w:r>
            <w:proofErr w:type="spellEnd"/>
            <w:r>
              <w:rPr>
                <w:sz w:val="24"/>
              </w:rPr>
              <w:t xml:space="preserve">. </w:t>
            </w:r>
            <w:proofErr w:type="spellStart"/>
            <w:r>
              <w:rPr>
                <w:sz w:val="24"/>
              </w:rPr>
              <w:t>Новоскольцевой</w:t>
            </w:r>
            <w:proofErr w:type="spellEnd"/>
          </w:p>
          <w:p w14:paraId="5A435BC4" w14:textId="77777777" w:rsidR="008D5AA4" w:rsidRDefault="00962F0A">
            <w:pPr>
              <w:pStyle w:val="TableParagraph"/>
              <w:ind w:left="217" w:right="110"/>
              <w:rPr>
                <w:sz w:val="24"/>
              </w:rPr>
            </w:pPr>
            <w:r>
              <w:rPr>
                <w:sz w:val="24"/>
              </w:rPr>
              <w:t>Каплунова</w:t>
            </w:r>
            <w:r>
              <w:rPr>
                <w:spacing w:val="-7"/>
                <w:sz w:val="24"/>
              </w:rPr>
              <w:t xml:space="preserve"> </w:t>
            </w:r>
            <w:r>
              <w:rPr>
                <w:sz w:val="24"/>
              </w:rPr>
              <w:t>И.,</w:t>
            </w:r>
            <w:r>
              <w:rPr>
                <w:spacing w:val="-6"/>
                <w:sz w:val="24"/>
              </w:rPr>
              <w:t xml:space="preserve"> </w:t>
            </w:r>
            <w:proofErr w:type="spellStart"/>
            <w:r>
              <w:rPr>
                <w:sz w:val="24"/>
              </w:rPr>
              <w:t>Новоскольцева</w:t>
            </w:r>
            <w:proofErr w:type="spellEnd"/>
            <w:r>
              <w:rPr>
                <w:spacing w:val="-7"/>
                <w:sz w:val="24"/>
              </w:rPr>
              <w:t xml:space="preserve"> </w:t>
            </w:r>
            <w:r>
              <w:rPr>
                <w:sz w:val="24"/>
              </w:rPr>
              <w:t>И.</w:t>
            </w:r>
            <w:r>
              <w:rPr>
                <w:spacing w:val="-2"/>
                <w:sz w:val="24"/>
              </w:rPr>
              <w:t xml:space="preserve"> </w:t>
            </w:r>
            <w:r>
              <w:rPr>
                <w:sz w:val="24"/>
              </w:rPr>
              <w:t>«Праздник</w:t>
            </w:r>
            <w:r>
              <w:rPr>
                <w:spacing w:val="-7"/>
                <w:sz w:val="24"/>
              </w:rPr>
              <w:t xml:space="preserve"> </w:t>
            </w:r>
            <w:r>
              <w:rPr>
                <w:sz w:val="24"/>
              </w:rPr>
              <w:t>каждый</w:t>
            </w:r>
            <w:r>
              <w:rPr>
                <w:spacing w:val="-6"/>
                <w:sz w:val="24"/>
              </w:rPr>
              <w:t xml:space="preserve"> </w:t>
            </w:r>
            <w:r>
              <w:rPr>
                <w:sz w:val="24"/>
              </w:rPr>
              <w:t>день»</w:t>
            </w:r>
            <w:r>
              <w:rPr>
                <w:spacing w:val="-13"/>
                <w:sz w:val="24"/>
              </w:rPr>
              <w:t xml:space="preserve"> </w:t>
            </w:r>
            <w:r>
              <w:rPr>
                <w:sz w:val="24"/>
              </w:rPr>
              <w:t xml:space="preserve">младшая </w:t>
            </w:r>
            <w:r>
              <w:rPr>
                <w:spacing w:val="-2"/>
                <w:sz w:val="24"/>
              </w:rPr>
              <w:t>группа.</w:t>
            </w:r>
          </w:p>
          <w:p w14:paraId="65246783" w14:textId="77777777" w:rsidR="008D5AA4" w:rsidRDefault="00962F0A">
            <w:pPr>
              <w:pStyle w:val="TableParagraph"/>
              <w:ind w:left="217" w:right="110"/>
              <w:rPr>
                <w:sz w:val="24"/>
              </w:rPr>
            </w:pPr>
            <w:r>
              <w:rPr>
                <w:sz w:val="24"/>
              </w:rPr>
              <w:t>«Методическая литература по музыкальному воспитанию детей дошкольного</w:t>
            </w:r>
            <w:r>
              <w:rPr>
                <w:spacing w:val="-7"/>
                <w:sz w:val="24"/>
              </w:rPr>
              <w:t xml:space="preserve"> </w:t>
            </w:r>
            <w:r>
              <w:rPr>
                <w:sz w:val="24"/>
              </w:rPr>
              <w:t>возраста:</w:t>
            </w:r>
            <w:r>
              <w:rPr>
                <w:spacing w:val="-7"/>
                <w:sz w:val="24"/>
              </w:rPr>
              <w:t xml:space="preserve"> </w:t>
            </w:r>
            <w:r>
              <w:rPr>
                <w:sz w:val="24"/>
              </w:rPr>
              <w:t>учебно-методические</w:t>
            </w:r>
            <w:r>
              <w:rPr>
                <w:spacing w:val="-8"/>
                <w:sz w:val="24"/>
              </w:rPr>
              <w:t xml:space="preserve"> </w:t>
            </w:r>
            <w:r>
              <w:rPr>
                <w:sz w:val="24"/>
              </w:rPr>
              <w:t>сборники,</w:t>
            </w:r>
            <w:r>
              <w:rPr>
                <w:spacing w:val="-7"/>
                <w:sz w:val="24"/>
              </w:rPr>
              <w:t xml:space="preserve"> </w:t>
            </w:r>
            <w:r>
              <w:rPr>
                <w:sz w:val="24"/>
              </w:rPr>
              <w:t>нотные</w:t>
            </w:r>
            <w:r>
              <w:rPr>
                <w:spacing w:val="-9"/>
                <w:sz w:val="24"/>
              </w:rPr>
              <w:t xml:space="preserve"> </w:t>
            </w:r>
            <w:r>
              <w:rPr>
                <w:sz w:val="24"/>
              </w:rPr>
              <w:t>и</w:t>
            </w:r>
          </w:p>
          <w:p w14:paraId="40A3E95A" w14:textId="77777777" w:rsidR="008D5AA4" w:rsidRDefault="00962F0A">
            <w:pPr>
              <w:pStyle w:val="TableParagraph"/>
              <w:ind w:left="217" w:right="110"/>
              <w:rPr>
                <w:sz w:val="24"/>
              </w:rPr>
            </w:pPr>
            <w:r>
              <w:rPr>
                <w:sz w:val="24"/>
              </w:rPr>
              <w:t>песенные</w:t>
            </w:r>
            <w:r>
              <w:rPr>
                <w:spacing w:val="40"/>
                <w:sz w:val="24"/>
              </w:rPr>
              <w:t xml:space="preserve"> </w:t>
            </w:r>
            <w:r>
              <w:rPr>
                <w:sz w:val="24"/>
              </w:rPr>
              <w:t>сборники, сценарии детских праздников и развлечений. Журналы</w:t>
            </w:r>
            <w:r>
              <w:rPr>
                <w:spacing w:val="-9"/>
                <w:sz w:val="24"/>
              </w:rPr>
              <w:t xml:space="preserve"> </w:t>
            </w:r>
            <w:r>
              <w:rPr>
                <w:sz w:val="24"/>
              </w:rPr>
              <w:t>по</w:t>
            </w:r>
            <w:r>
              <w:rPr>
                <w:spacing w:val="-9"/>
                <w:sz w:val="24"/>
              </w:rPr>
              <w:t xml:space="preserve"> </w:t>
            </w:r>
            <w:r>
              <w:rPr>
                <w:sz w:val="24"/>
              </w:rPr>
              <w:t>музыкальному</w:t>
            </w:r>
            <w:r>
              <w:rPr>
                <w:spacing w:val="-12"/>
                <w:sz w:val="24"/>
              </w:rPr>
              <w:t xml:space="preserve"> </w:t>
            </w:r>
            <w:r>
              <w:rPr>
                <w:sz w:val="24"/>
              </w:rPr>
              <w:t>воспитанию</w:t>
            </w:r>
            <w:r>
              <w:rPr>
                <w:spacing w:val="-8"/>
                <w:sz w:val="24"/>
              </w:rPr>
              <w:t xml:space="preserve"> </w:t>
            </w:r>
            <w:r>
              <w:rPr>
                <w:sz w:val="24"/>
              </w:rPr>
              <w:t>«Музыкальный</w:t>
            </w:r>
            <w:r>
              <w:rPr>
                <w:spacing w:val="-9"/>
                <w:sz w:val="24"/>
              </w:rPr>
              <w:t xml:space="preserve"> </w:t>
            </w:r>
            <w:r>
              <w:rPr>
                <w:sz w:val="24"/>
              </w:rPr>
              <w:t>руководитель»,</w:t>
            </w:r>
          </w:p>
          <w:p w14:paraId="6B3BF696" w14:textId="77777777" w:rsidR="008D5AA4" w:rsidRDefault="00962F0A">
            <w:pPr>
              <w:pStyle w:val="TableParagraph"/>
              <w:spacing w:line="264" w:lineRule="exact"/>
              <w:ind w:left="217"/>
              <w:rPr>
                <w:sz w:val="24"/>
              </w:rPr>
            </w:pPr>
            <w:r>
              <w:rPr>
                <w:sz w:val="24"/>
              </w:rPr>
              <w:t>«Музыкальная</w:t>
            </w:r>
            <w:r>
              <w:rPr>
                <w:spacing w:val="-8"/>
                <w:sz w:val="24"/>
              </w:rPr>
              <w:t xml:space="preserve"> </w:t>
            </w:r>
            <w:r>
              <w:rPr>
                <w:sz w:val="24"/>
              </w:rPr>
              <w:t>палитра», «Нотки,</w:t>
            </w:r>
            <w:r>
              <w:rPr>
                <w:spacing w:val="-5"/>
                <w:sz w:val="24"/>
              </w:rPr>
              <w:t xml:space="preserve"> </w:t>
            </w:r>
            <w:r>
              <w:rPr>
                <w:sz w:val="24"/>
              </w:rPr>
              <w:t>книжки</w:t>
            </w:r>
            <w:r>
              <w:rPr>
                <w:spacing w:val="-7"/>
                <w:sz w:val="24"/>
              </w:rPr>
              <w:t xml:space="preserve"> </w:t>
            </w:r>
            <w:r>
              <w:rPr>
                <w:sz w:val="24"/>
              </w:rPr>
              <w:t>и</w:t>
            </w:r>
            <w:r>
              <w:rPr>
                <w:spacing w:val="-5"/>
                <w:sz w:val="24"/>
              </w:rPr>
              <w:t xml:space="preserve"> </w:t>
            </w:r>
            <w:r>
              <w:rPr>
                <w:spacing w:val="-2"/>
                <w:sz w:val="24"/>
              </w:rPr>
              <w:t>игрушки…».</w:t>
            </w:r>
          </w:p>
        </w:tc>
      </w:tr>
      <w:tr w:rsidR="008D5AA4" w14:paraId="032DAEA3" w14:textId="77777777" w:rsidTr="00D2118F">
        <w:trPr>
          <w:trHeight w:val="1104"/>
        </w:trPr>
        <w:tc>
          <w:tcPr>
            <w:tcW w:w="1843" w:type="dxa"/>
          </w:tcPr>
          <w:p w14:paraId="3AB0E3A8" w14:textId="77777777" w:rsidR="008D5AA4" w:rsidRDefault="00962F0A">
            <w:pPr>
              <w:pStyle w:val="TableParagraph"/>
              <w:ind w:left="110"/>
              <w:rPr>
                <w:sz w:val="24"/>
              </w:rPr>
            </w:pPr>
            <w:r>
              <w:rPr>
                <w:spacing w:val="-2"/>
                <w:sz w:val="24"/>
              </w:rPr>
              <w:t>Наглядно- иллюстративный материал</w:t>
            </w:r>
          </w:p>
        </w:tc>
        <w:tc>
          <w:tcPr>
            <w:tcW w:w="8518" w:type="dxa"/>
          </w:tcPr>
          <w:p w14:paraId="2F1A7FF8" w14:textId="77777777" w:rsidR="008D5AA4" w:rsidRDefault="00962F0A">
            <w:pPr>
              <w:pStyle w:val="TableParagraph"/>
              <w:spacing w:line="268" w:lineRule="exact"/>
              <w:ind w:left="217"/>
              <w:rPr>
                <w:sz w:val="24"/>
              </w:rPr>
            </w:pPr>
            <w:r>
              <w:rPr>
                <w:sz w:val="24"/>
              </w:rPr>
              <w:t>«Музыкальный</w:t>
            </w:r>
            <w:r>
              <w:rPr>
                <w:spacing w:val="-8"/>
                <w:sz w:val="24"/>
              </w:rPr>
              <w:t xml:space="preserve"> </w:t>
            </w:r>
            <w:r>
              <w:rPr>
                <w:sz w:val="24"/>
              </w:rPr>
              <w:t>кубик»,</w:t>
            </w:r>
            <w:r>
              <w:rPr>
                <w:spacing w:val="-3"/>
                <w:sz w:val="24"/>
              </w:rPr>
              <w:t xml:space="preserve"> </w:t>
            </w:r>
            <w:r>
              <w:rPr>
                <w:sz w:val="24"/>
              </w:rPr>
              <w:t>«Картинки-песенки»,</w:t>
            </w:r>
            <w:r>
              <w:rPr>
                <w:spacing w:val="-7"/>
                <w:sz w:val="24"/>
              </w:rPr>
              <w:t xml:space="preserve"> </w:t>
            </w:r>
            <w:proofErr w:type="spellStart"/>
            <w:r>
              <w:rPr>
                <w:sz w:val="24"/>
              </w:rPr>
              <w:t>фланелеграф</w:t>
            </w:r>
            <w:proofErr w:type="spellEnd"/>
            <w:r>
              <w:rPr>
                <w:sz w:val="24"/>
              </w:rPr>
              <w:t>,</w:t>
            </w:r>
            <w:r>
              <w:rPr>
                <w:spacing w:val="-7"/>
                <w:sz w:val="24"/>
              </w:rPr>
              <w:t xml:space="preserve"> </w:t>
            </w:r>
            <w:r>
              <w:rPr>
                <w:spacing w:val="-2"/>
                <w:sz w:val="24"/>
              </w:rPr>
              <w:t>альбом</w:t>
            </w:r>
          </w:p>
          <w:p w14:paraId="26AC2210" w14:textId="77777777" w:rsidR="008D5AA4" w:rsidRDefault="00962F0A">
            <w:pPr>
              <w:pStyle w:val="TableParagraph"/>
              <w:ind w:left="217" w:right="110"/>
              <w:rPr>
                <w:sz w:val="24"/>
              </w:rPr>
            </w:pPr>
            <w:r>
              <w:rPr>
                <w:sz w:val="24"/>
              </w:rPr>
              <w:t>«Иллюстрации</w:t>
            </w:r>
            <w:r>
              <w:rPr>
                <w:spacing w:val="-4"/>
                <w:sz w:val="24"/>
              </w:rPr>
              <w:t xml:space="preserve"> </w:t>
            </w:r>
            <w:r>
              <w:rPr>
                <w:sz w:val="24"/>
              </w:rPr>
              <w:t>к</w:t>
            </w:r>
            <w:r>
              <w:rPr>
                <w:spacing w:val="-4"/>
                <w:sz w:val="24"/>
              </w:rPr>
              <w:t xml:space="preserve"> </w:t>
            </w:r>
            <w:r>
              <w:rPr>
                <w:sz w:val="24"/>
              </w:rPr>
              <w:t>музыке</w:t>
            </w:r>
            <w:r>
              <w:rPr>
                <w:spacing w:val="-5"/>
                <w:sz w:val="24"/>
              </w:rPr>
              <w:t xml:space="preserve"> </w:t>
            </w:r>
            <w:r>
              <w:rPr>
                <w:sz w:val="24"/>
              </w:rPr>
              <w:t>по</w:t>
            </w:r>
            <w:r>
              <w:rPr>
                <w:spacing w:val="-4"/>
                <w:sz w:val="24"/>
              </w:rPr>
              <w:t xml:space="preserve"> </w:t>
            </w:r>
            <w:r>
              <w:rPr>
                <w:sz w:val="24"/>
              </w:rPr>
              <w:t>слушанию»</w:t>
            </w:r>
            <w:r>
              <w:rPr>
                <w:spacing w:val="-10"/>
                <w:sz w:val="24"/>
              </w:rPr>
              <w:t xml:space="preserve"> </w:t>
            </w:r>
            <w:r>
              <w:rPr>
                <w:sz w:val="24"/>
              </w:rPr>
              <w:t>(младший-средний</w:t>
            </w:r>
            <w:r>
              <w:rPr>
                <w:spacing w:val="40"/>
                <w:sz w:val="24"/>
              </w:rPr>
              <w:t xml:space="preserve"> </w:t>
            </w:r>
            <w:r>
              <w:rPr>
                <w:sz w:val="24"/>
              </w:rPr>
              <w:t>дошкольный возраст), «Ритмический поезд»,</w:t>
            </w:r>
            <w:r>
              <w:rPr>
                <w:spacing w:val="40"/>
                <w:sz w:val="24"/>
              </w:rPr>
              <w:t xml:space="preserve"> </w:t>
            </w:r>
            <w:r>
              <w:rPr>
                <w:sz w:val="24"/>
              </w:rPr>
              <w:t>«Волшебная стрелка», «Музыкальная</w:t>
            </w:r>
          </w:p>
          <w:p w14:paraId="34A398E7" w14:textId="77777777" w:rsidR="008D5AA4" w:rsidRDefault="00962F0A">
            <w:pPr>
              <w:pStyle w:val="TableParagraph"/>
              <w:spacing w:line="264" w:lineRule="exact"/>
              <w:ind w:left="217"/>
              <w:rPr>
                <w:sz w:val="24"/>
              </w:rPr>
            </w:pPr>
            <w:r>
              <w:rPr>
                <w:sz w:val="24"/>
              </w:rPr>
              <w:t>лесенка»,</w:t>
            </w:r>
            <w:r>
              <w:rPr>
                <w:spacing w:val="-5"/>
                <w:sz w:val="24"/>
              </w:rPr>
              <w:t xml:space="preserve"> </w:t>
            </w:r>
            <w:r>
              <w:rPr>
                <w:sz w:val="24"/>
              </w:rPr>
              <w:t>«Веселая</w:t>
            </w:r>
            <w:r>
              <w:rPr>
                <w:spacing w:val="-7"/>
                <w:sz w:val="24"/>
              </w:rPr>
              <w:t xml:space="preserve"> </w:t>
            </w:r>
            <w:r>
              <w:rPr>
                <w:sz w:val="24"/>
              </w:rPr>
              <w:t>гусеница»,</w:t>
            </w:r>
            <w:r>
              <w:rPr>
                <w:spacing w:val="-4"/>
                <w:sz w:val="24"/>
              </w:rPr>
              <w:t xml:space="preserve"> </w:t>
            </w:r>
            <w:r>
              <w:rPr>
                <w:sz w:val="24"/>
              </w:rPr>
              <w:t>«Волшебный</w:t>
            </w:r>
            <w:r>
              <w:rPr>
                <w:spacing w:val="-7"/>
                <w:sz w:val="24"/>
              </w:rPr>
              <w:t xml:space="preserve"> </w:t>
            </w:r>
            <w:r>
              <w:rPr>
                <w:spacing w:val="-2"/>
                <w:sz w:val="24"/>
              </w:rPr>
              <w:t>мешочек»</w:t>
            </w:r>
          </w:p>
        </w:tc>
      </w:tr>
      <w:tr w:rsidR="008D5AA4" w14:paraId="06406738" w14:textId="77777777" w:rsidTr="00D2118F">
        <w:trPr>
          <w:trHeight w:val="1288"/>
        </w:trPr>
        <w:tc>
          <w:tcPr>
            <w:tcW w:w="1843" w:type="dxa"/>
          </w:tcPr>
          <w:p w14:paraId="0A915918" w14:textId="77777777" w:rsidR="008D5AA4" w:rsidRDefault="00962F0A" w:rsidP="00D2118F">
            <w:pPr>
              <w:pStyle w:val="TableParagraph"/>
              <w:ind w:left="110" w:right="-5"/>
              <w:rPr>
                <w:sz w:val="24"/>
              </w:rPr>
            </w:pPr>
            <w:r>
              <w:rPr>
                <w:spacing w:val="-2"/>
                <w:sz w:val="24"/>
              </w:rPr>
              <w:t xml:space="preserve">Музыкальные </w:t>
            </w:r>
            <w:r>
              <w:rPr>
                <w:sz w:val="24"/>
              </w:rPr>
              <w:t>инструменты</w:t>
            </w:r>
            <w:r>
              <w:rPr>
                <w:spacing w:val="-15"/>
                <w:sz w:val="24"/>
              </w:rPr>
              <w:t xml:space="preserve"> </w:t>
            </w:r>
            <w:r>
              <w:rPr>
                <w:sz w:val="24"/>
              </w:rPr>
              <w:t xml:space="preserve">и </w:t>
            </w:r>
            <w:r>
              <w:rPr>
                <w:spacing w:val="-2"/>
                <w:sz w:val="24"/>
              </w:rPr>
              <w:t>игрушки</w:t>
            </w:r>
          </w:p>
        </w:tc>
        <w:tc>
          <w:tcPr>
            <w:tcW w:w="8518" w:type="dxa"/>
          </w:tcPr>
          <w:p w14:paraId="051391D7" w14:textId="77777777" w:rsidR="008D5AA4" w:rsidRDefault="00962F0A">
            <w:pPr>
              <w:pStyle w:val="TableParagraph"/>
              <w:ind w:left="217" w:right="110" w:firstLine="60"/>
              <w:rPr>
                <w:sz w:val="24"/>
              </w:rPr>
            </w:pPr>
            <w:r>
              <w:rPr>
                <w:sz w:val="24"/>
              </w:rPr>
              <w:t>Ударные шумовые инструменты: погремушки, бубны, деревянные ложки,</w:t>
            </w:r>
            <w:r>
              <w:rPr>
                <w:spacing w:val="-8"/>
                <w:sz w:val="24"/>
              </w:rPr>
              <w:t xml:space="preserve"> </w:t>
            </w:r>
            <w:r>
              <w:rPr>
                <w:sz w:val="24"/>
              </w:rPr>
              <w:t>коробочки,</w:t>
            </w:r>
            <w:r>
              <w:rPr>
                <w:spacing w:val="-8"/>
                <w:sz w:val="24"/>
              </w:rPr>
              <w:t xml:space="preserve"> </w:t>
            </w:r>
            <w:r>
              <w:rPr>
                <w:sz w:val="24"/>
              </w:rPr>
              <w:t>колокольчики,</w:t>
            </w:r>
            <w:r>
              <w:rPr>
                <w:spacing w:val="-8"/>
                <w:sz w:val="24"/>
              </w:rPr>
              <w:t xml:space="preserve"> </w:t>
            </w:r>
            <w:r>
              <w:rPr>
                <w:sz w:val="24"/>
              </w:rPr>
              <w:t>погремушки,</w:t>
            </w:r>
            <w:r>
              <w:rPr>
                <w:spacing w:val="-8"/>
                <w:sz w:val="24"/>
              </w:rPr>
              <w:t xml:space="preserve"> </w:t>
            </w:r>
            <w:r>
              <w:rPr>
                <w:sz w:val="24"/>
              </w:rPr>
              <w:t>деревянные</w:t>
            </w:r>
            <w:r>
              <w:rPr>
                <w:spacing w:val="-10"/>
                <w:sz w:val="24"/>
              </w:rPr>
              <w:t xml:space="preserve"> </w:t>
            </w:r>
            <w:r>
              <w:rPr>
                <w:sz w:val="24"/>
              </w:rPr>
              <w:t xml:space="preserve">палочки, </w:t>
            </w:r>
            <w:r>
              <w:rPr>
                <w:spacing w:val="-2"/>
                <w:sz w:val="24"/>
              </w:rPr>
              <w:t>металлофоны.</w:t>
            </w:r>
          </w:p>
          <w:p w14:paraId="439D57DC" w14:textId="639DB2FF" w:rsidR="008D5AA4" w:rsidRDefault="00962F0A" w:rsidP="00D2118F">
            <w:pPr>
              <w:pStyle w:val="TableParagraph"/>
              <w:ind w:left="217"/>
              <w:rPr>
                <w:sz w:val="24"/>
              </w:rPr>
            </w:pPr>
            <w:r>
              <w:rPr>
                <w:sz w:val="24"/>
              </w:rPr>
              <w:t>Гармошки,</w:t>
            </w:r>
            <w:r>
              <w:rPr>
                <w:spacing w:val="-5"/>
                <w:sz w:val="24"/>
              </w:rPr>
              <w:t xml:space="preserve"> </w:t>
            </w:r>
            <w:r>
              <w:rPr>
                <w:sz w:val="24"/>
              </w:rPr>
              <w:t>баян,</w:t>
            </w:r>
            <w:r>
              <w:rPr>
                <w:spacing w:val="-4"/>
                <w:sz w:val="24"/>
              </w:rPr>
              <w:t xml:space="preserve"> </w:t>
            </w:r>
            <w:r>
              <w:rPr>
                <w:sz w:val="24"/>
              </w:rPr>
              <w:t>неозвученные</w:t>
            </w:r>
            <w:r>
              <w:rPr>
                <w:spacing w:val="-6"/>
                <w:sz w:val="24"/>
              </w:rPr>
              <w:t xml:space="preserve"> </w:t>
            </w:r>
            <w:r>
              <w:rPr>
                <w:spacing w:val="-2"/>
                <w:sz w:val="24"/>
              </w:rPr>
              <w:t>балалайки.</w:t>
            </w:r>
            <w:r w:rsidR="00D2118F">
              <w:rPr>
                <w:spacing w:val="-2"/>
                <w:sz w:val="24"/>
              </w:rPr>
              <w:t xml:space="preserve"> </w:t>
            </w:r>
            <w:r>
              <w:rPr>
                <w:sz w:val="24"/>
              </w:rPr>
              <w:t>Мягкие</w:t>
            </w:r>
            <w:r>
              <w:rPr>
                <w:spacing w:val="-6"/>
                <w:sz w:val="24"/>
              </w:rPr>
              <w:t xml:space="preserve"> </w:t>
            </w:r>
            <w:r>
              <w:rPr>
                <w:sz w:val="24"/>
              </w:rPr>
              <w:t>крупные</w:t>
            </w:r>
            <w:r>
              <w:rPr>
                <w:spacing w:val="-7"/>
                <w:sz w:val="24"/>
              </w:rPr>
              <w:t xml:space="preserve"> </w:t>
            </w:r>
            <w:r>
              <w:rPr>
                <w:sz w:val="24"/>
              </w:rPr>
              <w:t>игрушки</w:t>
            </w:r>
            <w:r>
              <w:rPr>
                <w:spacing w:val="-5"/>
                <w:sz w:val="24"/>
              </w:rPr>
              <w:t xml:space="preserve"> </w:t>
            </w:r>
            <w:r>
              <w:rPr>
                <w:sz w:val="24"/>
              </w:rPr>
              <w:t>для</w:t>
            </w:r>
            <w:r>
              <w:rPr>
                <w:spacing w:val="-5"/>
                <w:sz w:val="24"/>
              </w:rPr>
              <w:t xml:space="preserve"> </w:t>
            </w:r>
            <w:r>
              <w:rPr>
                <w:sz w:val="24"/>
              </w:rPr>
              <w:t>демонстрации,</w:t>
            </w:r>
            <w:r>
              <w:rPr>
                <w:spacing w:val="-5"/>
                <w:sz w:val="24"/>
              </w:rPr>
              <w:t xml:space="preserve"> </w:t>
            </w:r>
            <w:r>
              <w:rPr>
                <w:sz w:val="24"/>
              </w:rPr>
              <w:t>мягкие</w:t>
            </w:r>
            <w:r>
              <w:rPr>
                <w:spacing w:val="-6"/>
                <w:sz w:val="24"/>
              </w:rPr>
              <w:t xml:space="preserve"> </w:t>
            </w:r>
            <w:r>
              <w:rPr>
                <w:sz w:val="24"/>
              </w:rPr>
              <w:t>игрушки</w:t>
            </w:r>
            <w:r>
              <w:rPr>
                <w:spacing w:val="-5"/>
                <w:sz w:val="24"/>
              </w:rPr>
              <w:t xml:space="preserve"> </w:t>
            </w:r>
            <w:r>
              <w:rPr>
                <w:sz w:val="24"/>
              </w:rPr>
              <w:t>мелкие</w:t>
            </w:r>
            <w:r>
              <w:rPr>
                <w:spacing w:val="-6"/>
                <w:sz w:val="24"/>
              </w:rPr>
              <w:t xml:space="preserve"> </w:t>
            </w:r>
            <w:r>
              <w:rPr>
                <w:sz w:val="24"/>
              </w:rPr>
              <w:t>для игр и настольного театра. Куклы разного размера.</w:t>
            </w:r>
          </w:p>
        </w:tc>
      </w:tr>
      <w:tr w:rsidR="008D5AA4" w14:paraId="6720EC58" w14:textId="77777777" w:rsidTr="00D2118F">
        <w:trPr>
          <w:trHeight w:val="553"/>
        </w:trPr>
        <w:tc>
          <w:tcPr>
            <w:tcW w:w="1843" w:type="dxa"/>
          </w:tcPr>
          <w:p w14:paraId="6FC49014" w14:textId="77777777" w:rsidR="008D5AA4" w:rsidRDefault="00962F0A">
            <w:pPr>
              <w:pStyle w:val="TableParagraph"/>
              <w:spacing w:line="270" w:lineRule="exact"/>
              <w:ind w:left="110"/>
              <w:rPr>
                <w:sz w:val="24"/>
              </w:rPr>
            </w:pPr>
            <w:r>
              <w:rPr>
                <w:spacing w:val="-2"/>
                <w:sz w:val="24"/>
              </w:rPr>
              <w:t>Музыкально-</w:t>
            </w:r>
          </w:p>
          <w:p w14:paraId="62D84D12" w14:textId="77777777" w:rsidR="008D5AA4" w:rsidRDefault="00962F0A">
            <w:pPr>
              <w:pStyle w:val="TableParagraph"/>
              <w:spacing w:line="264" w:lineRule="exact"/>
              <w:ind w:left="110"/>
              <w:rPr>
                <w:sz w:val="24"/>
              </w:rPr>
            </w:pPr>
            <w:r>
              <w:rPr>
                <w:spacing w:val="-2"/>
                <w:sz w:val="24"/>
              </w:rPr>
              <w:t>дидактические</w:t>
            </w:r>
          </w:p>
        </w:tc>
        <w:tc>
          <w:tcPr>
            <w:tcW w:w="8518" w:type="dxa"/>
          </w:tcPr>
          <w:p w14:paraId="1F11847B" w14:textId="77777777" w:rsidR="008D5AA4" w:rsidRDefault="00962F0A">
            <w:pPr>
              <w:pStyle w:val="TableParagraph"/>
              <w:spacing w:line="270" w:lineRule="exact"/>
              <w:ind w:left="217"/>
              <w:rPr>
                <w:sz w:val="24"/>
              </w:rPr>
            </w:pPr>
            <w:r>
              <w:rPr>
                <w:sz w:val="24"/>
              </w:rPr>
              <w:t>Развитие</w:t>
            </w:r>
            <w:r>
              <w:rPr>
                <w:spacing w:val="-8"/>
                <w:sz w:val="24"/>
              </w:rPr>
              <w:t xml:space="preserve"> </w:t>
            </w:r>
            <w:proofErr w:type="spellStart"/>
            <w:r>
              <w:rPr>
                <w:sz w:val="24"/>
              </w:rPr>
              <w:t>звуковысотного</w:t>
            </w:r>
            <w:proofErr w:type="spellEnd"/>
            <w:r>
              <w:rPr>
                <w:spacing w:val="-4"/>
                <w:sz w:val="24"/>
              </w:rPr>
              <w:t xml:space="preserve"> </w:t>
            </w:r>
            <w:r>
              <w:rPr>
                <w:sz w:val="24"/>
              </w:rPr>
              <w:t>слуха</w:t>
            </w:r>
            <w:r>
              <w:rPr>
                <w:spacing w:val="-2"/>
                <w:sz w:val="24"/>
              </w:rPr>
              <w:t xml:space="preserve"> </w:t>
            </w:r>
            <w:r>
              <w:rPr>
                <w:sz w:val="24"/>
              </w:rPr>
              <w:t>- «Где</w:t>
            </w:r>
            <w:r>
              <w:rPr>
                <w:spacing w:val="-6"/>
                <w:sz w:val="24"/>
              </w:rPr>
              <w:t xml:space="preserve"> </w:t>
            </w:r>
            <w:r>
              <w:rPr>
                <w:sz w:val="24"/>
              </w:rPr>
              <w:t>мои</w:t>
            </w:r>
            <w:r>
              <w:rPr>
                <w:spacing w:val="-4"/>
                <w:sz w:val="24"/>
              </w:rPr>
              <w:t xml:space="preserve"> </w:t>
            </w:r>
            <w:r>
              <w:rPr>
                <w:sz w:val="24"/>
              </w:rPr>
              <w:t>детки?», «Кто</w:t>
            </w:r>
            <w:r>
              <w:rPr>
                <w:spacing w:val="-4"/>
                <w:sz w:val="24"/>
              </w:rPr>
              <w:t xml:space="preserve"> </w:t>
            </w:r>
            <w:r>
              <w:rPr>
                <w:sz w:val="24"/>
              </w:rPr>
              <w:t>спрятался</w:t>
            </w:r>
            <w:r>
              <w:rPr>
                <w:spacing w:val="-4"/>
                <w:sz w:val="24"/>
              </w:rPr>
              <w:t xml:space="preserve"> </w:t>
            </w:r>
            <w:r>
              <w:rPr>
                <w:spacing w:val="-5"/>
                <w:sz w:val="24"/>
              </w:rPr>
              <w:t>за</w:t>
            </w:r>
          </w:p>
          <w:p w14:paraId="7E142D75" w14:textId="77777777" w:rsidR="008D5AA4" w:rsidRDefault="00962F0A">
            <w:pPr>
              <w:pStyle w:val="TableParagraph"/>
              <w:spacing w:line="264" w:lineRule="exact"/>
              <w:ind w:left="217"/>
              <w:rPr>
                <w:sz w:val="24"/>
              </w:rPr>
            </w:pPr>
            <w:r>
              <w:rPr>
                <w:sz w:val="24"/>
              </w:rPr>
              <w:t>елочкой?»</w:t>
            </w:r>
            <w:r>
              <w:rPr>
                <w:spacing w:val="43"/>
                <w:sz w:val="24"/>
              </w:rPr>
              <w:t xml:space="preserve"> </w:t>
            </w:r>
            <w:r>
              <w:rPr>
                <w:sz w:val="24"/>
              </w:rPr>
              <w:t>Развитие</w:t>
            </w:r>
            <w:r>
              <w:rPr>
                <w:spacing w:val="-4"/>
                <w:sz w:val="24"/>
              </w:rPr>
              <w:t xml:space="preserve"> </w:t>
            </w:r>
            <w:r>
              <w:rPr>
                <w:sz w:val="24"/>
              </w:rPr>
              <w:t>музыкальной</w:t>
            </w:r>
            <w:r>
              <w:rPr>
                <w:spacing w:val="-4"/>
                <w:sz w:val="24"/>
              </w:rPr>
              <w:t xml:space="preserve"> </w:t>
            </w:r>
            <w:r>
              <w:rPr>
                <w:sz w:val="24"/>
              </w:rPr>
              <w:t>памяти</w:t>
            </w:r>
            <w:r>
              <w:rPr>
                <w:spacing w:val="1"/>
                <w:sz w:val="24"/>
              </w:rPr>
              <w:t xml:space="preserve"> </w:t>
            </w:r>
            <w:r>
              <w:rPr>
                <w:sz w:val="24"/>
              </w:rPr>
              <w:t>-</w:t>
            </w:r>
            <w:r>
              <w:rPr>
                <w:spacing w:val="-2"/>
                <w:sz w:val="24"/>
              </w:rPr>
              <w:t xml:space="preserve"> </w:t>
            </w:r>
            <w:r>
              <w:rPr>
                <w:sz w:val="24"/>
              </w:rPr>
              <w:t>«Чудесный</w:t>
            </w:r>
            <w:r>
              <w:rPr>
                <w:spacing w:val="-3"/>
                <w:sz w:val="24"/>
              </w:rPr>
              <w:t xml:space="preserve"> </w:t>
            </w:r>
            <w:r>
              <w:rPr>
                <w:spacing w:val="-2"/>
                <w:sz w:val="24"/>
              </w:rPr>
              <w:t>мешочек».</w:t>
            </w:r>
          </w:p>
        </w:tc>
      </w:tr>
      <w:tr w:rsidR="008D5AA4" w14:paraId="6A90377D" w14:textId="77777777" w:rsidTr="00D2118F">
        <w:trPr>
          <w:trHeight w:val="1380"/>
        </w:trPr>
        <w:tc>
          <w:tcPr>
            <w:tcW w:w="1843" w:type="dxa"/>
          </w:tcPr>
          <w:p w14:paraId="2F650155" w14:textId="77777777" w:rsidR="008D5AA4" w:rsidRDefault="00962F0A">
            <w:pPr>
              <w:pStyle w:val="TableParagraph"/>
              <w:spacing w:line="268" w:lineRule="exact"/>
              <w:ind w:left="110"/>
              <w:rPr>
                <w:sz w:val="24"/>
              </w:rPr>
            </w:pPr>
            <w:r>
              <w:rPr>
                <w:spacing w:val="-4"/>
                <w:sz w:val="24"/>
              </w:rPr>
              <w:t>игры</w:t>
            </w:r>
          </w:p>
        </w:tc>
        <w:tc>
          <w:tcPr>
            <w:tcW w:w="8518" w:type="dxa"/>
          </w:tcPr>
          <w:p w14:paraId="50F0F2D1" w14:textId="77777777" w:rsidR="008D5AA4" w:rsidRDefault="00962F0A">
            <w:pPr>
              <w:pStyle w:val="TableParagraph"/>
              <w:spacing w:line="268" w:lineRule="exact"/>
              <w:ind w:left="217"/>
              <w:rPr>
                <w:sz w:val="24"/>
              </w:rPr>
            </w:pPr>
            <w:r>
              <w:rPr>
                <w:sz w:val="24"/>
              </w:rPr>
              <w:t>Развитие</w:t>
            </w:r>
            <w:r>
              <w:rPr>
                <w:spacing w:val="-6"/>
                <w:sz w:val="24"/>
              </w:rPr>
              <w:t xml:space="preserve"> </w:t>
            </w:r>
            <w:r>
              <w:rPr>
                <w:sz w:val="24"/>
              </w:rPr>
              <w:t>тембрового</w:t>
            </w:r>
            <w:r>
              <w:rPr>
                <w:spacing w:val="-3"/>
                <w:sz w:val="24"/>
              </w:rPr>
              <w:t xml:space="preserve"> </w:t>
            </w:r>
            <w:r>
              <w:rPr>
                <w:sz w:val="24"/>
              </w:rPr>
              <w:t>слуха</w:t>
            </w:r>
            <w:r>
              <w:rPr>
                <w:spacing w:val="1"/>
                <w:sz w:val="24"/>
              </w:rPr>
              <w:t xml:space="preserve"> </w:t>
            </w:r>
            <w:r>
              <w:rPr>
                <w:sz w:val="24"/>
              </w:rPr>
              <w:t>-</w:t>
            </w:r>
            <w:r>
              <w:rPr>
                <w:spacing w:val="1"/>
                <w:sz w:val="24"/>
              </w:rPr>
              <w:t xml:space="preserve"> </w:t>
            </w:r>
            <w:r>
              <w:rPr>
                <w:sz w:val="24"/>
              </w:rPr>
              <w:t>«В</w:t>
            </w:r>
            <w:r>
              <w:rPr>
                <w:spacing w:val="-2"/>
                <w:sz w:val="24"/>
              </w:rPr>
              <w:t xml:space="preserve"> </w:t>
            </w:r>
            <w:r>
              <w:rPr>
                <w:sz w:val="24"/>
              </w:rPr>
              <w:t>лесу».</w:t>
            </w:r>
            <w:r>
              <w:rPr>
                <w:spacing w:val="-1"/>
                <w:sz w:val="24"/>
              </w:rPr>
              <w:t xml:space="preserve"> </w:t>
            </w:r>
            <w:r>
              <w:rPr>
                <w:sz w:val="24"/>
              </w:rPr>
              <w:t>Развитие</w:t>
            </w:r>
            <w:r>
              <w:rPr>
                <w:spacing w:val="-4"/>
                <w:sz w:val="24"/>
              </w:rPr>
              <w:t xml:space="preserve"> </w:t>
            </w:r>
            <w:r>
              <w:rPr>
                <w:sz w:val="24"/>
              </w:rPr>
              <w:t>чувства</w:t>
            </w:r>
            <w:r>
              <w:rPr>
                <w:spacing w:val="-3"/>
                <w:sz w:val="24"/>
              </w:rPr>
              <w:t xml:space="preserve"> </w:t>
            </w:r>
            <w:r>
              <w:rPr>
                <w:sz w:val="24"/>
              </w:rPr>
              <w:t>ритма</w:t>
            </w:r>
            <w:r>
              <w:rPr>
                <w:spacing w:val="-3"/>
                <w:sz w:val="24"/>
              </w:rPr>
              <w:t xml:space="preserve"> </w:t>
            </w:r>
            <w:r>
              <w:rPr>
                <w:spacing w:val="-10"/>
                <w:sz w:val="24"/>
              </w:rPr>
              <w:t>-</w:t>
            </w:r>
          </w:p>
          <w:p w14:paraId="46A02D11" w14:textId="77777777" w:rsidR="008D5AA4" w:rsidRDefault="00962F0A">
            <w:pPr>
              <w:pStyle w:val="TableParagraph"/>
              <w:ind w:left="217"/>
              <w:rPr>
                <w:sz w:val="24"/>
              </w:rPr>
            </w:pPr>
            <w:r>
              <w:rPr>
                <w:spacing w:val="-2"/>
                <w:sz w:val="24"/>
              </w:rPr>
              <w:t>«Прогулка».</w:t>
            </w:r>
          </w:p>
          <w:p w14:paraId="09EDC9A9" w14:textId="77777777" w:rsidR="008D5AA4" w:rsidRDefault="00962F0A">
            <w:pPr>
              <w:pStyle w:val="TableParagraph"/>
              <w:ind w:left="217"/>
              <w:rPr>
                <w:sz w:val="24"/>
              </w:rPr>
            </w:pPr>
            <w:r>
              <w:rPr>
                <w:sz w:val="24"/>
              </w:rPr>
              <w:t>Развитие</w:t>
            </w:r>
            <w:r>
              <w:rPr>
                <w:spacing w:val="-7"/>
                <w:sz w:val="24"/>
              </w:rPr>
              <w:t xml:space="preserve"> </w:t>
            </w:r>
            <w:r>
              <w:rPr>
                <w:sz w:val="24"/>
              </w:rPr>
              <w:t>динамического</w:t>
            </w:r>
            <w:r>
              <w:rPr>
                <w:spacing w:val="-3"/>
                <w:sz w:val="24"/>
              </w:rPr>
              <w:t xml:space="preserve"> </w:t>
            </w:r>
            <w:r>
              <w:rPr>
                <w:sz w:val="24"/>
              </w:rPr>
              <w:t>слуха</w:t>
            </w:r>
            <w:r>
              <w:rPr>
                <w:spacing w:val="-1"/>
                <w:sz w:val="24"/>
              </w:rPr>
              <w:t xml:space="preserve"> </w:t>
            </w:r>
            <w:r>
              <w:rPr>
                <w:sz w:val="24"/>
              </w:rPr>
              <w:t>- «Громко</w:t>
            </w:r>
            <w:r>
              <w:rPr>
                <w:spacing w:val="-3"/>
                <w:sz w:val="24"/>
              </w:rPr>
              <w:t xml:space="preserve"> </w:t>
            </w:r>
            <w:r>
              <w:rPr>
                <w:sz w:val="24"/>
              </w:rPr>
              <w:t>-</w:t>
            </w:r>
            <w:r>
              <w:rPr>
                <w:spacing w:val="-4"/>
                <w:sz w:val="24"/>
              </w:rPr>
              <w:t xml:space="preserve"> </w:t>
            </w:r>
            <w:r>
              <w:rPr>
                <w:sz w:val="24"/>
              </w:rPr>
              <w:t>тихо</w:t>
            </w:r>
            <w:r>
              <w:rPr>
                <w:spacing w:val="-3"/>
                <w:sz w:val="24"/>
              </w:rPr>
              <w:t xml:space="preserve"> </w:t>
            </w:r>
            <w:r>
              <w:rPr>
                <w:sz w:val="24"/>
              </w:rPr>
              <w:t>запоем».</w:t>
            </w:r>
            <w:r>
              <w:rPr>
                <w:spacing w:val="-2"/>
                <w:sz w:val="24"/>
              </w:rPr>
              <w:t xml:space="preserve"> Дидактические</w:t>
            </w:r>
          </w:p>
          <w:p w14:paraId="025DFBC4" w14:textId="77777777" w:rsidR="008D5AA4" w:rsidRDefault="00962F0A">
            <w:pPr>
              <w:pStyle w:val="TableParagraph"/>
              <w:spacing w:line="270" w:lineRule="atLeast"/>
              <w:ind w:left="217" w:right="110"/>
              <w:rPr>
                <w:sz w:val="24"/>
              </w:rPr>
            </w:pPr>
            <w:r>
              <w:rPr>
                <w:sz w:val="24"/>
              </w:rPr>
              <w:t>компьютерные</w:t>
            </w:r>
            <w:r>
              <w:rPr>
                <w:spacing w:val="-8"/>
                <w:sz w:val="24"/>
              </w:rPr>
              <w:t xml:space="preserve"> </w:t>
            </w:r>
            <w:r>
              <w:rPr>
                <w:sz w:val="24"/>
              </w:rPr>
              <w:t>игры:</w:t>
            </w:r>
            <w:r>
              <w:rPr>
                <w:spacing w:val="40"/>
                <w:sz w:val="24"/>
              </w:rPr>
              <w:t xml:space="preserve"> </w:t>
            </w:r>
            <w:r>
              <w:rPr>
                <w:sz w:val="24"/>
              </w:rPr>
              <w:t>«Весело</w:t>
            </w:r>
            <w:r>
              <w:rPr>
                <w:spacing w:val="-6"/>
                <w:sz w:val="24"/>
              </w:rPr>
              <w:t xml:space="preserve"> </w:t>
            </w:r>
            <w:r>
              <w:rPr>
                <w:sz w:val="24"/>
              </w:rPr>
              <w:t>или</w:t>
            </w:r>
            <w:r>
              <w:rPr>
                <w:spacing w:val="-5"/>
                <w:sz w:val="24"/>
              </w:rPr>
              <w:t xml:space="preserve"> </w:t>
            </w:r>
            <w:r>
              <w:rPr>
                <w:sz w:val="24"/>
              </w:rPr>
              <w:t>грустно?»,</w:t>
            </w:r>
            <w:r>
              <w:rPr>
                <w:spacing w:val="40"/>
                <w:sz w:val="24"/>
              </w:rPr>
              <w:t xml:space="preserve"> </w:t>
            </w:r>
            <w:r>
              <w:rPr>
                <w:sz w:val="24"/>
              </w:rPr>
              <w:t>«Какой</w:t>
            </w:r>
            <w:r>
              <w:rPr>
                <w:spacing w:val="-6"/>
                <w:sz w:val="24"/>
              </w:rPr>
              <w:t xml:space="preserve"> </w:t>
            </w:r>
            <w:r>
              <w:rPr>
                <w:sz w:val="24"/>
              </w:rPr>
              <w:t>инструмент звучит?», «Птица и птенчики»,</w:t>
            </w:r>
            <w:r>
              <w:rPr>
                <w:spacing w:val="40"/>
                <w:sz w:val="24"/>
              </w:rPr>
              <w:t xml:space="preserve"> </w:t>
            </w:r>
            <w:r>
              <w:rPr>
                <w:sz w:val="24"/>
              </w:rPr>
              <w:t>«Лесные зверушки».</w:t>
            </w:r>
          </w:p>
        </w:tc>
      </w:tr>
      <w:tr w:rsidR="008D5AA4" w14:paraId="45992E10" w14:textId="77777777" w:rsidTr="00D2118F">
        <w:trPr>
          <w:trHeight w:val="551"/>
        </w:trPr>
        <w:tc>
          <w:tcPr>
            <w:tcW w:w="1843" w:type="dxa"/>
          </w:tcPr>
          <w:p w14:paraId="39AD9379" w14:textId="77777777" w:rsidR="008D5AA4" w:rsidRDefault="00962F0A">
            <w:pPr>
              <w:pStyle w:val="TableParagraph"/>
              <w:spacing w:line="268" w:lineRule="exact"/>
              <w:ind w:left="110"/>
              <w:rPr>
                <w:sz w:val="24"/>
              </w:rPr>
            </w:pPr>
            <w:r>
              <w:rPr>
                <w:sz w:val="24"/>
              </w:rPr>
              <w:t>Атрибуты</w:t>
            </w:r>
            <w:r>
              <w:rPr>
                <w:spacing w:val="-8"/>
                <w:sz w:val="24"/>
              </w:rPr>
              <w:t xml:space="preserve"> </w:t>
            </w:r>
            <w:r>
              <w:rPr>
                <w:spacing w:val="-10"/>
                <w:sz w:val="24"/>
              </w:rPr>
              <w:t>к</w:t>
            </w:r>
          </w:p>
          <w:p w14:paraId="52FF6A5D" w14:textId="77777777" w:rsidR="008D5AA4" w:rsidRDefault="00962F0A">
            <w:pPr>
              <w:pStyle w:val="TableParagraph"/>
              <w:spacing w:line="264" w:lineRule="exact"/>
              <w:ind w:left="110"/>
              <w:rPr>
                <w:sz w:val="24"/>
              </w:rPr>
            </w:pPr>
            <w:r>
              <w:rPr>
                <w:sz w:val="24"/>
              </w:rPr>
              <w:t>играм</w:t>
            </w:r>
            <w:r>
              <w:rPr>
                <w:spacing w:val="-2"/>
                <w:sz w:val="24"/>
              </w:rPr>
              <w:t xml:space="preserve"> </w:t>
            </w:r>
            <w:r>
              <w:rPr>
                <w:sz w:val="24"/>
              </w:rPr>
              <w:t xml:space="preserve">и </w:t>
            </w:r>
            <w:r>
              <w:rPr>
                <w:spacing w:val="-2"/>
                <w:sz w:val="24"/>
              </w:rPr>
              <w:t>танцам</w:t>
            </w:r>
          </w:p>
        </w:tc>
        <w:tc>
          <w:tcPr>
            <w:tcW w:w="8518" w:type="dxa"/>
          </w:tcPr>
          <w:p w14:paraId="2BA050B9" w14:textId="77777777" w:rsidR="008D5AA4" w:rsidRDefault="00962F0A">
            <w:pPr>
              <w:pStyle w:val="TableParagraph"/>
              <w:spacing w:line="268" w:lineRule="exact"/>
              <w:ind w:left="217"/>
              <w:rPr>
                <w:sz w:val="24"/>
              </w:rPr>
            </w:pPr>
            <w:r>
              <w:rPr>
                <w:sz w:val="24"/>
              </w:rPr>
              <w:t>Султанчики,</w:t>
            </w:r>
            <w:r>
              <w:rPr>
                <w:spacing w:val="-6"/>
                <w:sz w:val="24"/>
              </w:rPr>
              <w:t xml:space="preserve"> </w:t>
            </w:r>
            <w:r>
              <w:rPr>
                <w:sz w:val="24"/>
              </w:rPr>
              <w:t>флажки,</w:t>
            </w:r>
            <w:r>
              <w:rPr>
                <w:spacing w:val="-4"/>
                <w:sz w:val="24"/>
              </w:rPr>
              <w:t xml:space="preserve"> </w:t>
            </w:r>
            <w:r>
              <w:rPr>
                <w:sz w:val="24"/>
              </w:rPr>
              <w:t>платочки,</w:t>
            </w:r>
            <w:r>
              <w:rPr>
                <w:spacing w:val="-1"/>
                <w:sz w:val="24"/>
              </w:rPr>
              <w:t xml:space="preserve"> </w:t>
            </w:r>
            <w:r>
              <w:rPr>
                <w:sz w:val="24"/>
              </w:rPr>
              <w:t>осенние</w:t>
            </w:r>
            <w:r>
              <w:rPr>
                <w:spacing w:val="-4"/>
                <w:sz w:val="24"/>
              </w:rPr>
              <w:t xml:space="preserve"> </w:t>
            </w:r>
            <w:r>
              <w:rPr>
                <w:sz w:val="24"/>
              </w:rPr>
              <w:t>листочки,</w:t>
            </w:r>
            <w:r>
              <w:rPr>
                <w:spacing w:val="-4"/>
                <w:sz w:val="24"/>
              </w:rPr>
              <w:t xml:space="preserve"> </w:t>
            </w:r>
            <w:r>
              <w:rPr>
                <w:sz w:val="24"/>
              </w:rPr>
              <w:t>ленточки,</w:t>
            </w:r>
            <w:r>
              <w:rPr>
                <w:spacing w:val="-3"/>
                <w:sz w:val="24"/>
              </w:rPr>
              <w:t xml:space="preserve"> </w:t>
            </w:r>
            <w:r>
              <w:rPr>
                <w:spacing w:val="-2"/>
                <w:sz w:val="24"/>
              </w:rPr>
              <w:t>цветочки,</w:t>
            </w:r>
          </w:p>
          <w:p w14:paraId="40458201" w14:textId="77777777" w:rsidR="008D5AA4" w:rsidRDefault="00962F0A">
            <w:pPr>
              <w:pStyle w:val="TableParagraph"/>
              <w:spacing w:line="264" w:lineRule="exact"/>
              <w:ind w:left="217"/>
              <w:rPr>
                <w:sz w:val="24"/>
              </w:rPr>
            </w:pPr>
            <w:r>
              <w:rPr>
                <w:sz w:val="24"/>
              </w:rPr>
              <w:t>орешки,</w:t>
            </w:r>
            <w:r>
              <w:rPr>
                <w:spacing w:val="-3"/>
                <w:sz w:val="24"/>
              </w:rPr>
              <w:t xml:space="preserve"> </w:t>
            </w:r>
            <w:r>
              <w:rPr>
                <w:sz w:val="24"/>
              </w:rPr>
              <w:t>снежинки,</w:t>
            </w:r>
            <w:r>
              <w:rPr>
                <w:spacing w:val="-3"/>
                <w:sz w:val="24"/>
              </w:rPr>
              <w:t xml:space="preserve"> </w:t>
            </w:r>
            <w:r>
              <w:rPr>
                <w:spacing w:val="-2"/>
                <w:sz w:val="24"/>
              </w:rPr>
              <w:t>звездочки</w:t>
            </w:r>
          </w:p>
        </w:tc>
      </w:tr>
    </w:tbl>
    <w:p w14:paraId="20890384" w14:textId="77777777" w:rsidR="008D5AA4" w:rsidRDefault="008D5AA4">
      <w:pPr>
        <w:pStyle w:val="a3"/>
        <w:spacing w:before="59"/>
        <w:ind w:left="0"/>
        <w:rPr>
          <w:b/>
        </w:rPr>
      </w:pPr>
    </w:p>
    <w:p w14:paraId="4358A16A" w14:textId="77777777" w:rsidR="008D5AA4" w:rsidRDefault="00962F0A" w:rsidP="00D2118F">
      <w:pPr>
        <w:pStyle w:val="a3"/>
        <w:ind w:right="296" w:firstLine="300"/>
      </w:pPr>
      <w:r>
        <w:rPr>
          <w:b/>
        </w:rPr>
        <w:t xml:space="preserve">Театрализованная деятельность </w:t>
      </w:r>
      <w:r>
        <w:t xml:space="preserve">А. </w:t>
      </w:r>
      <w:proofErr w:type="spellStart"/>
      <w:r>
        <w:t>Щеткин</w:t>
      </w:r>
      <w:proofErr w:type="spellEnd"/>
      <w:r>
        <w:t xml:space="preserve"> «Театральная деятельность в детском саду». </w:t>
      </w:r>
      <w:r>
        <w:rPr>
          <w:b/>
        </w:rPr>
        <w:t xml:space="preserve">Цель программы </w:t>
      </w:r>
      <w:r>
        <w:t>– средствами театрального искусства развивать творческие и артистические способности</w:t>
      </w:r>
      <w:r>
        <w:rPr>
          <w:spacing w:val="-2"/>
        </w:rPr>
        <w:t xml:space="preserve"> </w:t>
      </w:r>
      <w:r>
        <w:t>детей.</w:t>
      </w:r>
      <w:r>
        <w:rPr>
          <w:spacing w:val="40"/>
        </w:rPr>
        <w:t xml:space="preserve"> </w:t>
      </w:r>
      <w:r>
        <w:t>Приобщать</w:t>
      </w:r>
      <w:r>
        <w:rPr>
          <w:spacing w:val="-4"/>
        </w:rPr>
        <w:t xml:space="preserve"> </w:t>
      </w:r>
      <w:r>
        <w:t>к</w:t>
      </w:r>
      <w:r>
        <w:rPr>
          <w:spacing w:val="-6"/>
        </w:rPr>
        <w:t xml:space="preserve"> </w:t>
      </w:r>
      <w:r>
        <w:t>художественному</w:t>
      </w:r>
      <w:r>
        <w:rPr>
          <w:spacing w:val="-8"/>
        </w:rPr>
        <w:t xml:space="preserve"> </w:t>
      </w:r>
      <w:r>
        <w:t>слову.</w:t>
      </w:r>
      <w:r>
        <w:rPr>
          <w:spacing w:val="-2"/>
        </w:rPr>
        <w:t xml:space="preserve"> </w:t>
      </w:r>
      <w:r>
        <w:t>Побуждать</w:t>
      </w:r>
      <w:r>
        <w:rPr>
          <w:spacing w:val="-4"/>
        </w:rPr>
        <w:t xml:space="preserve"> </w:t>
      </w:r>
      <w:r>
        <w:t>принимать</w:t>
      </w:r>
      <w:r>
        <w:rPr>
          <w:spacing w:val="-2"/>
        </w:rPr>
        <w:t xml:space="preserve"> </w:t>
      </w:r>
      <w:r>
        <w:t>участие</w:t>
      </w:r>
      <w:r>
        <w:rPr>
          <w:spacing w:val="-5"/>
        </w:rPr>
        <w:t xml:space="preserve"> </w:t>
      </w:r>
      <w:r>
        <w:t>в</w:t>
      </w:r>
      <w:r>
        <w:rPr>
          <w:spacing w:val="-5"/>
        </w:rPr>
        <w:t xml:space="preserve"> </w:t>
      </w:r>
      <w:r>
        <w:t>игре со стихотворным сопровождением, используя шапочки – маски. Обогащать словарный запас; формировать звуковую культуру речи, навыки связной речи</w:t>
      </w:r>
    </w:p>
    <w:p w14:paraId="3A353DC5" w14:textId="77777777" w:rsidR="008D5AA4" w:rsidRDefault="00962F0A" w:rsidP="00D2118F">
      <w:pPr>
        <w:pStyle w:val="2"/>
        <w:spacing w:before="7"/>
      </w:pPr>
      <w:r>
        <w:rPr>
          <w:spacing w:val="-2"/>
        </w:rPr>
        <w:t>Задачи:</w:t>
      </w:r>
    </w:p>
    <w:p w14:paraId="278F7560" w14:textId="77777777" w:rsidR="008D5AA4" w:rsidRDefault="00962F0A" w:rsidP="00D2118F">
      <w:pPr>
        <w:pStyle w:val="a4"/>
        <w:numPr>
          <w:ilvl w:val="0"/>
          <w:numId w:val="36"/>
        </w:numPr>
        <w:tabs>
          <w:tab w:val="left" w:pos="604"/>
        </w:tabs>
        <w:spacing w:before="36"/>
        <w:ind w:right="1457" w:firstLine="0"/>
        <w:rPr>
          <w:sz w:val="24"/>
        </w:rPr>
      </w:pPr>
      <w:r>
        <w:rPr>
          <w:sz w:val="24"/>
        </w:rPr>
        <w:t>Создать</w:t>
      </w:r>
      <w:r>
        <w:rPr>
          <w:spacing w:val="-5"/>
          <w:sz w:val="24"/>
        </w:rPr>
        <w:t xml:space="preserve"> </w:t>
      </w:r>
      <w:r>
        <w:rPr>
          <w:sz w:val="24"/>
        </w:rPr>
        <w:t>необходимые</w:t>
      </w:r>
      <w:r>
        <w:rPr>
          <w:spacing w:val="-4"/>
          <w:sz w:val="24"/>
        </w:rPr>
        <w:t xml:space="preserve"> </w:t>
      </w:r>
      <w:r>
        <w:rPr>
          <w:sz w:val="24"/>
        </w:rPr>
        <w:t>условия</w:t>
      </w:r>
      <w:r>
        <w:rPr>
          <w:spacing w:val="-4"/>
          <w:sz w:val="24"/>
        </w:rPr>
        <w:t xml:space="preserve"> </w:t>
      </w:r>
      <w:r>
        <w:rPr>
          <w:sz w:val="24"/>
        </w:rPr>
        <w:t>для</w:t>
      </w:r>
      <w:r>
        <w:rPr>
          <w:spacing w:val="-4"/>
          <w:sz w:val="24"/>
        </w:rPr>
        <w:t xml:space="preserve"> </w:t>
      </w:r>
      <w:r>
        <w:rPr>
          <w:sz w:val="24"/>
        </w:rPr>
        <w:t>развития</w:t>
      </w:r>
      <w:r>
        <w:rPr>
          <w:spacing w:val="-6"/>
          <w:sz w:val="24"/>
        </w:rPr>
        <w:t xml:space="preserve"> </w:t>
      </w:r>
      <w:r>
        <w:rPr>
          <w:sz w:val="24"/>
        </w:rPr>
        <w:t>творческой</w:t>
      </w:r>
      <w:r>
        <w:rPr>
          <w:spacing w:val="-4"/>
          <w:sz w:val="24"/>
        </w:rPr>
        <w:t xml:space="preserve"> </w:t>
      </w:r>
      <w:r>
        <w:rPr>
          <w:sz w:val="24"/>
        </w:rPr>
        <w:t>и</w:t>
      </w:r>
      <w:r>
        <w:rPr>
          <w:spacing w:val="-4"/>
          <w:sz w:val="24"/>
        </w:rPr>
        <w:t xml:space="preserve"> </w:t>
      </w:r>
      <w:r>
        <w:rPr>
          <w:sz w:val="24"/>
        </w:rPr>
        <w:t>речевой</w:t>
      </w:r>
      <w:r>
        <w:rPr>
          <w:spacing w:val="-4"/>
          <w:sz w:val="24"/>
        </w:rPr>
        <w:t xml:space="preserve"> </w:t>
      </w:r>
      <w:r>
        <w:rPr>
          <w:sz w:val="24"/>
        </w:rPr>
        <w:t>активности</w:t>
      </w:r>
      <w:r>
        <w:rPr>
          <w:spacing w:val="-5"/>
          <w:sz w:val="24"/>
        </w:rPr>
        <w:t xml:space="preserve"> </w:t>
      </w:r>
      <w:r>
        <w:rPr>
          <w:sz w:val="24"/>
        </w:rPr>
        <w:t>детей, участвующих в театральной деятельности.</w:t>
      </w:r>
    </w:p>
    <w:p w14:paraId="4596B04D" w14:textId="77777777" w:rsidR="008D5AA4" w:rsidRDefault="00962F0A" w:rsidP="00D2118F">
      <w:pPr>
        <w:pStyle w:val="a4"/>
        <w:numPr>
          <w:ilvl w:val="0"/>
          <w:numId w:val="36"/>
        </w:numPr>
        <w:tabs>
          <w:tab w:val="left" w:pos="664"/>
        </w:tabs>
        <w:ind w:right="858" w:firstLine="0"/>
        <w:rPr>
          <w:sz w:val="24"/>
        </w:rPr>
      </w:pPr>
      <w:r>
        <w:rPr>
          <w:sz w:val="24"/>
        </w:rPr>
        <w:t>Совершенствовать</w:t>
      </w:r>
      <w:r>
        <w:rPr>
          <w:spacing w:val="-4"/>
          <w:sz w:val="24"/>
        </w:rPr>
        <w:t xml:space="preserve"> </w:t>
      </w:r>
      <w:r>
        <w:rPr>
          <w:sz w:val="24"/>
        </w:rPr>
        <w:t>артистические</w:t>
      </w:r>
      <w:r>
        <w:rPr>
          <w:spacing w:val="-5"/>
          <w:sz w:val="24"/>
        </w:rPr>
        <w:t xml:space="preserve"> </w:t>
      </w:r>
      <w:r>
        <w:rPr>
          <w:sz w:val="24"/>
        </w:rPr>
        <w:t>навыки</w:t>
      </w:r>
      <w:r>
        <w:rPr>
          <w:spacing w:val="-4"/>
          <w:sz w:val="24"/>
        </w:rPr>
        <w:t xml:space="preserve"> </w:t>
      </w:r>
      <w:r>
        <w:rPr>
          <w:sz w:val="24"/>
        </w:rPr>
        <w:t>детей</w:t>
      </w:r>
      <w:r>
        <w:rPr>
          <w:spacing w:val="-4"/>
          <w:sz w:val="24"/>
        </w:rPr>
        <w:t xml:space="preserve"> </w:t>
      </w:r>
      <w:r>
        <w:rPr>
          <w:sz w:val="24"/>
        </w:rPr>
        <w:t>в</w:t>
      </w:r>
      <w:r>
        <w:rPr>
          <w:spacing w:val="-5"/>
          <w:sz w:val="24"/>
        </w:rPr>
        <w:t xml:space="preserve"> </w:t>
      </w:r>
      <w:r>
        <w:rPr>
          <w:sz w:val="24"/>
        </w:rPr>
        <w:t>плане</w:t>
      </w:r>
      <w:r>
        <w:rPr>
          <w:spacing w:val="-5"/>
          <w:sz w:val="24"/>
        </w:rPr>
        <w:t xml:space="preserve"> </w:t>
      </w:r>
      <w:r>
        <w:rPr>
          <w:sz w:val="24"/>
        </w:rPr>
        <w:t>воплощения</w:t>
      </w:r>
      <w:r>
        <w:rPr>
          <w:spacing w:val="-4"/>
          <w:sz w:val="24"/>
        </w:rPr>
        <w:t xml:space="preserve"> </w:t>
      </w:r>
      <w:r>
        <w:rPr>
          <w:sz w:val="24"/>
        </w:rPr>
        <w:t>и</w:t>
      </w:r>
      <w:r>
        <w:rPr>
          <w:spacing w:val="-4"/>
          <w:sz w:val="24"/>
        </w:rPr>
        <w:t xml:space="preserve"> </w:t>
      </w:r>
      <w:r>
        <w:rPr>
          <w:sz w:val="24"/>
        </w:rPr>
        <w:t>переживания</w:t>
      </w:r>
      <w:r>
        <w:rPr>
          <w:spacing w:val="-4"/>
          <w:sz w:val="24"/>
        </w:rPr>
        <w:t xml:space="preserve"> </w:t>
      </w:r>
      <w:r>
        <w:rPr>
          <w:sz w:val="24"/>
        </w:rPr>
        <w:t>роли, взятой на себя, а также их исполнительские умения.</w:t>
      </w:r>
    </w:p>
    <w:p w14:paraId="40F65E4D" w14:textId="77777777" w:rsidR="008D5AA4" w:rsidRDefault="00962F0A" w:rsidP="00D2118F">
      <w:pPr>
        <w:pStyle w:val="a4"/>
        <w:numPr>
          <w:ilvl w:val="0"/>
          <w:numId w:val="36"/>
        </w:numPr>
        <w:tabs>
          <w:tab w:val="left" w:pos="664"/>
        </w:tabs>
        <w:ind w:right="1017" w:firstLine="0"/>
        <w:rPr>
          <w:sz w:val="24"/>
        </w:rPr>
      </w:pPr>
      <w:r>
        <w:rPr>
          <w:sz w:val="24"/>
        </w:rPr>
        <w:t>Формировать</w:t>
      </w:r>
      <w:r>
        <w:rPr>
          <w:spacing w:val="-3"/>
          <w:sz w:val="24"/>
        </w:rPr>
        <w:t xml:space="preserve"> </w:t>
      </w:r>
      <w:r>
        <w:rPr>
          <w:sz w:val="24"/>
        </w:rPr>
        <w:t>у</w:t>
      </w:r>
      <w:r>
        <w:rPr>
          <w:spacing w:val="-9"/>
          <w:sz w:val="24"/>
        </w:rPr>
        <w:t xml:space="preserve"> </w:t>
      </w:r>
      <w:r>
        <w:rPr>
          <w:sz w:val="24"/>
        </w:rPr>
        <w:t>детей умение</w:t>
      </w:r>
      <w:r>
        <w:rPr>
          <w:spacing w:val="-5"/>
          <w:sz w:val="24"/>
        </w:rPr>
        <w:t xml:space="preserve"> </w:t>
      </w:r>
      <w:r>
        <w:rPr>
          <w:sz w:val="24"/>
        </w:rPr>
        <w:t>имитировать</w:t>
      </w:r>
      <w:r>
        <w:rPr>
          <w:spacing w:val="-6"/>
          <w:sz w:val="24"/>
        </w:rPr>
        <w:t xml:space="preserve"> </w:t>
      </w:r>
      <w:r>
        <w:rPr>
          <w:sz w:val="24"/>
        </w:rPr>
        <w:t>характерные</w:t>
      </w:r>
      <w:r>
        <w:rPr>
          <w:spacing w:val="-6"/>
          <w:sz w:val="24"/>
        </w:rPr>
        <w:t xml:space="preserve"> </w:t>
      </w:r>
      <w:r>
        <w:rPr>
          <w:sz w:val="24"/>
        </w:rPr>
        <w:t>движения</w:t>
      </w:r>
      <w:r>
        <w:rPr>
          <w:spacing w:val="-4"/>
          <w:sz w:val="24"/>
        </w:rPr>
        <w:t xml:space="preserve"> </w:t>
      </w:r>
      <w:r>
        <w:rPr>
          <w:sz w:val="24"/>
        </w:rPr>
        <w:t>сказочных</w:t>
      </w:r>
      <w:r>
        <w:rPr>
          <w:spacing w:val="-3"/>
          <w:sz w:val="24"/>
        </w:rPr>
        <w:t xml:space="preserve"> </w:t>
      </w:r>
      <w:r>
        <w:rPr>
          <w:sz w:val="24"/>
        </w:rPr>
        <w:t>животных, формировать у детей простейшие образно-выразительные умения.</w:t>
      </w:r>
    </w:p>
    <w:p w14:paraId="468C9221" w14:textId="77777777" w:rsidR="008D5AA4" w:rsidRDefault="00962F0A" w:rsidP="00D2118F">
      <w:pPr>
        <w:pStyle w:val="a4"/>
        <w:numPr>
          <w:ilvl w:val="0"/>
          <w:numId w:val="36"/>
        </w:numPr>
        <w:tabs>
          <w:tab w:val="left" w:pos="664"/>
        </w:tabs>
        <w:ind w:right="1046" w:firstLine="0"/>
        <w:rPr>
          <w:sz w:val="24"/>
        </w:rPr>
      </w:pPr>
      <w:r>
        <w:rPr>
          <w:sz w:val="24"/>
        </w:rPr>
        <w:t>Обучать</w:t>
      </w:r>
      <w:r>
        <w:rPr>
          <w:spacing w:val="-6"/>
          <w:sz w:val="24"/>
        </w:rPr>
        <w:t xml:space="preserve"> </w:t>
      </w:r>
      <w:r>
        <w:rPr>
          <w:sz w:val="24"/>
        </w:rPr>
        <w:t>детей</w:t>
      </w:r>
      <w:r>
        <w:rPr>
          <w:spacing w:val="-6"/>
          <w:sz w:val="24"/>
        </w:rPr>
        <w:t xml:space="preserve"> </w:t>
      </w:r>
      <w:r>
        <w:rPr>
          <w:sz w:val="24"/>
        </w:rPr>
        <w:t>элементам</w:t>
      </w:r>
      <w:r>
        <w:rPr>
          <w:spacing w:val="-6"/>
          <w:sz w:val="24"/>
        </w:rPr>
        <w:t xml:space="preserve"> </w:t>
      </w:r>
      <w:r>
        <w:rPr>
          <w:sz w:val="24"/>
        </w:rPr>
        <w:t>художественно-образных</w:t>
      </w:r>
      <w:r>
        <w:rPr>
          <w:spacing w:val="-5"/>
          <w:sz w:val="24"/>
        </w:rPr>
        <w:t xml:space="preserve"> </w:t>
      </w:r>
      <w:r>
        <w:rPr>
          <w:sz w:val="24"/>
        </w:rPr>
        <w:t>выразительных</w:t>
      </w:r>
      <w:r>
        <w:rPr>
          <w:spacing w:val="-6"/>
          <w:sz w:val="24"/>
        </w:rPr>
        <w:t xml:space="preserve"> </w:t>
      </w:r>
      <w:r>
        <w:rPr>
          <w:sz w:val="24"/>
        </w:rPr>
        <w:t>средств</w:t>
      </w:r>
      <w:r>
        <w:rPr>
          <w:spacing w:val="-6"/>
          <w:sz w:val="24"/>
        </w:rPr>
        <w:t xml:space="preserve"> </w:t>
      </w:r>
      <w:r>
        <w:rPr>
          <w:sz w:val="24"/>
        </w:rPr>
        <w:t>(интонация, мимика, жесты).</w:t>
      </w:r>
    </w:p>
    <w:p w14:paraId="19CED3E2" w14:textId="77777777" w:rsidR="008D5AA4" w:rsidRDefault="00962F0A" w:rsidP="00D2118F">
      <w:pPr>
        <w:pStyle w:val="a4"/>
        <w:numPr>
          <w:ilvl w:val="0"/>
          <w:numId w:val="36"/>
        </w:numPr>
        <w:tabs>
          <w:tab w:val="left" w:pos="664"/>
        </w:tabs>
        <w:ind w:right="546" w:firstLine="0"/>
        <w:rPr>
          <w:sz w:val="24"/>
        </w:rPr>
      </w:pPr>
      <w:r>
        <w:rPr>
          <w:sz w:val="24"/>
        </w:rPr>
        <w:t>Активизировать</w:t>
      </w:r>
      <w:r>
        <w:rPr>
          <w:spacing w:val="-5"/>
          <w:sz w:val="24"/>
        </w:rPr>
        <w:t xml:space="preserve"> </w:t>
      </w:r>
      <w:r>
        <w:rPr>
          <w:sz w:val="24"/>
        </w:rPr>
        <w:t>словарь</w:t>
      </w:r>
      <w:r>
        <w:rPr>
          <w:spacing w:val="-5"/>
          <w:sz w:val="24"/>
        </w:rPr>
        <w:t xml:space="preserve"> </w:t>
      </w:r>
      <w:r>
        <w:rPr>
          <w:sz w:val="24"/>
        </w:rPr>
        <w:t>детей,</w:t>
      </w:r>
      <w:r>
        <w:rPr>
          <w:spacing w:val="-5"/>
          <w:sz w:val="24"/>
        </w:rPr>
        <w:t xml:space="preserve"> </w:t>
      </w:r>
      <w:r>
        <w:rPr>
          <w:sz w:val="24"/>
        </w:rPr>
        <w:t>интонационный</w:t>
      </w:r>
      <w:r>
        <w:rPr>
          <w:spacing w:val="-5"/>
          <w:sz w:val="24"/>
        </w:rPr>
        <w:t xml:space="preserve"> </w:t>
      </w:r>
      <w:r>
        <w:rPr>
          <w:sz w:val="24"/>
        </w:rPr>
        <w:t>строй,</w:t>
      </w:r>
      <w:r>
        <w:rPr>
          <w:spacing w:val="-5"/>
          <w:sz w:val="24"/>
        </w:rPr>
        <w:t xml:space="preserve"> </w:t>
      </w:r>
      <w:r>
        <w:rPr>
          <w:sz w:val="24"/>
        </w:rPr>
        <w:t>совершенствовать</w:t>
      </w:r>
      <w:r>
        <w:rPr>
          <w:spacing w:val="-5"/>
          <w:sz w:val="24"/>
        </w:rPr>
        <w:t xml:space="preserve"> </w:t>
      </w:r>
      <w:r>
        <w:rPr>
          <w:sz w:val="24"/>
        </w:rPr>
        <w:t>звуковую</w:t>
      </w:r>
      <w:r>
        <w:rPr>
          <w:spacing w:val="-5"/>
          <w:sz w:val="24"/>
        </w:rPr>
        <w:t xml:space="preserve"> </w:t>
      </w:r>
      <w:r>
        <w:rPr>
          <w:sz w:val="24"/>
        </w:rPr>
        <w:t>культуру речи, диалогическую речь.</w:t>
      </w:r>
    </w:p>
    <w:p w14:paraId="2EA33B0D" w14:textId="77777777" w:rsidR="008D5AA4" w:rsidRDefault="00962F0A" w:rsidP="00D2118F">
      <w:pPr>
        <w:pStyle w:val="a4"/>
        <w:numPr>
          <w:ilvl w:val="0"/>
          <w:numId w:val="36"/>
        </w:numPr>
        <w:tabs>
          <w:tab w:val="left" w:pos="664"/>
        </w:tabs>
        <w:ind w:left="664" w:hanging="240"/>
        <w:rPr>
          <w:sz w:val="24"/>
        </w:rPr>
      </w:pPr>
      <w:r>
        <w:rPr>
          <w:sz w:val="24"/>
        </w:rPr>
        <w:t>Развить</w:t>
      </w:r>
      <w:r>
        <w:rPr>
          <w:spacing w:val="-1"/>
          <w:sz w:val="24"/>
        </w:rPr>
        <w:t xml:space="preserve"> </w:t>
      </w:r>
      <w:r>
        <w:rPr>
          <w:sz w:val="24"/>
        </w:rPr>
        <w:t>у</w:t>
      </w:r>
      <w:r>
        <w:rPr>
          <w:spacing w:val="-9"/>
          <w:sz w:val="24"/>
        </w:rPr>
        <w:t xml:space="preserve"> </w:t>
      </w:r>
      <w:r>
        <w:rPr>
          <w:sz w:val="24"/>
        </w:rPr>
        <w:t>детей</w:t>
      </w:r>
      <w:r>
        <w:rPr>
          <w:spacing w:val="-2"/>
          <w:sz w:val="24"/>
        </w:rPr>
        <w:t xml:space="preserve"> </w:t>
      </w:r>
      <w:r>
        <w:rPr>
          <w:sz w:val="24"/>
        </w:rPr>
        <w:t>интерес</w:t>
      </w:r>
      <w:r>
        <w:rPr>
          <w:spacing w:val="-3"/>
          <w:sz w:val="24"/>
        </w:rPr>
        <w:t xml:space="preserve"> </w:t>
      </w:r>
      <w:r>
        <w:rPr>
          <w:sz w:val="24"/>
        </w:rPr>
        <w:t>к</w:t>
      </w:r>
      <w:r>
        <w:rPr>
          <w:spacing w:val="-2"/>
          <w:sz w:val="24"/>
        </w:rPr>
        <w:t xml:space="preserve"> </w:t>
      </w:r>
      <w:r>
        <w:rPr>
          <w:sz w:val="24"/>
        </w:rPr>
        <w:t>театрально-игровой</w:t>
      </w:r>
      <w:r>
        <w:rPr>
          <w:spacing w:val="-2"/>
          <w:sz w:val="24"/>
        </w:rPr>
        <w:t xml:space="preserve"> деятельности.</w:t>
      </w:r>
    </w:p>
    <w:p w14:paraId="471D332B" w14:textId="77777777" w:rsidR="008D5AA4" w:rsidRDefault="008D5AA4">
      <w:pPr>
        <w:pStyle w:val="a3"/>
        <w:spacing w:before="79"/>
        <w:ind w:left="0"/>
      </w:pPr>
    </w:p>
    <w:p w14:paraId="4640E378" w14:textId="77777777" w:rsidR="008D5AA4" w:rsidRDefault="00962F0A" w:rsidP="00D2118F">
      <w:pPr>
        <w:pStyle w:val="2"/>
        <w:ind w:right="6253"/>
      </w:pPr>
      <w:r>
        <w:t>Тематическое</w:t>
      </w:r>
      <w:r>
        <w:rPr>
          <w:spacing w:val="-15"/>
        </w:rPr>
        <w:t xml:space="preserve"> </w:t>
      </w:r>
      <w:r>
        <w:t xml:space="preserve">планирование. </w:t>
      </w:r>
      <w:r>
        <w:rPr>
          <w:spacing w:val="-2"/>
        </w:rPr>
        <w:t>Октябрь</w:t>
      </w:r>
    </w:p>
    <w:p w14:paraId="42634D2F" w14:textId="77777777" w:rsidR="008D5AA4" w:rsidRDefault="00962F0A" w:rsidP="00D2118F">
      <w:pPr>
        <w:pStyle w:val="a3"/>
      </w:pPr>
      <w:r>
        <w:t>1.I. «Ладушки-ладушки,</w:t>
      </w:r>
      <w:r>
        <w:rPr>
          <w:spacing w:val="-3"/>
        </w:rPr>
        <w:t xml:space="preserve"> </w:t>
      </w:r>
      <w:r>
        <w:t>пекла</w:t>
      </w:r>
      <w:r>
        <w:rPr>
          <w:spacing w:val="-5"/>
        </w:rPr>
        <w:t xml:space="preserve"> </w:t>
      </w:r>
      <w:r>
        <w:t>бабка</w:t>
      </w:r>
      <w:r>
        <w:rPr>
          <w:spacing w:val="-4"/>
        </w:rPr>
        <w:t xml:space="preserve"> </w:t>
      </w:r>
      <w:r>
        <w:rPr>
          <w:spacing w:val="-2"/>
        </w:rPr>
        <w:t>оладушки»</w:t>
      </w:r>
    </w:p>
    <w:p w14:paraId="7694CEB3" w14:textId="77777777" w:rsidR="008D5AA4" w:rsidRDefault="00962F0A" w:rsidP="00D2118F">
      <w:pPr>
        <w:pStyle w:val="a3"/>
        <w:spacing w:before="43"/>
        <w:ind w:right="818"/>
      </w:pPr>
      <w:r>
        <w:lastRenderedPageBreak/>
        <w:t>II. «Варись, варись, кашка…» (угостим бабушку) Активизировать мелкую моторику рук, устанавливать связь между речевой и двигательной функциями. Прививать интерес к кукольному</w:t>
      </w:r>
      <w:r>
        <w:rPr>
          <w:spacing w:val="-9"/>
        </w:rPr>
        <w:t xml:space="preserve"> </w:t>
      </w:r>
      <w:r>
        <w:t>спектаклю</w:t>
      </w:r>
      <w:r>
        <w:rPr>
          <w:spacing w:val="-4"/>
        </w:rPr>
        <w:t xml:space="preserve"> </w:t>
      </w:r>
      <w:r>
        <w:t>развивать</w:t>
      </w:r>
      <w:r>
        <w:rPr>
          <w:spacing w:val="-2"/>
        </w:rPr>
        <w:t xml:space="preserve"> </w:t>
      </w:r>
      <w:r>
        <w:t>умение</w:t>
      </w:r>
      <w:r>
        <w:rPr>
          <w:spacing w:val="-5"/>
        </w:rPr>
        <w:t xml:space="preserve"> </w:t>
      </w:r>
      <w:r>
        <w:t>концентрировать</w:t>
      </w:r>
      <w:r>
        <w:rPr>
          <w:spacing w:val="-4"/>
        </w:rPr>
        <w:t xml:space="preserve"> </w:t>
      </w:r>
      <w:r>
        <w:t>внимание</w:t>
      </w:r>
      <w:r>
        <w:rPr>
          <w:spacing w:val="-8"/>
        </w:rPr>
        <w:t xml:space="preserve"> </w:t>
      </w:r>
      <w:r>
        <w:t>на</w:t>
      </w:r>
      <w:r>
        <w:rPr>
          <w:spacing w:val="-5"/>
        </w:rPr>
        <w:t xml:space="preserve"> </w:t>
      </w:r>
      <w:r>
        <w:t>кукле Театр</w:t>
      </w:r>
      <w:r>
        <w:rPr>
          <w:spacing w:val="-4"/>
        </w:rPr>
        <w:t xml:space="preserve"> </w:t>
      </w:r>
      <w:r>
        <w:t>кукол</w:t>
      </w:r>
    </w:p>
    <w:p w14:paraId="45CAA5EF" w14:textId="77777777" w:rsidR="008D5AA4" w:rsidRDefault="00962F0A" w:rsidP="00D2118F">
      <w:pPr>
        <w:pStyle w:val="a3"/>
      </w:pPr>
      <w:r>
        <w:t>2.I.</w:t>
      </w:r>
      <w:r>
        <w:rPr>
          <w:spacing w:val="-7"/>
        </w:rPr>
        <w:t xml:space="preserve"> </w:t>
      </w:r>
      <w:r>
        <w:t>«Коза-</w:t>
      </w:r>
      <w:proofErr w:type="spellStart"/>
      <w:r>
        <w:rPr>
          <w:spacing w:val="-2"/>
        </w:rPr>
        <w:t>хлопота</w:t>
      </w:r>
      <w:proofErr w:type="spellEnd"/>
      <w:r>
        <w:rPr>
          <w:spacing w:val="-2"/>
        </w:rPr>
        <w:t>»</w:t>
      </w:r>
    </w:p>
    <w:p w14:paraId="0A4C93E0" w14:textId="77777777" w:rsidR="008D5AA4" w:rsidRDefault="00962F0A" w:rsidP="00D2118F">
      <w:pPr>
        <w:pStyle w:val="a3"/>
        <w:spacing w:before="41"/>
      </w:pPr>
      <w:r>
        <w:t>II. «Идет</w:t>
      </w:r>
      <w:r>
        <w:rPr>
          <w:spacing w:val="-4"/>
        </w:rPr>
        <w:t xml:space="preserve"> </w:t>
      </w:r>
      <w:r>
        <w:t>коза</w:t>
      </w:r>
      <w:r>
        <w:rPr>
          <w:spacing w:val="-5"/>
        </w:rPr>
        <w:t xml:space="preserve"> </w:t>
      </w:r>
      <w:r>
        <w:t>рогатая»</w:t>
      </w:r>
      <w:r>
        <w:rPr>
          <w:spacing w:val="-6"/>
        </w:rPr>
        <w:t xml:space="preserve"> </w:t>
      </w:r>
      <w:r>
        <w:t>Приучать</w:t>
      </w:r>
      <w:r>
        <w:rPr>
          <w:spacing w:val="-4"/>
        </w:rPr>
        <w:t xml:space="preserve"> </w:t>
      </w:r>
      <w:r>
        <w:t>детей</w:t>
      </w:r>
      <w:r>
        <w:rPr>
          <w:spacing w:val="-4"/>
        </w:rPr>
        <w:t xml:space="preserve"> </w:t>
      </w:r>
      <w:r>
        <w:t>слушать</w:t>
      </w:r>
      <w:r>
        <w:rPr>
          <w:spacing w:val="-4"/>
        </w:rPr>
        <w:t xml:space="preserve"> </w:t>
      </w:r>
      <w:r>
        <w:t>песни</w:t>
      </w:r>
      <w:r>
        <w:rPr>
          <w:spacing w:val="-4"/>
        </w:rPr>
        <w:t xml:space="preserve"> </w:t>
      </w:r>
      <w:r>
        <w:t>в</w:t>
      </w:r>
      <w:r>
        <w:rPr>
          <w:spacing w:val="-5"/>
        </w:rPr>
        <w:t xml:space="preserve"> </w:t>
      </w:r>
      <w:r>
        <w:t>исполнении</w:t>
      </w:r>
      <w:r>
        <w:rPr>
          <w:spacing w:val="-6"/>
        </w:rPr>
        <w:t xml:space="preserve"> </w:t>
      </w:r>
      <w:r>
        <w:t>педагога,</w:t>
      </w:r>
      <w:r>
        <w:rPr>
          <w:spacing w:val="-4"/>
        </w:rPr>
        <w:t xml:space="preserve"> </w:t>
      </w:r>
      <w:r>
        <w:t>наблюдая</w:t>
      </w:r>
      <w:r>
        <w:rPr>
          <w:spacing w:val="-4"/>
        </w:rPr>
        <w:t xml:space="preserve"> </w:t>
      </w:r>
      <w:r>
        <w:t>за действиями игрушек настольного театра Театр бибабо (коза).</w:t>
      </w:r>
    </w:p>
    <w:p w14:paraId="36D1A7E1" w14:textId="77777777" w:rsidR="008D5AA4" w:rsidRDefault="00962F0A" w:rsidP="00D2118F">
      <w:pPr>
        <w:pStyle w:val="a3"/>
      </w:pPr>
      <w:r>
        <w:t>3.I.</w:t>
      </w:r>
      <w:r>
        <w:rPr>
          <w:spacing w:val="-5"/>
        </w:rPr>
        <w:t xml:space="preserve"> </w:t>
      </w:r>
      <w:r>
        <w:t>«Курочка-</w:t>
      </w:r>
      <w:r>
        <w:rPr>
          <w:spacing w:val="-4"/>
        </w:rPr>
        <w:t>ряба»</w:t>
      </w:r>
    </w:p>
    <w:p w14:paraId="242242B9" w14:textId="425435D2" w:rsidR="008D5AA4" w:rsidRDefault="00962F0A" w:rsidP="00D2118F">
      <w:pPr>
        <w:pStyle w:val="a3"/>
        <w:spacing w:before="41"/>
        <w:ind w:right="818"/>
      </w:pPr>
      <w:r>
        <w:t>II. «Подарки</w:t>
      </w:r>
      <w:r>
        <w:rPr>
          <w:spacing w:val="-4"/>
        </w:rPr>
        <w:t xml:space="preserve"> </w:t>
      </w:r>
      <w:r>
        <w:t>от</w:t>
      </w:r>
      <w:r>
        <w:rPr>
          <w:spacing w:val="-4"/>
        </w:rPr>
        <w:t xml:space="preserve"> </w:t>
      </w:r>
      <w:r>
        <w:t>курочки</w:t>
      </w:r>
      <w:r>
        <w:rPr>
          <w:spacing w:val="-4"/>
        </w:rPr>
        <w:t xml:space="preserve"> </w:t>
      </w:r>
      <w:r>
        <w:t>рябы»</w:t>
      </w:r>
      <w:r>
        <w:rPr>
          <w:spacing w:val="-9"/>
        </w:rPr>
        <w:t xml:space="preserve"> </w:t>
      </w:r>
      <w:r>
        <w:t>Учить</w:t>
      </w:r>
      <w:r>
        <w:rPr>
          <w:spacing w:val="-4"/>
        </w:rPr>
        <w:t xml:space="preserve"> </w:t>
      </w:r>
      <w:r>
        <w:t>детей</w:t>
      </w:r>
      <w:r>
        <w:rPr>
          <w:spacing w:val="-4"/>
        </w:rPr>
        <w:t xml:space="preserve"> </w:t>
      </w:r>
      <w:r>
        <w:t>внимательно</w:t>
      </w:r>
      <w:r>
        <w:rPr>
          <w:spacing w:val="-4"/>
        </w:rPr>
        <w:t xml:space="preserve"> </w:t>
      </w:r>
      <w:r>
        <w:t>слушать</w:t>
      </w:r>
      <w:r>
        <w:rPr>
          <w:spacing w:val="-4"/>
        </w:rPr>
        <w:t xml:space="preserve"> </w:t>
      </w:r>
      <w:r>
        <w:t>сказку,</w:t>
      </w:r>
      <w:r>
        <w:rPr>
          <w:spacing w:val="-4"/>
        </w:rPr>
        <w:t xml:space="preserve"> </w:t>
      </w:r>
      <w:r>
        <w:t>наблюдая</w:t>
      </w:r>
      <w:r>
        <w:rPr>
          <w:spacing w:val="-4"/>
        </w:rPr>
        <w:t xml:space="preserve"> </w:t>
      </w:r>
      <w:r>
        <w:t xml:space="preserve">за действиями педагога с картинками на </w:t>
      </w:r>
      <w:proofErr w:type="spellStart"/>
      <w:r>
        <w:t>фланелеграфе</w:t>
      </w:r>
      <w:proofErr w:type="spellEnd"/>
      <w:r>
        <w:t>, яички-шумелки</w:t>
      </w:r>
    </w:p>
    <w:p w14:paraId="516680D5" w14:textId="77777777" w:rsidR="008D5AA4" w:rsidRDefault="00962F0A" w:rsidP="00D2118F">
      <w:pPr>
        <w:pStyle w:val="a3"/>
        <w:spacing w:before="2"/>
      </w:pPr>
      <w:r>
        <w:t>4.I.</w:t>
      </w:r>
      <w:r>
        <w:rPr>
          <w:spacing w:val="1"/>
        </w:rPr>
        <w:t xml:space="preserve"> </w:t>
      </w:r>
      <w:r>
        <w:rPr>
          <w:spacing w:val="-2"/>
        </w:rPr>
        <w:t>«Птичка»</w:t>
      </w:r>
    </w:p>
    <w:p w14:paraId="64694C1C" w14:textId="77777777" w:rsidR="008D5AA4" w:rsidRDefault="00962F0A" w:rsidP="00D2118F">
      <w:pPr>
        <w:pStyle w:val="a3"/>
        <w:spacing w:before="40"/>
        <w:ind w:right="538"/>
      </w:pPr>
      <w:r>
        <w:t>II. «Уточка и утята» Познакомить детей с потешкой, приучать слушать текст, повторять движения</w:t>
      </w:r>
      <w:r>
        <w:rPr>
          <w:spacing w:val="-4"/>
        </w:rPr>
        <w:t xml:space="preserve"> </w:t>
      </w:r>
      <w:r>
        <w:t>за</w:t>
      </w:r>
      <w:r>
        <w:rPr>
          <w:spacing w:val="-5"/>
        </w:rPr>
        <w:t xml:space="preserve"> </w:t>
      </w:r>
      <w:r>
        <w:t>взрослым,</w:t>
      </w:r>
      <w:r>
        <w:rPr>
          <w:spacing w:val="-4"/>
        </w:rPr>
        <w:t xml:space="preserve"> </w:t>
      </w:r>
      <w:r>
        <w:t>вовлекать</w:t>
      </w:r>
      <w:r>
        <w:rPr>
          <w:spacing w:val="-4"/>
        </w:rPr>
        <w:t xml:space="preserve"> </w:t>
      </w:r>
      <w:r>
        <w:t>детей</w:t>
      </w:r>
      <w:r>
        <w:rPr>
          <w:spacing w:val="-4"/>
        </w:rPr>
        <w:t xml:space="preserve"> </w:t>
      </w:r>
      <w:r>
        <w:t>в</w:t>
      </w:r>
      <w:r>
        <w:rPr>
          <w:spacing w:val="-3"/>
        </w:rPr>
        <w:t xml:space="preserve"> </w:t>
      </w:r>
      <w:r>
        <w:t>управление</w:t>
      </w:r>
      <w:r>
        <w:rPr>
          <w:spacing w:val="-5"/>
        </w:rPr>
        <w:t xml:space="preserve"> </w:t>
      </w:r>
      <w:r>
        <w:t>игрушкой</w:t>
      </w:r>
      <w:r>
        <w:rPr>
          <w:spacing w:val="-4"/>
        </w:rPr>
        <w:t xml:space="preserve"> </w:t>
      </w:r>
      <w:r>
        <w:t>Пальчиковый театр,</w:t>
      </w:r>
      <w:r>
        <w:rPr>
          <w:spacing w:val="-4"/>
        </w:rPr>
        <w:t xml:space="preserve"> </w:t>
      </w:r>
      <w:r>
        <w:t xml:space="preserve">шапочка </w:t>
      </w:r>
      <w:r>
        <w:rPr>
          <w:spacing w:val="-2"/>
        </w:rPr>
        <w:t>утки.</w:t>
      </w:r>
    </w:p>
    <w:p w14:paraId="3699BB1E" w14:textId="77777777" w:rsidR="008D5AA4" w:rsidRDefault="00962F0A" w:rsidP="00D2118F">
      <w:pPr>
        <w:pStyle w:val="2"/>
        <w:spacing w:before="6"/>
      </w:pPr>
      <w:r>
        <w:rPr>
          <w:spacing w:val="-2"/>
        </w:rPr>
        <w:t>Ноябрь</w:t>
      </w:r>
    </w:p>
    <w:p w14:paraId="42AC4BC9" w14:textId="77777777" w:rsidR="008D5AA4" w:rsidRDefault="00962F0A" w:rsidP="00D2118F">
      <w:pPr>
        <w:pStyle w:val="a3"/>
        <w:spacing w:before="36"/>
      </w:pPr>
      <w:r>
        <w:t>1.I.</w:t>
      </w:r>
      <w:r>
        <w:rPr>
          <w:spacing w:val="-2"/>
        </w:rPr>
        <w:t xml:space="preserve"> </w:t>
      </w:r>
      <w:r>
        <w:t>«Веселые</w:t>
      </w:r>
      <w:r>
        <w:rPr>
          <w:spacing w:val="-5"/>
        </w:rPr>
        <w:t xml:space="preserve"> </w:t>
      </w:r>
      <w:r>
        <w:rPr>
          <w:spacing w:val="-4"/>
        </w:rPr>
        <w:t>гуси»</w:t>
      </w:r>
    </w:p>
    <w:p w14:paraId="66E42859" w14:textId="77777777" w:rsidR="008D5AA4" w:rsidRDefault="00962F0A" w:rsidP="00D2118F">
      <w:pPr>
        <w:pStyle w:val="a3"/>
        <w:spacing w:before="41"/>
        <w:ind w:right="296"/>
      </w:pPr>
      <w:r>
        <w:t>II.</w:t>
      </w:r>
      <w:r>
        <w:rPr>
          <w:spacing w:val="-3"/>
        </w:rPr>
        <w:t xml:space="preserve"> </w:t>
      </w:r>
      <w:r>
        <w:t>Подвижная</w:t>
      </w:r>
      <w:r>
        <w:rPr>
          <w:spacing w:val="-5"/>
        </w:rPr>
        <w:t xml:space="preserve"> </w:t>
      </w:r>
      <w:r>
        <w:t>игра «Гуси-гуси»</w:t>
      </w:r>
      <w:r>
        <w:rPr>
          <w:spacing w:val="-9"/>
        </w:rPr>
        <w:t xml:space="preserve"> </w:t>
      </w:r>
      <w:r>
        <w:t>Познакомить</w:t>
      </w:r>
      <w:r>
        <w:rPr>
          <w:spacing w:val="-5"/>
        </w:rPr>
        <w:t xml:space="preserve"> </w:t>
      </w:r>
      <w:r>
        <w:t>детей</w:t>
      </w:r>
      <w:r>
        <w:rPr>
          <w:spacing w:val="-5"/>
        </w:rPr>
        <w:t xml:space="preserve"> </w:t>
      </w:r>
      <w:r>
        <w:t>со</w:t>
      </w:r>
      <w:r>
        <w:rPr>
          <w:spacing w:val="-5"/>
        </w:rPr>
        <w:t xml:space="preserve"> </w:t>
      </w:r>
      <w:r>
        <w:t>спектаклем,</w:t>
      </w:r>
      <w:r>
        <w:rPr>
          <w:spacing w:val="-5"/>
        </w:rPr>
        <w:t xml:space="preserve"> </w:t>
      </w:r>
      <w:r>
        <w:t>побуждать</w:t>
      </w:r>
      <w:r>
        <w:rPr>
          <w:spacing w:val="-5"/>
        </w:rPr>
        <w:t xml:space="preserve"> </w:t>
      </w:r>
      <w:r>
        <w:t>ребят эмоционально реагировать на происходящие действия Настольный театр</w:t>
      </w:r>
    </w:p>
    <w:p w14:paraId="59ECBF5D" w14:textId="77777777" w:rsidR="008D5AA4" w:rsidRDefault="00962F0A" w:rsidP="00D2118F">
      <w:pPr>
        <w:pStyle w:val="a3"/>
        <w:spacing w:before="1"/>
      </w:pPr>
      <w:r>
        <w:t>2.I.</w:t>
      </w:r>
      <w:r>
        <w:rPr>
          <w:spacing w:val="-7"/>
        </w:rPr>
        <w:t xml:space="preserve"> </w:t>
      </w:r>
      <w:r>
        <w:t>«Мишка-</w:t>
      </w:r>
      <w:proofErr w:type="spellStart"/>
      <w:r>
        <w:rPr>
          <w:spacing w:val="-2"/>
        </w:rPr>
        <w:t>топтыжка</w:t>
      </w:r>
      <w:proofErr w:type="spellEnd"/>
      <w:r>
        <w:rPr>
          <w:spacing w:val="-2"/>
        </w:rPr>
        <w:t>»</w:t>
      </w:r>
    </w:p>
    <w:p w14:paraId="53E558EC" w14:textId="77777777" w:rsidR="008D5AA4" w:rsidRDefault="00962F0A" w:rsidP="00D2118F">
      <w:pPr>
        <w:pStyle w:val="a3"/>
        <w:spacing w:before="78"/>
      </w:pPr>
      <w:r>
        <w:t>II.</w:t>
      </w:r>
      <w:r>
        <w:rPr>
          <w:spacing w:val="-2"/>
        </w:rPr>
        <w:t xml:space="preserve"> </w:t>
      </w:r>
      <w:r>
        <w:t>Подвижная</w:t>
      </w:r>
      <w:r>
        <w:rPr>
          <w:spacing w:val="-4"/>
        </w:rPr>
        <w:t xml:space="preserve"> </w:t>
      </w:r>
      <w:r>
        <w:t>игра «Мишка-лежебока»</w:t>
      </w:r>
      <w:r>
        <w:rPr>
          <w:spacing w:val="-9"/>
        </w:rPr>
        <w:t xml:space="preserve"> </w:t>
      </w:r>
      <w:r>
        <w:t>Побуждать</w:t>
      </w:r>
      <w:r>
        <w:rPr>
          <w:spacing w:val="-4"/>
        </w:rPr>
        <w:t xml:space="preserve"> </w:t>
      </w:r>
      <w:r>
        <w:t>малышей</w:t>
      </w:r>
      <w:r>
        <w:rPr>
          <w:spacing w:val="-4"/>
        </w:rPr>
        <w:t xml:space="preserve"> </w:t>
      </w:r>
      <w:r>
        <w:t>с</w:t>
      </w:r>
      <w:r>
        <w:rPr>
          <w:spacing w:val="-5"/>
        </w:rPr>
        <w:t xml:space="preserve"> </w:t>
      </w:r>
      <w:r>
        <w:t>интересом</w:t>
      </w:r>
      <w:r>
        <w:rPr>
          <w:spacing w:val="-3"/>
        </w:rPr>
        <w:t xml:space="preserve"> </w:t>
      </w:r>
      <w:r>
        <w:t>следить</w:t>
      </w:r>
      <w:r>
        <w:rPr>
          <w:spacing w:val="-4"/>
        </w:rPr>
        <w:t xml:space="preserve"> </w:t>
      </w:r>
      <w:r>
        <w:t>за</w:t>
      </w:r>
      <w:r>
        <w:rPr>
          <w:spacing w:val="-5"/>
        </w:rPr>
        <w:t xml:space="preserve"> </w:t>
      </w:r>
      <w:r>
        <w:t>действиями педагога с мягкой игрушкой, поддерживать желание общаться с игрушкой, развивать эмоциональную отзывчивость Игрушка</w:t>
      </w:r>
    </w:p>
    <w:p w14:paraId="209147ED" w14:textId="77777777" w:rsidR="008D5AA4" w:rsidRDefault="00962F0A" w:rsidP="00D2118F">
      <w:pPr>
        <w:pStyle w:val="a3"/>
        <w:spacing w:before="1"/>
      </w:pPr>
      <w:r>
        <w:t>3.I.</w:t>
      </w:r>
      <w:r>
        <w:rPr>
          <w:spacing w:val="-1"/>
        </w:rPr>
        <w:t xml:space="preserve"> </w:t>
      </w:r>
      <w:r>
        <w:t>«Петушок-золотой</w:t>
      </w:r>
      <w:r>
        <w:rPr>
          <w:spacing w:val="-6"/>
        </w:rPr>
        <w:t xml:space="preserve"> </w:t>
      </w:r>
      <w:r>
        <w:rPr>
          <w:spacing w:val="-2"/>
        </w:rPr>
        <w:t>гребешок»</w:t>
      </w:r>
    </w:p>
    <w:p w14:paraId="0081220C" w14:textId="77777777" w:rsidR="008D5AA4" w:rsidRDefault="00962F0A" w:rsidP="00D2118F">
      <w:pPr>
        <w:pStyle w:val="a3"/>
        <w:spacing w:before="41"/>
      </w:pPr>
      <w:r>
        <w:t>II.</w:t>
      </w:r>
      <w:r>
        <w:rPr>
          <w:spacing w:val="1"/>
        </w:rPr>
        <w:t xml:space="preserve"> </w:t>
      </w:r>
      <w:r>
        <w:t>«Вышла</w:t>
      </w:r>
      <w:r>
        <w:rPr>
          <w:spacing w:val="-4"/>
        </w:rPr>
        <w:t xml:space="preserve"> </w:t>
      </w:r>
      <w:r>
        <w:t>курочка</w:t>
      </w:r>
      <w:r>
        <w:rPr>
          <w:spacing w:val="-4"/>
        </w:rPr>
        <w:t xml:space="preserve"> </w:t>
      </w:r>
      <w:r>
        <w:t>гулять»</w:t>
      </w:r>
      <w:r>
        <w:rPr>
          <w:spacing w:val="-6"/>
        </w:rPr>
        <w:t xml:space="preserve"> </w:t>
      </w:r>
      <w:r>
        <w:t>(песенная</w:t>
      </w:r>
      <w:r>
        <w:rPr>
          <w:spacing w:val="-4"/>
        </w:rPr>
        <w:t xml:space="preserve"> </w:t>
      </w:r>
      <w:r>
        <w:t>импровизация)</w:t>
      </w:r>
      <w:r>
        <w:rPr>
          <w:spacing w:val="-2"/>
        </w:rPr>
        <w:t xml:space="preserve"> </w:t>
      </w:r>
      <w:r>
        <w:t>Вызвать</w:t>
      </w:r>
      <w:r>
        <w:rPr>
          <w:spacing w:val="-3"/>
        </w:rPr>
        <w:t xml:space="preserve"> </w:t>
      </w:r>
      <w:r>
        <w:t>желание</w:t>
      </w:r>
      <w:r>
        <w:rPr>
          <w:spacing w:val="-2"/>
        </w:rPr>
        <w:t xml:space="preserve"> участвовать</w:t>
      </w:r>
    </w:p>
    <w:p w14:paraId="7503DCC1" w14:textId="5A414813" w:rsidR="008D5AA4" w:rsidRDefault="00962F0A" w:rsidP="00D2118F">
      <w:pPr>
        <w:pStyle w:val="a3"/>
        <w:spacing w:before="41"/>
        <w:ind w:right="479"/>
      </w:pPr>
      <w:r>
        <w:t>в</w:t>
      </w:r>
      <w:r>
        <w:rPr>
          <w:spacing w:val="-5"/>
        </w:rPr>
        <w:t xml:space="preserve"> </w:t>
      </w:r>
      <w:r>
        <w:t>театрально-игровой</w:t>
      </w:r>
      <w:r>
        <w:rPr>
          <w:spacing w:val="-4"/>
        </w:rPr>
        <w:t xml:space="preserve"> </w:t>
      </w:r>
      <w:r>
        <w:t>деятельности,</w:t>
      </w:r>
      <w:r>
        <w:rPr>
          <w:spacing w:val="-4"/>
        </w:rPr>
        <w:t xml:space="preserve"> </w:t>
      </w:r>
      <w:r>
        <w:t>приобщать</w:t>
      </w:r>
      <w:r>
        <w:rPr>
          <w:spacing w:val="-4"/>
        </w:rPr>
        <w:t xml:space="preserve"> </w:t>
      </w:r>
      <w:r>
        <w:t>детей</w:t>
      </w:r>
      <w:r>
        <w:rPr>
          <w:spacing w:val="-4"/>
        </w:rPr>
        <w:t xml:space="preserve"> </w:t>
      </w:r>
      <w:r>
        <w:t>к</w:t>
      </w:r>
      <w:r>
        <w:rPr>
          <w:spacing w:val="-4"/>
        </w:rPr>
        <w:t xml:space="preserve"> </w:t>
      </w:r>
      <w:r>
        <w:t>играм</w:t>
      </w:r>
      <w:r>
        <w:rPr>
          <w:spacing w:val="-5"/>
        </w:rPr>
        <w:t xml:space="preserve"> </w:t>
      </w:r>
      <w:r>
        <w:t>с</w:t>
      </w:r>
      <w:r>
        <w:rPr>
          <w:spacing w:val="-5"/>
        </w:rPr>
        <w:t xml:space="preserve"> </w:t>
      </w:r>
      <w:r>
        <w:t>использованием</w:t>
      </w:r>
      <w:r>
        <w:rPr>
          <w:spacing w:val="-5"/>
        </w:rPr>
        <w:t xml:space="preserve"> </w:t>
      </w:r>
      <w:r>
        <w:t>шапочек-масок Шапочки-маски для драматизации,</w:t>
      </w:r>
      <w:r w:rsidR="00AD5613">
        <w:t xml:space="preserve"> </w:t>
      </w:r>
      <w:r>
        <w:t>петушок-игрушка</w:t>
      </w:r>
    </w:p>
    <w:p w14:paraId="3038D35F" w14:textId="77777777" w:rsidR="008D5AA4" w:rsidRDefault="00962F0A" w:rsidP="00D2118F">
      <w:pPr>
        <w:pStyle w:val="a3"/>
      </w:pPr>
      <w:r>
        <w:t>4.I.</w:t>
      </w:r>
      <w:r>
        <w:rPr>
          <w:spacing w:val="-1"/>
        </w:rPr>
        <w:t xml:space="preserve"> </w:t>
      </w:r>
      <w:r>
        <w:rPr>
          <w:spacing w:val="-2"/>
        </w:rPr>
        <w:t>«Репка»</w:t>
      </w:r>
    </w:p>
    <w:p w14:paraId="0F11C140" w14:textId="77777777" w:rsidR="008D5AA4" w:rsidRDefault="00962F0A" w:rsidP="00D2118F">
      <w:pPr>
        <w:pStyle w:val="a3"/>
        <w:spacing w:before="43"/>
      </w:pPr>
      <w:r>
        <w:t>II. «Ай, ду-ду» (шумовой оркестр) Познакомить детей со сказкой в исполнении персонажей пальчикового</w:t>
      </w:r>
      <w:r>
        <w:rPr>
          <w:spacing w:val="-5"/>
        </w:rPr>
        <w:t xml:space="preserve"> </w:t>
      </w:r>
      <w:r>
        <w:t>театра</w:t>
      </w:r>
      <w:r>
        <w:rPr>
          <w:spacing w:val="-6"/>
        </w:rPr>
        <w:t xml:space="preserve"> </w:t>
      </w:r>
      <w:r>
        <w:t>поддерживать</w:t>
      </w:r>
      <w:r>
        <w:rPr>
          <w:spacing w:val="-5"/>
        </w:rPr>
        <w:t xml:space="preserve"> </w:t>
      </w:r>
      <w:r>
        <w:t>стремление</w:t>
      </w:r>
      <w:r>
        <w:rPr>
          <w:spacing w:val="-6"/>
        </w:rPr>
        <w:t xml:space="preserve"> </w:t>
      </w:r>
      <w:r>
        <w:t>принимать</w:t>
      </w:r>
      <w:r>
        <w:rPr>
          <w:spacing w:val="-3"/>
        </w:rPr>
        <w:t xml:space="preserve"> </w:t>
      </w:r>
      <w:r>
        <w:t>участие</w:t>
      </w:r>
      <w:r>
        <w:rPr>
          <w:spacing w:val="-6"/>
        </w:rPr>
        <w:t xml:space="preserve"> </w:t>
      </w:r>
      <w:r>
        <w:t>в</w:t>
      </w:r>
      <w:r>
        <w:rPr>
          <w:spacing w:val="-6"/>
        </w:rPr>
        <w:t xml:space="preserve"> </w:t>
      </w:r>
      <w:r>
        <w:t>представлении,</w:t>
      </w:r>
      <w:r>
        <w:rPr>
          <w:spacing w:val="-5"/>
        </w:rPr>
        <w:t xml:space="preserve"> </w:t>
      </w:r>
      <w:r>
        <w:t>подпевать персонажам Пальчиковый театр</w:t>
      </w:r>
    </w:p>
    <w:p w14:paraId="372F70A5" w14:textId="77777777" w:rsidR="008D5AA4" w:rsidRDefault="00962F0A" w:rsidP="00D2118F">
      <w:pPr>
        <w:pStyle w:val="2"/>
        <w:spacing w:before="3"/>
      </w:pPr>
      <w:r>
        <w:rPr>
          <w:spacing w:val="-2"/>
        </w:rPr>
        <w:t>Декабрь</w:t>
      </w:r>
    </w:p>
    <w:p w14:paraId="32012CDB" w14:textId="77777777" w:rsidR="008D5AA4" w:rsidRDefault="00962F0A" w:rsidP="00D2118F">
      <w:pPr>
        <w:pStyle w:val="a3"/>
        <w:spacing w:before="38"/>
      </w:pPr>
      <w:r>
        <w:t>1.I.</w:t>
      </w:r>
      <w:r>
        <w:rPr>
          <w:spacing w:val="-1"/>
        </w:rPr>
        <w:t xml:space="preserve"> </w:t>
      </w:r>
      <w:r>
        <w:t>«Жил-был</w:t>
      </w:r>
      <w:r>
        <w:rPr>
          <w:spacing w:val="-4"/>
        </w:rPr>
        <w:t xml:space="preserve"> </w:t>
      </w:r>
      <w:r>
        <w:rPr>
          <w:spacing w:val="-2"/>
        </w:rPr>
        <w:t>зайчик»</w:t>
      </w:r>
    </w:p>
    <w:p w14:paraId="722288E6" w14:textId="77777777" w:rsidR="008D5AA4" w:rsidRDefault="00962F0A" w:rsidP="00D2118F">
      <w:pPr>
        <w:pStyle w:val="a3"/>
        <w:spacing w:before="41"/>
      </w:pPr>
      <w:r>
        <w:t>II.</w:t>
      </w:r>
      <w:r>
        <w:rPr>
          <w:spacing w:val="2"/>
        </w:rPr>
        <w:t xml:space="preserve"> </w:t>
      </w:r>
      <w:r>
        <w:t>«Заинька,</w:t>
      </w:r>
      <w:r>
        <w:rPr>
          <w:spacing w:val="-5"/>
        </w:rPr>
        <w:t xml:space="preserve"> </w:t>
      </w:r>
      <w:r>
        <w:t>походи»</w:t>
      </w:r>
      <w:r>
        <w:rPr>
          <w:spacing w:val="-9"/>
        </w:rPr>
        <w:t xml:space="preserve"> </w:t>
      </w:r>
      <w:r>
        <w:rPr>
          <w:spacing w:val="-2"/>
        </w:rPr>
        <w:t>(хоровод)</w:t>
      </w:r>
    </w:p>
    <w:p w14:paraId="31EADA5D" w14:textId="42BA21B6" w:rsidR="008D5AA4" w:rsidRDefault="00962F0A" w:rsidP="00D2118F">
      <w:pPr>
        <w:pStyle w:val="a3"/>
        <w:spacing w:before="42"/>
      </w:pPr>
      <w:r>
        <w:t>Поддерживать</w:t>
      </w:r>
      <w:r>
        <w:rPr>
          <w:spacing w:val="-7"/>
        </w:rPr>
        <w:t xml:space="preserve"> </w:t>
      </w:r>
      <w:r>
        <w:t>интерес</w:t>
      </w:r>
      <w:r>
        <w:rPr>
          <w:spacing w:val="-8"/>
        </w:rPr>
        <w:t xml:space="preserve"> </w:t>
      </w:r>
      <w:r>
        <w:t>к</w:t>
      </w:r>
      <w:r>
        <w:rPr>
          <w:spacing w:val="-5"/>
        </w:rPr>
        <w:t xml:space="preserve"> </w:t>
      </w:r>
      <w:r>
        <w:t>театрально-игровой</w:t>
      </w:r>
      <w:r>
        <w:rPr>
          <w:spacing w:val="-7"/>
        </w:rPr>
        <w:t xml:space="preserve"> </w:t>
      </w:r>
      <w:r>
        <w:t>деятельности,</w:t>
      </w:r>
      <w:r>
        <w:rPr>
          <w:spacing w:val="-7"/>
        </w:rPr>
        <w:t xml:space="preserve"> </w:t>
      </w:r>
      <w:r>
        <w:t>совершенствовать</w:t>
      </w:r>
      <w:r>
        <w:rPr>
          <w:spacing w:val="-7"/>
        </w:rPr>
        <w:t xml:space="preserve"> </w:t>
      </w:r>
      <w:r>
        <w:t>двигательную активность в играх со стихотворным сопровождением Игрушка,</w:t>
      </w:r>
      <w:r w:rsidR="00AD5613">
        <w:t xml:space="preserve"> </w:t>
      </w:r>
      <w:r>
        <w:t>шапочка-маска зайчика</w:t>
      </w:r>
    </w:p>
    <w:p w14:paraId="19C7F08A" w14:textId="77777777" w:rsidR="008D5AA4" w:rsidRDefault="00962F0A" w:rsidP="00D2118F">
      <w:pPr>
        <w:pStyle w:val="a3"/>
        <w:spacing w:before="1"/>
      </w:pPr>
      <w:r>
        <w:t>2.I.</w:t>
      </w:r>
      <w:r>
        <w:rPr>
          <w:spacing w:val="1"/>
        </w:rPr>
        <w:t xml:space="preserve"> </w:t>
      </w:r>
      <w:r>
        <w:t>«К</w:t>
      </w:r>
      <w:r>
        <w:rPr>
          <w:spacing w:val="-2"/>
        </w:rPr>
        <w:t xml:space="preserve"> </w:t>
      </w:r>
      <w:r>
        <w:t>нам</w:t>
      </w:r>
      <w:r>
        <w:rPr>
          <w:spacing w:val="-4"/>
        </w:rPr>
        <w:t xml:space="preserve"> </w:t>
      </w:r>
      <w:r>
        <w:t>пришла</w:t>
      </w:r>
      <w:r>
        <w:rPr>
          <w:spacing w:val="-4"/>
        </w:rPr>
        <w:t xml:space="preserve"> </w:t>
      </w:r>
      <w:r>
        <w:rPr>
          <w:spacing w:val="-2"/>
        </w:rPr>
        <w:t>собачка»</w:t>
      </w:r>
    </w:p>
    <w:p w14:paraId="26638DF0" w14:textId="77777777" w:rsidR="008D5AA4" w:rsidRDefault="00962F0A" w:rsidP="00D2118F">
      <w:pPr>
        <w:pStyle w:val="a3"/>
        <w:spacing w:before="41"/>
        <w:ind w:right="538"/>
      </w:pPr>
      <w:r>
        <w:t>II.</w:t>
      </w:r>
      <w:r>
        <w:rPr>
          <w:spacing w:val="-2"/>
        </w:rPr>
        <w:t xml:space="preserve"> </w:t>
      </w:r>
      <w:r>
        <w:t>Подвижная</w:t>
      </w:r>
      <w:r>
        <w:rPr>
          <w:spacing w:val="-4"/>
        </w:rPr>
        <w:t xml:space="preserve"> </w:t>
      </w:r>
      <w:r>
        <w:t>игра «Лохматый</w:t>
      </w:r>
      <w:r>
        <w:rPr>
          <w:spacing w:val="-4"/>
        </w:rPr>
        <w:t xml:space="preserve"> </w:t>
      </w:r>
      <w:r>
        <w:t>пес»</w:t>
      </w:r>
      <w:r>
        <w:rPr>
          <w:spacing w:val="-10"/>
        </w:rPr>
        <w:t xml:space="preserve"> </w:t>
      </w:r>
      <w:r>
        <w:t>Создать</w:t>
      </w:r>
      <w:r>
        <w:rPr>
          <w:spacing w:val="-2"/>
        </w:rPr>
        <w:t xml:space="preserve"> </w:t>
      </w:r>
      <w:r>
        <w:t>у</w:t>
      </w:r>
      <w:r>
        <w:rPr>
          <w:spacing w:val="-7"/>
        </w:rPr>
        <w:t xml:space="preserve"> </w:t>
      </w:r>
      <w:r>
        <w:t>детей</w:t>
      </w:r>
      <w:r>
        <w:rPr>
          <w:spacing w:val="-4"/>
        </w:rPr>
        <w:t xml:space="preserve"> </w:t>
      </w:r>
      <w:r>
        <w:t>радостное</w:t>
      </w:r>
      <w:r>
        <w:rPr>
          <w:spacing w:val="-5"/>
        </w:rPr>
        <w:t xml:space="preserve"> </w:t>
      </w:r>
      <w:r>
        <w:t>настроение,</w:t>
      </w:r>
      <w:r>
        <w:rPr>
          <w:spacing w:val="-4"/>
        </w:rPr>
        <w:t xml:space="preserve"> </w:t>
      </w:r>
      <w:r>
        <w:t>поддерживать желание общаться с игрушкой, играть с ней Театр кукол</w:t>
      </w:r>
    </w:p>
    <w:p w14:paraId="544905AE" w14:textId="77777777" w:rsidR="008D5AA4" w:rsidRDefault="00962F0A" w:rsidP="00D2118F">
      <w:pPr>
        <w:pStyle w:val="a3"/>
      </w:pPr>
      <w:r>
        <w:t>3.I.</w:t>
      </w:r>
      <w:r>
        <w:rPr>
          <w:spacing w:val="-1"/>
        </w:rPr>
        <w:t xml:space="preserve"> </w:t>
      </w:r>
      <w:r>
        <w:t>«Мишка</w:t>
      </w:r>
      <w:r>
        <w:rPr>
          <w:spacing w:val="-4"/>
        </w:rPr>
        <w:t xml:space="preserve"> </w:t>
      </w:r>
      <w:r>
        <w:t>с</w:t>
      </w:r>
      <w:r>
        <w:rPr>
          <w:spacing w:val="-4"/>
        </w:rPr>
        <w:t xml:space="preserve"> </w:t>
      </w:r>
      <w:r>
        <w:t>куклой</w:t>
      </w:r>
      <w:r>
        <w:rPr>
          <w:spacing w:val="-2"/>
        </w:rPr>
        <w:t xml:space="preserve"> </w:t>
      </w:r>
      <w:r>
        <w:t>пляшут</w:t>
      </w:r>
      <w:r>
        <w:rPr>
          <w:spacing w:val="-3"/>
        </w:rPr>
        <w:t xml:space="preserve"> </w:t>
      </w:r>
      <w:proofErr w:type="spellStart"/>
      <w:r>
        <w:rPr>
          <w:spacing w:val="-2"/>
        </w:rPr>
        <w:t>полечку</w:t>
      </w:r>
      <w:proofErr w:type="spellEnd"/>
      <w:r>
        <w:rPr>
          <w:spacing w:val="-2"/>
        </w:rPr>
        <w:t>»</w:t>
      </w:r>
    </w:p>
    <w:p w14:paraId="106BC7B8" w14:textId="2DD7969F" w:rsidR="008D5AA4" w:rsidRDefault="00962F0A" w:rsidP="00D2118F">
      <w:pPr>
        <w:pStyle w:val="a3"/>
        <w:spacing w:before="43"/>
      </w:pPr>
      <w:r>
        <w:t>II.</w:t>
      </w:r>
      <w:r>
        <w:rPr>
          <w:spacing w:val="3"/>
        </w:rPr>
        <w:t xml:space="preserve"> </w:t>
      </w:r>
      <w:r>
        <w:t>«К</w:t>
      </w:r>
      <w:r>
        <w:rPr>
          <w:spacing w:val="-3"/>
        </w:rPr>
        <w:t xml:space="preserve"> </w:t>
      </w:r>
      <w:r>
        <w:t>нам</w:t>
      </w:r>
      <w:r>
        <w:rPr>
          <w:spacing w:val="-4"/>
        </w:rPr>
        <w:t xml:space="preserve"> </w:t>
      </w:r>
      <w:r>
        <w:t>гости</w:t>
      </w:r>
      <w:r>
        <w:rPr>
          <w:spacing w:val="-2"/>
        </w:rPr>
        <w:t xml:space="preserve"> </w:t>
      </w:r>
      <w:r w:rsidR="00AD5613">
        <w:rPr>
          <w:spacing w:val="-2"/>
        </w:rPr>
        <w:t>пришли» (</w:t>
      </w:r>
      <w:r>
        <w:rPr>
          <w:spacing w:val="-2"/>
        </w:rPr>
        <w:t>хоровод).</w:t>
      </w:r>
    </w:p>
    <w:p w14:paraId="11D999B7" w14:textId="77777777" w:rsidR="008D5AA4" w:rsidRDefault="00962F0A" w:rsidP="00D2118F">
      <w:pPr>
        <w:pStyle w:val="a3"/>
        <w:spacing w:before="41"/>
        <w:ind w:right="2716"/>
      </w:pPr>
      <w:r>
        <w:t>Вызвать</w:t>
      </w:r>
      <w:r>
        <w:rPr>
          <w:spacing w:val="-4"/>
        </w:rPr>
        <w:t xml:space="preserve"> </w:t>
      </w:r>
      <w:r>
        <w:t>желание</w:t>
      </w:r>
      <w:r>
        <w:rPr>
          <w:spacing w:val="-5"/>
        </w:rPr>
        <w:t xml:space="preserve"> </w:t>
      </w:r>
      <w:r>
        <w:t>детей</w:t>
      </w:r>
      <w:r>
        <w:rPr>
          <w:spacing w:val="-4"/>
        </w:rPr>
        <w:t xml:space="preserve"> </w:t>
      </w:r>
      <w:r>
        <w:t>следить</w:t>
      </w:r>
      <w:r>
        <w:rPr>
          <w:spacing w:val="-4"/>
        </w:rPr>
        <w:t xml:space="preserve"> </w:t>
      </w:r>
      <w:r>
        <w:t>за</w:t>
      </w:r>
      <w:r>
        <w:rPr>
          <w:spacing w:val="-5"/>
        </w:rPr>
        <w:t xml:space="preserve"> </w:t>
      </w:r>
      <w:r>
        <w:t>действиями</w:t>
      </w:r>
      <w:r>
        <w:rPr>
          <w:spacing w:val="-6"/>
        </w:rPr>
        <w:t xml:space="preserve"> </w:t>
      </w:r>
      <w:r>
        <w:t>игрушек</w:t>
      </w:r>
      <w:r>
        <w:rPr>
          <w:spacing w:val="-4"/>
        </w:rPr>
        <w:t xml:space="preserve"> </w:t>
      </w:r>
      <w:r>
        <w:t>и</w:t>
      </w:r>
      <w:r>
        <w:rPr>
          <w:spacing w:val="-4"/>
        </w:rPr>
        <w:t xml:space="preserve"> </w:t>
      </w:r>
      <w:r>
        <w:t>повторять</w:t>
      </w:r>
      <w:r>
        <w:rPr>
          <w:spacing w:val="-6"/>
        </w:rPr>
        <w:t xml:space="preserve"> </w:t>
      </w:r>
      <w:r>
        <w:t>их. Выполнять движения в соответствии с текстом Игрушки</w:t>
      </w:r>
    </w:p>
    <w:p w14:paraId="63EAB9F9" w14:textId="77777777" w:rsidR="008D5AA4" w:rsidRDefault="00962F0A" w:rsidP="00D2118F">
      <w:pPr>
        <w:pStyle w:val="a3"/>
      </w:pPr>
      <w:r>
        <w:t>4.I.</w:t>
      </w:r>
      <w:r>
        <w:rPr>
          <w:spacing w:val="1"/>
        </w:rPr>
        <w:t xml:space="preserve"> </w:t>
      </w:r>
      <w:r>
        <w:rPr>
          <w:spacing w:val="-2"/>
        </w:rPr>
        <w:t>«Колобок»</w:t>
      </w:r>
    </w:p>
    <w:p w14:paraId="3EED8403" w14:textId="77777777" w:rsidR="008D5AA4" w:rsidRDefault="00962F0A" w:rsidP="00D2118F">
      <w:pPr>
        <w:pStyle w:val="a3"/>
        <w:spacing w:before="43"/>
      </w:pPr>
      <w:r>
        <w:t>II.</w:t>
      </w:r>
      <w:r>
        <w:rPr>
          <w:spacing w:val="3"/>
        </w:rPr>
        <w:t xml:space="preserve"> </w:t>
      </w:r>
      <w:r>
        <w:t>«Веселый</w:t>
      </w:r>
      <w:r>
        <w:rPr>
          <w:spacing w:val="-4"/>
        </w:rPr>
        <w:t xml:space="preserve"> </w:t>
      </w:r>
      <w:r>
        <w:t>оркестр»</w:t>
      </w:r>
      <w:r>
        <w:rPr>
          <w:spacing w:val="-8"/>
        </w:rPr>
        <w:t xml:space="preserve"> </w:t>
      </w:r>
      <w:r>
        <w:rPr>
          <w:spacing w:val="-2"/>
        </w:rPr>
        <w:t>(шумовой)</w:t>
      </w:r>
    </w:p>
    <w:p w14:paraId="38EE38EA" w14:textId="77777777" w:rsidR="008D5AA4" w:rsidRDefault="00962F0A" w:rsidP="00D2118F">
      <w:pPr>
        <w:pStyle w:val="a3"/>
        <w:spacing w:before="41"/>
      </w:pPr>
      <w:r>
        <w:t>Вызвать</w:t>
      </w:r>
      <w:r>
        <w:rPr>
          <w:spacing w:val="-4"/>
        </w:rPr>
        <w:t xml:space="preserve"> </w:t>
      </w:r>
      <w:r>
        <w:t>желание</w:t>
      </w:r>
      <w:r>
        <w:rPr>
          <w:spacing w:val="-4"/>
        </w:rPr>
        <w:t xml:space="preserve"> </w:t>
      </w:r>
      <w:r>
        <w:t>наблюдать,</w:t>
      </w:r>
      <w:r>
        <w:rPr>
          <w:spacing w:val="-4"/>
        </w:rPr>
        <w:t xml:space="preserve"> </w:t>
      </w:r>
      <w:r>
        <w:t>что</w:t>
      </w:r>
      <w:r>
        <w:rPr>
          <w:spacing w:val="-4"/>
        </w:rPr>
        <w:t xml:space="preserve"> </w:t>
      </w:r>
      <w:r>
        <w:t>и</w:t>
      </w:r>
      <w:r>
        <w:rPr>
          <w:spacing w:val="-5"/>
        </w:rPr>
        <w:t xml:space="preserve"> </w:t>
      </w:r>
      <w:r>
        <w:t>как</w:t>
      </w:r>
      <w:r>
        <w:rPr>
          <w:spacing w:val="-4"/>
        </w:rPr>
        <w:t xml:space="preserve"> </w:t>
      </w:r>
      <w:r>
        <w:t>делает воспитатель</w:t>
      </w:r>
      <w:r>
        <w:rPr>
          <w:spacing w:val="-4"/>
        </w:rPr>
        <w:t xml:space="preserve"> </w:t>
      </w:r>
      <w:r>
        <w:t>с</w:t>
      </w:r>
      <w:r>
        <w:rPr>
          <w:spacing w:val="-4"/>
        </w:rPr>
        <w:t xml:space="preserve"> </w:t>
      </w:r>
      <w:r>
        <w:t>игрушками,</w:t>
      </w:r>
      <w:r>
        <w:rPr>
          <w:spacing w:val="-4"/>
        </w:rPr>
        <w:t xml:space="preserve"> </w:t>
      </w:r>
      <w:r>
        <w:t>стремление</w:t>
      </w:r>
      <w:r>
        <w:rPr>
          <w:spacing w:val="-4"/>
        </w:rPr>
        <w:t xml:space="preserve"> </w:t>
      </w:r>
      <w:r>
        <w:t>понять содержание сказки, подпевать песенку колобка Театр игрушек</w:t>
      </w:r>
    </w:p>
    <w:p w14:paraId="260A29F9" w14:textId="77777777" w:rsidR="008D5AA4" w:rsidRDefault="00962F0A" w:rsidP="00D2118F">
      <w:pPr>
        <w:pStyle w:val="2"/>
        <w:spacing w:before="4"/>
      </w:pPr>
      <w:r>
        <w:rPr>
          <w:spacing w:val="-2"/>
        </w:rPr>
        <w:t>Январь</w:t>
      </w:r>
    </w:p>
    <w:p w14:paraId="6EF8FB70" w14:textId="77777777" w:rsidR="008D5AA4" w:rsidRDefault="00962F0A" w:rsidP="00D2118F">
      <w:pPr>
        <w:pStyle w:val="a3"/>
        <w:spacing w:before="38"/>
      </w:pPr>
      <w:r>
        <w:t>1.I.</w:t>
      </w:r>
      <w:r>
        <w:rPr>
          <w:spacing w:val="1"/>
        </w:rPr>
        <w:t xml:space="preserve"> </w:t>
      </w:r>
      <w:r>
        <w:t>«Как</w:t>
      </w:r>
      <w:r>
        <w:rPr>
          <w:spacing w:val="2"/>
        </w:rPr>
        <w:t xml:space="preserve"> </w:t>
      </w:r>
      <w:r>
        <w:t>у</w:t>
      </w:r>
      <w:r>
        <w:rPr>
          <w:spacing w:val="-8"/>
        </w:rPr>
        <w:t xml:space="preserve"> </w:t>
      </w:r>
      <w:r>
        <w:t>нашего</w:t>
      </w:r>
      <w:r>
        <w:rPr>
          <w:spacing w:val="-3"/>
        </w:rPr>
        <w:t xml:space="preserve"> </w:t>
      </w:r>
      <w:r>
        <w:rPr>
          <w:spacing w:val="-2"/>
        </w:rPr>
        <w:t>кота…»</w:t>
      </w:r>
    </w:p>
    <w:p w14:paraId="60D2EA8D" w14:textId="77777777" w:rsidR="008D5AA4" w:rsidRDefault="00962F0A" w:rsidP="00D2118F">
      <w:pPr>
        <w:pStyle w:val="a3"/>
        <w:spacing w:before="41"/>
      </w:pPr>
      <w:r>
        <w:t>II. «Мы</w:t>
      </w:r>
      <w:r>
        <w:rPr>
          <w:spacing w:val="-4"/>
        </w:rPr>
        <w:t xml:space="preserve"> </w:t>
      </w:r>
      <w:r>
        <w:t>идем…»</w:t>
      </w:r>
      <w:r>
        <w:rPr>
          <w:spacing w:val="-8"/>
        </w:rPr>
        <w:t xml:space="preserve"> </w:t>
      </w:r>
      <w:r>
        <w:t>(муз.</w:t>
      </w:r>
      <w:r>
        <w:rPr>
          <w:spacing w:val="-4"/>
        </w:rPr>
        <w:t xml:space="preserve"> </w:t>
      </w:r>
      <w:r>
        <w:t>-</w:t>
      </w:r>
      <w:r>
        <w:rPr>
          <w:spacing w:val="-3"/>
        </w:rPr>
        <w:t xml:space="preserve"> </w:t>
      </w:r>
      <w:r>
        <w:t>ритм.</w:t>
      </w:r>
      <w:r>
        <w:rPr>
          <w:spacing w:val="-4"/>
        </w:rPr>
        <w:t xml:space="preserve"> </w:t>
      </w:r>
      <w:r>
        <w:t>движения)</w:t>
      </w:r>
      <w:r>
        <w:rPr>
          <w:spacing w:val="-3"/>
        </w:rPr>
        <w:t xml:space="preserve"> </w:t>
      </w:r>
      <w:r>
        <w:t>Познакомить</w:t>
      </w:r>
      <w:r>
        <w:rPr>
          <w:spacing w:val="-4"/>
        </w:rPr>
        <w:t xml:space="preserve"> </w:t>
      </w:r>
      <w:r>
        <w:t>детей</w:t>
      </w:r>
      <w:r>
        <w:rPr>
          <w:spacing w:val="-4"/>
        </w:rPr>
        <w:t xml:space="preserve"> </w:t>
      </w:r>
      <w:r>
        <w:t>с</w:t>
      </w:r>
      <w:r>
        <w:rPr>
          <w:spacing w:val="-5"/>
        </w:rPr>
        <w:t xml:space="preserve"> </w:t>
      </w:r>
      <w:r>
        <w:t>кукловождением</w:t>
      </w:r>
      <w:r>
        <w:rPr>
          <w:spacing w:val="-5"/>
        </w:rPr>
        <w:t xml:space="preserve"> </w:t>
      </w:r>
      <w:r>
        <w:t>игрушки,</w:t>
      </w:r>
      <w:r>
        <w:rPr>
          <w:spacing w:val="-4"/>
        </w:rPr>
        <w:t xml:space="preserve"> </w:t>
      </w:r>
      <w:r>
        <w:t>создать радостное настроение от общения с ней, поощрять стремление детей выполнять м. р. д. с</w:t>
      </w:r>
    </w:p>
    <w:p w14:paraId="167D0E99" w14:textId="77777777" w:rsidR="008D5AA4" w:rsidRDefault="00962F0A" w:rsidP="00D2118F">
      <w:pPr>
        <w:pStyle w:val="a3"/>
      </w:pPr>
      <w:r>
        <w:t>игрушкой</w:t>
      </w:r>
      <w:r>
        <w:rPr>
          <w:spacing w:val="-2"/>
        </w:rPr>
        <w:t xml:space="preserve"> </w:t>
      </w:r>
      <w:r>
        <w:t>Мягкая</w:t>
      </w:r>
      <w:r>
        <w:rPr>
          <w:spacing w:val="-2"/>
        </w:rPr>
        <w:t xml:space="preserve"> игрушка</w:t>
      </w:r>
    </w:p>
    <w:p w14:paraId="56A5C239" w14:textId="77777777" w:rsidR="008D5AA4" w:rsidRDefault="00962F0A" w:rsidP="00D2118F">
      <w:pPr>
        <w:pStyle w:val="a3"/>
        <w:spacing w:before="41"/>
      </w:pPr>
      <w:r>
        <w:lastRenderedPageBreak/>
        <w:t>2.I.</w:t>
      </w:r>
      <w:r>
        <w:rPr>
          <w:spacing w:val="2"/>
        </w:rPr>
        <w:t xml:space="preserve"> </w:t>
      </w:r>
      <w:r>
        <w:t>«В</w:t>
      </w:r>
      <w:r>
        <w:rPr>
          <w:spacing w:val="-3"/>
        </w:rPr>
        <w:t xml:space="preserve"> </w:t>
      </w:r>
      <w:r>
        <w:t>гости</w:t>
      </w:r>
      <w:r>
        <w:rPr>
          <w:spacing w:val="-2"/>
        </w:rPr>
        <w:t xml:space="preserve"> </w:t>
      </w:r>
      <w:r>
        <w:t>к</w:t>
      </w:r>
      <w:r>
        <w:rPr>
          <w:spacing w:val="-3"/>
        </w:rPr>
        <w:t xml:space="preserve"> </w:t>
      </w:r>
      <w:r>
        <w:t>нам</w:t>
      </w:r>
      <w:r>
        <w:rPr>
          <w:spacing w:val="-3"/>
        </w:rPr>
        <w:t xml:space="preserve"> </w:t>
      </w:r>
      <w:r>
        <w:t>пришел</w:t>
      </w:r>
      <w:r>
        <w:rPr>
          <w:spacing w:val="-2"/>
        </w:rPr>
        <w:t xml:space="preserve"> Петрушка»</w:t>
      </w:r>
    </w:p>
    <w:p w14:paraId="3018D8DA" w14:textId="77777777" w:rsidR="008D5AA4" w:rsidRDefault="00962F0A" w:rsidP="00D2118F">
      <w:pPr>
        <w:pStyle w:val="a3"/>
        <w:spacing w:before="43"/>
      </w:pPr>
      <w:r>
        <w:t>II.</w:t>
      </w:r>
      <w:r>
        <w:rPr>
          <w:spacing w:val="-1"/>
        </w:rPr>
        <w:t xml:space="preserve"> </w:t>
      </w:r>
      <w:r>
        <w:t>«Погремушка,</w:t>
      </w:r>
      <w:r>
        <w:rPr>
          <w:spacing w:val="-5"/>
        </w:rPr>
        <w:t xml:space="preserve"> </w:t>
      </w:r>
      <w:proofErr w:type="spellStart"/>
      <w:r>
        <w:t>погремушечка</w:t>
      </w:r>
      <w:proofErr w:type="spellEnd"/>
      <w:r>
        <w:t>»</w:t>
      </w:r>
      <w:r>
        <w:rPr>
          <w:spacing w:val="-7"/>
        </w:rPr>
        <w:t xml:space="preserve"> </w:t>
      </w:r>
      <w:r>
        <w:rPr>
          <w:spacing w:val="-2"/>
        </w:rPr>
        <w:t>(игра).</w:t>
      </w:r>
    </w:p>
    <w:p w14:paraId="4443FC5C" w14:textId="77777777" w:rsidR="008D5AA4" w:rsidRDefault="00962F0A" w:rsidP="00D2118F">
      <w:pPr>
        <w:pStyle w:val="a3"/>
        <w:spacing w:before="41"/>
        <w:ind w:right="296"/>
      </w:pPr>
      <w:r>
        <w:t>Стимулировать желание слушать песню, наблюдать за действиями педагога с Петрушкой, поощрять</w:t>
      </w:r>
      <w:r>
        <w:rPr>
          <w:spacing w:val="-6"/>
        </w:rPr>
        <w:t xml:space="preserve"> </w:t>
      </w:r>
      <w:r>
        <w:t>повторение</w:t>
      </w:r>
      <w:r>
        <w:rPr>
          <w:spacing w:val="-5"/>
        </w:rPr>
        <w:t xml:space="preserve"> </w:t>
      </w:r>
      <w:r>
        <w:t>простых</w:t>
      </w:r>
      <w:r>
        <w:rPr>
          <w:spacing w:val="-3"/>
        </w:rPr>
        <w:t xml:space="preserve"> </w:t>
      </w:r>
      <w:r>
        <w:t>слов,</w:t>
      </w:r>
      <w:r>
        <w:rPr>
          <w:spacing w:val="-4"/>
        </w:rPr>
        <w:t xml:space="preserve"> </w:t>
      </w:r>
      <w:r>
        <w:t>побуждать</w:t>
      </w:r>
      <w:r>
        <w:rPr>
          <w:spacing w:val="-4"/>
        </w:rPr>
        <w:t xml:space="preserve"> </w:t>
      </w:r>
      <w:r>
        <w:t>к</w:t>
      </w:r>
      <w:r>
        <w:rPr>
          <w:spacing w:val="-4"/>
        </w:rPr>
        <w:t xml:space="preserve"> </w:t>
      </w:r>
      <w:r>
        <w:t>игре</w:t>
      </w:r>
      <w:r>
        <w:rPr>
          <w:spacing w:val="-5"/>
        </w:rPr>
        <w:t xml:space="preserve"> </w:t>
      </w:r>
      <w:r>
        <w:t>с</w:t>
      </w:r>
      <w:r>
        <w:rPr>
          <w:spacing w:val="-5"/>
        </w:rPr>
        <w:t xml:space="preserve"> </w:t>
      </w:r>
      <w:r>
        <w:t>музыкальными</w:t>
      </w:r>
      <w:r>
        <w:rPr>
          <w:spacing w:val="-4"/>
        </w:rPr>
        <w:t xml:space="preserve"> </w:t>
      </w:r>
      <w:r>
        <w:t>игрушками Театр</w:t>
      </w:r>
      <w:r>
        <w:rPr>
          <w:spacing w:val="-4"/>
        </w:rPr>
        <w:t xml:space="preserve"> </w:t>
      </w:r>
      <w:r>
        <w:t>бибабо</w:t>
      </w:r>
    </w:p>
    <w:p w14:paraId="7F35351A" w14:textId="77777777" w:rsidR="008D5AA4" w:rsidRDefault="00962F0A" w:rsidP="00D2118F">
      <w:pPr>
        <w:pStyle w:val="a3"/>
      </w:pPr>
      <w:r>
        <w:t>3.I.</w:t>
      </w:r>
      <w:r>
        <w:rPr>
          <w:spacing w:val="1"/>
        </w:rPr>
        <w:t xml:space="preserve"> </w:t>
      </w:r>
      <w:r>
        <w:t>«Тень,</w:t>
      </w:r>
      <w:r>
        <w:rPr>
          <w:spacing w:val="-3"/>
        </w:rPr>
        <w:t xml:space="preserve"> </w:t>
      </w:r>
      <w:r>
        <w:t>тень,</w:t>
      </w:r>
      <w:r>
        <w:rPr>
          <w:spacing w:val="-4"/>
        </w:rPr>
        <w:t xml:space="preserve"> </w:t>
      </w:r>
      <w:proofErr w:type="spellStart"/>
      <w:r>
        <w:t>потетень</w:t>
      </w:r>
      <w:proofErr w:type="spellEnd"/>
      <w:r>
        <w:t>,</w:t>
      </w:r>
      <w:r>
        <w:rPr>
          <w:spacing w:val="-3"/>
        </w:rPr>
        <w:t xml:space="preserve"> </w:t>
      </w:r>
      <w:r>
        <w:t>выше</w:t>
      </w:r>
      <w:r>
        <w:rPr>
          <w:spacing w:val="-4"/>
        </w:rPr>
        <w:t xml:space="preserve"> </w:t>
      </w:r>
      <w:r>
        <w:t>города</w:t>
      </w:r>
      <w:r>
        <w:rPr>
          <w:spacing w:val="-3"/>
        </w:rPr>
        <w:t xml:space="preserve"> </w:t>
      </w:r>
      <w:r>
        <w:rPr>
          <w:spacing w:val="-2"/>
        </w:rPr>
        <w:t>плетень»</w:t>
      </w:r>
    </w:p>
    <w:p w14:paraId="374324ED" w14:textId="0A750AEC" w:rsidR="008D5AA4" w:rsidRDefault="00962F0A" w:rsidP="00D2118F">
      <w:pPr>
        <w:pStyle w:val="a3"/>
        <w:spacing w:before="43"/>
        <w:ind w:right="296"/>
      </w:pPr>
      <w:r>
        <w:t xml:space="preserve">II. Игра-драматизация </w:t>
      </w:r>
      <w:r w:rsidR="00AD5613">
        <w:t>потешки.</w:t>
      </w:r>
      <w:r>
        <w:t xml:space="preserve"> Поддерживать интерес к художественному слову, побуждать детей</w:t>
      </w:r>
      <w:r>
        <w:rPr>
          <w:spacing w:val="-4"/>
        </w:rPr>
        <w:t xml:space="preserve"> </w:t>
      </w:r>
      <w:r>
        <w:t>принимать</w:t>
      </w:r>
      <w:r>
        <w:rPr>
          <w:spacing w:val="-2"/>
        </w:rPr>
        <w:t xml:space="preserve"> </w:t>
      </w:r>
      <w:r>
        <w:t>участие</w:t>
      </w:r>
      <w:r>
        <w:rPr>
          <w:spacing w:val="-5"/>
        </w:rPr>
        <w:t xml:space="preserve"> </w:t>
      </w:r>
      <w:r>
        <w:t>в</w:t>
      </w:r>
      <w:r>
        <w:rPr>
          <w:spacing w:val="-5"/>
        </w:rPr>
        <w:t xml:space="preserve"> </w:t>
      </w:r>
      <w:r>
        <w:t>игре</w:t>
      </w:r>
      <w:r>
        <w:rPr>
          <w:spacing w:val="-5"/>
        </w:rPr>
        <w:t xml:space="preserve"> </w:t>
      </w:r>
      <w:r>
        <w:t>со</w:t>
      </w:r>
      <w:r>
        <w:rPr>
          <w:spacing w:val="-4"/>
        </w:rPr>
        <w:t xml:space="preserve"> </w:t>
      </w:r>
      <w:r>
        <w:t>стихотворным</w:t>
      </w:r>
      <w:r>
        <w:rPr>
          <w:spacing w:val="-5"/>
        </w:rPr>
        <w:t xml:space="preserve"> </w:t>
      </w:r>
      <w:r>
        <w:t>сопровождением,</w:t>
      </w:r>
      <w:r>
        <w:rPr>
          <w:spacing w:val="-4"/>
        </w:rPr>
        <w:t xml:space="preserve"> </w:t>
      </w:r>
      <w:r>
        <w:t>используя</w:t>
      </w:r>
      <w:r>
        <w:rPr>
          <w:spacing w:val="-4"/>
        </w:rPr>
        <w:t xml:space="preserve"> </w:t>
      </w:r>
      <w:r>
        <w:t>шапочки-маски Игрушки –звери, шапочки для драматизации</w:t>
      </w:r>
    </w:p>
    <w:p w14:paraId="25EC62F4" w14:textId="77777777" w:rsidR="008D5AA4" w:rsidRDefault="00962F0A" w:rsidP="00D2118F">
      <w:pPr>
        <w:pStyle w:val="a3"/>
      </w:pPr>
      <w:r>
        <w:t>4.I.</w:t>
      </w:r>
      <w:r>
        <w:rPr>
          <w:spacing w:val="1"/>
        </w:rPr>
        <w:t xml:space="preserve"> </w:t>
      </w:r>
      <w:r>
        <w:t>«Где</w:t>
      </w:r>
      <w:r>
        <w:rPr>
          <w:spacing w:val="-4"/>
        </w:rPr>
        <w:t xml:space="preserve"> </w:t>
      </w:r>
      <w:r>
        <w:t>был</w:t>
      </w:r>
      <w:r>
        <w:rPr>
          <w:spacing w:val="-1"/>
        </w:rPr>
        <w:t xml:space="preserve"> </w:t>
      </w:r>
      <w:r>
        <w:rPr>
          <w:spacing w:val="-2"/>
        </w:rPr>
        <w:t>Иванушка?»</w:t>
      </w:r>
    </w:p>
    <w:p w14:paraId="789CEFB9" w14:textId="77777777" w:rsidR="008D5AA4" w:rsidRDefault="00962F0A" w:rsidP="00D2118F">
      <w:pPr>
        <w:pStyle w:val="a3"/>
        <w:spacing w:before="44"/>
      </w:pPr>
      <w:r>
        <w:t>II.</w:t>
      </w:r>
      <w:r>
        <w:rPr>
          <w:spacing w:val="4"/>
        </w:rPr>
        <w:t xml:space="preserve"> </w:t>
      </w:r>
      <w:r>
        <w:t>«Купим</w:t>
      </w:r>
      <w:r>
        <w:rPr>
          <w:spacing w:val="-2"/>
        </w:rPr>
        <w:t xml:space="preserve"> </w:t>
      </w:r>
      <w:r>
        <w:t>мы,</w:t>
      </w:r>
      <w:r>
        <w:rPr>
          <w:spacing w:val="-2"/>
        </w:rPr>
        <w:t xml:space="preserve"> </w:t>
      </w:r>
      <w:r>
        <w:t>бабушка,</w:t>
      </w:r>
      <w:r>
        <w:rPr>
          <w:spacing w:val="-2"/>
        </w:rPr>
        <w:t xml:space="preserve"> </w:t>
      </w:r>
      <w:r>
        <w:t>тебе</w:t>
      </w:r>
      <w:r>
        <w:rPr>
          <w:spacing w:val="-3"/>
        </w:rPr>
        <w:t xml:space="preserve"> </w:t>
      </w:r>
      <w:r>
        <w:t>курочку»</w:t>
      </w:r>
      <w:r>
        <w:rPr>
          <w:spacing w:val="-5"/>
        </w:rPr>
        <w:t xml:space="preserve"> </w:t>
      </w:r>
      <w:r>
        <w:t>(игра)</w:t>
      </w:r>
      <w:r>
        <w:rPr>
          <w:spacing w:val="-1"/>
        </w:rPr>
        <w:t xml:space="preserve"> </w:t>
      </w:r>
      <w:r>
        <w:t>Познакомить</w:t>
      </w:r>
      <w:r>
        <w:rPr>
          <w:spacing w:val="-1"/>
        </w:rPr>
        <w:t xml:space="preserve"> </w:t>
      </w:r>
      <w:r>
        <w:rPr>
          <w:spacing w:val="-5"/>
        </w:rPr>
        <w:t>со</w:t>
      </w:r>
    </w:p>
    <w:p w14:paraId="37A5782E" w14:textId="77777777" w:rsidR="008D5AA4" w:rsidRDefault="00962F0A" w:rsidP="00D2118F">
      <w:pPr>
        <w:pStyle w:val="a3"/>
        <w:spacing w:before="40"/>
        <w:ind w:right="296"/>
      </w:pPr>
      <w:r>
        <w:t>спектаклем</w:t>
      </w:r>
      <w:r>
        <w:rPr>
          <w:spacing w:val="-4"/>
        </w:rPr>
        <w:t xml:space="preserve"> </w:t>
      </w:r>
      <w:r>
        <w:t>театра</w:t>
      </w:r>
      <w:r>
        <w:rPr>
          <w:spacing w:val="-5"/>
        </w:rPr>
        <w:t xml:space="preserve"> </w:t>
      </w:r>
      <w:r>
        <w:t>картинок</w:t>
      </w:r>
      <w:r>
        <w:rPr>
          <w:spacing w:val="-6"/>
        </w:rPr>
        <w:t xml:space="preserve"> </w:t>
      </w:r>
      <w:r>
        <w:t>на</w:t>
      </w:r>
      <w:r>
        <w:rPr>
          <w:spacing w:val="-5"/>
        </w:rPr>
        <w:t xml:space="preserve"> </w:t>
      </w:r>
      <w:proofErr w:type="spellStart"/>
      <w:r>
        <w:t>фланелеграфе</w:t>
      </w:r>
      <w:proofErr w:type="spellEnd"/>
      <w:r>
        <w:t>.</w:t>
      </w:r>
      <w:r>
        <w:rPr>
          <w:spacing w:val="-4"/>
        </w:rPr>
        <w:t xml:space="preserve"> </w:t>
      </w:r>
      <w:r>
        <w:t>Выполнять</w:t>
      </w:r>
      <w:r>
        <w:rPr>
          <w:spacing w:val="-4"/>
        </w:rPr>
        <w:t xml:space="preserve"> </w:t>
      </w:r>
      <w:r>
        <w:t>движения,</w:t>
      </w:r>
      <w:r>
        <w:rPr>
          <w:spacing w:val="-4"/>
        </w:rPr>
        <w:t xml:space="preserve"> </w:t>
      </w:r>
      <w:r>
        <w:t>соответствующие</w:t>
      </w:r>
      <w:r>
        <w:rPr>
          <w:spacing w:val="-5"/>
        </w:rPr>
        <w:t xml:space="preserve"> </w:t>
      </w:r>
      <w:r>
        <w:t xml:space="preserve">тексту игры вместе с воспитателем </w:t>
      </w:r>
      <w:proofErr w:type="spellStart"/>
      <w:r>
        <w:t>Фланелеграф</w:t>
      </w:r>
      <w:proofErr w:type="spellEnd"/>
    </w:p>
    <w:p w14:paraId="62004CCF" w14:textId="77777777" w:rsidR="008D5AA4" w:rsidRDefault="00962F0A" w:rsidP="00D2118F">
      <w:pPr>
        <w:pStyle w:val="2"/>
        <w:spacing w:before="4"/>
      </w:pPr>
      <w:r>
        <w:rPr>
          <w:spacing w:val="-2"/>
        </w:rPr>
        <w:t>Февраль</w:t>
      </w:r>
    </w:p>
    <w:p w14:paraId="408F81B5" w14:textId="77777777" w:rsidR="008D5AA4" w:rsidRDefault="00962F0A" w:rsidP="00D2118F">
      <w:pPr>
        <w:pStyle w:val="a3"/>
        <w:spacing w:before="38"/>
      </w:pPr>
      <w:r>
        <w:t>1.I.</w:t>
      </w:r>
      <w:r>
        <w:rPr>
          <w:spacing w:val="1"/>
        </w:rPr>
        <w:t xml:space="preserve"> </w:t>
      </w:r>
      <w:r>
        <w:t>«Как</w:t>
      </w:r>
      <w:r>
        <w:rPr>
          <w:spacing w:val="2"/>
        </w:rPr>
        <w:t xml:space="preserve"> </w:t>
      </w:r>
      <w:r>
        <w:t>у</w:t>
      </w:r>
      <w:r>
        <w:rPr>
          <w:spacing w:val="-8"/>
        </w:rPr>
        <w:t xml:space="preserve"> </w:t>
      </w:r>
      <w:r>
        <w:t>бабушки</w:t>
      </w:r>
      <w:r>
        <w:rPr>
          <w:spacing w:val="-3"/>
        </w:rPr>
        <w:t xml:space="preserve"> </w:t>
      </w:r>
      <w:r>
        <w:rPr>
          <w:spacing w:val="-2"/>
        </w:rPr>
        <w:t>козел»</w:t>
      </w:r>
    </w:p>
    <w:p w14:paraId="494359FF" w14:textId="77777777" w:rsidR="008D5AA4" w:rsidRDefault="00962F0A" w:rsidP="00D2118F">
      <w:pPr>
        <w:pStyle w:val="a3"/>
        <w:spacing w:before="78"/>
        <w:ind w:right="296"/>
      </w:pPr>
      <w:r>
        <w:t>II. «Я</w:t>
      </w:r>
      <w:r>
        <w:rPr>
          <w:spacing w:val="-4"/>
        </w:rPr>
        <w:t xml:space="preserve"> </w:t>
      </w:r>
      <w:r>
        <w:t>коза-дереза»</w:t>
      </w:r>
      <w:r>
        <w:rPr>
          <w:spacing w:val="-9"/>
        </w:rPr>
        <w:t xml:space="preserve"> </w:t>
      </w:r>
      <w:r>
        <w:t>(подвижная</w:t>
      </w:r>
      <w:r>
        <w:rPr>
          <w:spacing w:val="-4"/>
        </w:rPr>
        <w:t xml:space="preserve"> </w:t>
      </w:r>
      <w:r>
        <w:t>игра)</w:t>
      </w:r>
      <w:r>
        <w:rPr>
          <w:spacing w:val="-4"/>
        </w:rPr>
        <w:t xml:space="preserve"> </w:t>
      </w:r>
      <w:r>
        <w:t>Поддерживать</w:t>
      </w:r>
      <w:r>
        <w:rPr>
          <w:spacing w:val="-4"/>
        </w:rPr>
        <w:t xml:space="preserve"> </w:t>
      </w:r>
      <w:r>
        <w:t>интерес</w:t>
      </w:r>
      <w:r>
        <w:rPr>
          <w:spacing w:val="-5"/>
        </w:rPr>
        <w:t xml:space="preserve"> </w:t>
      </w:r>
      <w:r>
        <w:t>к</w:t>
      </w:r>
      <w:r>
        <w:rPr>
          <w:spacing w:val="-4"/>
        </w:rPr>
        <w:t xml:space="preserve"> </w:t>
      </w:r>
      <w:r>
        <w:t>спектаклю</w:t>
      </w:r>
      <w:r>
        <w:rPr>
          <w:spacing w:val="-4"/>
        </w:rPr>
        <w:t xml:space="preserve"> </w:t>
      </w:r>
      <w:r>
        <w:t>картинок,</w:t>
      </w:r>
      <w:r>
        <w:rPr>
          <w:spacing w:val="-4"/>
        </w:rPr>
        <w:t xml:space="preserve"> </w:t>
      </w:r>
      <w:r>
        <w:t>развивать умение сопереживать персонажам сказки. Учить подражать действиям персонажа</w:t>
      </w:r>
    </w:p>
    <w:p w14:paraId="37E054D8" w14:textId="77777777" w:rsidR="008D5AA4" w:rsidRDefault="00962F0A" w:rsidP="00D2118F">
      <w:pPr>
        <w:pStyle w:val="a3"/>
      </w:pPr>
      <w:r>
        <w:t>Настольный</w:t>
      </w:r>
      <w:r>
        <w:rPr>
          <w:spacing w:val="-4"/>
        </w:rPr>
        <w:t xml:space="preserve"> </w:t>
      </w:r>
      <w:r>
        <w:t>театр</w:t>
      </w:r>
      <w:r>
        <w:rPr>
          <w:spacing w:val="-3"/>
        </w:rPr>
        <w:t xml:space="preserve"> </w:t>
      </w:r>
      <w:r>
        <w:rPr>
          <w:spacing w:val="-2"/>
        </w:rPr>
        <w:t>картинок</w:t>
      </w:r>
    </w:p>
    <w:p w14:paraId="3423A7B4" w14:textId="77777777" w:rsidR="008D5AA4" w:rsidRDefault="00962F0A" w:rsidP="00D2118F">
      <w:pPr>
        <w:pStyle w:val="a3"/>
        <w:spacing w:before="43"/>
      </w:pPr>
      <w:r>
        <w:t>2.I.</w:t>
      </w:r>
      <w:r>
        <w:rPr>
          <w:spacing w:val="1"/>
        </w:rPr>
        <w:t xml:space="preserve"> </w:t>
      </w:r>
      <w:r>
        <w:rPr>
          <w:spacing w:val="-2"/>
        </w:rPr>
        <w:t>«Теремок»</w:t>
      </w:r>
    </w:p>
    <w:p w14:paraId="56E577EF" w14:textId="77777777" w:rsidR="008D5AA4" w:rsidRDefault="00962F0A" w:rsidP="00D2118F">
      <w:pPr>
        <w:pStyle w:val="a3"/>
        <w:spacing w:before="41"/>
        <w:ind w:right="818"/>
      </w:pPr>
      <w:r>
        <w:t>II. «Стоит в поле теремок» (хоровод) Учить детей воспринимать содержание сказки, внимательно</w:t>
      </w:r>
      <w:r>
        <w:rPr>
          <w:spacing w:val="-4"/>
        </w:rPr>
        <w:t xml:space="preserve"> </w:t>
      </w:r>
      <w:r>
        <w:t>следить</w:t>
      </w:r>
      <w:r>
        <w:rPr>
          <w:spacing w:val="-4"/>
        </w:rPr>
        <w:t xml:space="preserve"> </w:t>
      </w:r>
      <w:r>
        <w:t>за</w:t>
      </w:r>
      <w:r>
        <w:rPr>
          <w:spacing w:val="-7"/>
        </w:rPr>
        <w:t xml:space="preserve"> </w:t>
      </w:r>
      <w:r>
        <w:t>развитием</w:t>
      </w:r>
      <w:r>
        <w:rPr>
          <w:spacing w:val="-5"/>
        </w:rPr>
        <w:t xml:space="preserve"> </w:t>
      </w:r>
      <w:r>
        <w:t>действия,</w:t>
      </w:r>
      <w:r>
        <w:rPr>
          <w:spacing w:val="-4"/>
        </w:rPr>
        <w:t xml:space="preserve"> </w:t>
      </w:r>
      <w:r>
        <w:t>вызвать</w:t>
      </w:r>
      <w:r>
        <w:rPr>
          <w:spacing w:val="-4"/>
        </w:rPr>
        <w:t xml:space="preserve"> </w:t>
      </w:r>
      <w:r>
        <w:t>желание</w:t>
      </w:r>
      <w:r>
        <w:rPr>
          <w:spacing w:val="-3"/>
        </w:rPr>
        <w:t xml:space="preserve"> </w:t>
      </w:r>
      <w:r>
        <w:t>участвовать</w:t>
      </w:r>
      <w:r>
        <w:rPr>
          <w:spacing w:val="-4"/>
        </w:rPr>
        <w:t xml:space="preserve"> </w:t>
      </w:r>
      <w:r>
        <w:t>в</w:t>
      </w:r>
      <w:r>
        <w:rPr>
          <w:spacing w:val="-5"/>
        </w:rPr>
        <w:t xml:space="preserve"> </w:t>
      </w:r>
      <w:r>
        <w:t>игре Театр</w:t>
      </w:r>
      <w:r>
        <w:rPr>
          <w:spacing w:val="-4"/>
        </w:rPr>
        <w:t xml:space="preserve"> </w:t>
      </w:r>
      <w:r>
        <w:t xml:space="preserve">на </w:t>
      </w:r>
      <w:r>
        <w:rPr>
          <w:spacing w:val="-2"/>
        </w:rPr>
        <w:t>ложках</w:t>
      </w:r>
    </w:p>
    <w:p w14:paraId="3C36F9F8" w14:textId="77777777" w:rsidR="008D5AA4" w:rsidRDefault="00962F0A" w:rsidP="00D2118F">
      <w:pPr>
        <w:pStyle w:val="a3"/>
      </w:pPr>
      <w:r>
        <w:t>3.I.</w:t>
      </w:r>
      <w:r>
        <w:rPr>
          <w:spacing w:val="-1"/>
        </w:rPr>
        <w:t xml:space="preserve"> </w:t>
      </w:r>
      <w:r>
        <w:t>«Красота,</w:t>
      </w:r>
      <w:r>
        <w:rPr>
          <w:spacing w:val="-2"/>
        </w:rPr>
        <w:t xml:space="preserve"> </w:t>
      </w:r>
      <w:r>
        <w:t>красота,</w:t>
      </w:r>
      <w:r>
        <w:rPr>
          <w:spacing w:val="-2"/>
        </w:rPr>
        <w:t xml:space="preserve"> </w:t>
      </w:r>
      <w:r>
        <w:t>мы</w:t>
      </w:r>
      <w:r>
        <w:rPr>
          <w:spacing w:val="-3"/>
        </w:rPr>
        <w:t xml:space="preserve"> </w:t>
      </w:r>
      <w:r>
        <w:t>везем</w:t>
      </w:r>
      <w:r>
        <w:rPr>
          <w:spacing w:val="-2"/>
        </w:rPr>
        <w:t xml:space="preserve"> </w:t>
      </w:r>
      <w:r>
        <w:t>с</w:t>
      </w:r>
      <w:r>
        <w:rPr>
          <w:spacing w:val="-4"/>
        </w:rPr>
        <w:t xml:space="preserve"> </w:t>
      </w:r>
      <w:r>
        <w:t>собой</w:t>
      </w:r>
      <w:r>
        <w:rPr>
          <w:spacing w:val="-1"/>
        </w:rPr>
        <w:t xml:space="preserve"> </w:t>
      </w:r>
      <w:r>
        <w:rPr>
          <w:spacing w:val="-2"/>
        </w:rPr>
        <w:t>кота»</w:t>
      </w:r>
    </w:p>
    <w:p w14:paraId="24207962" w14:textId="77777777" w:rsidR="008D5AA4" w:rsidRDefault="00962F0A" w:rsidP="00D2118F">
      <w:pPr>
        <w:pStyle w:val="a3"/>
        <w:spacing w:before="43"/>
      </w:pPr>
      <w:r>
        <w:t>II. «Зайчик</w:t>
      </w:r>
      <w:r>
        <w:rPr>
          <w:spacing w:val="-3"/>
        </w:rPr>
        <w:t xml:space="preserve"> </w:t>
      </w:r>
      <w:r>
        <w:t>в</w:t>
      </w:r>
      <w:r>
        <w:rPr>
          <w:spacing w:val="-4"/>
        </w:rPr>
        <w:t xml:space="preserve"> </w:t>
      </w:r>
      <w:r>
        <w:t>ямке»</w:t>
      </w:r>
      <w:r>
        <w:rPr>
          <w:spacing w:val="-9"/>
        </w:rPr>
        <w:t xml:space="preserve"> </w:t>
      </w:r>
      <w:r>
        <w:t>(грузинская</w:t>
      </w:r>
      <w:r>
        <w:rPr>
          <w:spacing w:val="-6"/>
        </w:rPr>
        <w:t xml:space="preserve"> </w:t>
      </w:r>
      <w:r>
        <w:t>народная</w:t>
      </w:r>
      <w:r>
        <w:rPr>
          <w:spacing w:val="-4"/>
        </w:rPr>
        <w:t xml:space="preserve"> </w:t>
      </w:r>
      <w:r>
        <w:t>игра)</w:t>
      </w:r>
      <w:r>
        <w:rPr>
          <w:spacing w:val="-3"/>
        </w:rPr>
        <w:t xml:space="preserve"> </w:t>
      </w:r>
      <w:r>
        <w:t>Поддерживать</w:t>
      </w:r>
      <w:r>
        <w:rPr>
          <w:spacing w:val="-3"/>
        </w:rPr>
        <w:t xml:space="preserve"> </w:t>
      </w:r>
      <w:r>
        <w:t>желание</w:t>
      </w:r>
      <w:r>
        <w:rPr>
          <w:spacing w:val="-5"/>
        </w:rPr>
        <w:t xml:space="preserve"> </w:t>
      </w:r>
      <w:r>
        <w:t>принимать</w:t>
      </w:r>
      <w:r>
        <w:rPr>
          <w:spacing w:val="-2"/>
        </w:rPr>
        <w:t xml:space="preserve"> </w:t>
      </w:r>
      <w:r>
        <w:t>участие</w:t>
      </w:r>
      <w:r>
        <w:rPr>
          <w:spacing w:val="-4"/>
        </w:rPr>
        <w:t xml:space="preserve"> </w:t>
      </w:r>
      <w:r>
        <w:rPr>
          <w:spacing w:val="-10"/>
        </w:rPr>
        <w:t>в</w:t>
      </w:r>
    </w:p>
    <w:p w14:paraId="0CDD79B9" w14:textId="77777777" w:rsidR="008D5AA4" w:rsidRDefault="00962F0A" w:rsidP="00D2118F">
      <w:pPr>
        <w:pStyle w:val="a3"/>
        <w:spacing w:before="41"/>
      </w:pPr>
      <w:r>
        <w:t>игре,</w:t>
      </w:r>
      <w:r>
        <w:rPr>
          <w:spacing w:val="-4"/>
        </w:rPr>
        <w:t xml:space="preserve"> </w:t>
      </w:r>
      <w:r>
        <w:t>повторять</w:t>
      </w:r>
      <w:r>
        <w:rPr>
          <w:spacing w:val="-4"/>
        </w:rPr>
        <w:t xml:space="preserve"> </w:t>
      </w:r>
      <w:r>
        <w:t>слова</w:t>
      </w:r>
      <w:r>
        <w:rPr>
          <w:spacing w:val="-5"/>
        </w:rPr>
        <w:t xml:space="preserve"> </w:t>
      </w:r>
      <w:r>
        <w:t>стихотворения</w:t>
      </w:r>
      <w:r>
        <w:rPr>
          <w:spacing w:val="-6"/>
        </w:rPr>
        <w:t xml:space="preserve"> </w:t>
      </w:r>
      <w:r>
        <w:t>за</w:t>
      </w:r>
      <w:r>
        <w:rPr>
          <w:spacing w:val="-4"/>
        </w:rPr>
        <w:t xml:space="preserve"> </w:t>
      </w:r>
      <w:r>
        <w:t>воспитателем</w:t>
      </w:r>
      <w:r>
        <w:rPr>
          <w:spacing w:val="-4"/>
        </w:rPr>
        <w:t xml:space="preserve"> </w:t>
      </w:r>
      <w:r>
        <w:t>Драматизация,</w:t>
      </w:r>
      <w:r>
        <w:rPr>
          <w:spacing w:val="-4"/>
        </w:rPr>
        <w:t xml:space="preserve"> </w:t>
      </w:r>
      <w:r>
        <w:t>игрушки</w:t>
      </w:r>
      <w:r>
        <w:rPr>
          <w:spacing w:val="-4"/>
        </w:rPr>
        <w:t xml:space="preserve"> </w:t>
      </w:r>
      <w:r>
        <w:t>в</w:t>
      </w:r>
      <w:r>
        <w:rPr>
          <w:spacing w:val="-4"/>
        </w:rPr>
        <w:t xml:space="preserve"> </w:t>
      </w:r>
      <w:r>
        <w:t>соответствии</w:t>
      </w:r>
      <w:r>
        <w:rPr>
          <w:spacing w:val="-4"/>
        </w:rPr>
        <w:t xml:space="preserve"> </w:t>
      </w:r>
      <w:r>
        <w:t xml:space="preserve">с </w:t>
      </w:r>
      <w:r>
        <w:rPr>
          <w:spacing w:val="-2"/>
        </w:rPr>
        <w:t>текстом</w:t>
      </w:r>
    </w:p>
    <w:p w14:paraId="27936EDF" w14:textId="77777777" w:rsidR="008D5AA4" w:rsidRDefault="00962F0A" w:rsidP="00D2118F">
      <w:pPr>
        <w:pStyle w:val="a3"/>
      </w:pPr>
      <w:r>
        <w:t>4.I. «Раз,</w:t>
      </w:r>
      <w:r>
        <w:rPr>
          <w:spacing w:val="-3"/>
        </w:rPr>
        <w:t xml:space="preserve"> </w:t>
      </w:r>
      <w:r>
        <w:t>два,</w:t>
      </w:r>
      <w:r>
        <w:rPr>
          <w:spacing w:val="-2"/>
        </w:rPr>
        <w:t xml:space="preserve"> </w:t>
      </w:r>
      <w:r>
        <w:t>три,</w:t>
      </w:r>
      <w:r>
        <w:rPr>
          <w:spacing w:val="-3"/>
        </w:rPr>
        <w:t xml:space="preserve"> </w:t>
      </w:r>
      <w:r>
        <w:t>четыре,</w:t>
      </w:r>
      <w:r>
        <w:rPr>
          <w:spacing w:val="-2"/>
        </w:rPr>
        <w:t xml:space="preserve"> </w:t>
      </w:r>
      <w:r>
        <w:t>пять!</w:t>
      </w:r>
      <w:r>
        <w:rPr>
          <w:spacing w:val="-3"/>
        </w:rPr>
        <w:t xml:space="preserve"> </w:t>
      </w:r>
      <w:r>
        <w:t>Вышел</w:t>
      </w:r>
      <w:r>
        <w:rPr>
          <w:spacing w:val="-2"/>
        </w:rPr>
        <w:t xml:space="preserve"> </w:t>
      </w:r>
      <w:r>
        <w:t>зайчик</w:t>
      </w:r>
      <w:r>
        <w:rPr>
          <w:spacing w:val="-2"/>
        </w:rPr>
        <w:t xml:space="preserve"> погулять»</w:t>
      </w:r>
    </w:p>
    <w:p w14:paraId="5E11317C" w14:textId="77777777" w:rsidR="008D5AA4" w:rsidRDefault="00962F0A" w:rsidP="00D2118F">
      <w:pPr>
        <w:pStyle w:val="a3"/>
        <w:spacing w:before="43"/>
      </w:pPr>
      <w:r>
        <w:t>II. «Поиграем с ленточкой» (муз. игра) Напомнить детям способы управления настольными игрушками,</w:t>
      </w:r>
      <w:r>
        <w:rPr>
          <w:spacing w:val="-4"/>
        </w:rPr>
        <w:t xml:space="preserve"> </w:t>
      </w:r>
      <w:r>
        <w:t>разучить</w:t>
      </w:r>
      <w:r>
        <w:rPr>
          <w:spacing w:val="-4"/>
        </w:rPr>
        <w:t xml:space="preserve"> </w:t>
      </w:r>
      <w:r>
        <w:t>потешку,</w:t>
      </w:r>
      <w:r>
        <w:rPr>
          <w:spacing w:val="-4"/>
        </w:rPr>
        <w:t xml:space="preserve"> </w:t>
      </w:r>
      <w:r>
        <w:t>вызвать</w:t>
      </w:r>
      <w:r>
        <w:rPr>
          <w:spacing w:val="-4"/>
        </w:rPr>
        <w:t xml:space="preserve"> </w:t>
      </w:r>
      <w:r>
        <w:t>желание</w:t>
      </w:r>
      <w:r>
        <w:rPr>
          <w:spacing w:val="-5"/>
        </w:rPr>
        <w:t xml:space="preserve"> </w:t>
      </w:r>
      <w:r>
        <w:t>принять</w:t>
      </w:r>
      <w:r>
        <w:rPr>
          <w:spacing w:val="-2"/>
        </w:rPr>
        <w:t xml:space="preserve"> </w:t>
      </w:r>
      <w:r>
        <w:t>участие</w:t>
      </w:r>
      <w:r>
        <w:rPr>
          <w:spacing w:val="-5"/>
        </w:rPr>
        <w:t xml:space="preserve"> </w:t>
      </w:r>
      <w:r>
        <w:t>в</w:t>
      </w:r>
      <w:r>
        <w:rPr>
          <w:spacing w:val="-5"/>
        </w:rPr>
        <w:t xml:space="preserve"> </w:t>
      </w:r>
      <w:r>
        <w:t>танцевальной</w:t>
      </w:r>
      <w:r>
        <w:rPr>
          <w:spacing w:val="-6"/>
        </w:rPr>
        <w:t xml:space="preserve"> </w:t>
      </w:r>
      <w:r>
        <w:t>импровизации мягкая игрушка-зайчик</w:t>
      </w:r>
    </w:p>
    <w:p w14:paraId="54A43F08" w14:textId="77777777" w:rsidR="008D5AA4" w:rsidRDefault="00962F0A" w:rsidP="00D2118F">
      <w:pPr>
        <w:pStyle w:val="2"/>
        <w:spacing w:before="4"/>
      </w:pPr>
      <w:r>
        <w:rPr>
          <w:spacing w:val="-4"/>
        </w:rPr>
        <w:t>Март</w:t>
      </w:r>
    </w:p>
    <w:p w14:paraId="3C12FFB5" w14:textId="77777777" w:rsidR="008D5AA4" w:rsidRDefault="00962F0A" w:rsidP="00D2118F">
      <w:pPr>
        <w:pStyle w:val="a3"/>
        <w:spacing w:before="38"/>
      </w:pPr>
      <w:r>
        <w:t>1.I.</w:t>
      </w:r>
      <w:r>
        <w:rPr>
          <w:spacing w:val="-1"/>
        </w:rPr>
        <w:t xml:space="preserve"> </w:t>
      </w:r>
      <w:r>
        <w:t>«Бабушкины</w:t>
      </w:r>
      <w:r>
        <w:rPr>
          <w:spacing w:val="-4"/>
        </w:rPr>
        <w:t xml:space="preserve"> </w:t>
      </w:r>
      <w:proofErr w:type="spellStart"/>
      <w:r>
        <w:rPr>
          <w:spacing w:val="-2"/>
        </w:rPr>
        <w:t>забавушки</w:t>
      </w:r>
      <w:proofErr w:type="spellEnd"/>
      <w:r>
        <w:rPr>
          <w:spacing w:val="-2"/>
        </w:rPr>
        <w:t>»</w:t>
      </w:r>
    </w:p>
    <w:p w14:paraId="3FE88883" w14:textId="77777777" w:rsidR="008D5AA4" w:rsidRDefault="00962F0A" w:rsidP="00D2118F">
      <w:pPr>
        <w:pStyle w:val="a3"/>
        <w:spacing w:before="41"/>
        <w:ind w:right="538"/>
      </w:pPr>
      <w:r>
        <w:t>II. «Испечем</w:t>
      </w:r>
      <w:r>
        <w:rPr>
          <w:spacing w:val="-5"/>
        </w:rPr>
        <w:t xml:space="preserve"> </w:t>
      </w:r>
      <w:r>
        <w:t>пирожки»</w:t>
      </w:r>
      <w:r>
        <w:rPr>
          <w:spacing w:val="-8"/>
        </w:rPr>
        <w:t xml:space="preserve"> </w:t>
      </w:r>
      <w:r>
        <w:t>Формировать</w:t>
      </w:r>
      <w:r>
        <w:rPr>
          <w:spacing w:val="-2"/>
        </w:rPr>
        <w:t xml:space="preserve"> </w:t>
      </w:r>
      <w:r>
        <w:t>устойчивый</w:t>
      </w:r>
      <w:r>
        <w:rPr>
          <w:spacing w:val="-4"/>
        </w:rPr>
        <w:t xml:space="preserve"> </w:t>
      </w:r>
      <w:r>
        <w:t>интерес</w:t>
      </w:r>
      <w:r>
        <w:rPr>
          <w:spacing w:val="-3"/>
        </w:rPr>
        <w:t xml:space="preserve"> </w:t>
      </w:r>
      <w:r>
        <w:t>к</w:t>
      </w:r>
      <w:r>
        <w:rPr>
          <w:spacing w:val="-2"/>
        </w:rPr>
        <w:t xml:space="preserve"> </w:t>
      </w:r>
      <w:r>
        <w:t>устному</w:t>
      </w:r>
      <w:r>
        <w:rPr>
          <w:spacing w:val="-9"/>
        </w:rPr>
        <w:t xml:space="preserve"> </w:t>
      </w:r>
      <w:r>
        <w:t>народному</w:t>
      </w:r>
      <w:r>
        <w:rPr>
          <w:spacing w:val="-9"/>
        </w:rPr>
        <w:t xml:space="preserve"> </w:t>
      </w:r>
      <w:r>
        <w:t>творчеству, вызвать желание слушать потешки, песенки, наблюдать за действиями педагога, повторять показанные воспитателем движения Костюм «бабушки» для воспитателя</w:t>
      </w:r>
    </w:p>
    <w:p w14:paraId="56C9E78D" w14:textId="77777777" w:rsidR="008D5AA4" w:rsidRDefault="00962F0A" w:rsidP="00D2118F">
      <w:pPr>
        <w:pStyle w:val="a4"/>
        <w:numPr>
          <w:ilvl w:val="0"/>
          <w:numId w:val="35"/>
        </w:numPr>
        <w:tabs>
          <w:tab w:val="left" w:pos="669"/>
        </w:tabs>
        <w:spacing w:before="1"/>
        <w:ind w:left="669" w:hanging="245"/>
        <w:rPr>
          <w:sz w:val="24"/>
        </w:rPr>
      </w:pPr>
      <w:r>
        <w:rPr>
          <w:sz w:val="24"/>
        </w:rPr>
        <w:t>«Уж</w:t>
      </w:r>
      <w:r>
        <w:rPr>
          <w:spacing w:val="-3"/>
          <w:sz w:val="24"/>
        </w:rPr>
        <w:t xml:space="preserve"> </w:t>
      </w:r>
      <w:r>
        <w:rPr>
          <w:sz w:val="24"/>
        </w:rPr>
        <w:t>как</w:t>
      </w:r>
      <w:r>
        <w:rPr>
          <w:spacing w:val="-2"/>
          <w:sz w:val="24"/>
        </w:rPr>
        <w:t xml:space="preserve"> </w:t>
      </w:r>
      <w:r>
        <w:rPr>
          <w:sz w:val="24"/>
        </w:rPr>
        <w:t>я</w:t>
      </w:r>
      <w:r>
        <w:rPr>
          <w:spacing w:val="-2"/>
          <w:sz w:val="24"/>
        </w:rPr>
        <w:t xml:space="preserve"> </w:t>
      </w:r>
      <w:r>
        <w:rPr>
          <w:sz w:val="24"/>
        </w:rPr>
        <w:t>ль</w:t>
      </w:r>
      <w:r>
        <w:rPr>
          <w:spacing w:val="-2"/>
          <w:sz w:val="24"/>
        </w:rPr>
        <w:t xml:space="preserve"> </w:t>
      </w:r>
      <w:r>
        <w:rPr>
          <w:sz w:val="24"/>
        </w:rPr>
        <w:t>мою</w:t>
      </w:r>
      <w:r>
        <w:rPr>
          <w:spacing w:val="-2"/>
          <w:sz w:val="24"/>
        </w:rPr>
        <w:t xml:space="preserve"> </w:t>
      </w:r>
      <w:r>
        <w:rPr>
          <w:sz w:val="24"/>
        </w:rPr>
        <w:t>коровушку</w:t>
      </w:r>
      <w:r>
        <w:rPr>
          <w:spacing w:val="-7"/>
          <w:sz w:val="24"/>
        </w:rPr>
        <w:t xml:space="preserve"> </w:t>
      </w:r>
      <w:r>
        <w:rPr>
          <w:spacing w:val="-2"/>
          <w:sz w:val="24"/>
        </w:rPr>
        <w:t>люблю»</w:t>
      </w:r>
    </w:p>
    <w:p w14:paraId="1AC4DD86" w14:textId="77777777" w:rsidR="008D5AA4" w:rsidRDefault="00962F0A" w:rsidP="00D2118F">
      <w:pPr>
        <w:pStyle w:val="a3"/>
        <w:spacing w:before="41"/>
        <w:ind w:right="538"/>
      </w:pPr>
      <w:r>
        <w:t>II. «Девочки и мальчики» (пляска под текст потешки) Познакомить детей с персонажем кукольного</w:t>
      </w:r>
      <w:r>
        <w:rPr>
          <w:spacing w:val="-4"/>
        </w:rPr>
        <w:t xml:space="preserve"> </w:t>
      </w:r>
      <w:r>
        <w:t>театра,</w:t>
      </w:r>
      <w:r>
        <w:rPr>
          <w:spacing w:val="-5"/>
        </w:rPr>
        <w:t xml:space="preserve"> </w:t>
      </w:r>
      <w:r>
        <w:t>поддерживать</w:t>
      </w:r>
      <w:r>
        <w:rPr>
          <w:spacing w:val="-5"/>
        </w:rPr>
        <w:t xml:space="preserve"> </w:t>
      </w:r>
      <w:r>
        <w:t>желание</w:t>
      </w:r>
      <w:r>
        <w:rPr>
          <w:spacing w:val="-6"/>
        </w:rPr>
        <w:t xml:space="preserve"> </w:t>
      </w:r>
      <w:r>
        <w:t>общаться</w:t>
      </w:r>
      <w:r>
        <w:rPr>
          <w:spacing w:val="-5"/>
        </w:rPr>
        <w:t xml:space="preserve"> </w:t>
      </w:r>
      <w:r>
        <w:t>с</w:t>
      </w:r>
      <w:r>
        <w:rPr>
          <w:spacing w:val="-6"/>
        </w:rPr>
        <w:t xml:space="preserve"> </w:t>
      </w:r>
      <w:r>
        <w:t>игрушкой,</w:t>
      </w:r>
      <w:r>
        <w:rPr>
          <w:spacing w:val="-5"/>
        </w:rPr>
        <w:t xml:space="preserve"> </w:t>
      </w:r>
      <w:r>
        <w:t>развивать</w:t>
      </w:r>
      <w:r>
        <w:rPr>
          <w:spacing w:val="-5"/>
        </w:rPr>
        <w:t xml:space="preserve"> </w:t>
      </w:r>
      <w:r>
        <w:t>эмоциональную отзывчивость, чувство ритма Игрушка- корова (бибабо)</w:t>
      </w:r>
    </w:p>
    <w:p w14:paraId="0D73143B" w14:textId="77777777" w:rsidR="008D5AA4" w:rsidRDefault="00962F0A" w:rsidP="00D2118F">
      <w:pPr>
        <w:pStyle w:val="a4"/>
        <w:numPr>
          <w:ilvl w:val="0"/>
          <w:numId w:val="35"/>
        </w:numPr>
        <w:tabs>
          <w:tab w:val="left" w:pos="606"/>
        </w:tabs>
        <w:ind w:left="606" w:hanging="182"/>
        <w:rPr>
          <w:sz w:val="24"/>
        </w:rPr>
      </w:pPr>
      <w:r>
        <w:rPr>
          <w:sz w:val="24"/>
        </w:rPr>
        <w:t>I.</w:t>
      </w:r>
      <w:r>
        <w:rPr>
          <w:spacing w:val="1"/>
          <w:sz w:val="24"/>
        </w:rPr>
        <w:t xml:space="preserve"> </w:t>
      </w:r>
      <w:r>
        <w:rPr>
          <w:sz w:val="24"/>
        </w:rPr>
        <w:t>«Светит</w:t>
      </w:r>
      <w:r>
        <w:rPr>
          <w:spacing w:val="-4"/>
          <w:sz w:val="24"/>
        </w:rPr>
        <w:t xml:space="preserve"> </w:t>
      </w:r>
      <w:r>
        <w:rPr>
          <w:sz w:val="24"/>
        </w:rPr>
        <w:t>солнышко</w:t>
      </w:r>
      <w:r>
        <w:rPr>
          <w:spacing w:val="-5"/>
          <w:sz w:val="24"/>
        </w:rPr>
        <w:t xml:space="preserve"> </w:t>
      </w:r>
      <w:r>
        <w:rPr>
          <w:sz w:val="24"/>
        </w:rPr>
        <w:t>в</w:t>
      </w:r>
      <w:r>
        <w:rPr>
          <w:spacing w:val="-4"/>
          <w:sz w:val="24"/>
        </w:rPr>
        <w:t xml:space="preserve"> </w:t>
      </w:r>
      <w:r>
        <w:rPr>
          <w:spacing w:val="-2"/>
          <w:sz w:val="24"/>
        </w:rPr>
        <w:t>окошко»</w:t>
      </w:r>
    </w:p>
    <w:p w14:paraId="12DBD7E7" w14:textId="77777777" w:rsidR="008D5AA4" w:rsidRDefault="00962F0A" w:rsidP="00D2118F">
      <w:pPr>
        <w:pStyle w:val="a3"/>
        <w:spacing w:before="42"/>
      </w:pPr>
      <w:r>
        <w:t>II. «Солнышко</w:t>
      </w:r>
      <w:r>
        <w:rPr>
          <w:spacing w:val="-4"/>
        </w:rPr>
        <w:t xml:space="preserve"> </w:t>
      </w:r>
      <w:r>
        <w:t>и</w:t>
      </w:r>
      <w:r>
        <w:rPr>
          <w:spacing w:val="-3"/>
        </w:rPr>
        <w:t xml:space="preserve"> </w:t>
      </w:r>
      <w:r>
        <w:t>дождик»</w:t>
      </w:r>
      <w:r>
        <w:rPr>
          <w:spacing w:val="-9"/>
        </w:rPr>
        <w:t xml:space="preserve"> </w:t>
      </w:r>
      <w:r>
        <w:t>(</w:t>
      </w:r>
      <w:proofErr w:type="spellStart"/>
      <w:r>
        <w:t>подв</w:t>
      </w:r>
      <w:proofErr w:type="spellEnd"/>
      <w:r>
        <w:t>.</w:t>
      </w:r>
      <w:r>
        <w:rPr>
          <w:spacing w:val="-4"/>
        </w:rPr>
        <w:t xml:space="preserve"> </w:t>
      </w:r>
      <w:r>
        <w:t>игра)</w:t>
      </w:r>
      <w:r>
        <w:rPr>
          <w:spacing w:val="-5"/>
        </w:rPr>
        <w:t xml:space="preserve"> </w:t>
      </w:r>
      <w:r>
        <w:t>Побуждать</w:t>
      </w:r>
      <w:r>
        <w:rPr>
          <w:spacing w:val="-4"/>
        </w:rPr>
        <w:t xml:space="preserve"> </w:t>
      </w:r>
      <w:r>
        <w:t>детей</w:t>
      </w:r>
      <w:r>
        <w:rPr>
          <w:spacing w:val="-4"/>
        </w:rPr>
        <w:t xml:space="preserve"> </w:t>
      </w:r>
      <w:r>
        <w:t>подпевать</w:t>
      </w:r>
      <w:r>
        <w:rPr>
          <w:spacing w:val="-4"/>
        </w:rPr>
        <w:t xml:space="preserve"> </w:t>
      </w:r>
      <w:r>
        <w:t>отдельные</w:t>
      </w:r>
      <w:r>
        <w:rPr>
          <w:spacing w:val="-6"/>
        </w:rPr>
        <w:t xml:space="preserve"> </w:t>
      </w:r>
      <w:r>
        <w:t>слова</w:t>
      </w:r>
      <w:r>
        <w:rPr>
          <w:spacing w:val="-6"/>
        </w:rPr>
        <w:t xml:space="preserve"> </w:t>
      </w:r>
      <w:r>
        <w:t>песни, сопровождая пение движениями, создать радостное настроение Атрибуты к подвижной</w:t>
      </w:r>
    </w:p>
    <w:p w14:paraId="16F682CD" w14:textId="76CBBA4B" w:rsidR="008D5AA4" w:rsidRDefault="00AD5613" w:rsidP="00D2118F">
      <w:pPr>
        <w:pStyle w:val="a3"/>
      </w:pPr>
      <w:r>
        <w:t>И</w:t>
      </w:r>
      <w:r w:rsidR="00962F0A">
        <w:t>гре</w:t>
      </w:r>
      <w:r>
        <w:t xml:space="preserve"> </w:t>
      </w:r>
      <w:r w:rsidR="00962F0A">
        <w:t>«Солнышко</w:t>
      </w:r>
      <w:r w:rsidR="00962F0A">
        <w:rPr>
          <w:spacing w:val="-3"/>
        </w:rPr>
        <w:t xml:space="preserve"> </w:t>
      </w:r>
      <w:r w:rsidR="00962F0A">
        <w:t>и</w:t>
      </w:r>
      <w:r w:rsidR="00962F0A">
        <w:rPr>
          <w:spacing w:val="-2"/>
        </w:rPr>
        <w:t xml:space="preserve"> дождик»</w:t>
      </w:r>
    </w:p>
    <w:p w14:paraId="0A04A9B3" w14:textId="77777777" w:rsidR="008D5AA4" w:rsidRDefault="00962F0A" w:rsidP="00D2118F">
      <w:pPr>
        <w:pStyle w:val="a4"/>
        <w:numPr>
          <w:ilvl w:val="0"/>
          <w:numId w:val="35"/>
        </w:numPr>
        <w:tabs>
          <w:tab w:val="left" w:pos="606"/>
        </w:tabs>
        <w:spacing w:before="43"/>
        <w:ind w:left="606" w:hanging="182"/>
        <w:rPr>
          <w:sz w:val="24"/>
        </w:rPr>
      </w:pPr>
      <w:r>
        <w:rPr>
          <w:sz w:val="24"/>
        </w:rPr>
        <w:t>I.</w:t>
      </w:r>
      <w:r>
        <w:rPr>
          <w:spacing w:val="-2"/>
          <w:sz w:val="24"/>
        </w:rPr>
        <w:t xml:space="preserve"> </w:t>
      </w:r>
      <w:r>
        <w:rPr>
          <w:sz w:val="24"/>
        </w:rPr>
        <w:t>«</w:t>
      </w:r>
      <w:proofErr w:type="spellStart"/>
      <w:r>
        <w:rPr>
          <w:sz w:val="24"/>
        </w:rPr>
        <w:t>Заюшкина</w:t>
      </w:r>
      <w:proofErr w:type="spellEnd"/>
      <w:r>
        <w:rPr>
          <w:spacing w:val="-6"/>
          <w:sz w:val="24"/>
        </w:rPr>
        <w:t xml:space="preserve"> </w:t>
      </w:r>
      <w:r>
        <w:rPr>
          <w:spacing w:val="-2"/>
          <w:sz w:val="24"/>
        </w:rPr>
        <w:t>избушка»</w:t>
      </w:r>
    </w:p>
    <w:p w14:paraId="6FEEE67B" w14:textId="77777777" w:rsidR="008D5AA4" w:rsidRDefault="00962F0A" w:rsidP="00D2118F">
      <w:pPr>
        <w:pStyle w:val="a3"/>
        <w:spacing w:before="41"/>
        <w:ind w:right="538"/>
      </w:pPr>
      <w:r>
        <w:t>II. «Три веселых братца» (немецкая народная песенка с движениями) Побуждать детей внимательно</w:t>
      </w:r>
      <w:r>
        <w:rPr>
          <w:spacing w:val="-3"/>
        </w:rPr>
        <w:t xml:space="preserve"> </w:t>
      </w:r>
      <w:r>
        <w:t>следить</w:t>
      </w:r>
      <w:r>
        <w:rPr>
          <w:spacing w:val="-3"/>
        </w:rPr>
        <w:t xml:space="preserve"> </w:t>
      </w:r>
      <w:r>
        <w:t>за</w:t>
      </w:r>
      <w:r>
        <w:rPr>
          <w:spacing w:val="-7"/>
        </w:rPr>
        <w:t xml:space="preserve"> </w:t>
      </w:r>
      <w:r>
        <w:t>развитием</w:t>
      </w:r>
      <w:r>
        <w:rPr>
          <w:spacing w:val="-4"/>
        </w:rPr>
        <w:t xml:space="preserve"> </w:t>
      </w:r>
      <w:r>
        <w:t>действия</w:t>
      </w:r>
      <w:r>
        <w:rPr>
          <w:spacing w:val="-3"/>
        </w:rPr>
        <w:t xml:space="preserve"> </w:t>
      </w:r>
      <w:r>
        <w:t>в</w:t>
      </w:r>
      <w:r>
        <w:rPr>
          <w:spacing w:val="-4"/>
        </w:rPr>
        <w:t xml:space="preserve"> </w:t>
      </w:r>
      <w:r>
        <w:t>сказке,</w:t>
      </w:r>
      <w:r>
        <w:rPr>
          <w:spacing w:val="-3"/>
        </w:rPr>
        <w:t xml:space="preserve"> </w:t>
      </w:r>
      <w:r>
        <w:t>вызвать</w:t>
      </w:r>
      <w:r>
        <w:rPr>
          <w:spacing w:val="-3"/>
        </w:rPr>
        <w:t xml:space="preserve"> </w:t>
      </w:r>
      <w:r>
        <w:t>желание</w:t>
      </w:r>
      <w:r>
        <w:rPr>
          <w:spacing w:val="-4"/>
        </w:rPr>
        <w:t xml:space="preserve"> </w:t>
      </w:r>
      <w:r>
        <w:t>подпевать</w:t>
      </w:r>
      <w:r>
        <w:rPr>
          <w:spacing w:val="-3"/>
        </w:rPr>
        <w:t xml:space="preserve"> </w:t>
      </w:r>
      <w:r>
        <w:t>отдельные слова песни, наблюдая за действием педагога с игрушкой Настольный театр</w:t>
      </w:r>
    </w:p>
    <w:p w14:paraId="3B0CEE33" w14:textId="77777777" w:rsidR="008D5AA4" w:rsidRDefault="00962F0A" w:rsidP="00D2118F">
      <w:pPr>
        <w:pStyle w:val="2"/>
        <w:spacing w:before="3"/>
      </w:pPr>
      <w:r>
        <w:rPr>
          <w:spacing w:val="-2"/>
        </w:rPr>
        <w:t>Апрель</w:t>
      </w:r>
    </w:p>
    <w:p w14:paraId="7A1AFB8E" w14:textId="77777777" w:rsidR="008D5AA4" w:rsidRDefault="00962F0A" w:rsidP="00D2118F">
      <w:pPr>
        <w:pStyle w:val="a3"/>
        <w:spacing w:before="38"/>
      </w:pPr>
      <w:r>
        <w:t>1.I. «Наши</w:t>
      </w:r>
      <w:r>
        <w:rPr>
          <w:spacing w:val="-1"/>
        </w:rPr>
        <w:t xml:space="preserve"> </w:t>
      </w:r>
      <w:r>
        <w:t>уточки</w:t>
      </w:r>
      <w:r>
        <w:rPr>
          <w:spacing w:val="-3"/>
        </w:rPr>
        <w:t xml:space="preserve"> </w:t>
      </w:r>
      <w:r>
        <w:t>с</w:t>
      </w:r>
      <w:r>
        <w:rPr>
          <w:spacing w:val="-1"/>
        </w:rPr>
        <w:t xml:space="preserve"> </w:t>
      </w:r>
      <w:r>
        <w:rPr>
          <w:spacing w:val="-4"/>
        </w:rPr>
        <w:t>утра»</w:t>
      </w:r>
    </w:p>
    <w:p w14:paraId="78317F67" w14:textId="77777777" w:rsidR="008D5AA4" w:rsidRDefault="00962F0A" w:rsidP="00D2118F">
      <w:pPr>
        <w:pStyle w:val="a3"/>
        <w:spacing w:before="41"/>
      </w:pPr>
      <w:r>
        <w:t>II. «</w:t>
      </w:r>
      <w:proofErr w:type="spellStart"/>
      <w:r>
        <w:t>Топотушки</w:t>
      </w:r>
      <w:proofErr w:type="spellEnd"/>
      <w:r>
        <w:t>»</w:t>
      </w:r>
      <w:r>
        <w:rPr>
          <w:spacing w:val="-10"/>
        </w:rPr>
        <w:t xml:space="preserve"> </w:t>
      </w:r>
      <w:r>
        <w:t>(потешка)</w:t>
      </w:r>
      <w:r>
        <w:rPr>
          <w:spacing w:val="-4"/>
        </w:rPr>
        <w:t xml:space="preserve"> </w:t>
      </w:r>
      <w:r>
        <w:t>Продолжать</w:t>
      </w:r>
      <w:r>
        <w:rPr>
          <w:spacing w:val="-4"/>
        </w:rPr>
        <w:t xml:space="preserve"> </w:t>
      </w:r>
      <w:r>
        <w:t>знакомить</w:t>
      </w:r>
      <w:r>
        <w:rPr>
          <w:spacing w:val="-4"/>
        </w:rPr>
        <w:t xml:space="preserve"> </w:t>
      </w:r>
      <w:r>
        <w:t>детей</w:t>
      </w:r>
      <w:r>
        <w:rPr>
          <w:spacing w:val="-4"/>
        </w:rPr>
        <w:t xml:space="preserve"> </w:t>
      </w:r>
      <w:r>
        <w:t>с</w:t>
      </w:r>
      <w:r>
        <w:rPr>
          <w:spacing w:val="-3"/>
        </w:rPr>
        <w:t xml:space="preserve"> </w:t>
      </w:r>
      <w:r>
        <w:t>театром,</w:t>
      </w:r>
      <w:r>
        <w:rPr>
          <w:spacing w:val="-4"/>
        </w:rPr>
        <w:t xml:space="preserve"> </w:t>
      </w:r>
      <w:r>
        <w:t>вызвать</w:t>
      </w:r>
      <w:r>
        <w:rPr>
          <w:spacing w:val="-4"/>
        </w:rPr>
        <w:t xml:space="preserve"> </w:t>
      </w:r>
      <w:r>
        <w:t>желание</w:t>
      </w:r>
      <w:r>
        <w:rPr>
          <w:spacing w:val="-5"/>
        </w:rPr>
        <w:t xml:space="preserve"> </w:t>
      </w:r>
      <w:r>
        <w:t xml:space="preserve">принимать участие в спектакле, повторяя за педагогом реплики действующих лиц. Развивать восприятие </w:t>
      </w:r>
      <w:r>
        <w:lastRenderedPageBreak/>
        <w:t>музыки через движения Шапочки-маски для драматизации</w:t>
      </w:r>
    </w:p>
    <w:p w14:paraId="1DF18656" w14:textId="77777777" w:rsidR="008D5AA4" w:rsidRDefault="00962F0A" w:rsidP="00D2118F">
      <w:pPr>
        <w:pStyle w:val="a3"/>
        <w:spacing w:before="1"/>
      </w:pPr>
      <w:r>
        <w:t>2.I. «</w:t>
      </w:r>
      <w:proofErr w:type="spellStart"/>
      <w:r>
        <w:t>Снегурушка</w:t>
      </w:r>
      <w:proofErr w:type="spellEnd"/>
      <w:r>
        <w:rPr>
          <w:spacing w:val="-5"/>
        </w:rPr>
        <w:t xml:space="preserve"> </w:t>
      </w:r>
      <w:r>
        <w:t>и</w:t>
      </w:r>
      <w:r>
        <w:rPr>
          <w:spacing w:val="-4"/>
        </w:rPr>
        <w:t xml:space="preserve"> лиса»</w:t>
      </w:r>
    </w:p>
    <w:p w14:paraId="55BB44B8" w14:textId="77777777" w:rsidR="008D5AA4" w:rsidRDefault="00962F0A" w:rsidP="00D2118F">
      <w:pPr>
        <w:pStyle w:val="a3"/>
        <w:spacing w:before="41"/>
      </w:pPr>
      <w:r>
        <w:t>II. «Шел</w:t>
      </w:r>
      <w:r>
        <w:rPr>
          <w:spacing w:val="-3"/>
        </w:rPr>
        <w:t xml:space="preserve"> </w:t>
      </w:r>
      <w:r>
        <w:t>Степан</w:t>
      </w:r>
      <w:r>
        <w:rPr>
          <w:spacing w:val="-3"/>
        </w:rPr>
        <w:t xml:space="preserve"> </w:t>
      </w:r>
      <w:r>
        <w:t>по</w:t>
      </w:r>
      <w:r>
        <w:rPr>
          <w:spacing w:val="-3"/>
        </w:rPr>
        <w:t xml:space="preserve"> </w:t>
      </w:r>
      <w:r>
        <w:t>лесу…»</w:t>
      </w:r>
      <w:r>
        <w:rPr>
          <w:spacing w:val="-6"/>
        </w:rPr>
        <w:t xml:space="preserve"> </w:t>
      </w:r>
      <w:r>
        <w:t>(хоровод)</w:t>
      </w:r>
      <w:r>
        <w:rPr>
          <w:spacing w:val="-4"/>
        </w:rPr>
        <w:t xml:space="preserve"> </w:t>
      </w:r>
      <w:r>
        <w:t>Продолжать</w:t>
      </w:r>
      <w:r>
        <w:rPr>
          <w:spacing w:val="-3"/>
        </w:rPr>
        <w:t xml:space="preserve"> </w:t>
      </w:r>
      <w:r>
        <w:t>знакомить</w:t>
      </w:r>
      <w:r>
        <w:rPr>
          <w:spacing w:val="-3"/>
        </w:rPr>
        <w:t xml:space="preserve"> </w:t>
      </w:r>
      <w:r>
        <w:t>детей</w:t>
      </w:r>
      <w:r>
        <w:rPr>
          <w:spacing w:val="-3"/>
        </w:rPr>
        <w:t xml:space="preserve"> </w:t>
      </w:r>
      <w:r>
        <w:t>с</w:t>
      </w:r>
      <w:r>
        <w:rPr>
          <w:spacing w:val="-7"/>
        </w:rPr>
        <w:t xml:space="preserve"> </w:t>
      </w:r>
      <w:r>
        <w:t>приемами</w:t>
      </w:r>
      <w:r>
        <w:rPr>
          <w:spacing w:val="-3"/>
        </w:rPr>
        <w:t xml:space="preserve"> </w:t>
      </w:r>
      <w:r>
        <w:t>кукловождения, развивать умение сопереживать персонажам сказки, поощрять желание детей участвовать в</w:t>
      </w:r>
    </w:p>
    <w:p w14:paraId="0C481885" w14:textId="77777777" w:rsidR="008D5AA4" w:rsidRDefault="00962F0A" w:rsidP="00D2118F">
      <w:pPr>
        <w:pStyle w:val="a3"/>
      </w:pPr>
      <w:r>
        <w:t>играх</w:t>
      </w:r>
      <w:r>
        <w:rPr>
          <w:spacing w:val="-4"/>
        </w:rPr>
        <w:t xml:space="preserve"> </w:t>
      </w:r>
      <w:r>
        <w:t>с</w:t>
      </w:r>
      <w:r>
        <w:rPr>
          <w:spacing w:val="-5"/>
        </w:rPr>
        <w:t xml:space="preserve"> </w:t>
      </w:r>
      <w:r>
        <w:t>музыкальным</w:t>
      </w:r>
      <w:r>
        <w:rPr>
          <w:spacing w:val="-6"/>
        </w:rPr>
        <w:t xml:space="preserve"> </w:t>
      </w:r>
      <w:r>
        <w:t>сопровождением</w:t>
      </w:r>
      <w:r>
        <w:rPr>
          <w:spacing w:val="-4"/>
        </w:rPr>
        <w:t xml:space="preserve"> </w:t>
      </w:r>
      <w:proofErr w:type="spellStart"/>
      <w:r>
        <w:rPr>
          <w:spacing w:val="-2"/>
        </w:rPr>
        <w:t>Фланелеграф</w:t>
      </w:r>
      <w:proofErr w:type="spellEnd"/>
    </w:p>
    <w:p w14:paraId="44E15958" w14:textId="77777777" w:rsidR="008D5AA4" w:rsidRDefault="00962F0A" w:rsidP="00D2118F">
      <w:pPr>
        <w:pStyle w:val="a3"/>
        <w:spacing w:before="43"/>
      </w:pPr>
      <w:r>
        <w:t>3.I. «Маша</w:t>
      </w:r>
      <w:r>
        <w:rPr>
          <w:spacing w:val="-5"/>
        </w:rPr>
        <w:t xml:space="preserve"> </w:t>
      </w:r>
      <w:r>
        <w:rPr>
          <w:spacing w:val="-2"/>
        </w:rPr>
        <w:t>обедает»</w:t>
      </w:r>
    </w:p>
    <w:p w14:paraId="142D5332" w14:textId="77777777" w:rsidR="008D5AA4" w:rsidRDefault="00962F0A" w:rsidP="00D2118F">
      <w:pPr>
        <w:pStyle w:val="a3"/>
        <w:spacing w:before="41"/>
      </w:pPr>
      <w:r>
        <w:t>II.</w:t>
      </w:r>
      <w:r>
        <w:rPr>
          <w:spacing w:val="1"/>
        </w:rPr>
        <w:t xml:space="preserve"> </w:t>
      </w:r>
      <w:r>
        <w:t>«Вася-</w:t>
      </w:r>
      <w:proofErr w:type="spellStart"/>
      <w:r>
        <w:t>гусеночек</w:t>
      </w:r>
      <w:proofErr w:type="spellEnd"/>
      <w:r>
        <w:t>»</w:t>
      </w:r>
      <w:r>
        <w:rPr>
          <w:spacing w:val="-8"/>
        </w:rPr>
        <w:t xml:space="preserve"> </w:t>
      </w:r>
      <w:r>
        <w:t>(народная</w:t>
      </w:r>
      <w:r>
        <w:rPr>
          <w:spacing w:val="-4"/>
        </w:rPr>
        <w:t xml:space="preserve"> </w:t>
      </w:r>
      <w:r>
        <w:rPr>
          <w:spacing w:val="-2"/>
        </w:rPr>
        <w:t>игра)</w:t>
      </w:r>
    </w:p>
    <w:p w14:paraId="068A3E38" w14:textId="1C33BEF0" w:rsidR="008D5AA4" w:rsidRDefault="00962F0A" w:rsidP="00D2118F">
      <w:pPr>
        <w:pStyle w:val="a3"/>
        <w:spacing w:before="41"/>
        <w:ind w:right="296"/>
      </w:pPr>
      <w:r>
        <w:t>Продолжать</w:t>
      </w:r>
      <w:r>
        <w:rPr>
          <w:spacing w:val="-4"/>
        </w:rPr>
        <w:t xml:space="preserve"> </w:t>
      </w:r>
      <w:r>
        <w:t>знакомить</w:t>
      </w:r>
      <w:r>
        <w:rPr>
          <w:spacing w:val="-6"/>
        </w:rPr>
        <w:t xml:space="preserve"> </w:t>
      </w:r>
      <w:r>
        <w:t>детей</w:t>
      </w:r>
      <w:r>
        <w:rPr>
          <w:spacing w:val="-4"/>
        </w:rPr>
        <w:t xml:space="preserve"> </w:t>
      </w:r>
      <w:r>
        <w:t>с</w:t>
      </w:r>
      <w:r>
        <w:rPr>
          <w:spacing w:val="-5"/>
        </w:rPr>
        <w:t xml:space="preserve"> </w:t>
      </w:r>
      <w:r>
        <w:t>приемами</w:t>
      </w:r>
      <w:r>
        <w:rPr>
          <w:spacing w:val="-4"/>
        </w:rPr>
        <w:t xml:space="preserve"> </w:t>
      </w:r>
      <w:r>
        <w:t>кукловождения,</w:t>
      </w:r>
      <w:r>
        <w:rPr>
          <w:spacing w:val="-4"/>
        </w:rPr>
        <w:t xml:space="preserve"> </w:t>
      </w:r>
      <w:r>
        <w:t>развивать</w:t>
      </w:r>
      <w:r>
        <w:rPr>
          <w:spacing w:val="-4"/>
        </w:rPr>
        <w:t xml:space="preserve"> </w:t>
      </w:r>
      <w:r>
        <w:t>речь</w:t>
      </w:r>
      <w:r>
        <w:rPr>
          <w:spacing w:val="-4"/>
        </w:rPr>
        <w:t xml:space="preserve"> </w:t>
      </w:r>
      <w:r>
        <w:t>детей,</w:t>
      </w:r>
      <w:r>
        <w:rPr>
          <w:spacing w:val="-4"/>
        </w:rPr>
        <w:t xml:space="preserve"> </w:t>
      </w:r>
      <w:r>
        <w:t>добиваясь четкого произношения, расширять словарный запас.</w:t>
      </w:r>
      <w:r w:rsidR="00D2118F">
        <w:t xml:space="preserve"> </w:t>
      </w:r>
      <w:r>
        <w:t>Совершенствовать</w:t>
      </w:r>
      <w:r>
        <w:rPr>
          <w:spacing w:val="-6"/>
        </w:rPr>
        <w:t xml:space="preserve"> </w:t>
      </w:r>
      <w:r>
        <w:t>двигательную</w:t>
      </w:r>
      <w:r>
        <w:rPr>
          <w:spacing w:val="-4"/>
        </w:rPr>
        <w:t xml:space="preserve"> </w:t>
      </w:r>
      <w:r>
        <w:t>активность</w:t>
      </w:r>
      <w:r>
        <w:rPr>
          <w:spacing w:val="-6"/>
        </w:rPr>
        <w:t xml:space="preserve"> </w:t>
      </w:r>
      <w:r>
        <w:t>детей</w:t>
      </w:r>
      <w:r>
        <w:rPr>
          <w:spacing w:val="-6"/>
        </w:rPr>
        <w:t xml:space="preserve"> </w:t>
      </w:r>
      <w:r>
        <w:t>в</w:t>
      </w:r>
      <w:r>
        <w:rPr>
          <w:spacing w:val="-7"/>
        </w:rPr>
        <w:t xml:space="preserve"> </w:t>
      </w:r>
      <w:r>
        <w:t>играх</w:t>
      </w:r>
      <w:r>
        <w:rPr>
          <w:spacing w:val="-4"/>
        </w:rPr>
        <w:t xml:space="preserve"> </w:t>
      </w:r>
      <w:r>
        <w:t>со</w:t>
      </w:r>
      <w:r>
        <w:rPr>
          <w:spacing w:val="-6"/>
        </w:rPr>
        <w:t xml:space="preserve"> </w:t>
      </w:r>
      <w:r>
        <w:t>стихотворным сопровождением Театр игрушек</w:t>
      </w:r>
    </w:p>
    <w:p w14:paraId="00819881" w14:textId="77777777" w:rsidR="008D5AA4" w:rsidRDefault="00962F0A" w:rsidP="00D2118F">
      <w:pPr>
        <w:pStyle w:val="a3"/>
      </w:pPr>
      <w:r>
        <w:t>4.I.</w:t>
      </w:r>
      <w:r>
        <w:rPr>
          <w:spacing w:val="1"/>
        </w:rPr>
        <w:t xml:space="preserve"> </w:t>
      </w:r>
      <w:r>
        <w:t>«Курица-красавица</w:t>
      </w:r>
      <w:r>
        <w:rPr>
          <w:spacing w:val="-5"/>
        </w:rPr>
        <w:t xml:space="preserve"> </w:t>
      </w:r>
      <w:r>
        <w:t>у</w:t>
      </w:r>
      <w:r>
        <w:rPr>
          <w:spacing w:val="-6"/>
        </w:rPr>
        <w:t xml:space="preserve"> </w:t>
      </w:r>
      <w:r>
        <w:t>меня</w:t>
      </w:r>
      <w:r>
        <w:rPr>
          <w:spacing w:val="-3"/>
        </w:rPr>
        <w:t xml:space="preserve"> </w:t>
      </w:r>
      <w:r>
        <w:rPr>
          <w:spacing w:val="-2"/>
        </w:rPr>
        <w:t>жила».</w:t>
      </w:r>
    </w:p>
    <w:p w14:paraId="06C43C26" w14:textId="77777777" w:rsidR="008D5AA4" w:rsidRDefault="00962F0A" w:rsidP="00D2118F">
      <w:pPr>
        <w:pStyle w:val="a3"/>
        <w:spacing w:before="43"/>
        <w:ind w:right="538"/>
      </w:pPr>
      <w:r>
        <w:t>II. «Вышла курочка гулять» (инсценировка песни) Поощрять стремление детей участвовать в создании</w:t>
      </w:r>
      <w:r>
        <w:rPr>
          <w:spacing w:val="-7"/>
        </w:rPr>
        <w:t xml:space="preserve"> </w:t>
      </w:r>
      <w:r>
        <w:t>игрового</w:t>
      </w:r>
      <w:r>
        <w:rPr>
          <w:spacing w:val="-5"/>
        </w:rPr>
        <w:t xml:space="preserve"> </w:t>
      </w:r>
      <w:r>
        <w:t>образа</w:t>
      </w:r>
      <w:r>
        <w:rPr>
          <w:spacing w:val="-6"/>
        </w:rPr>
        <w:t xml:space="preserve"> </w:t>
      </w:r>
      <w:r>
        <w:t>при</w:t>
      </w:r>
      <w:r>
        <w:rPr>
          <w:spacing w:val="-7"/>
        </w:rPr>
        <w:t xml:space="preserve"> </w:t>
      </w:r>
      <w:r>
        <w:t>помощи</w:t>
      </w:r>
      <w:r>
        <w:rPr>
          <w:spacing w:val="-5"/>
        </w:rPr>
        <w:t xml:space="preserve"> </w:t>
      </w:r>
      <w:r>
        <w:t>движений,</w:t>
      </w:r>
      <w:r>
        <w:rPr>
          <w:spacing w:val="-5"/>
        </w:rPr>
        <w:t xml:space="preserve"> </w:t>
      </w:r>
      <w:r>
        <w:t>совершенствовать</w:t>
      </w:r>
      <w:r>
        <w:rPr>
          <w:spacing w:val="-5"/>
        </w:rPr>
        <w:t xml:space="preserve"> </w:t>
      </w:r>
      <w:r>
        <w:t>двигательную</w:t>
      </w:r>
      <w:r>
        <w:rPr>
          <w:spacing w:val="-5"/>
        </w:rPr>
        <w:t xml:space="preserve"> </w:t>
      </w:r>
      <w:r>
        <w:t>активность детей Курочка-игрушка, шапочки цыплят.</w:t>
      </w:r>
    </w:p>
    <w:p w14:paraId="31442286" w14:textId="77777777" w:rsidR="008D5AA4" w:rsidRDefault="00962F0A" w:rsidP="00D2118F">
      <w:pPr>
        <w:pStyle w:val="2"/>
        <w:spacing w:before="3"/>
      </w:pPr>
      <w:r>
        <w:rPr>
          <w:spacing w:val="-5"/>
        </w:rPr>
        <w:t>Май</w:t>
      </w:r>
    </w:p>
    <w:p w14:paraId="1DED2DCF" w14:textId="77777777" w:rsidR="008D5AA4" w:rsidRDefault="00962F0A" w:rsidP="00D2118F">
      <w:pPr>
        <w:pStyle w:val="a4"/>
        <w:numPr>
          <w:ilvl w:val="0"/>
          <w:numId w:val="34"/>
        </w:numPr>
        <w:tabs>
          <w:tab w:val="left" w:pos="669"/>
        </w:tabs>
        <w:spacing w:before="36"/>
        <w:ind w:right="1130" w:firstLine="0"/>
        <w:rPr>
          <w:sz w:val="24"/>
        </w:rPr>
      </w:pPr>
      <w:r>
        <w:rPr>
          <w:sz w:val="24"/>
        </w:rPr>
        <w:t>«Кто сказал мяу?». Сутеев. Учить детей воспринимать содержание сказки, внимательно</w:t>
      </w:r>
      <w:r>
        <w:rPr>
          <w:spacing w:val="-5"/>
          <w:sz w:val="24"/>
        </w:rPr>
        <w:t xml:space="preserve"> </w:t>
      </w:r>
      <w:r>
        <w:rPr>
          <w:sz w:val="24"/>
        </w:rPr>
        <w:t>следить</w:t>
      </w:r>
      <w:r>
        <w:rPr>
          <w:spacing w:val="-5"/>
          <w:sz w:val="24"/>
        </w:rPr>
        <w:t xml:space="preserve"> </w:t>
      </w:r>
      <w:r>
        <w:rPr>
          <w:sz w:val="24"/>
        </w:rPr>
        <w:t>за</w:t>
      </w:r>
      <w:r>
        <w:rPr>
          <w:spacing w:val="-9"/>
          <w:sz w:val="24"/>
        </w:rPr>
        <w:t xml:space="preserve"> </w:t>
      </w:r>
      <w:r>
        <w:rPr>
          <w:sz w:val="24"/>
        </w:rPr>
        <w:t>развитием</w:t>
      </w:r>
      <w:r>
        <w:rPr>
          <w:spacing w:val="-6"/>
          <w:sz w:val="24"/>
        </w:rPr>
        <w:t xml:space="preserve"> </w:t>
      </w:r>
      <w:r>
        <w:rPr>
          <w:sz w:val="24"/>
        </w:rPr>
        <w:t>сюжета,</w:t>
      </w:r>
      <w:r>
        <w:rPr>
          <w:spacing w:val="-5"/>
          <w:sz w:val="24"/>
        </w:rPr>
        <w:t xml:space="preserve"> </w:t>
      </w:r>
      <w:r>
        <w:rPr>
          <w:sz w:val="24"/>
        </w:rPr>
        <w:t>подражать</w:t>
      </w:r>
      <w:r>
        <w:rPr>
          <w:spacing w:val="-5"/>
          <w:sz w:val="24"/>
        </w:rPr>
        <w:t xml:space="preserve"> </w:t>
      </w:r>
      <w:r>
        <w:rPr>
          <w:sz w:val="24"/>
        </w:rPr>
        <w:t>голосам</w:t>
      </w:r>
      <w:r>
        <w:rPr>
          <w:spacing w:val="-6"/>
          <w:sz w:val="24"/>
        </w:rPr>
        <w:t xml:space="preserve"> </w:t>
      </w:r>
      <w:r>
        <w:rPr>
          <w:sz w:val="24"/>
        </w:rPr>
        <w:t>персонажей</w:t>
      </w:r>
      <w:r>
        <w:rPr>
          <w:spacing w:val="-5"/>
          <w:sz w:val="24"/>
        </w:rPr>
        <w:t xml:space="preserve"> </w:t>
      </w:r>
      <w:proofErr w:type="spellStart"/>
      <w:r>
        <w:rPr>
          <w:sz w:val="24"/>
        </w:rPr>
        <w:t>Фланелеграф</w:t>
      </w:r>
      <w:proofErr w:type="spellEnd"/>
      <w:r>
        <w:rPr>
          <w:sz w:val="24"/>
        </w:rPr>
        <w:t>.</w:t>
      </w:r>
    </w:p>
    <w:p w14:paraId="2F032618" w14:textId="77777777" w:rsidR="008D5AA4" w:rsidRDefault="00962F0A" w:rsidP="00D2118F">
      <w:pPr>
        <w:pStyle w:val="a4"/>
        <w:numPr>
          <w:ilvl w:val="0"/>
          <w:numId w:val="34"/>
        </w:numPr>
        <w:tabs>
          <w:tab w:val="left" w:pos="669"/>
        </w:tabs>
        <w:ind w:left="669" w:hanging="245"/>
        <w:rPr>
          <w:sz w:val="24"/>
        </w:rPr>
      </w:pPr>
      <w:r>
        <w:rPr>
          <w:sz w:val="24"/>
        </w:rPr>
        <w:t>«Сказка</w:t>
      </w:r>
      <w:r>
        <w:rPr>
          <w:spacing w:val="-5"/>
          <w:sz w:val="24"/>
        </w:rPr>
        <w:t xml:space="preserve"> </w:t>
      </w:r>
      <w:r>
        <w:rPr>
          <w:sz w:val="24"/>
        </w:rPr>
        <w:t>о</w:t>
      </w:r>
      <w:r>
        <w:rPr>
          <w:spacing w:val="-5"/>
          <w:sz w:val="24"/>
        </w:rPr>
        <w:t xml:space="preserve"> </w:t>
      </w:r>
      <w:r>
        <w:rPr>
          <w:sz w:val="24"/>
        </w:rPr>
        <w:t>глупом</w:t>
      </w:r>
      <w:r>
        <w:rPr>
          <w:spacing w:val="-4"/>
          <w:sz w:val="24"/>
        </w:rPr>
        <w:t xml:space="preserve"> </w:t>
      </w:r>
      <w:r>
        <w:rPr>
          <w:spacing w:val="-2"/>
          <w:sz w:val="24"/>
        </w:rPr>
        <w:t>мышонке».</w:t>
      </w:r>
    </w:p>
    <w:p w14:paraId="26D93848" w14:textId="0068231E" w:rsidR="008D5AA4" w:rsidRDefault="00AD5613" w:rsidP="00D2118F">
      <w:pPr>
        <w:pStyle w:val="a3"/>
        <w:spacing w:before="41"/>
        <w:ind w:right="1728"/>
      </w:pPr>
      <w:r>
        <w:t>С.</w:t>
      </w:r>
      <w:r>
        <w:rPr>
          <w:spacing w:val="-4"/>
        </w:rPr>
        <w:t xml:space="preserve"> </w:t>
      </w:r>
      <w:r>
        <w:t>Я.</w:t>
      </w:r>
      <w:r>
        <w:rPr>
          <w:spacing w:val="-4"/>
        </w:rPr>
        <w:t xml:space="preserve"> </w:t>
      </w:r>
      <w:r>
        <w:t>Маршак.</w:t>
      </w:r>
      <w:r w:rsidR="00962F0A">
        <w:rPr>
          <w:spacing w:val="-4"/>
        </w:rPr>
        <w:t xml:space="preserve"> </w:t>
      </w:r>
      <w:r w:rsidR="00962F0A">
        <w:t>Познакомить</w:t>
      </w:r>
      <w:r w:rsidR="00962F0A">
        <w:rPr>
          <w:spacing w:val="-4"/>
        </w:rPr>
        <w:t xml:space="preserve"> </w:t>
      </w:r>
      <w:r w:rsidR="00962F0A">
        <w:t>детей</w:t>
      </w:r>
      <w:r w:rsidR="00962F0A">
        <w:rPr>
          <w:spacing w:val="-4"/>
        </w:rPr>
        <w:t xml:space="preserve"> </w:t>
      </w:r>
      <w:r w:rsidR="00962F0A">
        <w:t>с</w:t>
      </w:r>
      <w:r w:rsidR="00962F0A">
        <w:rPr>
          <w:spacing w:val="-5"/>
        </w:rPr>
        <w:t xml:space="preserve"> </w:t>
      </w:r>
      <w:r w:rsidR="00962F0A">
        <w:t>новым</w:t>
      </w:r>
      <w:r w:rsidR="00962F0A">
        <w:rPr>
          <w:spacing w:val="-1"/>
        </w:rPr>
        <w:t xml:space="preserve"> </w:t>
      </w:r>
      <w:r w:rsidR="00962F0A">
        <w:t>театром,</w:t>
      </w:r>
      <w:r w:rsidR="00962F0A">
        <w:rPr>
          <w:spacing w:val="-4"/>
        </w:rPr>
        <w:t xml:space="preserve"> </w:t>
      </w:r>
      <w:r w:rsidR="00962F0A">
        <w:t>приучать</w:t>
      </w:r>
      <w:r w:rsidR="00962F0A">
        <w:rPr>
          <w:spacing w:val="-4"/>
        </w:rPr>
        <w:t xml:space="preserve"> </w:t>
      </w:r>
      <w:r w:rsidR="00962F0A">
        <w:t>внимательно</w:t>
      </w:r>
      <w:r w:rsidR="00962F0A">
        <w:rPr>
          <w:spacing w:val="-4"/>
        </w:rPr>
        <w:t xml:space="preserve"> </w:t>
      </w:r>
      <w:r w:rsidR="00962F0A">
        <w:t>слушать произведение, наблюдая за действиями педагога. Настольный театр на кружках.</w:t>
      </w:r>
    </w:p>
    <w:p w14:paraId="7650DDE9" w14:textId="1555D077" w:rsidR="008D5AA4" w:rsidRDefault="00962F0A" w:rsidP="00D2118F">
      <w:pPr>
        <w:pStyle w:val="a4"/>
        <w:numPr>
          <w:ilvl w:val="0"/>
          <w:numId w:val="34"/>
        </w:numPr>
        <w:tabs>
          <w:tab w:val="left" w:pos="669"/>
        </w:tabs>
        <w:spacing w:before="1"/>
        <w:ind w:right="611" w:firstLine="0"/>
        <w:rPr>
          <w:sz w:val="24"/>
        </w:rPr>
      </w:pPr>
      <w:r>
        <w:rPr>
          <w:sz w:val="24"/>
        </w:rPr>
        <w:t xml:space="preserve">«Про башмачки». </w:t>
      </w:r>
      <w:r w:rsidR="00AD5613">
        <w:rPr>
          <w:sz w:val="24"/>
        </w:rPr>
        <w:t>4.» Кто</w:t>
      </w:r>
      <w:r>
        <w:rPr>
          <w:sz w:val="24"/>
        </w:rPr>
        <w:t xml:space="preserve"> в гости к нам </w:t>
      </w:r>
      <w:r w:rsidR="00AD5613">
        <w:rPr>
          <w:sz w:val="24"/>
        </w:rPr>
        <w:t>пришел? Привлекать</w:t>
      </w:r>
      <w:r>
        <w:rPr>
          <w:sz w:val="24"/>
        </w:rPr>
        <w:t xml:space="preserve"> детей к участию в спектакле, учить</w:t>
      </w:r>
      <w:r>
        <w:rPr>
          <w:spacing w:val="-4"/>
          <w:sz w:val="24"/>
        </w:rPr>
        <w:t xml:space="preserve"> </w:t>
      </w:r>
      <w:r>
        <w:rPr>
          <w:sz w:val="24"/>
        </w:rPr>
        <w:t>имитировать</w:t>
      </w:r>
      <w:r>
        <w:rPr>
          <w:spacing w:val="-4"/>
          <w:sz w:val="24"/>
        </w:rPr>
        <w:t xml:space="preserve"> </w:t>
      </w:r>
      <w:r>
        <w:rPr>
          <w:sz w:val="24"/>
        </w:rPr>
        <w:t>движения</w:t>
      </w:r>
      <w:r>
        <w:rPr>
          <w:spacing w:val="-4"/>
          <w:sz w:val="24"/>
        </w:rPr>
        <w:t xml:space="preserve"> </w:t>
      </w:r>
      <w:r>
        <w:rPr>
          <w:sz w:val="24"/>
        </w:rPr>
        <w:t>животных,</w:t>
      </w:r>
      <w:r>
        <w:rPr>
          <w:spacing w:val="-4"/>
          <w:sz w:val="24"/>
        </w:rPr>
        <w:t xml:space="preserve"> </w:t>
      </w:r>
      <w:r>
        <w:rPr>
          <w:sz w:val="24"/>
        </w:rPr>
        <w:t>различать</w:t>
      </w:r>
      <w:r>
        <w:rPr>
          <w:spacing w:val="-4"/>
          <w:sz w:val="24"/>
        </w:rPr>
        <w:t xml:space="preserve"> </w:t>
      </w:r>
      <w:r>
        <w:rPr>
          <w:sz w:val="24"/>
        </w:rPr>
        <w:t>звук</w:t>
      </w:r>
      <w:r>
        <w:rPr>
          <w:spacing w:val="-4"/>
          <w:sz w:val="24"/>
        </w:rPr>
        <w:t xml:space="preserve"> </w:t>
      </w:r>
      <w:r>
        <w:rPr>
          <w:sz w:val="24"/>
        </w:rPr>
        <w:t>по</w:t>
      </w:r>
      <w:r>
        <w:rPr>
          <w:spacing w:val="-4"/>
          <w:sz w:val="24"/>
        </w:rPr>
        <w:t xml:space="preserve"> </w:t>
      </w:r>
      <w:r w:rsidR="00AD5613">
        <w:rPr>
          <w:sz w:val="24"/>
        </w:rPr>
        <w:t>высоте</w:t>
      </w:r>
      <w:r w:rsidR="00AD5613">
        <w:rPr>
          <w:spacing w:val="-4"/>
          <w:sz w:val="24"/>
        </w:rPr>
        <w:t>. ритму</w:t>
      </w:r>
      <w:r w:rsidR="00AD5613">
        <w:rPr>
          <w:sz w:val="24"/>
        </w:rPr>
        <w:t xml:space="preserve"> (</w:t>
      </w:r>
      <w:r w:rsidR="00AD5613">
        <w:rPr>
          <w:spacing w:val="-3"/>
          <w:sz w:val="24"/>
        </w:rPr>
        <w:t>мишка</w:t>
      </w:r>
      <w:r>
        <w:rPr>
          <w:spacing w:val="-5"/>
          <w:sz w:val="24"/>
        </w:rPr>
        <w:t xml:space="preserve"> </w:t>
      </w:r>
      <w:r>
        <w:rPr>
          <w:sz w:val="24"/>
        </w:rPr>
        <w:t>шагает,</w:t>
      </w:r>
      <w:r>
        <w:rPr>
          <w:spacing w:val="-4"/>
          <w:sz w:val="24"/>
        </w:rPr>
        <w:t xml:space="preserve"> </w:t>
      </w:r>
      <w:r>
        <w:rPr>
          <w:sz w:val="24"/>
        </w:rPr>
        <w:t xml:space="preserve">заяц прыгает, лиса бежит) </w:t>
      </w:r>
      <w:r w:rsidR="00AD5613">
        <w:rPr>
          <w:sz w:val="24"/>
        </w:rPr>
        <w:t>Бубны. Три</w:t>
      </w:r>
      <w:r>
        <w:rPr>
          <w:sz w:val="24"/>
        </w:rPr>
        <w:t xml:space="preserve"> разных шапки: медведя, лисы. зайца).</w:t>
      </w:r>
    </w:p>
    <w:p w14:paraId="175E1B3C" w14:textId="77777777" w:rsidR="008D5AA4" w:rsidRDefault="008D5AA4">
      <w:pPr>
        <w:pStyle w:val="a3"/>
        <w:spacing w:before="47"/>
        <w:ind w:left="0"/>
      </w:pPr>
    </w:p>
    <w:p w14:paraId="1047981A" w14:textId="77777777" w:rsidR="008D5AA4" w:rsidRDefault="00962F0A" w:rsidP="00883935">
      <w:pPr>
        <w:pStyle w:val="2"/>
        <w:numPr>
          <w:ilvl w:val="1"/>
          <w:numId w:val="42"/>
        </w:numPr>
        <w:tabs>
          <w:tab w:val="left" w:pos="844"/>
        </w:tabs>
        <w:ind w:left="844" w:hanging="420"/>
        <w:jc w:val="left"/>
      </w:pPr>
      <w:bookmarkStart w:id="4" w:name="_TOC_250001"/>
      <w:r>
        <w:t>Образовательная</w:t>
      </w:r>
      <w:r>
        <w:rPr>
          <w:spacing w:val="-8"/>
        </w:rPr>
        <w:t xml:space="preserve"> </w:t>
      </w:r>
      <w:r>
        <w:t>область</w:t>
      </w:r>
      <w:r>
        <w:rPr>
          <w:spacing w:val="-4"/>
        </w:rPr>
        <w:t xml:space="preserve"> </w:t>
      </w:r>
      <w:r>
        <w:t>«Физическое</w:t>
      </w:r>
      <w:r>
        <w:rPr>
          <w:spacing w:val="-5"/>
        </w:rPr>
        <w:t xml:space="preserve"> </w:t>
      </w:r>
      <w:bookmarkEnd w:id="4"/>
      <w:r>
        <w:rPr>
          <w:spacing w:val="-2"/>
        </w:rPr>
        <w:t>развитие»</w:t>
      </w:r>
    </w:p>
    <w:p w14:paraId="25A2E5FA" w14:textId="77777777" w:rsidR="008D5AA4" w:rsidRDefault="00962F0A">
      <w:pPr>
        <w:pStyle w:val="3"/>
        <w:spacing w:before="39"/>
        <w:ind w:left="1145"/>
      </w:pPr>
      <w:r>
        <w:t>От</w:t>
      </w:r>
      <w:r>
        <w:rPr>
          <w:spacing w:val="1"/>
        </w:rPr>
        <w:t xml:space="preserve"> </w:t>
      </w:r>
      <w:r>
        <w:t>3 лет</w:t>
      </w:r>
      <w:r>
        <w:rPr>
          <w:spacing w:val="-1"/>
        </w:rPr>
        <w:t xml:space="preserve"> </w:t>
      </w:r>
      <w:r>
        <w:t xml:space="preserve">до 4 </w:t>
      </w:r>
      <w:r>
        <w:rPr>
          <w:spacing w:val="-5"/>
        </w:rPr>
        <w:t>лет</w:t>
      </w:r>
    </w:p>
    <w:p w14:paraId="755D7B10" w14:textId="77777777" w:rsidR="008D5AA4" w:rsidRDefault="00962F0A">
      <w:pPr>
        <w:pStyle w:val="a3"/>
        <w:ind w:left="1133"/>
      </w:pPr>
      <w:r>
        <w:t xml:space="preserve">Основные </w:t>
      </w:r>
      <w:r>
        <w:rPr>
          <w:b/>
          <w:i/>
        </w:rPr>
        <w:t xml:space="preserve">задачи </w:t>
      </w:r>
      <w:r>
        <w:t>образовательной деятельности в области физического развития: оптимизировать</w:t>
      </w:r>
      <w:r>
        <w:rPr>
          <w:spacing w:val="80"/>
          <w:w w:val="150"/>
        </w:rPr>
        <w:t xml:space="preserve"> </w:t>
      </w:r>
      <w:r>
        <w:t>двигательный</w:t>
      </w:r>
      <w:r>
        <w:rPr>
          <w:spacing w:val="80"/>
          <w:w w:val="150"/>
        </w:rPr>
        <w:t xml:space="preserve"> </w:t>
      </w:r>
      <w:r>
        <w:t>режим</w:t>
      </w:r>
      <w:r>
        <w:rPr>
          <w:spacing w:val="80"/>
          <w:w w:val="150"/>
        </w:rPr>
        <w:t xml:space="preserve"> </w:t>
      </w:r>
      <w:r>
        <w:t>с</w:t>
      </w:r>
      <w:r>
        <w:rPr>
          <w:spacing w:val="80"/>
          <w:w w:val="150"/>
        </w:rPr>
        <w:t xml:space="preserve"> </w:t>
      </w:r>
      <w:r>
        <w:t>учетом</w:t>
      </w:r>
      <w:r>
        <w:rPr>
          <w:spacing w:val="80"/>
          <w:w w:val="150"/>
        </w:rPr>
        <w:t xml:space="preserve"> </w:t>
      </w:r>
      <w:r>
        <w:t>возрастных</w:t>
      </w:r>
      <w:r>
        <w:rPr>
          <w:spacing w:val="80"/>
          <w:w w:val="150"/>
        </w:rPr>
        <w:t xml:space="preserve"> </w:t>
      </w:r>
      <w:r>
        <w:t>психофизиологических</w:t>
      </w:r>
    </w:p>
    <w:p w14:paraId="1E470D73" w14:textId="77777777" w:rsidR="008D5AA4" w:rsidRDefault="00962F0A">
      <w:pPr>
        <w:pStyle w:val="a3"/>
      </w:pPr>
      <w:r>
        <w:t>особенностей</w:t>
      </w:r>
      <w:r>
        <w:rPr>
          <w:spacing w:val="-4"/>
        </w:rPr>
        <w:t xml:space="preserve"> </w:t>
      </w:r>
      <w:r>
        <w:t>детей</w:t>
      </w:r>
      <w:r>
        <w:rPr>
          <w:spacing w:val="-1"/>
        </w:rPr>
        <w:t xml:space="preserve"> </w:t>
      </w:r>
      <w:r>
        <w:t>и</w:t>
      </w:r>
      <w:r>
        <w:rPr>
          <w:spacing w:val="-4"/>
        </w:rPr>
        <w:t xml:space="preserve"> </w:t>
      </w:r>
      <w:r>
        <w:t>имеющегося</w:t>
      </w:r>
      <w:r>
        <w:rPr>
          <w:spacing w:val="-3"/>
        </w:rPr>
        <w:t xml:space="preserve"> </w:t>
      </w:r>
      <w:r>
        <w:t>двигательного</w:t>
      </w:r>
      <w:r>
        <w:rPr>
          <w:spacing w:val="-3"/>
        </w:rPr>
        <w:t xml:space="preserve"> </w:t>
      </w:r>
      <w:r>
        <w:rPr>
          <w:spacing w:val="-2"/>
        </w:rPr>
        <w:t>опыта;</w:t>
      </w:r>
    </w:p>
    <w:p w14:paraId="26DBB957" w14:textId="77777777" w:rsidR="008D5AA4" w:rsidRDefault="00962F0A">
      <w:pPr>
        <w:pStyle w:val="a3"/>
        <w:ind w:firstLine="708"/>
      </w:pPr>
      <w:r>
        <w:t>развивать основные движения (бросание и ловля, ползание, лазанье, метание, ходьба, бег, прыжки), ориентировку в пространстве, функцию равновесия;</w:t>
      </w:r>
    </w:p>
    <w:p w14:paraId="5661F9CC" w14:textId="77777777" w:rsidR="008D5AA4" w:rsidRDefault="00962F0A">
      <w:pPr>
        <w:pStyle w:val="a3"/>
        <w:ind w:firstLine="708"/>
      </w:pPr>
      <w:r>
        <w:t>формировать</w:t>
      </w:r>
      <w:r>
        <w:rPr>
          <w:spacing w:val="80"/>
        </w:rPr>
        <w:t xml:space="preserve"> </w:t>
      </w:r>
      <w:r>
        <w:t>умение</w:t>
      </w:r>
      <w:r>
        <w:rPr>
          <w:spacing w:val="80"/>
        </w:rPr>
        <w:t xml:space="preserve"> </w:t>
      </w:r>
      <w:r>
        <w:t>согласовывать</w:t>
      </w:r>
      <w:r>
        <w:rPr>
          <w:spacing w:val="80"/>
        </w:rPr>
        <w:t xml:space="preserve"> </w:t>
      </w:r>
      <w:r>
        <w:t>свои</w:t>
      </w:r>
      <w:r>
        <w:rPr>
          <w:spacing w:val="80"/>
        </w:rPr>
        <w:t xml:space="preserve"> </w:t>
      </w:r>
      <w:r>
        <w:t>действия</w:t>
      </w:r>
      <w:r>
        <w:rPr>
          <w:spacing w:val="80"/>
        </w:rPr>
        <w:t xml:space="preserve"> </w:t>
      </w:r>
      <w:r>
        <w:t>с</w:t>
      </w:r>
      <w:r>
        <w:rPr>
          <w:spacing w:val="80"/>
        </w:rPr>
        <w:t xml:space="preserve"> </w:t>
      </w:r>
      <w:r>
        <w:t>движениями</w:t>
      </w:r>
      <w:r>
        <w:rPr>
          <w:spacing w:val="80"/>
        </w:rPr>
        <w:t xml:space="preserve"> </w:t>
      </w:r>
      <w:r>
        <w:t>других</w:t>
      </w:r>
      <w:r>
        <w:rPr>
          <w:spacing w:val="80"/>
        </w:rPr>
        <w:t xml:space="preserve"> </w:t>
      </w:r>
      <w:r>
        <w:t>детей</w:t>
      </w:r>
      <w:r>
        <w:rPr>
          <w:spacing w:val="80"/>
        </w:rPr>
        <w:t xml:space="preserve"> </w:t>
      </w:r>
      <w:r>
        <w:t>при выполнении физических упражнений;</w:t>
      </w:r>
    </w:p>
    <w:p w14:paraId="07B8F3FC" w14:textId="77777777" w:rsidR="008D5AA4" w:rsidRDefault="00962F0A">
      <w:pPr>
        <w:pStyle w:val="a3"/>
        <w:ind w:firstLine="708"/>
      </w:pPr>
      <w:r>
        <w:t>обучать</w:t>
      </w:r>
      <w:r>
        <w:rPr>
          <w:spacing w:val="35"/>
        </w:rPr>
        <w:t xml:space="preserve"> </w:t>
      </w:r>
      <w:r>
        <w:t>простейшим</w:t>
      </w:r>
      <w:r>
        <w:rPr>
          <w:spacing w:val="31"/>
        </w:rPr>
        <w:t xml:space="preserve"> </w:t>
      </w:r>
      <w:r>
        <w:t>построениям</w:t>
      </w:r>
      <w:r>
        <w:rPr>
          <w:spacing w:val="33"/>
        </w:rPr>
        <w:t xml:space="preserve"> </w:t>
      </w:r>
      <w:r>
        <w:t>и</w:t>
      </w:r>
      <w:r>
        <w:rPr>
          <w:spacing w:val="33"/>
        </w:rPr>
        <w:t xml:space="preserve"> </w:t>
      </w:r>
      <w:r>
        <w:t>перестроениям,</w:t>
      </w:r>
      <w:r>
        <w:rPr>
          <w:spacing w:val="34"/>
        </w:rPr>
        <w:t xml:space="preserve"> </w:t>
      </w:r>
      <w:r>
        <w:t>выполнению</w:t>
      </w:r>
      <w:r>
        <w:rPr>
          <w:spacing w:val="32"/>
        </w:rPr>
        <w:t xml:space="preserve"> </w:t>
      </w:r>
      <w:r>
        <w:t>простых</w:t>
      </w:r>
      <w:r>
        <w:rPr>
          <w:spacing w:val="36"/>
        </w:rPr>
        <w:t xml:space="preserve"> </w:t>
      </w:r>
      <w:r>
        <w:t>ритмических движений под музыку;</w:t>
      </w:r>
    </w:p>
    <w:p w14:paraId="5D74BB19" w14:textId="77777777" w:rsidR="008D5AA4" w:rsidRDefault="00962F0A">
      <w:pPr>
        <w:pStyle w:val="a3"/>
        <w:tabs>
          <w:tab w:val="left" w:pos="2962"/>
          <w:tab w:val="left" w:pos="4630"/>
          <w:tab w:val="left" w:pos="6272"/>
          <w:tab w:val="left" w:pos="7855"/>
          <w:tab w:val="left" w:pos="8886"/>
          <w:tab w:val="left" w:pos="9236"/>
        </w:tabs>
        <w:ind w:right="294" w:firstLine="708"/>
      </w:pPr>
      <w:r>
        <w:rPr>
          <w:spacing w:val="-2"/>
        </w:rPr>
        <w:t>активизировать</w:t>
      </w:r>
      <w:r>
        <w:tab/>
      </w:r>
      <w:r>
        <w:rPr>
          <w:spacing w:val="-2"/>
        </w:rPr>
        <w:t>двигательную</w:t>
      </w:r>
      <w:r>
        <w:tab/>
      </w:r>
      <w:r>
        <w:rPr>
          <w:spacing w:val="-2"/>
        </w:rPr>
        <w:t>деятельность,</w:t>
      </w:r>
      <w:r>
        <w:tab/>
      </w:r>
      <w:r>
        <w:rPr>
          <w:spacing w:val="-2"/>
        </w:rPr>
        <w:t>формировать</w:t>
      </w:r>
      <w:r>
        <w:tab/>
      </w:r>
      <w:r>
        <w:rPr>
          <w:spacing w:val="-2"/>
        </w:rPr>
        <w:t>интерес</w:t>
      </w:r>
      <w:r>
        <w:tab/>
      </w:r>
      <w:r>
        <w:rPr>
          <w:spacing w:val="-10"/>
        </w:rPr>
        <w:t>к</w:t>
      </w:r>
      <w:r>
        <w:tab/>
      </w:r>
      <w:r>
        <w:rPr>
          <w:spacing w:val="-2"/>
        </w:rPr>
        <w:t>физическим упражнениям;</w:t>
      </w:r>
    </w:p>
    <w:p w14:paraId="623AA2E5" w14:textId="77777777" w:rsidR="008D5AA4" w:rsidRDefault="00962F0A">
      <w:pPr>
        <w:pStyle w:val="a3"/>
        <w:ind w:left="1133"/>
      </w:pPr>
      <w:r>
        <w:t>закреплять</w:t>
      </w:r>
      <w:r>
        <w:rPr>
          <w:spacing w:val="-9"/>
        </w:rPr>
        <w:t xml:space="preserve"> </w:t>
      </w:r>
      <w:r>
        <w:t>культурно-гигиенические</w:t>
      </w:r>
      <w:r>
        <w:rPr>
          <w:spacing w:val="-5"/>
        </w:rPr>
        <w:t xml:space="preserve"> </w:t>
      </w:r>
      <w:r>
        <w:t>навыки</w:t>
      </w:r>
      <w:r>
        <w:rPr>
          <w:spacing w:val="-5"/>
        </w:rPr>
        <w:t xml:space="preserve"> </w:t>
      </w:r>
      <w:r>
        <w:t>и</w:t>
      </w:r>
      <w:r>
        <w:rPr>
          <w:spacing w:val="-6"/>
        </w:rPr>
        <w:t xml:space="preserve"> </w:t>
      </w:r>
      <w:r>
        <w:t>формировать</w:t>
      </w:r>
      <w:r>
        <w:rPr>
          <w:spacing w:val="-5"/>
        </w:rPr>
        <w:t xml:space="preserve"> </w:t>
      </w:r>
      <w:r>
        <w:t>полезные</w:t>
      </w:r>
      <w:r>
        <w:rPr>
          <w:spacing w:val="-6"/>
        </w:rPr>
        <w:t xml:space="preserve"> </w:t>
      </w:r>
      <w:r>
        <w:rPr>
          <w:spacing w:val="-2"/>
        </w:rPr>
        <w:t>привычки.</w:t>
      </w:r>
    </w:p>
    <w:p w14:paraId="7E880BD8" w14:textId="77777777" w:rsidR="008D5AA4" w:rsidRDefault="00962F0A">
      <w:pPr>
        <w:pStyle w:val="3"/>
        <w:spacing w:before="3"/>
        <w:ind w:left="1133"/>
      </w:pPr>
      <w:r>
        <w:t>Содержание</w:t>
      </w:r>
      <w:r>
        <w:rPr>
          <w:spacing w:val="-7"/>
        </w:rPr>
        <w:t xml:space="preserve"> </w:t>
      </w:r>
      <w:r>
        <w:t>образовательной</w:t>
      </w:r>
      <w:r>
        <w:rPr>
          <w:spacing w:val="-5"/>
        </w:rPr>
        <w:t xml:space="preserve"> </w:t>
      </w:r>
      <w:r>
        <w:rPr>
          <w:spacing w:val="-2"/>
        </w:rPr>
        <w:t>деятельности</w:t>
      </w:r>
    </w:p>
    <w:p w14:paraId="443B69CF" w14:textId="77777777" w:rsidR="008D5AA4" w:rsidRDefault="00962F0A">
      <w:pPr>
        <w:pStyle w:val="a3"/>
        <w:ind w:right="293" w:firstLine="708"/>
        <w:jc w:val="both"/>
      </w:pPr>
      <w:r>
        <w:t xml:space="preserve">Педагогический работник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педагогическим работником начинать и заканчивать движение, соблюдать правила в подвижной игре. 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w:t>
      </w:r>
      <w:r>
        <w:rPr>
          <w:spacing w:val="-2"/>
        </w:rPr>
        <w:t>привычки.</w:t>
      </w:r>
    </w:p>
    <w:p w14:paraId="36570C48" w14:textId="77777777" w:rsidR="008D5AA4" w:rsidRDefault="00962F0A">
      <w:pPr>
        <w:pStyle w:val="a3"/>
        <w:ind w:right="296" w:firstLine="708"/>
        <w:jc w:val="both"/>
      </w:pPr>
      <w:r>
        <w:rPr>
          <w:i/>
        </w:rPr>
        <w:t>Строевые упражнения</w:t>
      </w:r>
      <w:r>
        <w:rPr>
          <w:b/>
        </w:rPr>
        <w:t xml:space="preserve">. </w:t>
      </w:r>
      <w:r>
        <w:t>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w:t>
      </w:r>
    </w:p>
    <w:p w14:paraId="447EF714" w14:textId="77777777" w:rsidR="008D5AA4" w:rsidRDefault="00962F0A">
      <w:pPr>
        <w:pStyle w:val="a3"/>
        <w:ind w:right="290" w:firstLine="708"/>
        <w:jc w:val="both"/>
      </w:pPr>
      <w:r>
        <w:rPr>
          <w:i/>
        </w:rPr>
        <w:t>Ходьб</w:t>
      </w:r>
      <w:r>
        <w:t>а</w:t>
      </w:r>
      <w:r>
        <w:rPr>
          <w:b/>
        </w:rPr>
        <w:t xml:space="preserve">. </w:t>
      </w:r>
      <w:r>
        <w:t xml:space="preserve">Ходьба в заданном направлении, с переходом на бег, со сменой темпа, в колонне </w:t>
      </w:r>
      <w:r>
        <w:lastRenderedPageBreak/>
        <w:t>по</w:t>
      </w:r>
      <w:r>
        <w:rPr>
          <w:spacing w:val="-2"/>
        </w:rPr>
        <w:t xml:space="preserve"> </w:t>
      </w:r>
      <w:r>
        <w:t>одному, за</w:t>
      </w:r>
      <w:r>
        <w:rPr>
          <w:spacing w:val="-3"/>
        </w:rPr>
        <w:t xml:space="preserve"> </w:t>
      </w:r>
      <w:r>
        <w:t>направляющим,</w:t>
      </w:r>
      <w:r>
        <w:rPr>
          <w:spacing w:val="-2"/>
        </w:rPr>
        <w:t xml:space="preserve"> </w:t>
      </w:r>
      <w:r>
        <w:t>на</w:t>
      </w:r>
      <w:r>
        <w:rPr>
          <w:spacing w:val="-3"/>
        </w:rPr>
        <w:t xml:space="preserve"> </w:t>
      </w:r>
      <w:r>
        <w:t>носках,</w:t>
      </w:r>
      <w:r>
        <w:rPr>
          <w:spacing w:val="-2"/>
        </w:rPr>
        <w:t xml:space="preserve"> </w:t>
      </w:r>
      <w:r>
        <w:t>с</w:t>
      </w:r>
      <w:r>
        <w:rPr>
          <w:spacing w:val="-3"/>
        </w:rPr>
        <w:t xml:space="preserve"> </w:t>
      </w:r>
      <w:r>
        <w:t>высоким</w:t>
      </w:r>
      <w:r>
        <w:rPr>
          <w:spacing w:val="-3"/>
        </w:rPr>
        <w:t xml:space="preserve"> </w:t>
      </w:r>
      <w:r>
        <w:t>подниманием</w:t>
      </w:r>
      <w:r>
        <w:rPr>
          <w:spacing w:val="-3"/>
        </w:rPr>
        <w:t xml:space="preserve"> </w:t>
      </w:r>
      <w:r>
        <w:t>колена,</w:t>
      </w:r>
      <w:r>
        <w:rPr>
          <w:spacing w:val="-2"/>
        </w:rPr>
        <w:t xml:space="preserve"> </w:t>
      </w:r>
      <w:r>
        <w:t>в</w:t>
      </w:r>
      <w:r>
        <w:rPr>
          <w:spacing w:val="-3"/>
        </w:rPr>
        <w:t xml:space="preserve"> </w:t>
      </w:r>
      <w:r>
        <w:t>разных</w:t>
      </w:r>
      <w:r>
        <w:rPr>
          <w:spacing w:val="-1"/>
        </w:rPr>
        <w:t xml:space="preserve"> </w:t>
      </w:r>
      <w:r>
        <w:t>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w:t>
      </w:r>
      <w:r>
        <w:rPr>
          <w:spacing w:val="40"/>
        </w:rPr>
        <w:t xml:space="preserve"> </w:t>
      </w:r>
      <w:r>
        <w:t>(высота 30-35 см).</w:t>
      </w:r>
    </w:p>
    <w:p w14:paraId="1810961A" w14:textId="77777777" w:rsidR="008D5AA4" w:rsidRDefault="00962F0A">
      <w:pPr>
        <w:pStyle w:val="a3"/>
        <w:spacing w:before="76"/>
        <w:ind w:right="293" w:firstLine="708"/>
        <w:jc w:val="both"/>
      </w:pPr>
      <w:r>
        <w:rPr>
          <w:i/>
        </w:rPr>
        <w:t xml:space="preserve">Бег. </w:t>
      </w:r>
      <w:r>
        <w:t>Бег в заданном направлении (подгруппами и всей группой), с переходом на ходьбу,</w:t>
      </w:r>
      <w:r>
        <w:rPr>
          <w:spacing w:val="80"/>
        </w:rPr>
        <w:t xml:space="preserve"> </w:t>
      </w:r>
      <w:r>
        <w:t>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от догоняющего, догонять убегающего и др.).</w:t>
      </w:r>
    </w:p>
    <w:p w14:paraId="4F5B2B73" w14:textId="77777777" w:rsidR="008D5AA4" w:rsidRDefault="00962F0A">
      <w:pPr>
        <w:pStyle w:val="a3"/>
        <w:ind w:right="295" w:firstLine="708"/>
        <w:jc w:val="both"/>
      </w:pPr>
      <w:r>
        <w:rPr>
          <w:i/>
        </w:rPr>
        <w:t>Ползание, лазанье</w:t>
      </w:r>
      <w:r>
        <w:rPr>
          <w:b/>
        </w:rPr>
        <w:t xml:space="preserve">. </w:t>
      </w:r>
      <w:r>
        <w:t xml:space="preserve">Ползание на четвереньках по прямой (расстояние 6 м), между предметами, вокруг них. </w:t>
      </w:r>
      <w:proofErr w:type="spellStart"/>
      <w:r>
        <w:t>Подлезание</w:t>
      </w:r>
      <w:proofErr w:type="spellEnd"/>
      <w:r>
        <w:t xml:space="preserve"> под препятствие (высота 50 см), не касаясь руками пола, пролезание в обруч. </w:t>
      </w:r>
      <w:proofErr w:type="spellStart"/>
      <w:r>
        <w:t>Перелезание</w:t>
      </w:r>
      <w:proofErr w:type="spellEnd"/>
      <w:r>
        <w:t xml:space="preserve"> через скамью, под скамью, бревно. Лазанье по гимнастической стенке (высота 1,5 м) удобным способом.</w:t>
      </w:r>
    </w:p>
    <w:p w14:paraId="779EC9F8" w14:textId="77777777" w:rsidR="008D5AA4" w:rsidRDefault="00962F0A">
      <w:pPr>
        <w:pStyle w:val="a3"/>
        <w:ind w:right="292" w:firstLine="708"/>
        <w:jc w:val="both"/>
      </w:pPr>
      <w:r>
        <w:rPr>
          <w:i/>
        </w:rPr>
        <w:t xml:space="preserve">Катание, бросание, ловля, метание. </w:t>
      </w:r>
      <w: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(расстояние</w:t>
      </w:r>
      <w:r>
        <w:rPr>
          <w:spacing w:val="40"/>
        </w:rPr>
        <w:t xml:space="preserve"> </w:t>
      </w:r>
      <w:r>
        <w:t>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14:paraId="21B71E37" w14:textId="77777777" w:rsidR="008D5AA4" w:rsidRDefault="00962F0A">
      <w:pPr>
        <w:pStyle w:val="a3"/>
        <w:ind w:right="285" w:firstLine="708"/>
        <w:jc w:val="both"/>
      </w:pPr>
      <w:r>
        <w:rPr>
          <w:i/>
        </w:rPr>
        <w:t>Прыжки</w:t>
      </w:r>
      <w:r>
        <w:rPr>
          <w:b/>
        </w:rPr>
        <w:t>.</w:t>
      </w:r>
      <w:r>
        <w:rPr>
          <w:b/>
          <w:spacing w:val="-2"/>
        </w:rPr>
        <w:t xml:space="preserve"> </w:t>
      </w:r>
      <w:r>
        <w:t>Прыжки</w:t>
      </w:r>
      <w:r>
        <w:rPr>
          <w:spacing w:val="-2"/>
        </w:rPr>
        <w:t xml:space="preserve"> </w:t>
      </w:r>
      <w:r>
        <w:t>на</w:t>
      </w:r>
      <w:r>
        <w:rPr>
          <w:spacing w:val="-3"/>
        </w:rPr>
        <w:t xml:space="preserve"> </w:t>
      </w:r>
      <w:r>
        <w:t>двух ногах на</w:t>
      </w:r>
      <w:r>
        <w:rPr>
          <w:spacing w:val="-3"/>
        </w:rPr>
        <w:t xml:space="preserve"> </w:t>
      </w:r>
      <w:r>
        <w:t>месте,</w:t>
      </w:r>
      <w:r>
        <w:rPr>
          <w:spacing w:val="-2"/>
        </w:rPr>
        <w:t xml:space="preserve"> </w:t>
      </w:r>
      <w:r>
        <w:t>толкаясь</w:t>
      </w:r>
      <w:r>
        <w:rPr>
          <w:spacing w:val="-2"/>
        </w:rPr>
        <w:t xml:space="preserve"> </w:t>
      </w:r>
      <w:r>
        <w:t>двумя ногами,</w:t>
      </w:r>
      <w:r>
        <w:rPr>
          <w:spacing w:val="-2"/>
        </w:rPr>
        <w:t xml:space="preserve"> </w:t>
      </w:r>
      <w:r>
        <w:t>с</w:t>
      </w:r>
      <w:r>
        <w:rPr>
          <w:spacing w:val="-3"/>
        </w:rPr>
        <w:t xml:space="preserve"> </w:t>
      </w:r>
      <w:r>
        <w:t>продвижением</w:t>
      </w:r>
      <w:r>
        <w:rPr>
          <w:spacing w:val="-3"/>
        </w:rPr>
        <w:t xml:space="preserve"> </w:t>
      </w:r>
      <w:r>
        <w:t>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w:t>
      </w:r>
      <w:r>
        <w:rPr>
          <w:spacing w:val="40"/>
        </w:rPr>
        <w:t xml:space="preserve"> </w:t>
      </w:r>
      <w:r>
        <w:t>с места на расстояние не менее 40 см., через линии, расположенные на одинаковом расстоянии друг от друга (4–6 линий, расстояние</w:t>
      </w:r>
      <w:r>
        <w:rPr>
          <w:spacing w:val="-1"/>
        </w:rPr>
        <w:t xml:space="preserve"> </w:t>
      </w:r>
      <w:r>
        <w:t>25–30 см.),</w:t>
      </w:r>
      <w:r>
        <w:rPr>
          <w:spacing w:val="-1"/>
        </w:rPr>
        <w:t xml:space="preserve"> </w:t>
      </w:r>
      <w:r>
        <w:t>прыжки на</w:t>
      </w:r>
      <w:r>
        <w:rPr>
          <w:spacing w:val="-1"/>
        </w:rPr>
        <w:t xml:space="preserve"> </w:t>
      </w:r>
      <w:r>
        <w:t>двух ногах вокруг предметов,</w:t>
      </w:r>
      <w:r>
        <w:rPr>
          <w:spacing w:val="-1"/>
        </w:rPr>
        <w:t xml:space="preserve"> </w:t>
      </w:r>
      <w:r>
        <w:t xml:space="preserve">между </w:t>
      </w:r>
      <w:r>
        <w:rPr>
          <w:spacing w:val="-4"/>
        </w:rPr>
        <w:t>ними.</w:t>
      </w:r>
    </w:p>
    <w:p w14:paraId="090EE5D9" w14:textId="77777777" w:rsidR="008D5AA4" w:rsidRDefault="00962F0A">
      <w:pPr>
        <w:pStyle w:val="a3"/>
        <w:spacing w:before="1"/>
        <w:ind w:right="296" w:firstLine="708"/>
        <w:jc w:val="both"/>
      </w:pPr>
      <w:r>
        <w:rPr>
          <w:i/>
        </w:rPr>
        <w:t>Общеразвивающие упражнения</w:t>
      </w:r>
      <w:r>
        <w:rPr>
          <w:b/>
        </w:rPr>
        <w:t xml:space="preserve">. </w:t>
      </w:r>
      <w:r>
        <w:t>Педагогический работник учит детей выполнять упражнения из разных исходных положений (стоя ноги прямо и врозь, руки в стороны и на пояс, сидя, лежа на спине, животе). Поднимание и опускание прямых рук, отведение их в стороны, на пояс, за спину (одновременно, поочередно). Перекладывание предметов из одной руки в другую перед собой, за спиной, над головой. Выполнение упражнений с хлопками. Выполнение</w:t>
      </w:r>
      <w:r>
        <w:rPr>
          <w:spacing w:val="40"/>
        </w:rPr>
        <w:t xml:space="preserve"> </w:t>
      </w:r>
      <w:r>
        <w:t>наклонов их положения стоя и сидя. Попеременное поднимание и опускание ног из положения лежа на спине. Сгибание и разгибание ног в коленях (поочередно и вместе) из положения лежа</w:t>
      </w:r>
      <w:r>
        <w:rPr>
          <w:spacing w:val="40"/>
        </w:rPr>
        <w:t xml:space="preserve"> </w:t>
      </w:r>
      <w:r>
        <w:t>на животе. Перевороты со спины на живот и обратно. Приседания, держась за опору и без нее, вынося руки вперед.</w:t>
      </w:r>
    </w:p>
    <w:p w14:paraId="1B945C59" w14:textId="77777777" w:rsidR="008D5AA4" w:rsidRDefault="00962F0A">
      <w:pPr>
        <w:pStyle w:val="a3"/>
        <w:spacing w:before="1"/>
        <w:ind w:right="290" w:firstLine="708"/>
        <w:jc w:val="both"/>
      </w:pPr>
      <w:r>
        <w:rPr>
          <w:i/>
        </w:rPr>
        <w:t>Музыкально-ритмические движения</w:t>
      </w:r>
      <w:r>
        <w:t>. Ходьба под ритм, музыку в разном темпе на полупальцах, топающим шагом, вперед и назад (спиной на один-два шага),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Плясовые движения — простейшие элементы народных плясок,</w:t>
      </w:r>
      <w:r>
        <w:rPr>
          <w:spacing w:val="40"/>
        </w:rPr>
        <w:t xml:space="preserve"> </w:t>
      </w:r>
      <w:r>
        <w:t>доступные по координации, например, поочередное выставление ноги вперед, пятку, притопывание одной ногой, приседания «пружинки», прямой галоп, кружение в парах и др.</w:t>
      </w:r>
    </w:p>
    <w:p w14:paraId="25A783BF" w14:textId="77777777" w:rsidR="008D5AA4" w:rsidRDefault="00962F0A">
      <w:pPr>
        <w:pStyle w:val="a3"/>
        <w:ind w:right="295" w:firstLine="708"/>
        <w:jc w:val="both"/>
      </w:pPr>
      <w:r>
        <w:rPr>
          <w:i/>
        </w:rPr>
        <w:t xml:space="preserve">Подвижные игры. </w:t>
      </w:r>
      <w: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Поощряет самостоятельные игры с каталками, автомобилями, тележками, мячами, шарами.</w:t>
      </w:r>
    </w:p>
    <w:p w14:paraId="2675FFD1" w14:textId="01F79E77" w:rsidR="008D5AA4" w:rsidRDefault="00962F0A">
      <w:pPr>
        <w:pStyle w:val="a3"/>
        <w:ind w:left="1133"/>
        <w:jc w:val="both"/>
      </w:pPr>
      <w:r>
        <w:t>Примеры</w:t>
      </w:r>
      <w:r>
        <w:rPr>
          <w:spacing w:val="72"/>
          <w:w w:val="150"/>
        </w:rPr>
        <w:t xml:space="preserve"> </w:t>
      </w:r>
      <w:r>
        <w:t>игр</w:t>
      </w:r>
      <w:r>
        <w:rPr>
          <w:spacing w:val="75"/>
          <w:w w:val="150"/>
        </w:rPr>
        <w:t xml:space="preserve"> </w:t>
      </w:r>
      <w:r>
        <w:t>с</w:t>
      </w:r>
      <w:r>
        <w:rPr>
          <w:spacing w:val="74"/>
          <w:w w:val="150"/>
        </w:rPr>
        <w:t xml:space="preserve"> </w:t>
      </w:r>
      <w:r>
        <w:t>бегом</w:t>
      </w:r>
      <w:r>
        <w:rPr>
          <w:spacing w:val="75"/>
          <w:w w:val="150"/>
        </w:rPr>
        <w:t xml:space="preserve"> </w:t>
      </w:r>
      <w:r>
        <w:t>на</w:t>
      </w:r>
      <w:r>
        <w:rPr>
          <w:spacing w:val="74"/>
          <w:w w:val="150"/>
        </w:rPr>
        <w:t xml:space="preserve"> </w:t>
      </w:r>
      <w:r>
        <w:t>развитие</w:t>
      </w:r>
      <w:r>
        <w:rPr>
          <w:spacing w:val="73"/>
          <w:w w:val="150"/>
        </w:rPr>
        <w:t xml:space="preserve"> </w:t>
      </w:r>
      <w:r>
        <w:t>скоростно-силовых</w:t>
      </w:r>
      <w:r>
        <w:rPr>
          <w:spacing w:val="74"/>
          <w:w w:val="150"/>
        </w:rPr>
        <w:t xml:space="preserve"> </w:t>
      </w:r>
      <w:r w:rsidR="006F0F85">
        <w:t>качеств:</w:t>
      </w:r>
      <w:r w:rsidR="006F0F85">
        <w:rPr>
          <w:spacing w:val="26"/>
        </w:rPr>
        <w:t xml:space="preserve"> «</w:t>
      </w:r>
      <w:r>
        <w:t>Бегите</w:t>
      </w:r>
      <w:r>
        <w:rPr>
          <w:spacing w:val="74"/>
          <w:w w:val="150"/>
        </w:rPr>
        <w:t xml:space="preserve"> </w:t>
      </w:r>
      <w:r>
        <w:t>ко</w:t>
      </w:r>
      <w:r>
        <w:rPr>
          <w:spacing w:val="75"/>
          <w:w w:val="150"/>
        </w:rPr>
        <w:t xml:space="preserve"> </w:t>
      </w:r>
      <w:r>
        <w:rPr>
          <w:spacing w:val="-2"/>
        </w:rPr>
        <w:t>мне!»,</w:t>
      </w:r>
    </w:p>
    <w:p w14:paraId="17E3CF11" w14:textId="77777777" w:rsidR="008D5AA4" w:rsidRDefault="00962F0A">
      <w:pPr>
        <w:pStyle w:val="a3"/>
        <w:ind w:right="300"/>
        <w:jc w:val="both"/>
      </w:pPr>
      <w:r>
        <w:t>«Солнышко и дождик», «Кот и птенчики», «Мыши и кот», «Воробушки и автомобиль», «Кто быстрее до флажка!», «Найди свой цвет», «Лохматый пес», «Птички в гнездышках». С</w:t>
      </w:r>
      <w:r>
        <w:rPr>
          <w:spacing w:val="40"/>
        </w:rPr>
        <w:t xml:space="preserve"> </w:t>
      </w:r>
      <w:r>
        <w:t xml:space="preserve">прыжками на развитие силы и ловкости, равновесия: «По ровненькой дорожке шагают наши ножки», «Поймай комарика», «Воробушки и кот», «С кочки на кочку». С </w:t>
      </w:r>
      <w:proofErr w:type="spellStart"/>
      <w:r>
        <w:t>подлезанием</w:t>
      </w:r>
      <w:proofErr w:type="spellEnd"/>
      <w:r>
        <w:t xml:space="preserve"> и</w:t>
      </w:r>
      <w:r>
        <w:rPr>
          <w:spacing w:val="40"/>
        </w:rPr>
        <w:t xml:space="preserve"> </w:t>
      </w:r>
      <w:r>
        <w:t>лазаньем</w:t>
      </w:r>
      <w:r>
        <w:rPr>
          <w:spacing w:val="76"/>
          <w:w w:val="150"/>
        </w:rPr>
        <w:t xml:space="preserve"> </w:t>
      </w:r>
      <w:r>
        <w:t>на</w:t>
      </w:r>
      <w:r>
        <w:rPr>
          <w:spacing w:val="76"/>
          <w:w w:val="150"/>
        </w:rPr>
        <w:t xml:space="preserve"> </w:t>
      </w:r>
      <w:r>
        <w:t>развитие</w:t>
      </w:r>
      <w:r>
        <w:rPr>
          <w:spacing w:val="76"/>
          <w:w w:val="150"/>
        </w:rPr>
        <w:t xml:space="preserve"> </w:t>
      </w:r>
      <w:r>
        <w:t>силы,</w:t>
      </w:r>
      <w:r>
        <w:rPr>
          <w:spacing w:val="77"/>
          <w:w w:val="150"/>
        </w:rPr>
        <w:t xml:space="preserve"> </w:t>
      </w:r>
      <w:r>
        <w:t>выносливости:</w:t>
      </w:r>
      <w:r>
        <w:rPr>
          <w:spacing w:val="80"/>
          <w:w w:val="150"/>
        </w:rPr>
        <w:t xml:space="preserve"> </w:t>
      </w:r>
      <w:r>
        <w:t>«Наседка</w:t>
      </w:r>
      <w:r>
        <w:rPr>
          <w:spacing w:val="76"/>
          <w:w w:val="150"/>
        </w:rPr>
        <w:t xml:space="preserve"> </w:t>
      </w:r>
      <w:r>
        <w:t>и</w:t>
      </w:r>
      <w:r>
        <w:rPr>
          <w:spacing w:val="78"/>
          <w:w w:val="150"/>
        </w:rPr>
        <w:t xml:space="preserve"> </w:t>
      </w:r>
      <w:r>
        <w:t>цыплята»,</w:t>
      </w:r>
      <w:r>
        <w:rPr>
          <w:spacing w:val="80"/>
          <w:w w:val="150"/>
        </w:rPr>
        <w:t xml:space="preserve"> </w:t>
      </w:r>
      <w:r>
        <w:t>«Мыши</w:t>
      </w:r>
      <w:r>
        <w:rPr>
          <w:spacing w:val="78"/>
          <w:w w:val="150"/>
        </w:rPr>
        <w:t xml:space="preserve"> </w:t>
      </w:r>
      <w:r>
        <w:t>в</w:t>
      </w:r>
      <w:r>
        <w:rPr>
          <w:spacing w:val="77"/>
          <w:w w:val="150"/>
        </w:rPr>
        <w:t xml:space="preserve"> </w:t>
      </w:r>
      <w:r>
        <w:t>кладовой»,</w:t>
      </w:r>
    </w:p>
    <w:p w14:paraId="198B865C" w14:textId="77777777" w:rsidR="008D5AA4" w:rsidRDefault="00962F0A">
      <w:pPr>
        <w:pStyle w:val="a3"/>
        <w:ind w:right="299"/>
        <w:jc w:val="both"/>
      </w:pPr>
      <w:r>
        <w:lastRenderedPageBreak/>
        <w:t>«Кролики». С бросанием и ловлей на развитие ловкости, меткости: «Кто бросит дальше мешочек», «Попади в круг», «Сбей кеглю» На ориентировку в пространстве. «Найди свое</w:t>
      </w:r>
      <w:r>
        <w:rPr>
          <w:spacing w:val="40"/>
        </w:rPr>
        <w:t xml:space="preserve"> </w:t>
      </w:r>
      <w:r>
        <w:t>место», «Угадай, кто кричит», «Найди, что спрятано».</w:t>
      </w:r>
    </w:p>
    <w:p w14:paraId="6FE6A63D" w14:textId="77777777" w:rsidR="008D5AA4" w:rsidRDefault="00962F0A">
      <w:pPr>
        <w:pStyle w:val="a3"/>
        <w:spacing w:before="76"/>
        <w:ind w:right="292" w:firstLine="708"/>
        <w:jc w:val="both"/>
      </w:pPr>
      <w:r>
        <w:rPr>
          <w:i/>
        </w:rPr>
        <w:t>Формирование основ здорового образа жизни</w:t>
      </w:r>
      <w:r>
        <w:rPr>
          <w:b/>
        </w:rPr>
        <w:t xml:space="preserve">. </w:t>
      </w:r>
      <w:r>
        <w:t>Педагогический работник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14:paraId="7E845630" w14:textId="77777777" w:rsidR="008D5AA4" w:rsidRDefault="00962F0A">
      <w:pPr>
        <w:pStyle w:val="a3"/>
        <w:ind w:right="292" w:firstLine="708"/>
        <w:jc w:val="both"/>
      </w:pPr>
      <w:r>
        <w:rPr>
          <w:b/>
          <w:i/>
        </w:rPr>
        <w:t xml:space="preserve">В результате, к концу 4 года жизни, </w:t>
      </w:r>
      <w:r>
        <w:t>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r>
        <w:rPr>
          <w:spacing w:val="40"/>
        </w:rPr>
        <w:t xml:space="preserve"> </w:t>
      </w:r>
      <w:r>
        <w:t xml:space="preserve">Легко находит свое место при совместных построениях и в играх. При выполнении упражнений по показу взрослого принимает исходное положение, демонстрирует большую, чем ранее координацию движений, сохраняет равновесие при ходьбе, беге и прыжках на ограниченной площади опоры, имеет лучшую, чем ранее, подвижность в суставах, реагирует на сигналы, переключается с одного движения на другое. Более уверенно выполняет общеразвивающие упражнения, осваивает музыкально-ритмические движения, выполняет двигательные задания, действует в общем для всех темпе. С удовольствием участвует в подвижных играх, знает правила, стремится к выполнению ведущих ролей в игре. Понимает необходимость соблюдения чистоты и гигиены для здоровья, имеет сформированные полезные </w:t>
      </w:r>
      <w:r>
        <w:rPr>
          <w:spacing w:val="-2"/>
        </w:rPr>
        <w:t>привычки.</w:t>
      </w:r>
    </w:p>
    <w:p w14:paraId="35EB5C29" w14:textId="77777777" w:rsidR="008D5AA4" w:rsidRDefault="008D5AA4">
      <w:pPr>
        <w:pStyle w:val="a3"/>
        <w:spacing w:before="46"/>
        <w:ind w:left="0"/>
      </w:pPr>
    </w:p>
    <w:p w14:paraId="213B59F4" w14:textId="77777777" w:rsidR="008D5AA4" w:rsidRDefault="00962F0A">
      <w:pPr>
        <w:spacing w:before="1"/>
        <w:ind w:left="424"/>
        <w:rPr>
          <w:b/>
          <w:sz w:val="24"/>
        </w:rPr>
      </w:pPr>
      <w:r>
        <w:rPr>
          <w:b/>
          <w:sz w:val="24"/>
        </w:rPr>
        <w:t>Методическое</w:t>
      </w:r>
      <w:r>
        <w:rPr>
          <w:b/>
          <w:spacing w:val="40"/>
          <w:sz w:val="24"/>
        </w:rPr>
        <w:t xml:space="preserve"> </w:t>
      </w:r>
      <w:r>
        <w:rPr>
          <w:b/>
          <w:sz w:val="24"/>
        </w:rPr>
        <w:t>пособие</w:t>
      </w:r>
      <w:r>
        <w:rPr>
          <w:b/>
          <w:spacing w:val="40"/>
          <w:sz w:val="24"/>
        </w:rPr>
        <w:t xml:space="preserve"> </w:t>
      </w:r>
      <w:r>
        <w:rPr>
          <w:b/>
          <w:sz w:val="24"/>
        </w:rPr>
        <w:t>по</w:t>
      </w:r>
      <w:r>
        <w:rPr>
          <w:b/>
          <w:spacing w:val="40"/>
          <w:sz w:val="24"/>
        </w:rPr>
        <w:t xml:space="preserve"> </w:t>
      </w:r>
      <w:r>
        <w:rPr>
          <w:b/>
          <w:sz w:val="24"/>
        </w:rPr>
        <w:t>физической</w:t>
      </w:r>
      <w:r>
        <w:rPr>
          <w:b/>
          <w:spacing w:val="40"/>
          <w:sz w:val="24"/>
        </w:rPr>
        <w:t xml:space="preserve"> </w:t>
      </w:r>
      <w:r>
        <w:rPr>
          <w:b/>
          <w:sz w:val="24"/>
        </w:rPr>
        <w:t>культуре</w:t>
      </w:r>
      <w:r>
        <w:rPr>
          <w:b/>
          <w:spacing w:val="40"/>
          <w:sz w:val="24"/>
        </w:rPr>
        <w:t xml:space="preserve"> </w:t>
      </w:r>
      <w:r>
        <w:rPr>
          <w:b/>
          <w:sz w:val="24"/>
        </w:rPr>
        <w:t>«Физкультурные</w:t>
      </w:r>
      <w:r>
        <w:rPr>
          <w:b/>
          <w:spacing w:val="40"/>
          <w:sz w:val="24"/>
        </w:rPr>
        <w:t xml:space="preserve"> </w:t>
      </w:r>
      <w:r>
        <w:rPr>
          <w:b/>
          <w:sz w:val="24"/>
        </w:rPr>
        <w:t>занятия</w:t>
      </w:r>
      <w:r>
        <w:rPr>
          <w:b/>
          <w:spacing w:val="40"/>
          <w:sz w:val="24"/>
        </w:rPr>
        <w:t xml:space="preserve"> </w:t>
      </w:r>
      <w:r>
        <w:rPr>
          <w:b/>
          <w:sz w:val="24"/>
        </w:rPr>
        <w:t>с</w:t>
      </w:r>
      <w:r>
        <w:rPr>
          <w:b/>
          <w:spacing w:val="40"/>
          <w:sz w:val="24"/>
        </w:rPr>
        <w:t xml:space="preserve"> </w:t>
      </w:r>
      <w:r>
        <w:rPr>
          <w:b/>
          <w:sz w:val="24"/>
        </w:rPr>
        <w:t>детьми</w:t>
      </w:r>
      <w:r>
        <w:rPr>
          <w:b/>
          <w:spacing w:val="40"/>
          <w:sz w:val="24"/>
        </w:rPr>
        <w:t xml:space="preserve"> </w:t>
      </w:r>
      <w:r>
        <w:rPr>
          <w:b/>
          <w:sz w:val="24"/>
        </w:rPr>
        <w:t>3</w:t>
      </w:r>
      <w:r>
        <w:rPr>
          <w:b/>
          <w:spacing w:val="40"/>
          <w:sz w:val="24"/>
        </w:rPr>
        <w:t xml:space="preserve"> </w:t>
      </w:r>
      <w:r>
        <w:rPr>
          <w:b/>
          <w:sz w:val="24"/>
        </w:rPr>
        <w:t>-</w:t>
      </w:r>
      <w:r>
        <w:rPr>
          <w:b/>
          <w:spacing w:val="40"/>
          <w:sz w:val="24"/>
        </w:rPr>
        <w:t xml:space="preserve"> </w:t>
      </w:r>
      <w:r>
        <w:rPr>
          <w:b/>
          <w:sz w:val="24"/>
        </w:rPr>
        <w:t xml:space="preserve">4 лет», Л.И. </w:t>
      </w:r>
      <w:proofErr w:type="spellStart"/>
      <w:r>
        <w:rPr>
          <w:b/>
          <w:sz w:val="24"/>
        </w:rPr>
        <w:t>Пензулаева</w:t>
      </w:r>
      <w:proofErr w:type="spellEnd"/>
      <w:r>
        <w:rPr>
          <w:b/>
          <w:sz w:val="24"/>
        </w:rPr>
        <w:t>.</w:t>
      </w:r>
    </w:p>
    <w:p w14:paraId="7CF69CEF" w14:textId="77777777" w:rsidR="008D5AA4" w:rsidRDefault="00962F0A">
      <w:pPr>
        <w:spacing w:after="3"/>
        <w:ind w:left="2856"/>
        <w:rPr>
          <w:b/>
          <w:sz w:val="24"/>
        </w:rPr>
      </w:pPr>
      <w:r>
        <w:rPr>
          <w:b/>
          <w:sz w:val="24"/>
        </w:rPr>
        <w:t>Календарно</w:t>
      </w:r>
      <w:r>
        <w:rPr>
          <w:b/>
          <w:spacing w:val="-6"/>
          <w:sz w:val="24"/>
        </w:rPr>
        <w:t xml:space="preserve"> </w:t>
      </w:r>
      <w:r>
        <w:rPr>
          <w:b/>
          <w:sz w:val="24"/>
        </w:rPr>
        <w:t>тематическое</w:t>
      </w:r>
      <w:r>
        <w:rPr>
          <w:b/>
          <w:spacing w:val="-5"/>
          <w:sz w:val="24"/>
        </w:rPr>
        <w:t xml:space="preserve"> </w:t>
      </w:r>
      <w:r>
        <w:rPr>
          <w:b/>
          <w:sz w:val="24"/>
        </w:rPr>
        <w:t>планирование</w:t>
      </w:r>
      <w:r>
        <w:rPr>
          <w:b/>
          <w:spacing w:val="-5"/>
          <w:sz w:val="24"/>
        </w:rPr>
        <w:t xml:space="preserve"> </w:t>
      </w:r>
      <w:r>
        <w:rPr>
          <w:b/>
          <w:sz w:val="24"/>
        </w:rPr>
        <w:t>на</w:t>
      </w:r>
      <w:r>
        <w:rPr>
          <w:b/>
          <w:spacing w:val="-7"/>
          <w:sz w:val="24"/>
        </w:rPr>
        <w:t xml:space="preserve"> </w:t>
      </w:r>
      <w:r>
        <w:rPr>
          <w:b/>
          <w:spacing w:val="-5"/>
          <w:sz w:val="24"/>
        </w:rPr>
        <w:t>год</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384"/>
        <w:gridCol w:w="708"/>
        <w:gridCol w:w="3125"/>
      </w:tblGrid>
      <w:tr w:rsidR="008D5AA4" w14:paraId="46296236" w14:textId="77777777">
        <w:trPr>
          <w:trHeight w:val="275"/>
        </w:trPr>
        <w:tc>
          <w:tcPr>
            <w:tcW w:w="850" w:type="dxa"/>
          </w:tcPr>
          <w:p w14:paraId="1BEF7EFA" w14:textId="77777777" w:rsidR="008D5AA4" w:rsidRDefault="00962F0A">
            <w:pPr>
              <w:pStyle w:val="TableParagraph"/>
              <w:spacing w:line="256" w:lineRule="exact"/>
              <w:ind w:left="6" w:right="-15"/>
              <w:rPr>
                <w:b/>
                <w:sz w:val="24"/>
              </w:rPr>
            </w:pPr>
            <w:r>
              <w:rPr>
                <w:b/>
                <w:sz w:val="24"/>
              </w:rPr>
              <w:t>№</w:t>
            </w:r>
            <w:r>
              <w:rPr>
                <w:b/>
                <w:spacing w:val="-2"/>
                <w:sz w:val="24"/>
              </w:rPr>
              <w:t xml:space="preserve"> </w:t>
            </w:r>
            <w:r>
              <w:rPr>
                <w:b/>
                <w:spacing w:val="-5"/>
                <w:sz w:val="24"/>
              </w:rPr>
              <w:t>НОД</w:t>
            </w:r>
          </w:p>
        </w:tc>
        <w:tc>
          <w:tcPr>
            <w:tcW w:w="5384" w:type="dxa"/>
          </w:tcPr>
          <w:p w14:paraId="4DE703ED" w14:textId="77777777" w:rsidR="008D5AA4" w:rsidRDefault="00962F0A">
            <w:pPr>
              <w:pStyle w:val="TableParagraph"/>
              <w:spacing w:line="256" w:lineRule="exact"/>
              <w:ind w:left="110"/>
              <w:rPr>
                <w:b/>
                <w:sz w:val="24"/>
              </w:rPr>
            </w:pPr>
            <w:r>
              <w:rPr>
                <w:b/>
                <w:sz w:val="24"/>
              </w:rPr>
              <w:t>Задачи</w:t>
            </w:r>
            <w:r>
              <w:rPr>
                <w:b/>
                <w:spacing w:val="-3"/>
                <w:sz w:val="24"/>
              </w:rPr>
              <w:t xml:space="preserve"> </w:t>
            </w:r>
            <w:r>
              <w:rPr>
                <w:b/>
                <w:sz w:val="24"/>
              </w:rPr>
              <w:t>из</w:t>
            </w:r>
            <w:r>
              <w:rPr>
                <w:b/>
                <w:spacing w:val="-3"/>
                <w:sz w:val="24"/>
              </w:rPr>
              <w:t xml:space="preserve"> </w:t>
            </w:r>
            <w:r>
              <w:rPr>
                <w:b/>
                <w:sz w:val="24"/>
              </w:rPr>
              <w:t>парциальной</w:t>
            </w:r>
            <w:r>
              <w:rPr>
                <w:b/>
                <w:spacing w:val="-2"/>
                <w:sz w:val="24"/>
              </w:rPr>
              <w:t xml:space="preserve"> программы</w:t>
            </w:r>
          </w:p>
        </w:tc>
        <w:tc>
          <w:tcPr>
            <w:tcW w:w="708" w:type="dxa"/>
          </w:tcPr>
          <w:p w14:paraId="328E8366" w14:textId="77777777" w:rsidR="008D5AA4" w:rsidRDefault="00962F0A">
            <w:pPr>
              <w:pStyle w:val="TableParagraph"/>
              <w:spacing w:line="256" w:lineRule="exact"/>
              <w:ind w:left="107"/>
              <w:rPr>
                <w:b/>
                <w:sz w:val="24"/>
              </w:rPr>
            </w:pPr>
            <w:r>
              <w:rPr>
                <w:b/>
                <w:spacing w:val="-4"/>
                <w:sz w:val="24"/>
              </w:rPr>
              <w:t>Стр.</w:t>
            </w:r>
          </w:p>
        </w:tc>
        <w:tc>
          <w:tcPr>
            <w:tcW w:w="3125" w:type="dxa"/>
          </w:tcPr>
          <w:p w14:paraId="2053B3E7" w14:textId="77777777" w:rsidR="008D5AA4" w:rsidRDefault="00962F0A">
            <w:pPr>
              <w:pStyle w:val="TableParagraph"/>
              <w:spacing w:line="256" w:lineRule="exact"/>
              <w:ind w:left="4"/>
              <w:rPr>
                <w:b/>
                <w:sz w:val="24"/>
              </w:rPr>
            </w:pPr>
            <w:r>
              <w:rPr>
                <w:b/>
                <w:sz w:val="24"/>
              </w:rPr>
              <w:t>Подвижные</w:t>
            </w:r>
            <w:r>
              <w:rPr>
                <w:b/>
                <w:spacing w:val="-5"/>
                <w:sz w:val="24"/>
              </w:rPr>
              <w:t xml:space="preserve"> </w:t>
            </w:r>
            <w:r>
              <w:rPr>
                <w:b/>
                <w:sz w:val="24"/>
              </w:rPr>
              <w:t>игры,</w:t>
            </w:r>
            <w:r>
              <w:rPr>
                <w:b/>
                <w:spacing w:val="-2"/>
                <w:sz w:val="24"/>
              </w:rPr>
              <w:t xml:space="preserve"> эстафеты</w:t>
            </w:r>
          </w:p>
        </w:tc>
      </w:tr>
      <w:tr w:rsidR="008D5AA4" w14:paraId="5E472B76" w14:textId="77777777">
        <w:trPr>
          <w:trHeight w:val="1655"/>
        </w:trPr>
        <w:tc>
          <w:tcPr>
            <w:tcW w:w="850" w:type="dxa"/>
          </w:tcPr>
          <w:p w14:paraId="3CA97B6C" w14:textId="77777777" w:rsidR="008D5AA4" w:rsidRDefault="00962F0A">
            <w:pPr>
              <w:pStyle w:val="TableParagraph"/>
              <w:spacing w:line="268" w:lineRule="exact"/>
              <w:ind w:left="66"/>
              <w:rPr>
                <w:sz w:val="24"/>
              </w:rPr>
            </w:pPr>
            <w:r>
              <w:rPr>
                <w:spacing w:val="-5"/>
                <w:sz w:val="24"/>
              </w:rPr>
              <w:t>1.</w:t>
            </w:r>
          </w:p>
        </w:tc>
        <w:tc>
          <w:tcPr>
            <w:tcW w:w="5384" w:type="dxa"/>
          </w:tcPr>
          <w:p w14:paraId="4CF0B4DA" w14:textId="77777777" w:rsidR="008D5AA4" w:rsidRDefault="00962F0A">
            <w:pPr>
              <w:pStyle w:val="TableParagraph"/>
              <w:numPr>
                <w:ilvl w:val="0"/>
                <w:numId w:val="33"/>
              </w:numPr>
              <w:tabs>
                <w:tab w:val="left" w:pos="290"/>
              </w:tabs>
              <w:ind w:right="92" w:firstLine="0"/>
              <w:rPr>
                <w:sz w:val="24"/>
              </w:rPr>
            </w:pPr>
            <w:r>
              <w:rPr>
                <w:sz w:val="24"/>
              </w:rPr>
              <w:t>Развивать</w:t>
            </w:r>
            <w:r>
              <w:rPr>
                <w:spacing w:val="80"/>
                <w:sz w:val="24"/>
              </w:rPr>
              <w:t xml:space="preserve"> </w:t>
            </w:r>
            <w:r>
              <w:rPr>
                <w:sz w:val="24"/>
              </w:rPr>
              <w:t>ориентировку</w:t>
            </w:r>
            <w:r>
              <w:rPr>
                <w:spacing w:val="80"/>
                <w:sz w:val="24"/>
              </w:rPr>
              <w:t xml:space="preserve"> </w:t>
            </w:r>
            <w:r>
              <w:rPr>
                <w:sz w:val="24"/>
              </w:rPr>
              <w:t>в</w:t>
            </w:r>
            <w:r>
              <w:rPr>
                <w:spacing w:val="80"/>
                <w:sz w:val="24"/>
              </w:rPr>
              <w:t xml:space="preserve"> </w:t>
            </w:r>
            <w:r>
              <w:rPr>
                <w:sz w:val="24"/>
              </w:rPr>
              <w:t>пространстве</w:t>
            </w:r>
            <w:r>
              <w:rPr>
                <w:spacing w:val="80"/>
                <w:sz w:val="24"/>
              </w:rPr>
              <w:t xml:space="preserve"> </w:t>
            </w:r>
            <w:r>
              <w:rPr>
                <w:sz w:val="24"/>
              </w:rPr>
              <w:t>при ходьбе в разных направлениях.</w:t>
            </w:r>
          </w:p>
          <w:p w14:paraId="4956E823" w14:textId="77777777" w:rsidR="008D5AA4" w:rsidRDefault="00962F0A">
            <w:pPr>
              <w:pStyle w:val="TableParagraph"/>
              <w:numPr>
                <w:ilvl w:val="0"/>
                <w:numId w:val="33"/>
              </w:numPr>
              <w:tabs>
                <w:tab w:val="left" w:pos="477"/>
              </w:tabs>
              <w:ind w:right="97" w:firstLine="0"/>
              <w:rPr>
                <w:sz w:val="24"/>
              </w:rPr>
            </w:pPr>
            <w:r>
              <w:rPr>
                <w:sz w:val="24"/>
              </w:rPr>
              <w:t>Развивать</w:t>
            </w:r>
            <w:r>
              <w:rPr>
                <w:spacing w:val="80"/>
                <w:sz w:val="24"/>
              </w:rPr>
              <w:t xml:space="preserve"> </w:t>
            </w:r>
            <w:r>
              <w:rPr>
                <w:sz w:val="24"/>
              </w:rPr>
              <w:t>умение</w:t>
            </w:r>
            <w:r>
              <w:rPr>
                <w:spacing w:val="80"/>
                <w:sz w:val="24"/>
              </w:rPr>
              <w:t xml:space="preserve"> </w:t>
            </w:r>
            <w:r>
              <w:rPr>
                <w:sz w:val="24"/>
              </w:rPr>
              <w:t>действовать</w:t>
            </w:r>
            <w:r>
              <w:rPr>
                <w:spacing w:val="80"/>
                <w:sz w:val="24"/>
              </w:rPr>
              <w:t xml:space="preserve"> </w:t>
            </w:r>
            <w:r>
              <w:rPr>
                <w:sz w:val="24"/>
              </w:rPr>
              <w:t>по</w:t>
            </w:r>
            <w:r>
              <w:rPr>
                <w:spacing w:val="80"/>
                <w:sz w:val="24"/>
              </w:rPr>
              <w:t xml:space="preserve"> </w:t>
            </w:r>
            <w:r>
              <w:rPr>
                <w:sz w:val="24"/>
              </w:rPr>
              <w:t>сигналу воспитателя, бежать одновременно всей группой.</w:t>
            </w:r>
          </w:p>
          <w:p w14:paraId="2614517F" w14:textId="77777777" w:rsidR="008D5AA4" w:rsidRDefault="00962F0A">
            <w:pPr>
              <w:pStyle w:val="TableParagraph"/>
              <w:numPr>
                <w:ilvl w:val="0"/>
                <w:numId w:val="33"/>
              </w:numPr>
              <w:tabs>
                <w:tab w:val="left" w:pos="290"/>
              </w:tabs>
              <w:spacing w:line="270" w:lineRule="atLeast"/>
              <w:ind w:right="98" w:firstLine="0"/>
              <w:rPr>
                <w:sz w:val="24"/>
              </w:rPr>
            </w:pPr>
            <w:r>
              <w:rPr>
                <w:sz w:val="24"/>
              </w:rPr>
              <w:t>Учить ходьбе по уменьшенной площади опоры, сохраняя равновесие.</w:t>
            </w:r>
          </w:p>
        </w:tc>
        <w:tc>
          <w:tcPr>
            <w:tcW w:w="708" w:type="dxa"/>
          </w:tcPr>
          <w:p w14:paraId="74873340" w14:textId="77777777" w:rsidR="008D5AA4" w:rsidRDefault="00962F0A">
            <w:pPr>
              <w:pStyle w:val="TableParagraph"/>
              <w:spacing w:line="268" w:lineRule="exact"/>
              <w:ind w:left="107"/>
              <w:rPr>
                <w:sz w:val="24"/>
              </w:rPr>
            </w:pPr>
            <w:r>
              <w:rPr>
                <w:spacing w:val="-5"/>
                <w:sz w:val="24"/>
              </w:rPr>
              <w:t>24</w:t>
            </w:r>
          </w:p>
        </w:tc>
        <w:tc>
          <w:tcPr>
            <w:tcW w:w="3125" w:type="dxa"/>
          </w:tcPr>
          <w:p w14:paraId="01C60E59" w14:textId="77777777" w:rsidR="008D5AA4" w:rsidRDefault="00962F0A">
            <w:pPr>
              <w:pStyle w:val="TableParagraph"/>
              <w:spacing w:line="268" w:lineRule="exact"/>
              <w:ind w:left="4"/>
              <w:rPr>
                <w:sz w:val="24"/>
              </w:rPr>
            </w:pPr>
            <w:r>
              <w:rPr>
                <w:sz w:val="24"/>
              </w:rPr>
              <w:t>П/и</w:t>
            </w:r>
            <w:r>
              <w:rPr>
                <w:spacing w:val="-2"/>
                <w:sz w:val="24"/>
              </w:rPr>
              <w:t xml:space="preserve"> </w:t>
            </w:r>
            <w:r>
              <w:rPr>
                <w:sz w:val="24"/>
              </w:rPr>
              <w:t>«Бегите</w:t>
            </w:r>
            <w:r>
              <w:rPr>
                <w:spacing w:val="-6"/>
                <w:sz w:val="24"/>
              </w:rPr>
              <w:t xml:space="preserve"> </w:t>
            </w:r>
            <w:r>
              <w:rPr>
                <w:sz w:val="24"/>
              </w:rPr>
              <w:t>ко</w:t>
            </w:r>
            <w:r>
              <w:rPr>
                <w:spacing w:val="-4"/>
                <w:sz w:val="24"/>
              </w:rPr>
              <w:t xml:space="preserve"> мне»,</w:t>
            </w:r>
          </w:p>
          <w:p w14:paraId="2621159F" w14:textId="77777777" w:rsidR="008D5AA4" w:rsidRDefault="00962F0A">
            <w:pPr>
              <w:pStyle w:val="TableParagraph"/>
              <w:ind w:left="4"/>
              <w:rPr>
                <w:sz w:val="24"/>
              </w:rPr>
            </w:pPr>
            <w:r>
              <w:rPr>
                <w:sz w:val="24"/>
              </w:rPr>
              <w:t>«Догоните</w:t>
            </w:r>
            <w:r>
              <w:rPr>
                <w:spacing w:val="-8"/>
                <w:sz w:val="24"/>
              </w:rPr>
              <w:t xml:space="preserve"> </w:t>
            </w:r>
            <w:r>
              <w:rPr>
                <w:spacing w:val="-2"/>
                <w:sz w:val="24"/>
              </w:rPr>
              <w:t>меня».</w:t>
            </w:r>
          </w:p>
        </w:tc>
      </w:tr>
      <w:tr w:rsidR="008D5AA4" w14:paraId="06C0C666" w14:textId="77777777">
        <w:trPr>
          <w:trHeight w:val="828"/>
        </w:trPr>
        <w:tc>
          <w:tcPr>
            <w:tcW w:w="850" w:type="dxa"/>
          </w:tcPr>
          <w:p w14:paraId="6B5B2F46" w14:textId="77777777" w:rsidR="008D5AA4" w:rsidRDefault="00962F0A">
            <w:pPr>
              <w:pStyle w:val="TableParagraph"/>
              <w:spacing w:line="268" w:lineRule="exact"/>
              <w:ind w:left="66"/>
              <w:rPr>
                <w:sz w:val="24"/>
              </w:rPr>
            </w:pPr>
            <w:r>
              <w:rPr>
                <w:spacing w:val="-5"/>
                <w:sz w:val="24"/>
              </w:rPr>
              <w:t>2.</w:t>
            </w:r>
          </w:p>
        </w:tc>
        <w:tc>
          <w:tcPr>
            <w:tcW w:w="5384" w:type="dxa"/>
          </w:tcPr>
          <w:p w14:paraId="24316F5E" w14:textId="77777777" w:rsidR="008D5AA4" w:rsidRDefault="00962F0A">
            <w:pPr>
              <w:pStyle w:val="TableParagraph"/>
              <w:numPr>
                <w:ilvl w:val="0"/>
                <w:numId w:val="32"/>
              </w:numPr>
              <w:tabs>
                <w:tab w:val="left" w:pos="290"/>
              </w:tabs>
              <w:ind w:right="97" w:firstLine="0"/>
              <w:rPr>
                <w:sz w:val="24"/>
              </w:rPr>
            </w:pPr>
            <w:r>
              <w:rPr>
                <w:sz w:val="24"/>
              </w:rPr>
              <w:t>Упражнять</w:t>
            </w:r>
            <w:r>
              <w:rPr>
                <w:spacing w:val="-4"/>
                <w:sz w:val="24"/>
              </w:rPr>
              <w:t xml:space="preserve"> </w:t>
            </w:r>
            <w:r>
              <w:rPr>
                <w:sz w:val="24"/>
              </w:rPr>
              <w:t>детей</w:t>
            </w:r>
            <w:r>
              <w:rPr>
                <w:spacing w:val="-4"/>
                <w:sz w:val="24"/>
              </w:rPr>
              <w:t xml:space="preserve"> </w:t>
            </w:r>
            <w:r>
              <w:rPr>
                <w:sz w:val="24"/>
              </w:rPr>
              <w:t>в</w:t>
            </w:r>
            <w:r>
              <w:rPr>
                <w:spacing w:val="-5"/>
                <w:sz w:val="24"/>
              </w:rPr>
              <w:t xml:space="preserve"> </w:t>
            </w:r>
            <w:r>
              <w:rPr>
                <w:sz w:val="24"/>
              </w:rPr>
              <w:t>ходьбе</w:t>
            </w:r>
            <w:r>
              <w:rPr>
                <w:spacing w:val="-5"/>
                <w:sz w:val="24"/>
              </w:rPr>
              <w:t xml:space="preserve"> </w:t>
            </w:r>
            <w:r>
              <w:rPr>
                <w:sz w:val="24"/>
              </w:rPr>
              <w:t>и</w:t>
            </w:r>
            <w:r>
              <w:rPr>
                <w:spacing w:val="-4"/>
                <w:sz w:val="24"/>
              </w:rPr>
              <w:t xml:space="preserve"> </w:t>
            </w:r>
            <w:r>
              <w:rPr>
                <w:sz w:val="24"/>
              </w:rPr>
              <w:t>беге</w:t>
            </w:r>
            <w:r>
              <w:rPr>
                <w:spacing w:val="-5"/>
                <w:sz w:val="24"/>
              </w:rPr>
              <w:t xml:space="preserve"> </w:t>
            </w:r>
            <w:r>
              <w:rPr>
                <w:sz w:val="24"/>
              </w:rPr>
              <w:t>всей</w:t>
            </w:r>
            <w:r>
              <w:rPr>
                <w:spacing w:val="-4"/>
                <w:sz w:val="24"/>
              </w:rPr>
              <w:t xml:space="preserve"> </w:t>
            </w:r>
            <w:r>
              <w:rPr>
                <w:sz w:val="24"/>
              </w:rPr>
              <w:t>группой</w:t>
            </w:r>
            <w:r>
              <w:rPr>
                <w:spacing w:val="-4"/>
                <w:sz w:val="24"/>
              </w:rPr>
              <w:t xml:space="preserve"> </w:t>
            </w:r>
            <w:r>
              <w:rPr>
                <w:sz w:val="24"/>
              </w:rPr>
              <w:t>в прямом направлении за воспитателем.</w:t>
            </w:r>
          </w:p>
          <w:p w14:paraId="178A2206" w14:textId="77777777" w:rsidR="008D5AA4" w:rsidRDefault="00962F0A">
            <w:pPr>
              <w:pStyle w:val="TableParagraph"/>
              <w:numPr>
                <w:ilvl w:val="0"/>
                <w:numId w:val="32"/>
              </w:numPr>
              <w:tabs>
                <w:tab w:val="left" w:pos="350"/>
              </w:tabs>
              <w:spacing w:line="264" w:lineRule="exact"/>
              <w:ind w:left="350" w:hanging="240"/>
              <w:rPr>
                <w:sz w:val="24"/>
              </w:rPr>
            </w:pPr>
            <w:r>
              <w:rPr>
                <w:sz w:val="24"/>
              </w:rPr>
              <w:t>Упражнять</w:t>
            </w:r>
            <w:r>
              <w:rPr>
                <w:spacing w:val="-4"/>
                <w:sz w:val="24"/>
              </w:rPr>
              <w:t xml:space="preserve"> </w:t>
            </w:r>
            <w:r>
              <w:rPr>
                <w:sz w:val="24"/>
              </w:rPr>
              <w:t>в</w:t>
            </w:r>
            <w:r>
              <w:rPr>
                <w:spacing w:val="-4"/>
                <w:sz w:val="24"/>
              </w:rPr>
              <w:t xml:space="preserve"> </w:t>
            </w:r>
            <w:r>
              <w:rPr>
                <w:sz w:val="24"/>
              </w:rPr>
              <w:t>прыжках на</w:t>
            </w:r>
            <w:r>
              <w:rPr>
                <w:spacing w:val="-3"/>
                <w:sz w:val="24"/>
              </w:rPr>
              <w:t xml:space="preserve"> </w:t>
            </w:r>
            <w:r>
              <w:rPr>
                <w:sz w:val="24"/>
              </w:rPr>
              <w:t>двух ногах</w:t>
            </w:r>
            <w:r>
              <w:rPr>
                <w:spacing w:val="-3"/>
                <w:sz w:val="24"/>
              </w:rPr>
              <w:t xml:space="preserve"> </w:t>
            </w:r>
            <w:r>
              <w:rPr>
                <w:sz w:val="24"/>
              </w:rPr>
              <w:t>на</w:t>
            </w:r>
            <w:r>
              <w:rPr>
                <w:spacing w:val="-2"/>
                <w:sz w:val="24"/>
              </w:rPr>
              <w:t xml:space="preserve"> месте.</w:t>
            </w:r>
          </w:p>
        </w:tc>
        <w:tc>
          <w:tcPr>
            <w:tcW w:w="708" w:type="dxa"/>
          </w:tcPr>
          <w:p w14:paraId="2947EE7D" w14:textId="77777777" w:rsidR="008D5AA4" w:rsidRDefault="00962F0A">
            <w:pPr>
              <w:pStyle w:val="TableParagraph"/>
              <w:spacing w:line="268" w:lineRule="exact"/>
              <w:ind w:left="107"/>
              <w:rPr>
                <w:sz w:val="24"/>
              </w:rPr>
            </w:pPr>
            <w:r>
              <w:rPr>
                <w:spacing w:val="-5"/>
                <w:sz w:val="24"/>
              </w:rPr>
              <w:t>26</w:t>
            </w:r>
          </w:p>
        </w:tc>
        <w:tc>
          <w:tcPr>
            <w:tcW w:w="3125" w:type="dxa"/>
          </w:tcPr>
          <w:p w14:paraId="4794EEA0" w14:textId="77777777" w:rsidR="008D5AA4" w:rsidRDefault="00962F0A">
            <w:pPr>
              <w:pStyle w:val="TableParagraph"/>
              <w:spacing w:line="268" w:lineRule="exact"/>
              <w:ind w:left="4"/>
              <w:rPr>
                <w:sz w:val="24"/>
              </w:rPr>
            </w:pPr>
            <w:r>
              <w:rPr>
                <w:sz w:val="24"/>
              </w:rPr>
              <w:t>П/и</w:t>
            </w:r>
            <w:r>
              <w:rPr>
                <w:spacing w:val="4"/>
                <w:sz w:val="24"/>
              </w:rPr>
              <w:t xml:space="preserve"> </w:t>
            </w:r>
            <w:r>
              <w:rPr>
                <w:spacing w:val="-2"/>
                <w:sz w:val="24"/>
              </w:rPr>
              <w:t>«Птички».</w:t>
            </w:r>
          </w:p>
          <w:p w14:paraId="37935953" w14:textId="77777777" w:rsidR="008D5AA4" w:rsidRDefault="00962F0A">
            <w:pPr>
              <w:pStyle w:val="TableParagraph"/>
              <w:tabs>
                <w:tab w:val="left" w:pos="1878"/>
              </w:tabs>
              <w:ind w:left="64" w:right="-15"/>
              <w:rPr>
                <w:sz w:val="24"/>
              </w:rPr>
            </w:pPr>
            <w:r>
              <w:rPr>
                <w:spacing w:val="-2"/>
                <w:sz w:val="24"/>
              </w:rPr>
              <w:t>Игровые</w:t>
            </w:r>
            <w:r>
              <w:rPr>
                <w:sz w:val="24"/>
              </w:rPr>
              <w:tab/>
            </w:r>
            <w:r>
              <w:rPr>
                <w:spacing w:val="-2"/>
                <w:sz w:val="24"/>
              </w:rPr>
              <w:t>упражнения</w:t>
            </w:r>
          </w:p>
          <w:p w14:paraId="2AD69FE4" w14:textId="77777777" w:rsidR="008D5AA4" w:rsidRDefault="00962F0A">
            <w:pPr>
              <w:pStyle w:val="TableParagraph"/>
              <w:spacing w:line="264" w:lineRule="exact"/>
              <w:ind w:left="4"/>
              <w:rPr>
                <w:sz w:val="24"/>
              </w:rPr>
            </w:pPr>
            <w:r>
              <w:rPr>
                <w:sz w:val="24"/>
              </w:rPr>
              <w:t>«Пойдем</w:t>
            </w:r>
            <w:r>
              <w:rPr>
                <w:spacing w:val="-4"/>
                <w:sz w:val="24"/>
              </w:rPr>
              <w:t xml:space="preserve"> </w:t>
            </w:r>
            <w:r>
              <w:rPr>
                <w:sz w:val="24"/>
              </w:rPr>
              <w:t>по</w:t>
            </w:r>
            <w:r>
              <w:rPr>
                <w:spacing w:val="-3"/>
                <w:sz w:val="24"/>
              </w:rPr>
              <w:t xml:space="preserve"> </w:t>
            </w:r>
            <w:r>
              <w:rPr>
                <w:spacing w:val="-2"/>
                <w:sz w:val="24"/>
              </w:rPr>
              <w:t>мостику».</w:t>
            </w:r>
          </w:p>
        </w:tc>
      </w:tr>
      <w:tr w:rsidR="008D5AA4" w14:paraId="38A0FF15" w14:textId="77777777">
        <w:trPr>
          <w:trHeight w:val="1103"/>
        </w:trPr>
        <w:tc>
          <w:tcPr>
            <w:tcW w:w="850" w:type="dxa"/>
          </w:tcPr>
          <w:p w14:paraId="2C87DEFE" w14:textId="77777777" w:rsidR="008D5AA4" w:rsidRDefault="00962F0A">
            <w:pPr>
              <w:pStyle w:val="TableParagraph"/>
              <w:spacing w:line="268" w:lineRule="exact"/>
              <w:ind w:left="66"/>
              <w:rPr>
                <w:sz w:val="24"/>
              </w:rPr>
            </w:pPr>
            <w:r>
              <w:rPr>
                <w:spacing w:val="-5"/>
                <w:sz w:val="24"/>
              </w:rPr>
              <w:t>3.</w:t>
            </w:r>
          </w:p>
        </w:tc>
        <w:tc>
          <w:tcPr>
            <w:tcW w:w="5384" w:type="dxa"/>
          </w:tcPr>
          <w:p w14:paraId="738288FE" w14:textId="77777777" w:rsidR="008D5AA4" w:rsidRDefault="00962F0A">
            <w:pPr>
              <w:pStyle w:val="TableParagraph"/>
              <w:numPr>
                <w:ilvl w:val="0"/>
                <w:numId w:val="31"/>
              </w:numPr>
              <w:tabs>
                <w:tab w:val="left" w:pos="290"/>
              </w:tabs>
              <w:ind w:right="93" w:firstLine="0"/>
              <w:jc w:val="both"/>
              <w:rPr>
                <w:sz w:val="24"/>
              </w:rPr>
            </w:pPr>
            <w:r>
              <w:rPr>
                <w:sz w:val="24"/>
              </w:rPr>
              <w:t>Развивать умение действовать по сигналу воспитателя. 2.Учить энергично отталкивать мяч при прокатывании.</w:t>
            </w:r>
          </w:p>
        </w:tc>
        <w:tc>
          <w:tcPr>
            <w:tcW w:w="708" w:type="dxa"/>
          </w:tcPr>
          <w:p w14:paraId="71CE667E" w14:textId="77777777" w:rsidR="008D5AA4" w:rsidRDefault="00962F0A">
            <w:pPr>
              <w:pStyle w:val="TableParagraph"/>
              <w:spacing w:line="268" w:lineRule="exact"/>
              <w:ind w:left="167"/>
              <w:rPr>
                <w:sz w:val="24"/>
              </w:rPr>
            </w:pPr>
            <w:r>
              <w:rPr>
                <w:spacing w:val="-5"/>
                <w:sz w:val="24"/>
              </w:rPr>
              <w:t>27</w:t>
            </w:r>
          </w:p>
        </w:tc>
        <w:tc>
          <w:tcPr>
            <w:tcW w:w="3125" w:type="dxa"/>
          </w:tcPr>
          <w:p w14:paraId="02E8D0DA" w14:textId="197B10D5" w:rsidR="008D5AA4" w:rsidRDefault="00962F0A" w:rsidP="00D2118F">
            <w:pPr>
              <w:pStyle w:val="TableParagraph"/>
              <w:spacing w:line="268" w:lineRule="exact"/>
              <w:ind w:left="4"/>
              <w:rPr>
                <w:sz w:val="24"/>
              </w:rPr>
            </w:pPr>
            <w:r>
              <w:rPr>
                <w:sz w:val="24"/>
              </w:rPr>
              <w:t>П/</w:t>
            </w:r>
            <w:r w:rsidR="00D2118F">
              <w:rPr>
                <w:sz w:val="24"/>
              </w:rPr>
              <w:t>и</w:t>
            </w:r>
            <w:r w:rsidR="00D2118F">
              <w:rPr>
                <w:spacing w:val="64"/>
                <w:sz w:val="24"/>
              </w:rPr>
              <w:t xml:space="preserve"> «</w:t>
            </w:r>
            <w:r w:rsidR="00D2118F">
              <w:rPr>
                <w:sz w:val="24"/>
              </w:rPr>
              <w:t>Кот</w:t>
            </w:r>
            <w:r w:rsidR="00D2118F">
              <w:rPr>
                <w:spacing w:val="63"/>
                <w:sz w:val="24"/>
              </w:rPr>
              <w:t xml:space="preserve"> и</w:t>
            </w:r>
            <w:r w:rsidR="00D2118F">
              <w:rPr>
                <w:spacing w:val="64"/>
                <w:sz w:val="24"/>
              </w:rPr>
              <w:t xml:space="preserve"> воробышки</w:t>
            </w:r>
            <w:r>
              <w:rPr>
                <w:spacing w:val="-2"/>
                <w:sz w:val="24"/>
              </w:rPr>
              <w:t>»,</w:t>
            </w:r>
            <w:r w:rsidR="00D2118F">
              <w:rPr>
                <w:spacing w:val="-2"/>
                <w:sz w:val="24"/>
              </w:rPr>
              <w:t xml:space="preserve"> </w:t>
            </w:r>
            <w:r>
              <w:rPr>
                <w:sz w:val="24"/>
              </w:rPr>
              <w:t xml:space="preserve">«Пузырь», «Мой веселый звонкий мяч», «Найди свой </w:t>
            </w:r>
            <w:r>
              <w:rPr>
                <w:spacing w:val="-2"/>
                <w:sz w:val="24"/>
              </w:rPr>
              <w:t>домик».</w:t>
            </w:r>
          </w:p>
        </w:tc>
      </w:tr>
      <w:tr w:rsidR="008D5AA4" w14:paraId="13D5FFF5" w14:textId="77777777">
        <w:trPr>
          <w:trHeight w:val="1106"/>
        </w:trPr>
        <w:tc>
          <w:tcPr>
            <w:tcW w:w="850" w:type="dxa"/>
          </w:tcPr>
          <w:p w14:paraId="136691D7" w14:textId="77777777" w:rsidR="008D5AA4" w:rsidRDefault="00962F0A">
            <w:pPr>
              <w:pStyle w:val="TableParagraph"/>
              <w:spacing w:line="270" w:lineRule="exact"/>
              <w:ind w:left="66"/>
              <w:rPr>
                <w:sz w:val="24"/>
              </w:rPr>
            </w:pPr>
            <w:r>
              <w:rPr>
                <w:spacing w:val="-5"/>
                <w:sz w:val="24"/>
              </w:rPr>
              <w:t>4.</w:t>
            </w:r>
          </w:p>
        </w:tc>
        <w:tc>
          <w:tcPr>
            <w:tcW w:w="5384" w:type="dxa"/>
          </w:tcPr>
          <w:p w14:paraId="60F59AFA" w14:textId="77777777" w:rsidR="008D5AA4" w:rsidRDefault="00962F0A">
            <w:pPr>
              <w:pStyle w:val="TableParagraph"/>
              <w:numPr>
                <w:ilvl w:val="0"/>
                <w:numId w:val="30"/>
              </w:numPr>
              <w:tabs>
                <w:tab w:val="left" w:pos="290"/>
                <w:tab w:val="left" w:pos="1590"/>
                <w:tab w:val="left" w:pos="3149"/>
                <w:tab w:val="left" w:pos="5165"/>
              </w:tabs>
              <w:ind w:right="92" w:firstLine="0"/>
              <w:rPr>
                <w:sz w:val="24"/>
              </w:rPr>
            </w:pPr>
            <w:r>
              <w:rPr>
                <w:spacing w:val="-2"/>
                <w:sz w:val="24"/>
              </w:rPr>
              <w:t>Развивать</w:t>
            </w:r>
            <w:r>
              <w:rPr>
                <w:sz w:val="24"/>
              </w:rPr>
              <w:tab/>
            </w:r>
            <w:r>
              <w:rPr>
                <w:spacing w:val="-2"/>
                <w:sz w:val="24"/>
              </w:rPr>
              <w:t>способность</w:t>
            </w:r>
            <w:r>
              <w:rPr>
                <w:sz w:val="24"/>
              </w:rPr>
              <w:tab/>
            </w:r>
            <w:r>
              <w:rPr>
                <w:spacing w:val="-2"/>
                <w:sz w:val="24"/>
              </w:rPr>
              <w:t>ориентироваться</w:t>
            </w:r>
            <w:r>
              <w:rPr>
                <w:sz w:val="24"/>
              </w:rPr>
              <w:tab/>
            </w:r>
            <w:r>
              <w:rPr>
                <w:spacing w:val="-10"/>
                <w:sz w:val="24"/>
              </w:rPr>
              <w:t xml:space="preserve">в </w:t>
            </w:r>
            <w:r>
              <w:rPr>
                <w:sz w:val="24"/>
              </w:rPr>
              <w:t>пространстве, умение действовать по сигналу. 2.Развивать</w:t>
            </w:r>
            <w:r>
              <w:rPr>
                <w:spacing w:val="40"/>
                <w:sz w:val="24"/>
              </w:rPr>
              <w:t xml:space="preserve"> </w:t>
            </w:r>
            <w:r>
              <w:rPr>
                <w:sz w:val="24"/>
              </w:rPr>
              <w:t>умение</w:t>
            </w:r>
            <w:r>
              <w:rPr>
                <w:spacing w:val="36"/>
                <w:sz w:val="24"/>
              </w:rPr>
              <w:t xml:space="preserve"> </w:t>
            </w:r>
            <w:r>
              <w:rPr>
                <w:sz w:val="24"/>
              </w:rPr>
              <w:t>группироваться</w:t>
            </w:r>
            <w:r>
              <w:rPr>
                <w:spacing w:val="37"/>
                <w:sz w:val="24"/>
              </w:rPr>
              <w:t xml:space="preserve"> </w:t>
            </w:r>
            <w:r>
              <w:rPr>
                <w:sz w:val="24"/>
              </w:rPr>
              <w:t>при</w:t>
            </w:r>
            <w:r>
              <w:rPr>
                <w:spacing w:val="38"/>
                <w:sz w:val="24"/>
              </w:rPr>
              <w:t xml:space="preserve"> </w:t>
            </w:r>
            <w:r>
              <w:rPr>
                <w:sz w:val="24"/>
              </w:rPr>
              <w:t>лазании</w:t>
            </w:r>
          </w:p>
          <w:p w14:paraId="494759A9" w14:textId="77777777" w:rsidR="008D5AA4" w:rsidRDefault="00962F0A">
            <w:pPr>
              <w:pStyle w:val="TableParagraph"/>
              <w:spacing w:line="264" w:lineRule="exact"/>
              <w:ind w:left="110"/>
              <w:rPr>
                <w:sz w:val="24"/>
              </w:rPr>
            </w:pPr>
            <w:r>
              <w:rPr>
                <w:sz w:val="24"/>
              </w:rPr>
              <w:t xml:space="preserve">под </w:t>
            </w:r>
            <w:r>
              <w:rPr>
                <w:spacing w:val="-2"/>
                <w:sz w:val="24"/>
              </w:rPr>
              <w:t>шнур.</w:t>
            </w:r>
          </w:p>
        </w:tc>
        <w:tc>
          <w:tcPr>
            <w:tcW w:w="708" w:type="dxa"/>
          </w:tcPr>
          <w:p w14:paraId="5147975D" w14:textId="77777777" w:rsidR="008D5AA4" w:rsidRDefault="00962F0A">
            <w:pPr>
              <w:pStyle w:val="TableParagraph"/>
              <w:spacing w:line="270" w:lineRule="exact"/>
              <w:ind w:left="167"/>
              <w:rPr>
                <w:sz w:val="24"/>
              </w:rPr>
            </w:pPr>
            <w:r>
              <w:rPr>
                <w:spacing w:val="-5"/>
                <w:sz w:val="24"/>
              </w:rPr>
              <w:t>28</w:t>
            </w:r>
          </w:p>
        </w:tc>
        <w:tc>
          <w:tcPr>
            <w:tcW w:w="3125" w:type="dxa"/>
          </w:tcPr>
          <w:p w14:paraId="4286A500" w14:textId="77777777" w:rsidR="008D5AA4" w:rsidRDefault="00962F0A">
            <w:pPr>
              <w:pStyle w:val="TableParagraph"/>
              <w:spacing w:line="270" w:lineRule="exact"/>
              <w:ind w:left="4"/>
              <w:rPr>
                <w:sz w:val="24"/>
              </w:rPr>
            </w:pPr>
            <w:r>
              <w:rPr>
                <w:sz w:val="24"/>
              </w:rPr>
              <w:t>П/и «Быстро</w:t>
            </w:r>
            <w:r>
              <w:rPr>
                <w:spacing w:val="-4"/>
                <w:sz w:val="24"/>
              </w:rPr>
              <w:t xml:space="preserve"> </w:t>
            </w:r>
            <w:r>
              <w:rPr>
                <w:sz w:val="24"/>
              </w:rPr>
              <w:t>в</w:t>
            </w:r>
            <w:r>
              <w:rPr>
                <w:spacing w:val="-4"/>
                <w:sz w:val="24"/>
              </w:rPr>
              <w:t xml:space="preserve"> </w:t>
            </w:r>
            <w:r>
              <w:rPr>
                <w:spacing w:val="-2"/>
                <w:sz w:val="24"/>
              </w:rPr>
              <w:t>домик».</w:t>
            </w:r>
          </w:p>
          <w:p w14:paraId="4274BF26" w14:textId="77777777" w:rsidR="008D5AA4" w:rsidRDefault="00962F0A">
            <w:pPr>
              <w:pStyle w:val="TableParagraph"/>
              <w:ind w:left="4"/>
              <w:rPr>
                <w:sz w:val="24"/>
              </w:rPr>
            </w:pPr>
            <w:r>
              <w:rPr>
                <w:sz w:val="24"/>
              </w:rPr>
              <w:t>П/и</w:t>
            </w:r>
            <w:r>
              <w:rPr>
                <w:spacing w:val="-1"/>
                <w:sz w:val="24"/>
              </w:rPr>
              <w:t xml:space="preserve"> </w:t>
            </w:r>
            <w:r>
              <w:rPr>
                <w:sz w:val="24"/>
              </w:rPr>
              <w:t>«Игра</w:t>
            </w:r>
            <w:r>
              <w:rPr>
                <w:spacing w:val="-2"/>
                <w:sz w:val="24"/>
              </w:rPr>
              <w:t xml:space="preserve"> </w:t>
            </w:r>
            <w:r>
              <w:rPr>
                <w:sz w:val="24"/>
              </w:rPr>
              <w:t>«Найдём</w:t>
            </w:r>
            <w:r>
              <w:rPr>
                <w:spacing w:val="-6"/>
                <w:sz w:val="24"/>
              </w:rPr>
              <w:t xml:space="preserve"> </w:t>
            </w:r>
            <w:r>
              <w:rPr>
                <w:spacing w:val="-2"/>
                <w:sz w:val="24"/>
              </w:rPr>
              <w:t>жучка».</w:t>
            </w:r>
          </w:p>
        </w:tc>
      </w:tr>
      <w:tr w:rsidR="008D5AA4" w14:paraId="4567D762" w14:textId="77777777" w:rsidTr="00AD5613">
        <w:trPr>
          <w:trHeight w:val="943"/>
        </w:trPr>
        <w:tc>
          <w:tcPr>
            <w:tcW w:w="850" w:type="dxa"/>
          </w:tcPr>
          <w:p w14:paraId="13C903BE" w14:textId="77777777" w:rsidR="008D5AA4" w:rsidRDefault="00962F0A">
            <w:pPr>
              <w:pStyle w:val="TableParagraph"/>
              <w:spacing w:line="268" w:lineRule="exact"/>
              <w:ind w:left="66"/>
              <w:rPr>
                <w:sz w:val="24"/>
              </w:rPr>
            </w:pPr>
            <w:r>
              <w:rPr>
                <w:spacing w:val="-5"/>
                <w:sz w:val="24"/>
              </w:rPr>
              <w:t>5.</w:t>
            </w:r>
          </w:p>
        </w:tc>
        <w:tc>
          <w:tcPr>
            <w:tcW w:w="5384" w:type="dxa"/>
          </w:tcPr>
          <w:p w14:paraId="21A14A2C" w14:textId="77777777" w:rsidR="008D5AA4" w:rsidRDefault="00962F0A">
            <w:pPr>
              <w:pStyle w:val="TableParagraph"/>
              <w:numPr>
                <w:ilvl w:val="0"/>
                <w:numId w:val="29"/>
              </w:numPr>
              <w:tabs>
                <w:tab w:val="left" w:pos="290"/>
              </w:tabs>
              <w:ind w:right="97" w:firstLine="0"/>
              <w:rPr>
                <w:sz w:val="24"/>
              </w:rPr>
            </w:pPr>
            <w:r>
              <w:rPr>
                <w:sz w:val="24"/>
              </w:rPr>
              <w:t>Упражнять</w:t>
            </w:r>
            <w:r>
              <w:rPr>
                <w:spacing w:val="-7"/>
                <w:sz w:val="24"/>
              </w:rPr>
              <w:t xml:space="preserve"> </w:t>
            </w:r>
            <w:r>
              <w:rPr>
                <w:sz w:val="24"/>
              </w:rPr>
              <w:t>в</w:t>
            </w:r>
            <w:r>
              <w:rPr>
                <w:spacing w:val="-8"/>
                <w:sz w:val="24"/>
              </w:rPr>
              <w:t xml:space="preserve"> </w:t>
            </w:r>
            <w:r>
              <w:rPr>
                <w:sz w:val="24"/>
              </w:rPr>
              <w:t>сохранении</w:t>
            </w:r>
            <w:r>
              <w:rPr>
                <w:spacing w:val="-7"/>
                <w:sz w:val="24"/>
              </w:rPr>
              <w:t xml:space="preserve"> </w:t>
            </w:r>
            <w:r>
              <w:rPr>
                <w:sz w:val="24"/>
              </w:rPr>
              <w:t>равновесия</w:t>
            </w:r>
            <w:r>
              <w:rPr>
                <w:spacing w:val="-7"/>
                <w:sz w:val="24"/>
              </w:rPr>
              <w:t xml:space="preserve"> </w:t>
            </w:r>
            <w:r>
              <w:rPr>
                <w:sz w:val="24"/>
              </w:rPr>
              <w:t>при</w:t>
            </w:r>
            <w:r>
              <w:rPr>
                <w:spacing w:val="-7"/>
                <w:sz w:val="24"/>
              </w:rPr>
              <w:t xml:space="preserve"> </w:t>
            </w:r>
            <w:r>
              <w:rPr>
                <w:sz w:val="24"/>
              </w:rPr>
              <w:t>ходьбе на ограниченной площади опоры.</w:t>
            </w:r>
          </w:p>
          <w:p w14:paraId="43A72BA9" w14:textId="77777777" w:rsidR="008D5AA4" w:rsidRDefault="00962F0A">
            <w:pPr>
              <w:pStyle w:val="TableParagraph"/>
              <w:numPr>
                <w:ilvl w:val="0"/>
                <w:numId w:val="29"/>
              </w:numPr>
              <w:tabs>
                <w:tab w:val="left" w:pos="288"/>
                <w:tab w:val="left" w:pos="1839"/>
                <w:tab w:val="left" w:pos="3110"/>
                <w:tab w:val="left" w:pos="5036"/>
              </w:tabs>
              <w:ind w:right="99" w:firstLine="0"/>
              <w:rPr>
                <w:sz w:val="24"/>
              </w:rPr>
            </w:pPr>
            <w:r>
              <w:rPr>
                <w:spacing w:val="-2"/>
                <w:sz w:val="24"/>
              </w:rPr>
              <w:t>Развивать</w:t>
            </w:r>
            <w:r>
              <w:rPr>
                <w:sz w:val="24"/>
              </w:rPr>
              <w:tab/>
            </w:r>
            <w:r>
              <w:rPr>
                <w:spacing w:val="-2"/>
                <w:sz w:val="24"/>
              </w:rPr>
              <w:t>умение</w:t>
            </w:r>
            <w:r>
              <w:rPr>
                <w:sz w:val="24"/>
              </w:rPr>
              <w:tab/>
            </w:r>
            <w:r>
              <w:rPr>
                <w:spacing w:val="-2"/>
                <w:sz w:val="24"/>
              </w:rPr>
              <w:t>приземляться</w:t>
            </w:r>
            <w:r>
              <w:rPr>
                <w:sz w:val="24"/>
              </w:rPr>
              <w:tab/>
            </w:r>
            <w:r>
              <w:rPr>
                <w:spacing w:val="-6"/>
                <w:sz w:val="24"/>
              </w:rPr>
              <w:t xml:space="preserve">на </w:t>
            </w:r>
            <w:r>
              <w:rPr>
                <w:sz w:val="24"/>
              </w:rPr>
              <w:t>полусогнутые ноги в прыжках.</w:t>
            </w:r>
          </w:p>
        </w:tc>
        <w:tc>
          <w:tcPr>
            <w:tcW w:w="708" w:type="dxa"/>
          </w:tcPr>
          <w:p w14:paraId="7F42DCA4" w14:textId="77777777" w:rsidR="008D5AA4" w:rsidRDefault="00962F0A">
            <w:pPr>
              <w:pStyle w:val="TableParagraph"/>
              <w:spacing w:line="268" w:lineRule="exact"/>
              <w:ind w:left="107"/>
              <w:rPr>
                <w:sz w:val="24"/>
              </w:rPr>
            </w:pPr>
            <w:r>
              <w:rPr>
                <w:spacing w:val="-5"/>
                <w:sz w:val="24"/>
              </w:rPr>
              <w:t>31</w:t>
            </w:r>
          </w:p>
        </w:tc>
        <w:tc>
          <w:tcPr>
            <w:tcW w:w="3125" w:type="dxa"/>
          </w:tcPr>
          <w:p w14:paraId="43176F26" w14:textId="77777777" w:rsidR="008D5AA4" w:rsidRDefault="00962F0A">
            <w:pPr>
              <w:pStyle w:val="TableParagraph"/>
              <w:ind w:left="4"/>
              <w:rPr>
                <w:sz w:val="24"/>
              </w:rPr>
            </w:pPr>
            <w:r>
              <w:rPr>
                <w:sz w:val="24"/>
              </w:rPr>
              <w:t>П/и</w:t>
            </w:r>
            <w:r>
              <w:rPr>
                <w:spacing w:val="40"/>
                <w:sz w:val="24"/>
              </w:rPr>
              <w:t xml:space="preserve"> </w:t>
            </w:r>
            <w:r>
              <w:rPr>
                <w:sz w:val="24"/>
              </w:rPr>
              <w:t>«Догони</w:t>
            </w:r>
            <w:r>
              <w:rPr>
                <w:spacing w:val="40"/>
                <w:sz w:val="24"/>
              </w:rPr>
              <w:t xml:space="preserve"> </w:t>
            </w:r>
            <w:r>
              <w:rPr>
                <w:sz w:val="24"/>
              </w:rPr>
              <w:t>мяч»,</w:t>
            </w:r>
            <w:r>
              <w:rPr>
                <w:spacing w:val="40"/>
                <w:sz w:val="24"/>
              </w:rPr>
              <w:t xml:space="preserve"> </w:t>
            </w:r>
            <w:r>
              <w:rPr>
                <w:sz w:val="24"/>
              </w:rPr>
              <w:t>«Поймай комара», «Бегите ко мне».</w:t>
            </w:r>
          </w:p>
          <w:p w14:paraId="750FCA1C" w14:textId="66DC1281" w:rsidR="008D5AA4" w:rsidRDefault="00962F0A">
            <w:pPr>
              <w:pStyle w:val="TableParagraph"/>
              <w:tabs>
                <w:tab w:val="left" w:pos="1878"/>
              </w:tabs>
              <w:ind w:left="4" w:right="-15"/>
              <w:rPr>
                <w:sz w:val="24"/>
              </w:rPr>
            </w:pPr>
            <w:r>
              <w:rPr>
                <w:spacing w:val="-2"/>
                <w:sz w:val="24"/>
              </w:rPr>
              <w:t>Игровые</w:t>
            </w:r>
            <w:r w:rsidR="00D2118F">
              <w:rPr>
                <w:sz w:val="24"/>
              </w:rPr>
              <w:t xml:space="preserve"> </w:t>
            </w:r>
            <w:r>
              <w:rPr>
                <w:spacing w:val="-2"/>
                <w:sz w:val="24"/>
              </w:rPr>
              <w:t>упражнения</w:t>
            </w:r>
          </w:p>
          <w:p w14:paraId="79C9950C" w14:textId="77777777" w:rsidR="008D5AA4" w:rsidRDefault="00962F0A">
            <w:pPr>
              <w:pStyle w:val="TableParagraph"/>
              <w:ind w:left="4"/>
              <w:rPr>
                <w:sz w:val="24"/>
              </w:rPr>
            </w:pPr>
            <w:r>
              <w:rPr>
                <w:sz w:val="24"/>
              </w:rPr>
              <w:t>«Мышки»,</w:t>
            </w:r>
            <w:r>
              <w:rPr>
                <w:spacing w:val="-4"/>
                <w:sz w:val="24"/>
              </w:rPr>
              <w:t xml:space="preserve"> </w:t>
            </w:r>
            <w:r>
              <w:rPr>
                <w:spacing w:val="-2"/>
                <w:sz w:val="24"/>
              </w:rPr>
              <w:t>«Цыплята».</w:t>
            </w:r>
          </w:p>
        </w:tc>
      </w:tr>
      <w:tr w:rsidR="008D5AA4" w14:paraId="4F6124ED" w14:textId="77777777" w:rsidTr="00AD5613">
        <w:trPr>
          <w:trHeight w:val="1668"/>
        </w:trPr>
        <w:tc>
          <w:tcPr>
            <w:tcW w:w="850" w:type="dxa"/>
          </w:tcPr>
          <w:p w14:paraId="3BBEA557" w14:textId="77777777" w:rsidR="008D5AA4" w:rsidRDefault="00962F0A">
            <w:pPr>
              <w:pStyle w:val="TableParagraph"/>
              <w:spacing w:line="268" w:lineRule="exact"/>
              <w:ind w:left="66"/>
              <w:rPr>
                <w:sz w:val="24"/>
              </w:rPr>
            </w:pPr>
            <w:r>
              <w:rPr>
                <w:spacing w:val="-5"/>
                <w:sz w:val="24"/>
              </w:rPr>
              <w:t>6.</w:t>
            </w:r>
          </w:p>
        </w:tc>
        <w:tc>
          <w:tcPr>
            <w:tcW w:w="5384" w:type="dxa"/>
          </w:tcPr>
          <w:p w14:paraId="1BD9D32C" w14:textId="77777777" w:rsidR="008D5AA4" w:rsidRDefault="00962F0A">
            <w:pPr>
              <w:pStyle w:val="TableParagraph"/>
              <w:tabs>
                <w:tab w:val="left" w:pos="1491"/>
                <w:tab w:val="left" w:pos="1841"/>
                <w:tab w:val="left" w:pos="2992"/>
                <w:tab w:val="left" w:pos="3332"/>
                <w:tab w:val="left" w:pos="5039"/>
              </w:tabs>
              <w:ind w:left="110" w:right="96"/>
              <w:rPr>
                <w:sz w:val="24"/>
              </w:rPr>
            </w:pPr>
            <w:r>
              <w:rPr>
                <w:spacing w:val="-2"/>
                <w:sz w:val="24"/>
              </w:rPr>
              <w:t>Упражнять</w:t>
            </w:r>
            <w:r>
              <w:rPr>
                <w:sz w:val="24"/>
              </w:rPr>
              <w:tab/>
            </w:r>
            <w:r>
              <w:rPr>
                <w:spacing w:val="-10"/>
                <w:sz w:val="24"/>
              </w:rPr>
              <w:t>в</w:t>
            </w:r>
            <w:r>
              <w:rPr>
                <w:sz w:val="24"/>
              </w:rPr>
              <w:tab/>
            </w:r>
            <w:r>
              <w:rPr>
                <w:spacing w:val="-2"/>
                <w:sz w:val="24"/>
              </w:rPr>
              <w:t>прыжках</w:t>
            </w:r>
            <w:r>
              <w:rPr>
                <w:sz w:val="24"/>
              </w:rPr>
              <w:tab/>
            </w:r>
            <w:r>
              <w:rPr>
                <w:spacing w:val="-10"/>
                <w:sz w:val="24"/>
              </w:rPr>
              <w:t>с</w:t>
            </w:r>
            <w:r>
              <w:rPr>
                <w:sz w:val="24"/>
              </w:rPr>
              <w:tab/>
            </w:r>
            <w:r>
              <w:rPr>
                <w:spacing w:val="-2"/>
                <w:sz w:val="24"/>
              </w:rPr>
              <w:t>приземлением</w:t>
            </w:r>
            <w:r>
              <w:rPr>
                <w:sz w:val="24"/>
              </w:rPr>
              <w:tab/>
            </w:r>
            <w:r>
              <w:rPr>
                <w:spacing w:val="-6"/>
                <w:sz w:val="24"/>
              </w:rPr>
              <w:t xml:space="preserve">на </w:t>
            </w:r>
            <w:r>
              <w:rPr>
                <w:sz w:val="24"/>
              </w:rPr>
              <w:t>полусогнутые ноги.</w:t>
            </w:r>
          </w:p>
          <w:p w14:paraId="0E870D4A" w14:textId="77777777" w:rsidR="008D5AA4" w:rsidRDefault="00962F0A">
            <w:pPr>
              <w:pStyle w:val="TableParagraph"/>
              <w:ind w:left="110"/>
              <w:rPr>
                <w:sz w:val="24"/>
              </w:rPr>
            </w:pPr>
            <w:r>
              <w:rPr>
                <w:sz w:val="24"/>
              </w:rPr>
              <w:t>2.Упражнять</w:t>
            </w:r>
            <w:r>
              <w:rPr>
                <w:spacing w:val="40"/>
                <w:sz w:val="24"/>
              </w:rPr>
              <w:t xml:space="preserve"> </w:t>
            </w:r>
            <w:r>
              <w:rPr>
                <w:sz w:val="24"/>
              </w:rPr>
              <w:t>в</w:t>
            </w:r>
            <w:r>
              <w:rPr>
                <w:spacing w:val="40"/>
                <w:sz w:val="24"/>
              </w:rPr>
              <w:t xml:space="preserve"> </w:t>
            </w:r>
            <w:r>
              <w:rPr>
                <w:sz w:val="24"/>
              </w:rPr>
              <w:t>энергичном</w:t>
            </w:r>
            <w:r>
              <w:rPr>
                <w:spacing w:val="40"/>
                <w:sz w:val="24"/>
              </w:rPr>
              <w:t xml:space="preserve"> </w:t>
            </w:r>
            <w:r>
              <w:rPr>
                <w:sz w:val="24"/>
              </w:rPr>
              <w:t>прокатывании</w:t>
            </w:r>
            <w:r>
              <w:rPr>
                <w:spacing w:val="40"/>
                <w:sz w:val="24"/>
              </w:rPr>
              <w:t xml:space="preserve"> </w:t>
            </w:r>
            <w:r>
              <w:rPr>
                <w:sz w:val="24"/>
              </w:rPr>
              <w:t>мяча при прокатывании друг другу.</w:t>
            </w:r>
          </w:p>
        </w:tc>
        <w:tc>
          <w:tcPr>
            <w:tcW w:w="708" w:type="dxa"/>
          </w:tcPr>
          <w:p w14:paraId="6E157C3D" w14:textId="77777777" w:rsidR="008D5AA4" w:rsidRDefault="00962F0A">
            <w:pPr>
              <w:pStyle w:val="TableParagraph"/>
              <w:spacing w:line="268" w:lineRule="exact"/>
              <w:ind w:left="107"/>
              <w:rPr>
                <w:sz w:val="24"/>
              </w:rPr>
            </w:pPr>
            <w:r>
              <w:rPr>
                <w:spacing w:val="-5"/>
                <w:sz w:val="24"/>
              </w:rPr>
              <w:t>29</w:t>
            </w:r>
          </w:p>
        </w:tc>
        <w:tc>
          <w:tcPr>
            <w:tcW w:w="3125" w:type="dxa"/>
          </w:tcPr>
          <w:p w14:paraId="08365093" w14:textId="12D76F62" w:rsidR="008D5AA4" w:rsidRDefault="00962F0A" w:rsidP="00AD5613">
            <w:pPr>
              <w:pStyle w:val="TableParagraph"/>
              <w:ind w:left="4" w:right="-15"/>
              <w:rPr>
                <w:sz w:val="24"/>
              </w:rPr>
            </w:pPr>
            <w:r>
              <w:rPr>
                <w:sz w:val="24"/>
              </w:rPr>
              <w:t xml:space="preserve">П/и «Поезд», «Кот и воробышки», «Найди свой </w:t>
            </w:r>
            <w:r>
              <w:rPr>
                <w:spacing w:val="-2"/>
                <w:sz w:val="24"/>
              </w:rPr>
              <w:t>домик».</w:t>
            </w:r>
            <w:r w:rsidR="00AD5613">
              <w:rPr>
                <w:spacing w:val="-2"/>
                <w:sz w:val="24"/>
              </w:rPr>
              <w:t xml:space="preserve"> </w:t>
            </w:r>
            <w:r>
              <w:rPr>
                <w:spacing w:val="-2"/>
                <w:sz w:val="24"/>
              </w:rPr>
              <w:t>Игровые</w:t>
            </w:r>
            <w:r w:rsidR="00AD5613">
              <w:rPr>
                <w:sz w:val="24"/>
              </w:rPr>
              <w:t xml:space="preserve"> </w:t>
            </w:r>
            <w:r>
              <w:rPr>
                <w:spacing w:val="-2"/>
                <w:sz w:val="24"/>
              </w:rPr>
              <w:t>упражнения</w:t>
            </w:r>
          </w:p>
          <w:p w14:paraId="26BDC902" w14:textId="5CF800E2" w:rsidR="008D5AA4" w:rsidRDefault="00962F0A">
            <w:pPr>
              <w:pStyle w:val="TableParagraph"/>
              <w:tabs>
                <w:tab w:val="left" w:pos="1381"/>
                <w:tab w:val="left" w:pos="2089"/>
              </w:tabs>
              <w:ind w:left="4"/>
              <w:rPr>
                <w:sz w:val="24"/>
              </w:rPr>
            </w:pPr>
            <w:r>
              <w:rPr>
                <w:spacing w:val="-2"/>
                <w:sz w:val="24"/>
              </w:rPr>
              <w:t>«Пойдем</w:t>
            </w:r>
            <w:r w:rsidR="00D2118F">
              <w:rPr>
                <w:sz w:val="24"/>
              </w:rPr>
              <w:t xml:space="preserve"> </w:t>
            </w:r>
            <w:r>
              <w:rPr>
                <w:spacing w:val="-5"/>
                <w:sz w:val="24"/>
              </w:rPr>
              <w:t>по</w:t>
            </w:r>
            <w:r w:rsidR="00D2118F">
              <w:rPr>
                <w:spacing w:val="-5"/>
                <w:sz w:val="24"/>
              </w:rPr>
              <w:t xml:space="preserve"> </w:t>
            </w:r>
            <w:r>
              <w:rPr>
                <w:spacing w:val="-2"/>
                <w:sz w:val="24"/>
              </w:rPr>
              <w:t>мостику»,</w:t>
            </w:r>
          </w:p>
          <w:p w14:paraId="59D50EA4" w14:textId="0532FA60" w:rsidR="008D5AA4" w:rsidRDefault="00962F0A">
            <w:pPr>
              <w:pStyle w:val="TableParagraph"/>
              <w:tabs>
                <w:tab w:val="left" w:pos="1455"/>
                <w:tab w:val="left" w:pos="2069"/>
              </w:tabs>
              <w:ind w:left="4" w:right="-15"/>
              <w:rPr>
                <w:sz w:val="24"/>
              </w:rPr>
            </w:pPr>
            <w:r>
              <w:rPr>
                <w:spacing w:val="-2"/>
                <w:sz w:val="24"/>
              </w:rPr>
              <w:t>«Побежим</w:t>
            </w:r>
            <w:r w:rsidR="00D2118F">
              <w:rPr>
                <w:sz w:val="24"/>
              </w:rPr>
              <w:t xml:space="preserve"> </w:t>
            </w:r>
            <w:r>
              <w:rPr>
                <w:spacing w:val="-5"/>
                <w:sz w:val="24"/>
              </w:rPr>
              <w:t>по</w:t>
            </w:r>
            <w:r>
              <w:rPr>
                <w:sz w:val="24"/>
              </w:rPr>
              <w:tab/>
            </w:r>
            <w:r>
              <w:rPr>
                <w:spacing w:val="-2"/>
                <w:sz w:val="24"/>
              </w:rPr>
              <w:t>дорожке»,</w:t>
            </w:r>
          </w:p>
          <w:p w14:paraId="5D9F9D44" w14:textId="77777777" w:rsidR="008D5AA4" w:rsidRDefault="00962F0A">
            <w:pPr>
              <w:pStyle w:val="TableParagraph"/>
              <w:spacing w:line="264" w:lineRule="exact"/>
              <w:ind w:left="4"/>
              <w:rPr>
                <w:sz w:val="24"/>
              </w:rPr>
            </w:pPr>
            <w:r>
              <w:rPr>
                <w:sz w:val="24"/>
              </w:rPr>
              <w:t>«Попрыгаем</w:t>
            </w:r>
            <w:r>
              <w:rPr>
                <w:spacing w:val="-5"/>
                <w:sz w:val="24"/>
              </w:rPr>
              <w:t xml:space="preserve"> </w:t>
            </w:r>
            <w:r>
              <w:rPr>
                <w:sz w:val="24"/>
              </w:rPr>
              <w:t>как</w:t>
            </w:r>
            <w:r>
              <w:rPr>
                <w:spacing w:val="-3"/>
                <w:sz w:val="24"/>
              </w:rPr>
              <w:t xml:space="preserve"> </w:t>
            </w:r>
            <w:r>
              <w:rPr>
                <w:spacing w:val="-2"/>
                <w:sz w:val="24"/>
              </w:rPr>
              <w:t>зайки»</w:t>
            </w:r>
          </w:p>
        </w:tc>
      </w:tr>
    </w:tbl>
    <w:p w14:paraId="5CD26F2A" w14:textId="77777777" w:rsidR="008D5AA4" w:rsidRDefault="008D5AA4">
      <w:pPr>
        <w:pStyle w:val="TableParagraph"/>
        <w:spacing w:line="264" w:lineRule="exact"/>
        <w:rPr>
          <w:sz w:val="24"/>
        </w:rPr>
        <w:sectPr w:rsidR="008D5AA4">
          <w:pgSz w:w="11910" w:h="16840"/>
          <w:pgMar w:top="860" w:right="425" w:bottom="120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384"/>
        <w:gridCol w:w="708"/>
        <w:gridCol w:w="3125"/>
      </w:tblGrid>
      <w:tr w:rsidR="008D5AA4" w14:paraId="3D34B8CA" w14:textId="77777777" w:rsidTr="00D2118F">
        <w:trPr>
          <w:trHeight w:val="1553"/>
        </w:trPr>
        <w:tc>
          <w:tcPr>
            <w:tcW w:w="850" w:type="dxa"/>
          </w:tcPr>
          <w:p w14:paraId="0FFF7AA6" w14:textId="77777777" w:rsidR="008D5AA4" w:rsidRDefault="00962F0A">
            <w:pPr>
              <w:pStyle w:val="TableParagraph"/>
              <w:spacing w:line="268" w:lineRule="exact"/>
              <w:ind w:left="66"/>
              <w:rPr>
                <w:sz w:val="24"/>
              </w:rPr>
            </w:pPr>
            <w:r>
              <w:rPr>
                <w:spacing w:val="-5"/>
                <w:sz w:val="24"/>
              </w:rPr>
              <w:lastRenderedPageBreak/>
              <w:t>7.</w:t>
            </w:r>
          </w:p>
        </w:tc>
        <w:tc>
          <w:tcPr>
            <w:tcW w:w="5384" w:type="dxa"/>
          </w:tcPr>
          <w:p w14:paraId="5710E45B" w14:textId="77777777" w:rsidR="008D5AA4" w:rsidRDefault="00962F0A">
            <w:pPr>
              <w:pStyle w:val="TableParagraph"/>
              <w:numPr>
                <w:ilvl w:val="0"/>
                <w:numId w:val="28"/>
              </w:numPr>
              <w:tabs>
                <w:tab w:val="left" w:pos="290"/>
              </w:tabs>
              <w:ind w:right="96" w:firstLine="0"/>
              <w:rPr>
                <w:sz w:val="24"/>
              </w:rPr>
            </w:pPr>
            <w:r>
              <w:rPr>
                <w:sz w:val="24"/>
              </w:rPr>
              <w:t>Упражнять</w:t>
            </w:r>
            <w:r>
              <w:rPr>
                <w:spacing w:val="-2"/>
                <w:sz w:val="24"/>
              </w:rPr>
              <w:t xml:space="preserve"> </w:t>
            </w:r>
            <w:r>
              <w:rPr>
                <w:sz w:val="24"/>
              </w:rPr>
              <w:t>детей в</w:t>
            </w:r>
            <w:r>
              <w:rPr>
                <w:spacing w:val="-4"/>
                <w:sz w:val="24"/>
              </w:rPr>
              <w:t xml:space="preserve"> </w:t>
            </w:r>
            <w:r>
              <w:rPr>
                <w:sz w:val="24"/>
              </w:rPr>
              <w:t>ходьбе,</w:t>
            </w:r>
            <w:r>
              <w:rPr>
                <w:spacing w:val="-1"/>
                <w:sz w:val="24"/>
              </w:rPr>
              <w:t xml:space="preserve"> </w:t>
            </w:r>
            <w:r>
              <w:rPr>
                <w:sz w:val="24"/>
              </w:rPr>
              <w:t>беге</w:t>
            </w:r>
            <w:r>
              <w:rPr>
                <w:spacing w:val="-2"/>
                <w:sz w:val="24"/>
              </w:rPr>
              <w:t xml:space="preserve"> </w:t>
            </w:r>
            <w:r>
              <w:rPr>
                <w:sz w:val="24"/>
              </w:rPr>
              <w:t>с</w:t>
            </w:r>
            <w:r>
              <w:rPr>
                <w:spacing w:val="-2"/>
                <w:sz w:val="24"/>
              </w:rPr>
              <w:t xml:space="preserve"> </w:t>
            </w:r>
            <w:r>
              <w:rPr>
                <w:sz w:val="24"/>
              </w:rPr>
              <w:t>остановкой</w:t>
            </w:r>
            <w:r>
              <w:rPr>
                <w:spacing w:val="-2"/>
                <w:sz w:val="24"/>
              </w:rPr>
              <w:t xml:space="preserve"> </w:t>
            </w:r>
            <w:r>
              <w:rPr>
                <w:sz w:val="24"/>
              </w:rPr>
              <w:t>по сигналу, в ползании.</w:t>
            </w:r>
          </w:p>
          <w:p w14:paraId="3E155DC9" w14:textId="77777777" w:rsidR="008D5AA4" w:rsidRDefault="00962F0A">
            <w:pPr>
              <w:pStyle w:val="TableParagraph"/>
              <w:numPr>
                <w:ilvl w:val="0"/>
                <w:numId w:val="28"/>
              </w:numPr>
              <w:tabs>
                <w:tab w:val="left" w:pos="290"/>
              </w:tabs>
              <w:ind w:left="290" w:hanging="180"/>
              <w:rPr>
                <w:sz w:val="24"/>
              </w:rPr>
            </w:pPr>
            <w:r>
              <w:rPr>
                <w:sz w:val="24"/>
              </w:rPr>
              <w:t>Развивать</w:t>
            </w:r>
            <w:r>
              <w:rPr>
                <w:spacing w:val="-2"/>
                <w:sz w:val="24"/>
              </w:rPr>
              <w:t xml:space="preserve"> </w:t>
            </w:r>
            <w:r>
              <w:rPr>
                <w:sz w:val="24"/>
              </w:rPr>
              <w:t>ловкость</w:t>
            </w:r>
            <w:r>
              <w:rPr>
                <w:spacing w:val="-1"/>
                <w:sz w:val="24"/>
              </w:rPr>
              <w:t xml:space="preserve"> </w:t>
            </w:r>
            <w:r>
              <w:rPr>
                <w:sz w:val="24"/>
              </w:rPr>
              <w:t>в</w:t>
            </w:r>
            <w:r>
              <w:rPr>
                <w:spacing w:val="-4"/>
                <w:sz w:val="24"/>
              </w:rPr>
              <w:t xml:space="preserve"> </w:t>
            </w:r>
            <w:r>
              <w:rPr>
                <w:sz w:val="24"/>
              </w:rPr>
              <w:t>игровом</w:t>
            </w:r>
            <w:r>
              <w:rPr>
                <w:spacing w:val="-3"/>
                <w:sz w:val="24"/>
              </w:rPr>
              <w:t xml:space="preserve"> </w:t>
            </w:r>
            <w:r>
              <w:rPr>
                <w:sz w:val="24"/>
              </w:rPr>
              <w:t>задании</w:t>
            </w:r>
            <w:r>
              <w:rPr>
                <w:spacing w:val="-1"/>
                <w:sz w:val="24"/>
              </w:rPr>
              <w:t xml:space="preserve"> </w:t>
            </w:r>
            <w:r>
              <w:rPr>
                <w:sz w:val="24"/>
              </w:rPr>
              <w:t>с</w:t>
            </w:r>
            <w:r>
              <w:rPr>
                <w:spacing w:val="-2"/>
                <w:sz w:val="24"/>
              </w:rPr>
              <w:t xml:space="preserve"> мячом.</w:t>
            </w:r>
          </w:p>
        </w:tc>
        <w:tc>
          <w:tcPr>
            <w:tcW w:w="708" w:type="dxa"/>
          </w:tcPr>
          <w:p w14:paraId="54BBC2FB" w14:textId="77777777" w:rsidR="008D5AA4" w:rsidRDefault="00962F0A">
            <w:pPr>
              <w:pStyle w:val="TableParagraph"/>
              <w:spacing w:line="268" w:lineRule="exact"/>
              <w:ind w:left="107"/>
              <w:rPr>
                <w:sz w:val="24"/>
              </w:rPr>
            </w:pPr>
            <w:r>
              <w:rPr>
                <w:spacing w:val="-5"/>
                <w:sz w:val="24"/>
              </w:rPr>
              <w:t>33</w:t>
            </w:r>
          </w:p>
        </w:tc>
        <w:tc>
          <w:tcPr>
            <w:tcW w:w="3125" w:type="dxa"/>
          </w:tcPr>
          <w:p w14:paraId="423404A7" w14:textId="4583EE80" w:rsidR="008D5AA4" w:rsidRDefault="00962F0A">
            <w:pPr>
              <w:pStyle w:val="TableParagraph"/>
              <w:tabs>
                <w:tab w:val="left" w:pos="1091"/>
                <w:tab w:val="left" w:pos="2496"/>
              </w:tabs>
              <w:ind w:left="4" w:right="-15"/>
              <w:rPr>
                <w:sz w:val="24"/>
              </w:rPr>
            </w:pPr>
            <w:r>
              <w:rPr>
                <w:spacing w:val="-4"/>
                <w:sz w:val="24"/>
              </w:rPr>
              <w:t>П/и</w:t>
            </w:r>
            <w:r w:rsidR="00D2118F">
              <w:rPr>
                <w:sz w:val="24"/>
              </w:rPr>
              <w:t xml:space="preserve"> </w:t>
            </w:r>
            <w:r>
              <w:rPr>
                <w:spacing w:val="-2"/>
                <w:sz w:val="24"/>
              </w:rPr>
              <w:t>«Зайка</w:t>
            </w:r>
            <w:r w:rsidR="00D2118F">
              <w:rPr>
                <w:sz w:val="24"/>
              </w:rPr>
              <w:t xml:space="preserve"> </w:t>
            </w:r>
            <w:r>
              <w:rPr>
                <w:spacing w:val="-2"/>
                <w:sz w:val="24"/>
              </w:rPr>
              <w:t>серый умывается».</w:t>
            </w:r>
          </w:p>
          <w:p w14:paraId="60A362F7" w14:textId="77777777" w:rsidR="008D5AA4" w:rsidRDefault="00962F0A">
            <w:pPr>
              <w:pStyle w:val="TableParagraph"/>
              <w:ind w:left="4"/>
              <w:rPr>
                <w:sz w:val="24"/>
              </w:rPr>
            </w:pPr>
            <w:r>
              <w:rPr>
                <w:sz w:val="24"/>
              </w:rPr>
              <w:t>П/и</w:t>
            </w:r>
            <w:r>
              <w:rPr>
                <w:spacing w:val="-1"/>
                <w:sz w:val="24"/>
              </w:rPr>
              <w:t xml:space="preserve"> </w:t>
            </w:r>
            <w:r>
              <w:rPr>
                <w:sz w:val="24"/>
              </w:rPr>
              <w:t>«Найдём</w:t>
            </w:r>
            <w:r>
              <w:rPr>
                <w:spacing w:val="-7"/>
                <w:sz w:val="24"/>
              </w:rPr>
              <w:t xml:space="preserve"> </w:t>
            </w:r>
            <w:r>
              <w:rPr>
                <w:spacing w:val="-2"/>
                <w:sz w:val="24"/>
              </w:rPr>
              <w:t>зайку».</w:t>
            </w:r>
          </w:p>
          <w:p w14:paraId="771897EF" w14:textId="45A890B9" w:rsidR="008D5AA4" w:rsidRDefault="00962F0A">
            <w:pPr>
              <w:pStyle w:val="TableParagraph"/>
              <w:tabs>
                <w:tab w:val="left" w:pos="1878"/>
              </w:tabs>
              <w:ind w:left="4" w:right="-15"/>
              <w:rPr>
                <w:sz w:val="24"/>
              </w:rPr>
            </w:pPr>
            <w:r>
              <w:rPr>
                <w:spacing w:val="-2"/>
                <w:sz w:val="24"/>
              </w:rPr>
              <w:t>Игровые</w:t>
            </w:r>
            <w:r w:rsidR="00D2118F">
              <w:rPr>
                <w:sz w:val="24"/>
              </w:rPr>
              <w:t xml:space="preserve"> </w:t>
            </w:r>
            <w:r>
              <w:rPr>
                <w:spacing w:val="-2"/>
                <w:sz w:val="24"/>
              </w:rPr>
              <w:t>упражнения</w:t>
            </w:r>
          </w:p>
          <w:p w14:paraId="0589B5D9" w14:textId="13AB84FF" w:rsidR="008D5AA4" w:rsidRDefault="00962F0A">
            <w:pPr>
              <w:pStyle w:val="TableParagraph"/>
              <w:tabs>
                <w:tab w:val="left" w:pos="2127"/>
              </w:tabs>
              <w:ind w:left="4"/>
              <w:rPr>
                <w:sz w:val="24"/>
              </w:rPr>
            </w:pPr>
            <w:r>
              <w:rPr>
                <w:spacing w:val="-2"/>
                <w:sz w:val="24"/>
              </w:rPr>
              <w:t>«Перепрыгнем</w:t>
            </w:r>
            <w:r w:rsidR="00D2118F">
              <w:rPr>
                <w:sz w:val="24"/>
              </w:rPr>
              <w:t xml:space="preserve"> </w:t>
            </w:r>
            <w:r>
              <w:rPr>
                <w:spacing w:val="-2"/>
                <w:sz w:val="24"/>
              </w:rPr>
              <w:t>канавку»,</w:t>
            </w:r>
          </w:p>
          <w:p w14:paraId="0F11E96D" w14:textId="77777777" w:rsidR="008D5AA4" w:rsidRDefault="00962F0A">
            <w:pPr>
              <w:pStyle w:val="TableParagraph"/>
              <w:spacing w:line="270" w:lineRule="atLeast"/>
              <w:ind w:left="4"/>
              <w:rPr>
                <w:sz w:val="24"/>
              </w:rPr>
            </w:pPr>
            <w:r>
              <w:rPr>
                <w:sz w:val="24"/>
              </w:rPr>
              <w:t>«Докати до кегли»,</w:t>
            </w:r>
            <w:r>
              <w:rPr>
                <w:spacing w:val="29"/>
                <w:sz w:val="24"/>
              </w:rPr>
              <w:t xml:space="preserve"> </w:t>
            </w:r>
            <w:r>
              <w:rPr>
                <w:sz w:val="24"/>
              </w:rPr>
              <w:t xml:space="preserve">«Чей мяч </w:t>
            </w:r>
            <w:r>
              <w:rPr>
                <w:spacing w:val="-2"/>
                <w:sz w:val="24"/>
              </w:rPr>
              <w:t>дальше»</w:t>
            </w:r>
          </w:p>
        </w:tc>
      </w:tr>
      <w:tr w:rsidR="008D5AA4" w14:paraId="240AD3F0" w14:textId="77777777">
        <w:trPr>
          <w:trHeight w:val="1379"/>
        </w:trPr>
        <w:tc>
          <w:tcPr>
            <w:tcW w:w="850" w:type="dxa"/>
          </w:tcPr>
          <w:p w14:paraId="2AA1EE15" w14:textId="77777777" w:rsidR="008D5AA4" w:rsidRDefault="00962F0A">
            <w:pPr>
              <w:pStyle w:val="TableParagraph"/>
              <w:spacing w:line="268" w:lineRule="exact"/>
              <w:ind w:left="66"/>
              <w:rPr>
                <w:sz w:val="24"/>
              </w:rPr>
            </w:pPr>
            <w:r>
              <w:rPr>
                <w:spacing w:val="-5"/>
                <w:sz w:val="24"/>
              </w:rPr>
              <w:t>8.</w:t>
            </w:r>
          </w:p>
        </w:tc>
        <w:tc>
          <w:tcPr>
            <w:tcW w:w="5384" w:type="dxa"/>
          </w:tcPr>
          <w:p w14:paraId="21376729" w14:textId="77777777" w:rsidR="008D5AA4" w:rsidRDefault="00962F0A">
            <w:pPr>
              <w:pStyle w:val="TableParagraph"/>
              <w:ind w:left="110" w:right="93"/>
              <w:jc w:val="both"/>
              <w:rPr>
                <w:sz w:val="24"/>
              </w:rPr>
            </w:pPr>
            <w:r>
              <w:rPr>
                <w:sz w:val="24"/>
              </w:rPr>
              <w:t xml:space="preserve">Упражнять детей в ходьбе, беге с остановкой по кругу, с поворотом в другую сторону, по сигналу </w:t>
            </w:r>
            <w:r>
              <w:rPr>
                <w:spacing w:val="-2"/>
                <w:sz w:val="24"/>
              </w:rPr>
              <w:t>воспитателя.</w:t>
            </w:r>
          </w:p>
        </w:tc>
        <w:tc>
          <w:tcPr>
            <w:tcW w:w="708" w:type="dxa"/>
          </w:tcPr>
          <w:p w14:paraId="657D46F7" w14:textId="77777777" w:rsidR="008D5AA4" w:rsidRDefault="00962F0A">
            <w:pPr>
              <w:pStyle w:val="TableParagraph"/>
              <w:spacing w:line="268" w:lineRule="exact"/>
              <w:ind w:left="107"/>
              <w:rPr>
                <w:sz w:val="24"/>
              </w:rPr>
            </w:pPr>
            <w:r>
              <w:rPr>
                <w:spacing w:val="-5"/>
                <w:sz w:val="24"/>
              </w:rPr>
              <w:t>35</w:t>
            </w:r>
          </w:p>
        </w:tc>
        <w:tc>
          <w:tcPr>
            <w:tcW w:w="3125" w:type="dxa"/>
          </w:tcPr>
          <w:p w14:paraId="12185EFB" w14:textId="4BF2A7D3" w:rsidR="008D5AA4" w:rsidRDefault="00962F0A">
            <w:pPr>
              <w:pStyle w:val="TableParagraph"/>
              <w:tabs>
                <w:tab w:val="left" w:pos="683"/>
                <w:tab w:val="left" w:pos="1100"/>
                <w:tab w:val="left" w:pos="2215"/>
              </w:tabs>
              <w:spacing w:line="268" w:lineRule="exact"/>
              <w:ind w:left="4" w:right="-15"/>
              <w:rPr>
                <w:sz w:val="24"/>
              </w:rPr>
            </w:pPr>
            <w:r>
              <w:rPr>
                <w:spacing w:val="-5"/>
                <w:sz w:val="24"/>
              </w:rPr>
              <w:t>П/и</w:t>
            </w:r>
            <w:r w:rsidR="00D2118F">
              <w:rPr>
                <w:sz w:val="24"/>
              </w:rPr>
              <w:t xml:space="preserve"> </w:t>
            </w:r>
            <w:r>
              <w:rPr>
                <w:spacing w:val="-10"/>
                <w:sz w:val="24"/>
              </w:rPr>
              <w:t>«</w:t>
            </w:r>
            <w:r>
              <w:rPr>
                <w:spacing w:val="-2"/>
                <w:sz w:val="24"/>
              </w:rPr>
              <w:t>Поймай</w:t>
            </w:r>
            <w:r w:rsidR="00D2118F">
              <w:rPr>
                <w:spacing w:val="-2"/>
                <w:sz w:val="24"/>
              </w:rPr>
              <w:t xml:space="preserve"> </w:t>
            </w:r>
            <w:r>
              <w:rPr>
                <w:spacing w:val="-2"/>
                <w:sz w:val="24"/>
              </w:rPr>
              <w:t>комара»,</w:t>
            </w:r>
          </w:p>
          <w:p w14:paraId="4C007037" w14:textId="77777777" w:rsidR="008D5AA4" w:rsidRDefault="00962F0A">
            <w:pPr>
              <w:pStyle w:val="TableParagraph"/>
              <w:ind w:left="4"/>
              <w:rPr>
                <w:sz w:val="24"/>
              </w:rPr>
            </w:pPr>
            <w:r>
              <w:rPr>
                <w:sz w:val="24"/>
              </w:rPr>
              <w:t>«Догони</w:t>
            </w:r>
            <w:r>
              <w:rPr>
                <w:spacing w:val="10"/>
                <w:sz w:val="24"/>
              </w:rPr>
              <w:t xml:space="preserve"> </w:t>
            </w:r>
            <w:r>
              <w:rPr>
                <w:sz w:val="24"/>
              </w:rPr>
              <w:t>мяч»,</w:t>
            </w:r>
            <w:r>
              <w:rPr>
                <w:spacing w:val="16"/>
                <w:sz w:val="24"/>
              </w:rPr>
              <w:t xml:space="preserve"> </w:t>
            </w:r>
            <w:r>
              <w:rPr>
                <w:sz w:val="24"/>
              </w:rPr>
              <w:t>«По</w:t>
            </w:r>
            <w:r>
              <w:rPr>
                <w:spacing w:val="12"/>
                <w:sz w:val="24"/>
              </w:rPr>
              <w:t xml:space="preserve"> </w:t>
            </w:r>
            <w:r>
              <w:rPr>
                <w:spacing w:val="-2"/>
                <w:sz w:val="24"/>
              </w:rPr>
              <w:t>мостику»,</w:t>
            </w:r>
          </w:p>
          <w:p w14:paraId="47DDCE30" w14:textId="77777777" w:rsidR="008D5AA4" w:rsidRDefault="00962F0A">
            <w:pPr>
              <w:pStyle w:val="TableParagraph"/>
              <w:ind w:left="4"/>
              <w:rPr>
                <w:sz w:val="24"/>
              </w:rPr>
            </w:pPr>
            <w:r>
              <w:rPr>
                <w:sz w:val="24"/>
              </w:rPr>
              <w:t>«Наседка</w:t>
            </w:r>
            <w:r>
              <w:rPr>
                <w:spacing w:val="-3"/>
                <w:sz w:val="24"/>
              </w:rPr>
              <w:t xml:space="preserve"> </w:t>
            </w:r>
            <w:r>
              <w:rPr>
                <w:sz w:val="24"/>
              </w:rPr>
              <w:t>и</w:t>
            </w:r>
            <w:r>
              <w:rPr>
                <w:spacing w:val="-2"/>
                <w:sz w:val="24"/>
              </w:rPr>
              <w:t xml:space="preserve"> цыплята».</w:t>
            </w:r>
          </w:p>
          <w:p w14:paraId="233BE9F8" w14:textId="7229DE7D" w:rsidR="008D5AA4" w:rsidRDefault="00962F0A">
            <w:pPr>
              <w:pStyle w:val="TableParagraph"/>
              <w:tabs>
                <w:tab w:val="left" w:pos="1878"/>
              </w:tabs>
              <w:ind w:left="4" w:right="-15"/>
              <w:rPr>
                <w:sz w:val="24"/>
              </w:rPr>
            </w:pPr>
            <w:r>
              <w:rPr>
                <w:spacing w:val="-2"/>
                <w:sz w:val="24"/>
              </w:rPr>
              <w:t>Игровые</w:t>
            </w:r>
            <w:r w:rsidR="00D2118F">
              <w:rPr>
                <w:sz w:val="24"/>
              </w:rPr>
              <w:t xml:space="preserve"> </w:t>
            </w:r>
            <w:r>
              <w:rPr>
                <w:spacing w:val="-2"/>
                <w:sz w:val="24"/>
              </w:rPr>
              <w:t>упражнения</w:t>
            </w:r>
          </w:p>
          <w:p w14:paraId="4C8BA376" w14:textId="77777777" w:rsidR="008D5AA4" w:rsidRDefault="00962F0A">
            <w:pPr>
              <w:pStyle w:val="TableParagraph"/>
              <w:spacing w:line="264" w:lineRule="exact"/>
              <w:ind w:left="4"/>
              <w:rPr>
                <w:sz w:val="24"/>
              </w:rPr>
            </w:pPr>
            <w:r>
              <w:rPr>
                <w:sz w:val="24"/>
              </w:rPr>
              <w:t>«Прокати</w:t>
            </w:r>
            <w:r>
              <w:rPr>
                <w:spacing w:val="-3"/>
                <w:sz w:val="24"/>
              </w:rPr>
              <w:t xml:space="preserve"> </w:t>
            </w:r>
            <w:r>
              <w:rPr>
                <w:sz w:val="24"/>
              </w:rPr>
              <w:t>мяч</w:t>
            </w:r>
            <w:r>
              <w:rPr>
                <w:spacing w:val="-2"/>
                <w:sz w:val="24"/>
              </w:rPr>
              <w:t xml:space="preserve"> </w:t>
            </w:r>
            <w:r>
              <w:rPr>
                <w:sz w:val="24"/>
              </w:rPr>
              <w:t>по</w:t>
            </w:r>
            <w:r>
              <w:rPr>
                <w:spacing w:val="-2"/>
                <w:sz w:val="24"/>
              </w:rPr>
              <w:t xml:space="preserve"> дорожке».</w:t>
            </w:r>
          </w:p>
        </w:tc>
      </w:tr>
      <w:tr w:rsidR="008D5AA4" w14:paraId="7AB71968" w14:textId="77777777">
        <w:trPr>
          <w:trHeight w:val="1103"/>
        </w:trPr>
        <w:tc>
          <w:tcPr>
            <w:tcW w:w="850" w:type="dxa"/>
            <w:tcBorders>
              <w:bottom w:val="single" w:sz="12" w:space="0" w:color="000000"/>
            </w:tcBorders>
          </w:tcPr>
          <w:p w14:paraId="4E717182" w14:textId="77777777" w:rsidR="008D5AA4" w:rsidRDefault="00962F0A">
            <w:pPr>
              <w:pStyle w:val="TableParagraph"/>
              <w:spacing w:line="268" w:lineRule="exact"/>
              <w:ind w:left="66"/>
              <w:rPr>
                <w:sz w:val="24"/>
              </w:rPr>
            </w:pPr>
            <w:r>
              <w:rPr>
                <w:spacing w:val="-5"/>
                <w:sz w:val="24"/>
              </w:rPr>
              <w:t>9.</w:t>
            </w:r>
          </w:p>
        </w:tc>
        <w:tc>
          <w:tcPr>
            <w:tcW w:w="5384" w:type="dxa"/>
            <w:tcBorders>
              <w:bottom w:val="single" w:sz="12" w:space="0" w:color="000000"/>
            </w:tcBorders>
          </w:tcPr>
          <w:p w14:paraId="711C6177" w14:textId="77777777" w:rsidR="008D5AA4" w:rsidRDefault="00962F0A">
            <w:pPr>
              <w:pStyle w:val="TableParagraph"/>
              <w:numPr>
                <w:ilvl w:val="0"/>
                <w:numId w:val="27"/>
              </w:numPr>
              <w:tabs>
                <w:tab w:val="left" w:pos="288"/>
              </w:tabs>
              <w:ind w:right="96" w:firstLine="0"/>
              <w:rPr>
                <w:sz w:val="24"/>
              </w:rPr>
            </w:pPr>
            <w:r>
              <w:rPr>
                <w:sz w:val="24"/>
              </w:rPr>
              <w:t>Упражнять</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равновесии</w:t>
            </w:r>
            <w:r>
              <w:rPr>
                <w:spacing w:val="40"/>
                <w:sz w:val="24"/>
              </w:rPr>
              <w:t xml:space="preserve"> </w:t>
            </w:r>
            <w:r>
              <w:rPr>
                <w:sz w:val="24"/>
              </w:rPr>
              <w:t>при</w:t>
            </w:r>
            <w:r>
              <w:rPr>
                <w:spacing w:val="40"/>
                <w:sz w:val="24"/>
              </w:rPr>
              <w:t xml:space="preserve"> </w:t>
            </w:r>
            <w:r>
              <w:rPr>
                <w:sz w:val="24"/>
              </w:rPr>
              <w:t>ходьбе</w:t>
            </w:r>
            <w:r>
              <w:rPr>
                <w:spacing w:val="40"/>
                <w:sz w:val="24"/>
              </w:rPr>
              <w:t xml:space="preserve"> </w:t>
            </w:r>
            <w:r>
              <w:rPr>
                <w:sz w:val="24"/>
              </w:rPr>
              <w:t>по ограниченной площади опоры.</w:t>
            </w:r>
          </w:p>
          <w:p w14:paraId="68D3F8E1" w14:textId="77777777" w:rsidR="008D5AA4" w:rsidRDefault="00962F0A">
            <w:pPr>
              <w:pStyle w:val="TableParagraph"/>
              <w:spacing w:line="276" w:lineRule="exact"/>
              <w:ind w:left="110"/>
              <w:rPr>
                <w:sz w:val="24"/>
              </w:rPr>
            </w:pPr>
            <w:r>
              <w:rPr>
                <w:sz w:val="24"/>
              </w:rPr>
              <w:t>Развивать у детей приземляться на полусогнутые ноги в прыжках.</w:t>
            </w:r>
          </w:p>
        </w:tc>
        <w:tc>
          <w:tcPr>
            <w:tcW w:w="708" w:type="dxa"/>
            <w:tcBorders>
              <w:bottom w:val="single" w:sz="12" w:space="0" w:color="000000"/>
            </w:tcBorders>
          </w:tcPr>
          <w:p w14:paraId="26FFCA3F" w14:textId="77777777" w:rsidR="008D5AA4" w:rsidRDefault="00962F0A">
            <w:pPr>
              <w:pStyle w:val="TableParagraph"/>
              <w:spacing w:line="268" w:lineRule="exact"/>
              <w:ind w:left="107"/>
              <w:rPr>
                <w:sz w:val="24"/>
              </w:rPr>
            </w:pPr>
            <w:r>
              <w:rPr>
                <w:spacing w:val="-5"/>
                <w:sz w:val="24"/>
              </w:rPr>
              <w:t>38</w:t>
            </w:r>
          </w:p>
        </w:tc>
        <w:tc>
          <w:tcPr>
            <w:tcW w:w="3125" w:type="dxa"/>
            <w:tcBorders>
              <w:bottom w:val="single" w:sz="12" w:space="0" w:color="000000"/>
            </w:tcBorders>
          </w:tcPr>
          <w:p w14:paraId="3DFEAC0D" w14:textId="77777777" w:rsidR="008D5AA4" w:rsidRDefault="00962F0A">
            <w:pPr>
              <w:pStyle w:val="TableParagraph"/>
              <w:spacing w:line="268" w:lineRule="exact"/>
              <w:ind w:left="4"/>
              <w:rPr>
                <w:sz w:val="24"/>
              </w:rPr>
            </w:pPr>
            <w:r>
              <w:rPr>
                <w:sz w:val="24"/>
              </w:rPr>
              <w:t>П/и</w:t>
            </w:r>
            <w:r>
              <w:rPr>
                <w:spacing w:val="3"/>
                <w:sz w:val="24"/>
              </w:rPr>
              <w:t xml:space="preserve"> </w:t>
            </w:r>
            <w:r>
              <w:rPr>
                <w:spacing w:val="-2"/>
                <w:sz w:val="24"/>
              </w:rPr>
              <w:t>«Автомобили»</w:t>
            </w:r>
          </w:p>
          <w:p w14:paraId="6E1B4E67" w14:textId="09F8D50F" w:rsidR="008D5AA4" w:rsidRDefault="00962F0A">
            <w:pPr>
              <w:pStyle w:val="TableParagraph"/>
              <w:tabs>
                <w:tab w:val="left" w:pos="1329"/>
                <w:tab w:val="left" w:pos="1427"/>
                <w:tab w:val="left" w:pos="2108"/>
                <w:tab w:val="left" w:pos="3003"/>
              </w:tabs>
              <w:ind w:left="4" w:right="-15"/>
              <w:rPr>
                <w:sz w:val="24"/>
              </w:rPr>
            </w:pPr>
            <w:r>
              <w:rPr>
                <w:spacing w:val="-2"/>
                <w:sz w:val="24"/>
              </w:rPr>
              <w:t>Игровые</w:t>
            </w:r>
            <w:r w:rsidR="00A76928">
              <w:rPr>
                <w:sz w:val="24"/>
              </w:rPr>
              <w:t xml:space="preserve"> </w:t>
            </w:r>
            <w:r>
              <w:rPr>
                <w:spacing w:val="-2"/>
                <w:sz w:val="24"/>
              </w:rPr>
              <w:t>упражнения</w:t>
            </w:r>
            <w:r w:rsidR="00AD5613">
              <w:rPr>
                <w:spacing w:val="-2"/>
                <w:sz w:val="24"/>
              </w:rPr>
              <w:t xml:space="preserve"> </w:t>
            </w:r>
            <w:r w:rsidR="00AD5613">
              <w:rPr>
                <w:spacing w:val="-10"/>
                <w:sz w:val="24"/>
              </w:rPr>
              <w:t>«Прокати</w:t>
            </w:r>
            <w:r w:rsidR="00A76928">
              <w:rPr>
                <w:sz w:val="24"/>
              </w:rPr>
              <w:t xml:space="preserve"> </w:t>
            </w:r>
            <w:r>
              <w:rPr>
                <w:spacing w:val="-10"/>
                <w:sz w:val="24"/>
              </w:rPr>
              <w:t>и</w:t>
            </w:r>
            <w:r w:rsidR="00A76928">
              <w:rPr>
                <w:spacing w:val="-10"/>
                <w:sz w:val="24"/>
              </w:rPr>
              <w:t xml:space="preserve"> </w:t>
            </w:r>
            <w:r>
              <w:rPr>
                <w:spacing w:val="-2"/>
                <w:sz w:val="24"/>
              </w:rPr>
              <w:t>доползи»,</w:t>
            </w:r>
          </w:p>
          <w:p w14:paraId="289BC3E6" w14:textId="77777777" w:rsidR="008D5AA4" w:rsidRDefault="00962F0A">
            <w:pPr>
              <w:pStyle w:val="TableParagraph"/>
              <w:spacing w:line="263" w:lineRule="exact"/>
              <w:ind w:left="4"/>
              <w:rPr>
                <w:sz w:val="24"/>
              </w:rPr>
            </w:pPr>
            <w:r>
              <w:rPr>
                <w:sz w:val="24"/>
              </w:rPr>
              <w:t>«Пробеги</w:t>
            </w:r>
            <w:r>
              <w:rPr>
                <w:spacing w:val="-2"/>
                <w:sz w:val="24"/>
              </w:rPr>
              <w:t xml:space="preserve"> </w:t>
            </w:r>
            <w:r>
              <w:rPr>
                <w:sz w:val="24"/>
              </w:rPr>
              <w:t>по</w:t>
            </w:r>
            <w:r>
              <w:rPr>
                <w:spacing w:val="-2"/>
                <w:sz w:val="24"/>
              </w:rPr>
              <w:t xml:space="preserve"> мостику».</w:t>
            </w:r>
          </w:p>
        </w:tc>
      </w:tr>
      <w:tr w:rsidR="008D5AA4" w14:paraId="4CAEFDA1" w14:textId="77777777">
        <w:trPr>
          <w:trHeight w:val="1933"/>
        </w:trPr>
        <w:tc>
          <w:tcPr>
            <w:tcW w:w="850" w:type="dxa"/>
            <w:tcBorders>
              <w:top w:val="single" w:sz="12" w:space="0" w:color="000000"/>
              <w:bottom w:val="single" w:sz="12" w:space="0" w:color="000000"/>
            </w:tcBorders>
          </w:tcPr>
          <w:p w14:paraId="5D56963A" w14:textId="77777777" w:rsidR="008D5AA4" w:rsidRDefault="00962F0A">
            <w:pPr>
              <w:pStyle w:val="TableParagraph"/>
              <w:spacing w:line="270" w:lineRule="exact"/>
              <w:ind w:left="6"/>
              <w:rPr>
                <w:sz w:val="24"/>
              </w:rPr>
            </w:pPr>
            <w:r>
              <w:rPr>
                <w:spacing w:val="-5"/>
                <w:sz w:val="24"/>
              </w:rPr>
              <w:t>10.</w:t>
            </w:r>
          </w:p>
        </w:tc>
        <w:tc>
          <w:tcPr>
            <w:tcW w:w="5384" w:type="dxa"/>
            <w:tcBorders>
              <w:top w:val="single" w:sz="12" w:space="0" w:color="000000"/>
              <w:bottom w:val="single" w:sz="12" w:space="0" w:color="000000"/>
            </w:tcBorders>
          </w:tcPr>
          <w:p w14:paraId="5DCE1B31" w14:textId="77777777" w:rsidR="008D5AA4" w:rsidRDefault="00962F0A">
            <w:pPr>
              <w:pStyle w:val="TableParagraph"/>
              <w:numPr>
                <w:ilvl w:val="0"/>
                <w:numId w:val="26"/>
              </w:numPr>
              <w:tabs>
                <w:tab w:val="left" w:pos="290"/>
              </w:tabs>
              <w:ind w:right="92" w:firstLine="0"/>
              <w:jc w:val="both"/>
              <w:rPr>
                <w:sz w:val="24"/>
              </w:rPr>
            </w:pPr>
            <w:r>
              <w:rPr>
                <w:sz w:val="24"/>
              </w:rPr>
              <w:t>Упражнять детей в ходьбе колонной по одному с выполнением заданий.</w:t>
            </w:r>
          </w:p>
          <w:p w14:paraId="46F604C3" w14:textId="77777777" w:rsidR="008D5AA4" w:rsidRDefault="00962F0A">
            <w:pPr>
              <w:pStyle w:val="TableParagraph"/>
              <w:numPr>
                <w:ilvl w:val="0"/>
                <w:numId w:val="26"/>
              </w:numPr>
              <w:tabs>
                <w:tab w:val="left" w:pos="288"/>
              </w:tabs>
              <w:ind w:left="288" w:hanging="178"/>
              <w:jc w:val="both"/>
              <w:rPr>
                <w:sz w:val="24"/>
              </w:rPr>
            </w:pPr>
            <w:r>
              <w:rPr>
                <w:sz w:val="24"/>
              </w:rPr>
              <w:t>Упражнять</w:t>
            </w:r>
            <w:r>
              <w:rPr>
                <w:spacing w:val="54"/>
                <w:sz w:val="24"/>
              </w:rPr>
              <w:t xml:space="preserve"> </w:t>
            </w:r>
            <w:r>
              <w:rPr>
                <w:sz w:val="24"/>
              </w:rPr>
              <w:t>прыжках</w:t>
            </w:r>
            <w:r>
              <w:rPr>
                <w:spacing w:val="-3"/>
                <w:sz w:val="24"/>
              </w:rPr>
              <w:t xml:space="preserve"> </w:t>
            </w:r>
            <w:r>
              <w:rPr>
                <w:sz w:val="24"/>
              </w:rPr>
              <w:t>из</w:t>
            </w:r>
            <w:r>
              <w:rPr>
                <w:spacing w:val="-3"/>
                <w:sz w:val="24"/>
              </w:rPr>
              <w:t xml:space="preserve"> </w:t>
            </w:r>
            <w:r>
              <w:rPr>
                <w:sz w:val="24"/>
              </w:rPr>
              <w:t>обруча</w:t>
            </w:r>
            <w:r>
              <w:rPr>
                <w:spacing w:val="-2"/>
                <w:sz w:val="24"/>
              </w:rPr>
              <w:t xml:space="preserve"> </w:t>
            </w:r>
            <w:r>
              <w:rPr>
                <w:sz w:val="24"/>
              </w:rPr>
              <w:t>в</w:t>
            </w:r>
            <w:r>
              <w:rPr>
                <w:spacing w:val="-3"/>
                <w:sz w:val="24"/>
              </w:rPr>
              <w:t xml:space="preserve"> </w:t>
            </w:r>
            <w:r>
              <w:rPr>
                <w:spacing w:val="-2"/>
                <w:sz w:val="24"/>
              </w:rPr>
              <w:t>обруч.</w:t>
            </w:r>
          </w:p>
          <w:p w14:paraId="67217E23" w14:textId="77777777" w:rsidR="008D5AA4" w:rsidRDefault="00962F0A">
            <w:pPr>
              <w:pStyle w:val="TableParagraph"/>
              <w:numPr>
                <w:ilvl w:val="0"/>
                <w:numId w:val="26"/>
              </w:numPr>
              <w:tabs>
                <w:tab w:val="left" w:pos="290"/>
              </w:tabs>
              <w:ind w:left="290" w:hanging="180"/>
              <w:jc w:val="both"/>
              <w:rPr>
                <w:sz w:val="24"/>
              </w:rPr>
            </w:pPr>
            <w:r>
              <w:rPr>
                <w:sz w:val="24"/>
              </w:rPr>
              <w:t>Учить</w:t>
            </w:r>
            <w:r>
              <w:rPr>
                <w:spacing w:val="-6"/>
                <w:sz w:val="24"/>
              </w:rPr>
              <w:t xml:space="preserve"> </w:t>
            </w:r>
            <w:r>
              <w:rPr>
                <w:sz w:val="24"/>
              </w:rPr>
              <w:t>приземляться</w:t>
            </w:r>
            <w:r>
              <w:rPr>
                <w:spacing w:val="-4"/>
                <w:sz w:val="24"/>
              </w:rPr>
              <w:t xml:space="preserve"> </w:t>
            </w:r>
            <w:r>
              <w:rPr>
                <w:sz w:val="24"/>
              </w:rPr>
              <w:t>на</w:t>
            </w:r>
            <w:r>
              <w:rPr>
                <w:spacing w:val="-5"/>
                <w:sz w:val="24"/>
              </w:rPr>
              <w:t xml:space="preserve"> </w:t>
            </w:r>
            <w:r>
              <w:rPr>
                <w:sz w:val="24"/>
              </w:rPr>
              <w:t>полусогнутые</w:t>
            </w:r>
            <w:r>
              <w:rPr>
                <w:spacing w:val="-5"/>
                <w:sz w:val="24"/>
              </w:rPr>
              <w:t xml:space="preserve"> </w:t>
            </w:r>
            <w:r>
              <w:rPr>
                <w:spacing w:val="-4"/>
                <w:sz w:val="24"/>
              </w:rPr>
              <w:t>ноги.</w:t>
            </w:r>
          </w:p>
          <w:p w14:paraId="0AF0E1A1" w14:textId="64B824D8" w:rsidR="008D5AA4" w:rsidRDefault="00962F0A">
            <w:pPr>
              <w:pStyle w:val="TableParagraph"/>
              <w:numPr>
                <w:ilvl w:val="0"/>
                <w:numId w:val="26"/>
              </w:numPr>
              <w:tabs>
                <w:tab w:val="left" w:pos="290"/>
              </w:tabs>
              <w:spacing w:line="270" w:lineRule="atLeast"/>
              <w:ind w:right="97" w:firstLine="0"/>
              <w:jc w:val="both"/>
              <w:rPr>
                <w:sz w:val="24"/>
              </w:rPr>
            </w:pPr>
            <w:r>
              <w:rPr>
                <w:sz w:val="24"/>
              </w:rPr>
              <w:t>Формировать умение в</w:t>
            </w:r>
            <w:r>
              <w:rPr>
                <w:spacing w:val="-3"/>
                <w:sz w:val="24"/>
              </w:rPr>
              <w:t xml:space="preserve"> </w:t>
            </w:r>
            <w:r>
              <w:rPr>
                <w:sz w:val="24"/>
              </w:rPr>
              <w:t>прокатывании</w:t>
            </w:r>
            <w:r>
              <w:rPr>
                <w:spacing w:val="-4"/>
                <w:sz w:val="24"/>
              </w:rPr>
              <w:t xml:space="preserve"> </w:t>
            </w:r>
            <w:r>
              <w:rPr>
                <w:sz w:val="24"/>
              </w:rPr>
              <w:t>мяча</w:t>
            </w:r>
            <w:r>
              <w:rPr>
                <w:spacing w:val="-3"/>
                <w:sz w:val="24"/>
              </w:rPr>
              <w:t xml:space="preserve"> </w:t>
            </w:r>
            <w:r>
              <w:rPr>
                <w:sz w:val="24"/>
              </w:rPr>
              <w:t>друг другу,</w:t>
            </w:r>
            <w:r w:rsidR="00A76928">
              <w:rPr>
                <w:sz w:val="24"/>
              </w:rPr>
              <w:t xml:space="preserve"> </w:t>
            </w:r>
            <w:r>
              <w:rPr>
                <w:sz w:val="24"/>
              </w:rPr>
              <w:t xml:space="preserve">развивая координацию движений и </w:t>
            </w:r>
            <w:r>
              <w:rPr>
                <w:spacing w:val="-2"/>
                <w:sz w:val="24"/>
              </w:rPr>
              <w:t>глазомер.</w:t>
            </w:r>
          </w:p>
        </w:tc>
        <w:tc>
          <w:tcPr>
            <w:tcW w:w="708" w:type="dxa"/>
            <w:tcBorders>
              <w:top w:val="single" w:sz="12" w:space="0" w:color="000000"/>
              <w:bottom w:val="single" w:sz="12" w:space="0" w:color="000000"/>
            </w:tcBorders>
          </w:tcPr>
          <w:p w14:paraId="560C99F4" w14:textId="77777777" w:rsidR="008D5AA4" w:rsidRDefault="00962F0A">
            <w:pPr>
              <w:pStyle w:val="TableParagraph"/>
              <w:spacing w:before="269"/>
              <w:ind w:left="107"/>
              <w:rPr>
                <w:sz w:val="24"/>
              </w:rPr>
            </w:pPr>
            <w:r>
              <w:rPr>
                <w:spacing w:val="-5"/>
                <w:sz w:val="24"/>
              </w:rPr>
              <w:t>39</w:t>
            </w:r>
          </w:p>
        </w:tc>
        <w:tc>
          <w:tcPr>
            <w:tcW w:w="3125" w:type="dxa"/>
            <w:tcBorders>
              <w:top w:val="single" w:sz="12" w:space="0" w:color="000000"/>
              <w:bottom w:val="single" w:sz="12" w:space="0" w:color="000000"/>
            </w:tcBorders>
          </w:tcPr>
          <w:p w14:paraId="3C7B15E2" w14:textId="77777777" w:rsidR="008D5AA4" w:rsidRDefault="00962F0A">
            <w:pPr>
              <w:pStyle w:val="TableParagraph"/>
              <w:spacing w:line="270" w:lineRule="exact"/>
              <w:ind w:left="4"/>
              <w:rPr>
                <w:sz w:val="24"/>
              </w:rPr>
            </w:pPr>
            <w:r>
              <w:rPr>
                <w:sz w:val="24"/>
              </w:rPr>
              <w:t>П/и «Мыши</w:t>
            </w:r>
            <w:r>
              <w:rPr>
                <w:spacing w:val="-4"/>
                <w:sz w:val="24"/>
              </w:rPr>
              <w:t xml:space="preserve"> </w:t>
            </w:r>
            <w:r>
              <w:rPr>
                <w:sz w:val="24"/>
              </w:rPr>
              <w:t>в</w:t>
            </w:r>
            <w:r>
              <w:rPr>
                <w:spacing w:val="-4"/>
                <w:sz w:val="24"/>
              </w:rPr>
              <w:t xml:space="preserve"> </w:t>
            </w:r>
            <w:r>
              <w:rPr>
                <w:spacing w:val="-2"/>
                <w:sz w:val="24"/>
              </w:rPr>
              <w:t>кладовой»</w:t>
            </w:r>
          </w:p>
          <w:p w14:paraId="59035CB0" w14:textId="20AA74A2" w:rsidR="008D5AA4" w:rsidRDefault="00962F0A">
            <w:pPr>
              <w:pStyle w:val="TableParagraph"/>
              <w:tabs>
                <w:tab w:val="left" w:pos="813"/>
                <w:tab w:val="left" w:pos="1751"/>
              </w:tabs>
              <w:ind w:left="4" w:right="-15"/>
              <w:rPr>
                <w:sz w:val="24"/>
              </w:rPr>
            </w:pPr>
            <w:r>
              <w:rPr>
                <w:spacing w:val="-4"/>
                <w:sz w:val="24"/>
              </w:rPr>
              <w:t>Игра</w:t>
            </w:r>
            <w:r w:rsidR="00A76928">
              <w:rPr>
                <w:sz w:val="24"/>
              </w:rPr>
              <w:t xml:space="preserve"> </w:t>
            </w:r>
            <w:r>
              <w:rPr>
                <w:spacing w:val="-4"/>
                <w:sz w:val="24"/>
              </w:rPr>
              <w:t>малой</w:t>
            </w:r>
            <w:r w:rsidR="00A76928">
              <w:rPr>
                <w:spacing w:val="-4"/>
                <w:sz w:val="24"/>
              </w:rPr>
              <w:t xml:space="preserve"> </w:t>
            </w:r>
            <w:r>
              <w:rPr>
                <w:spacing w:val="-2"/>
                <w:sz w:val="24"/>
              </w:rPr>
              <w:t>подвижности</w:t>
            </w:r>
          </w:p>
          <w:p w14:paraId="7107A0C1" w14:textId="7FF798D8" w:rsidR="008D5AA4" w:rsidRDefault="00962F0A">
            <w:pPr>
              <w:pStyle w:val="TableParagraph"/>
              <w:tabs>
                <w:tab w:val="left" w:pos="1329"/>
                <w:tab w:val="left" w:pos="3003"/>
              </w:tabs>
              <w:ind w:left="4" w:right="-15"/>
              <w:rPr>
                <w:sz w:val="24"/>
              </w:rPr>
            </w:pPr>
            <w:r>
              <w:rPr>
                <w:sz w:val="24"/>
              </w:rPr>
              <w:t xml:space="preserve">«Где спрятался мышонок» </w:t>
            </w:r>
            <w:r>
              <w:rPr>
                <w:spacing w:val="-2"/>
                <w:sz w:val="24"/>
              </w:rPr>
              <w:t>Игровые</w:t>
            </w:r>
            <w:r w:rsidR="00A76928">
              <w:rPr>
                <w:sz w:val="24"/>
              </w:rPr>
              <w:t xml:space="preserve"> </w:t>
            </w:r>
            <w:r>
              <w:rPr>
                <w:spacing w:val="-2"/>
                <w:sz w:val="24"/>
              </w:rPr>
              <w:t>упражнения</w:t>
            </w:r>
            <w:r w:rsidR="00AD5613">
              <w:rPr>
                <w:spacing w:val="-2"/>
                <w:sz w:val="24"/>
              </w:rPr>
              <w:t xml:space="preserve"> </w:t>
            </w:r>
            <w:r w:rsidR="00AD5613">
              <w:rPr>
                <w:spacing w:val="-10"/>
                <w:sz w:val="24"/>
              </w:rPr>
              <w:t>«Перепрыгни</w:t>
            </w:r>
            <w:r>
              <w:rPr>
                <w:sz w:val="24"/>
              </w:rPr>
              <w:t xml:space="preserve"> из ямки в ямку».</w:t>
            </w:r>
          </w:p>
        </w:tc>
      </w:tr>
      <w:tr w:rsidR="008D5AA4" w14:paraId="77AFC1FD" w14:textId="77777777">
        <w:trPr>
          <w:trHeight w:val="1931"/>
        </w:trPr>
        <w:tc>
          <w:tcPr>
            <w:tcW w:w="850" w:type="dxa"/>
            <w:tcBorders>
              <w:top w:val="single" w:sz="12" w:space="0" w:color="000000"/>
              <w:bottom w:val="single" w:sz="12" w:space="0" w:color="000000"/>
            </w:tcBorders>
          </w:tcPr>
          <w:p w14:paraId="7044EA85" w14:textId="77777777" w:rsidR="008D5AA4" w:rsidRDefault="00962F0A">
            <w:pPr>
              <w:pStyle w:val="TableParagraph"/>
              <w:spacing w:line="267" w:lineRule="exact"/>
              <w:ind w:left="6"/>
              <w:rPr>
                <w:sz w:val="24"/>
              </w:rPr>
            </w:pPr>
            <w:r>
              <w:rPr>
                <w:spacing w:val="-5"/>
                <w:sz w:val="24"/>
              </w:rPr>
              <w:t>11.</w:t>
            </w:r>
          </w:p>
        </w:tc>
        <w:tc>
          <w:tcPr>
            <w:tcW w:w="5384" w:type="dxa"/>
            <w:tcBorders>
              <w:top w:val="single" w:sz="12" w:space="0" w:color="000000"/>
              <w:bottom w:val="single" w:sz="12" w:space="0" w:color="000000"/>
            </w:tcBorders>
          </w:tcPr>
          <w:p w14:paraId="1EE5D2C6" w14:textId="77777777" w:rsidR="008D5AA4" w:rsidRDefault="00962F0A">
            <w:pPr>
              <w:pStyle w:val="TableParagraph"/>
              <w:numPr>
                <w:ilvl w:val="0"/>
                <w:numId w:val="25"/>
              </w:numPr>
              <w:tabs>
                <w:tab w:val="left" w:pos="290"/>
              </w:tabs>
              <w:ind w:right="93" w:firstLine="0"/>
              <w:jc w:val="both"/>
              <w:rPr>
                <w:sz w:val="24"/>
              </w:rPr>
            </w:pPr>
            <w:r>
              <w:rPr>
                <w:sz w:val="24"/>
              </w:rPr>
              <w:t xml:space="preserve">Развивать умение действовать по сигналу воспитателя. 2.Развивать координацию движений и ловкость при прокатывании мяча между </w:t>
            </w:r>
            <w:r>
              <w:rPr>
                <w:spacing w:val="-2"/>
                <w:sz w:val="24"/>
              </w:rPr>
              <w:t>предметами.</w:t>
            </w:r>
          </w:p>
          <w:p w14:paraId="71D3C37A" w14:textId="77777777" w:rsidR="008D5AA4" w:rsidRDefault="00962F0A">
            <w:pPr>
              <w:pStyle w:val="TableParagraph"/>
              <w:ind w:left="110"/>
              <w:jc w:val="both"/>
              <w:rPr>
                <w:sz w:val="24"/>
              </w:rPr>
            </w:pPr>
            <w:r>
              <w:rPr>
                <w:sz w:val="24"/>
              </w:rPr>
              <w:t>3.Упражнять</w:t>
            </w:r>
            <w:r>
              <w:rPr>
                <w:spacing w:val="-2"/>
                <w:sz w:val="24"/>
              </w:rPr>
              <w:t xml:space="preserve"> </w:t>
            </w:r>
            <w:r>
              <w:rPr>
                <w:sz w:val="24"/>
              </w:rPr>
              <w:t>в</w:t>
            </w:r>
            <w:r>
              <w:rPr>
                <w:spacing w:val="-3"/>
                <w:sz w:val="24"/>
              </w:rPr>
              <w:t xml:space="preserve"> </w:t>
            </w:r>
            <w:r>
              <w:rPr>
                <w:spacing w:val="-2"/>
                <w:sz w:val="24"/>
              </w:rPr>
              <w:t>ползании.</w:t>
            </w:r>
          </w:p>
        </w:tc>
        <w:tc>
          <w:tcPr>
            <w:tcW w:w="708" w:type="dxa"/>
            <w:tcBorders>
              <w:top w:val="single" w:sz="12" w:space="0" w:color="000000"/>
              <w:bottom w:val="single" w:sz="12" w:space="0" w:color="000000"/>
            </w:tcBorders>
          </w:tcPr>
          <w:p w14:paraId="63FF1F72" w14:textId="77777777" w:rsidR="008D5AA4" w:rsidRDefault="00962F0A">
            <w:pPr>
              <w:pStyle w:val="TableParagraph"/>
              <w:spacing w:line="267" w:lineRule="exact"/>
              <w:ind w:left="107"/>
              <w:rPr>
                <w:sz w:val="24"/>
              </w:rPr>
            </w:pPr>
            <w:r>
              <w:rPr>
                <w:spacing w:val="-5"/>
                <w:sz w:val="24"/>
              </w:rPr>
              <w:t>41</w:t>
            </w:r>
          </w:p>
        </w:tc>
        <w:tc>
          <w:tcPr>
            <w:tcW w:w="3125" w:type="dxa"/>
            <w:tcBorders>
              <w:top w:val="single" w:sz="12" w:space="0" w:color="000000"/>
              <w:bottom w:val="single" w:sz="12" w:space="0" w:color="000000"/>
            </w:tcBorders>
          </w:tcPr>
          <w:p w14:paraId="4D6649A1" w14:textId="2CE89211" w:rsidR="008D5AA4" w:rsidRDefault="00962F0A">
            <w:pPr>
              <w:pStyle w:val="TableParagraph"/>
              <w:tabs>
                <w:tab w:val="left" w:pos="947"/>
                <w:tab w:val="left" w:pos="1266"/>
                <w:tab w:val="left" w:pos="1926"/>
                <w:tab w:val="left" w:pos="1974"/>
                <w:tab w:val="left" w:pos="2311"/>
              </w:tabs>
              <w:ind w:left="4" w:right="-15"/>
              <w:rPr>
                <w:sz w:val="24"/>
              </w:rPr>
            </w:pPr>
            <w:r>
              <w:rPr>
                <w:spacing w:val="-4"/>
                <w:sz w:val="24"/>
              </w:rPr>
              <w:t>П/и</w:t>
            </w:r>
            <w:r w:rsidR="00A76928">
              <w:rPr>
                <w:sz w:val="24"/>
              </w:rPr>
              <w:t xml:space="preserve"> </w:t>
            </w:r>
            <w:r>
              <w:rPr>
                <w:spacing w:val="-4"/>
                <w:sz w:val="24"/>
              </w:rPr>
              <w:t>«По</w:t>
            </w:r>
            <w:r>
              <w:rPr>
                <w:sz w:val="24"/>
              </w:rPr>
              <w:tab/>
            </w:r>
            <w:r>
              <w:rPr>
                <w:spacing w:val="-2"/>
                <w:sz w:val="24"/>
              </w:rPr>
              <w:t>ровненькой дорожке»,</w:t>
            </w:r>
            <w:r w:rsidR="00A76928">
              <w:rPr>
                <w:sz w:val="24"/>
              </w:rPr>
              <w:t xml:space="preserve"> </w:t>
            </w:r>
            <w:r>
              <w:rPr>
                <w:spacing w:val="-4"/>
                <w:sz w:val="24"/>
              </w:rPr>
              <w:t>«Кот</w:t>
            </w:r>
            <w:r w:rsidR="00A76928">
              <w:rPr>
                <w:sz w:val="24"/>
              </w:rPr>
              <w:t xml:space="preserve"> </w:t>
            </w:r>
            <w:r>
              <w:rPr>
                <w:spacing w:val="-10"/>
                <w:sz w:val="24"/>
              </w:rPr>
              <w:t>и</w:t>
            </w:r>
            <w:r w:rsidR="00A76928">
              <w:rPr>
                <w:spacing w:val="-10"/>
                <w:sz w:val="24"/>
              </w:rPr>
              <w:t xml:space="preserve"> </w:t>
            </w:r>
            <w:r>
              <w:rPr>
                <w:spacing w:val="-2"/>
                <w:sz w:val="24"/>
              </w:rPr>
              <w:t>мыши»,</w:t>
            </w:r>
          </w:p>
          <w:p w14:paraId="682390EF" w14:textId="77777777" w:rsidR="008D5AA4" w:rsidRDefault="00962F0A">
            <w:pPr>
              <w:pStyle w:val="TableParagraph"/>
              <w:ind w:left="4"/>
              <w:rPr>
                <w:sz w:val="24"/>
              </w:rPr>
            </w:pPr>
            <w:r>
              <w:rPr>
                <w:sz w:val="24"/>
              </w:rPr>
              <w:t>«Найди</w:t>
            </w:r>
            <w:r>
              <w:rPr>
                <w:spacing w:val="-4"/>
                <w:sz w:val="24"/>
              </w:rPr>
              <w:t xml:space="preserve"> </w:t>
            </w:r>
            <w:r>
              <w:rPr>
                <w:sz w:val="24"/>
              </w:rPr>
              <w:t>свой</w:t>
            </w:r>
            <w:r>
              <w:rPr>
                <w:spacing w:val="-4"/>
                <w:sz w:val="24"/>
              </w:rPr>
              <w:t xml:space="preserve"> </w:t>
            </w:r>
            <w:r>
              <w:rPr>
                <w:spacing w:val="-2"/>
                <w:sz w:val="24"/>
              </w:rPr>
              <w:t>домик».</w:t>
            </w:r>
          </w:p>
          <w:p w14:paraId="377C0CCC" w14:textId="1B0913D4" w:rsidR="008D5AA4" w:rsidRDefault="00962F0A">
            <w:pPr>
              <w:pStyle w:val="TableParagraph"/>
              <w:tabs>
                <w:tab w:val="left" w:pos="1878"/>
              </w:tabs>
              <w:ind w:left="4" w:right="-15"/>
              <w:rPr>
                <w:sz w:val="24"/>
              </w:rPr>
            </w:pPr>
            <w:r>
              <w:rPr>
                <w:spacing w:val="-2"/>
                <w:sz w:val="24"/>
              </w:rPr>
              <w:t>Игровые</w:t>
            </w:r>
            <w:r w:rsidR="00A76928">
              <w:rPr>
                <w:sz w:val="24"/>
              </w:rPr>
              <w:t xml:space="preserve"> </w:t>
            </w:r>
            <w:r>
              <w:rPr>
                <w:spacing w:val="-2"/>
                <w:sz w:val="24"/>
              </w:rPr>
              <w:t>упражнения</w:t>
            </w:r>
          </w:p>
          <w:p w14:paraId="2D03BE22" w14:textId="312994D2" w:rsidR="008D5AA4" w:rsidRDefault="00962F0A">
            <w:pPr>
              <w:pStyle w:val="TableParagraph"/>
              <w:tabs>
                <w:tab w:val="left" w:pos="2249"/>
              </w:tabs>
              <w:ind w:left="4"/>
              <w:rPr>
                <w:sz w:val="24"/>
              </w:rPr>
            </w:pPr>
            <w:r>
              <w:rPr>
                <w:spacing w:val="-2"/>
                <w:sz w:val="24"/>
              </w:rPr>
              <w:t>«Перепрыгни</w:t>
            </w:r>
            <w:r w:rsidR="00A76928">
              <w:rPr>
                <w:sz w:val="24"/>
              </w:rPr>
              <w:t xml:space="preserve"> </w:t>
            </w:r>
            <w:r>
              <w:rPr>
                <w:spacing w:val="-2"/>
                <w:sz w:val="24"/>
              </w:rPr>
              <w:t>ручеек»,</w:t>
            </w:r>
          </w:p>
          <w:p w14:paraId="03A1F7E5" w14:textId="77777777" w:rsidR="008D5AA4" w:rsidRDefault="00962F0A">
            <w:pPr>
              <w:pStyle w:val="TableParagraph"/>
              <w:spacing w:line="270" w:lineRule="atLeast"/>
              <w:ind w:left="4" w:right="-15"/>
              <w:rPr>
                <w:sz w:val="24"/>
              </w:rPr>
            </w:pPr>
            <w:r>
              <w:rPr>
                <w:sz w:val="24"/>
              </w:rPr>
              <w:t xml:space="preserve">«Прокати мяч до кегли и сбей </w:t>
            </w:r>
            <w:r>
              <w:rPr>
                <w:spacing w:val="-4"/>
                <w:sz w:val="24"/>
              </w:rPr>
              <w:t>ее».</w:t>
            </w:r>
          </w:p>
        </w:tc>
      </w:tr>
      <w:tr w:rsidR="008D5AA4" w14:paraId="43122ADB" w14:textId="77777777" w:rsidTr="00AD5613">
        <w:trPr>
          <w:trHeight w:val="1382"/>
        </w:trPr>
        <w:tc>
          <w:tcPr>
            <w:tcW w:w="850" w:type="dxa"/>
            <w:tcBorders>
              <w:top w:val="single" w:sz="12" w:space="0" w:color="000000"/>
              <w:bottom w:val="single" w:sz="12" w:space="0" w:color="000000"/>
            </w:tcBorders>
          </w:tcPr>
          <w:p w14:paraId="2CB1F0C9" w14:textId="77777777" w:rsidR="008D5AA4" w:rsidRDefault="00962F0A">
            <w:pPr>
              <w:pStyle w:val="TableParagraph"/>
              <w:spacing w:line="269" w:lineRule="exact"/>
              <w:ind w:left="6"/>
              <w:rPr>
                <w:sz w:val="24"/>
              </w:rPr>
            </w:pPr>
            <w:r>
              <w:rPr>
                <w:spacing w:val="-5"/>
                <w:sz w:val="24"/>
              </w:rPr>
              <w:t>12.</w:t>
            </w:r>
          </w:p>
        </w:tc>
        <w:tc>
          <w:tcPr>
            <w:tcW w:w="5384" w:type="dxa"/>
            <w:tcBorders>
              <w:top w:val="single" w:sz="12" w:space="0" w:color="000000"/>
              <w:bottom w:val="single" w:sz="12" w:space="0" w:color="000000"/>
            </w:tcBorders>
          </w:tcPr>
          <w:p w14:paraId="416F1BD2" w14:textId="77777777" w:rsidR="008D5AA4" w:rsidRDefault="00962F0A">
            <w:pPr>
              <w:pStyle w:val="TableParagraph"/>
              <w:numPr>
                <w:ilvl w:val="0"/>
                <w:numId w:val="24"/>
              </w:numPr>
              <w:tabs>
                <w:tab w:val="left" w:pos="290"/>
              </w:tabs>
              <w:ind w:right="97" w:firstLine="0"/>
              <w:jc w:val="both"/>
              <w:rPr>
                <w:sz w:val="24"/>
              </w:rPr>
            </w:pPr>
            <w:r>
              <w:rPr>
                <w:sz w:val="24"/>
              </w:rPr>
              <w:t>Продолжать упражнять детей в ходьбе с выполнением заданий, развивая внимание, реакцию на сигнал воспитателя;</w:t>
            </w:r>
          </w:p>
          <w:p w14:paraId="1B8E14A3" w14:textId="1898D58E" w:rsidR="008D5AA4" w:rsidRDefault="00962F0A" w:rsidP="00AD5613">
            <w:pPr>
              <w:pStyle w:val="TableParagraph"/>
              <w:numPr>
                <w:ilvl w:val="0"/>
                <w:numId w:val="24"/>
              </w:numPr>
              <w:tabs>
                <w:tab w:val="left" w:pos="373"/>
              </w:tabs>
              <w:spacing w:line="237" w:lineRule="auto"/>
              <w:ind w:right="95" w:firstLine="0"/>
              <w:jc w:val="both"/>
              <w:rPr>
                <w:sz w:val="24"/>
              </w:rPr>
            </w:pPr>
            <w:r>
              <w:rPr>
                <w:sz w:val="24"/>
              </w:rPr>
              <w:t xml:space="preserve">Упражнять в ползании, развивая координацию </w:t>
            </w:r>
            <w:r>
              <w:rPr>
                <w:spacing w:val="-2"/>
                <w:sz w:val="24"/>
              </w:rPr>
              <w:t>движений.</w:t>
            </w:r>
            <w:r w:rsidR="00AD5613">
              <w:rPr>
                <w:spacing w:val="-2"/>
                <w:sz w:val="24"/>
              </w:rPr>
              <w:t xml:space="preserve"> </w:t>
            </w:r>
            <w:r>
              <w:rPr>
                <w:sz w:val="24"/>
              </w:rPr>
              <w:t>Формировать</w:t>
            </w:r>
            <w:r>
              <w:rPr>
                <w:spacing w:val="-3"/>
                <w:sz w:val="24"/>
              </w:rPr>
              <w:t xml:space="preserve"> </w:t>
            </w:r>
            <w:r>
              <w:rPr>
                <w:sz w:val="24"/>
              </w:rPr>
              <w:t>чувство</w:t>
            </w:r>
            <w:r>
              <w:rPr>
                <w:spacing w:val="-2"/>
                <w:sz w:val="24"/>
              </w:rPr>
              <w:t xml:space="preserve"> равновесия.</w:t>
            </w:r>
          </w:p>
        </w:tc>
        <w:tc>
          <w:tcPr>
            <w:tcW w:w="708" w:type="dxa"/>
            <w:tcBorders>
              <w:top w:val="single" w:sz="12" w:space="0" w:color="000000"/>
              <w:bottom w:val="single" w:sz="12" w:space="0" w:color="000000"/>
            </w:tcBorders>
          </w:tcPr>
          <w:p w14:paraId="34BA649E" w14:textId="77777777" w:rsidR="008D5AA4" w:rsidRDefault="00962F0A">
            <w:pPr>
              <w:pStyle w:val="TableParagraph"/>
              <w:spacing w:line="269" w:lineRule="exact"/>
              <w:ind w:left="107"/>
              <w:rPr>
                <w:sz w:val="24"/>
              </w:rPr>
            </w:pPr>
            <w:r>
              <w:rPr>
                <w:spacing w:val="-5"/>
                <w:sz w:val="24"/>
              </w:rPr>
              <w:t>43</w:t>
            </w:r>
          </w:p>
        </w:tc>
        <w:tc>
          <w:tcPr>
            <w:tcW w:w="3125" w:type="dxa"/>
            <w:tcBorders>
              <w:top w:val="single" w:sz="12" w:space="0" w:color="000000"/>
              <w:bottom w:val="single" w:sz="12" w:space="0" w:color="000000"/>
            </w:tcBorders>
          </w:tcPr>
          <w:p w14:paraId="6DB2CC19" w14:textId="77777777" w:rsidR="008D5AA4" w:rsidRDefault="00962F0A">
            <w:pPr>
              <w:pStyle w:val="TableParagraph"/>
              <w:tabs>
                <w:tab w:val="left" w:pos="834"/>
                <w:tab w:val="left" w:pos="2215"/>
              </w:tabs>
              <w:spacing w:line="269" w:lineRule="exact"/>
              <w:ind w:left="4" w:right="-15"/>
              <w:rPr>
                <w:sz w:val="24"/>
              </w:rPr>
            </w:pPr>
            <w:r>
              <w:rPr>
                <w:spacing w:val="-5"/>
                <w:sz w:val="24"/>
              </w:rPr>
              <w:t>П/и</w:t>
            </w:r>
            <w:r>
              <w:rPr>
                <w:sz w:val="24"/>
              </w:rPr>
              <w:tab/>
            </w:r>
            <w:r>
              <w:rPr>
                <w:spacing w:val="-2"/>
                <w:sz w:val="24"/>
              </w:rPr>
              <w:t>«Поймай</w:t>
            </w:r>
            <w:r>
              <w:rPr>
                <w:sz w:val="24"/>
              </w:rPr>
              <w:tab/>
            </w:r>
            <w:r>
              <w:rPr>
                <w:spacing w:val="-2"/>
                <w:sz w:val="24"/>
              </w:rPr>
              <w:t>комара»,</w:t>
            </w:r>
          </w:p>
          <w:p w14:paraId="7F4CDEF4" w14:textId="77777777" w:rsidR="008D5AA4" w:rsidRDefault="00962F0A">
            <w:pPr>
              <w:pStyle w:val="TableParagraph"/>
              <w:tabs>
                <w:tab w:val="left" w:pos="1498"/>
                <w:tab w:val="left" w:pos="2496"/>
              </w:tabs>
              <w:ind w:left="4" w:right="-15"/>
              <w:rPr>
                <w:sz w:val="24"/>
              </w:rPr>
            </w:pPr>
            <w:r>
              <w:rPr>
                <w:spacing w:val="-2"/>
                <w:sz w:val="24"/>
              </w:rPr>
              <w:t>«Пузырь»,</w:t>
            </w:r>
            <w:r>
              <w:rPr>
                <w:sz w:val="24"/>
              </w:rPr>
              <w:tab/>
            </w:r>
            <w:r>
              <w:rPr>
                <w:spacing w:val="-4"/>
                <w:sz w:val="24"/>
              </w:rPr>
              <w:t>Зайка</w:t>
            </w:r>
            <w:r>
              <w:rPr>
                <w:sz w:val="24"/>
              </w:rPr>
              <w:tab/>
            </w:r>
            <w:r>
              <w:rPr>
                <w:spacing w:val="-4"/>
                <w:sz w:val="24"/>
              </w:rPr>
              <w:t xml:space="preserve">серый </w:t>
            </w:r>
            <w:r>
              <w:rPr>
                <w:spacing w:val="-2"/>
                <w:sz w:val="24"/>
              </w:rPr>
              <w:t>умывается».</w:t>
            </w:r>
          </w:p>
        </w:tc>
      </w:tr>
      <w:tr w:rsidR="008D5AA4" w14:paraId="44DD8F9D" w14:textId="77777777">
        <w:trPr>
          <w:trHeight w:val="1381"/>
        </w:trPr>
        <w:tc>
          <w:tcPr>
            <w:tcW w:w="850" w:type="dxa"/>
            <w:tcBorders>
              <w:top w:val="single" w:sz="12" w:space="0" w:color="000000"/>
            </w:tcBorders>
          </w:tcPr>
          <w:p w14:paraId="2B02E2E9" w14:textId="77777777" w:rsidR="008D5AA4" w:rsidRDefault="00962F0A">
            <w:pPr>
              <w:pStyle w:val="TableParagraph"/>
              <w:spacing w:line="270" w:lineRule="exact"/>
              <w:ind w:left="6"/>
              <w:rPr>
                <w:sz w:val="24"/>
              </w:rPr>
            </w:pPr>
            <w:r>
              <w:rPr>
                <w:spacing w:val="-5"/>
                <w:sz w:val="24"/>
              </w:rPr>
              <w:t>13.</w:t>
            </w:r>
          </w:p>
        </w:tc>
        <w:tc>
          <w:tcPr>
            <w:tcW w:w="5384" w:type="dxa"/>
            <w:tcBorders>
              <w:top w:val="single" w:sz="12" w:space="0" w:color="000000"/>
            </w:tcBorders>
          </w:tcPr>
          <w:p w14:paraId="28C7C5D5" w14:textId="77777777" w:rsidR="008D5AA4" w:rsidRDefault="00962F0A">
            <w:pPr>
              <w:pStyle w:val="TableParagraph"/>
              <w:numPr>
                <w:ilvl w:val="0"/>
                <w:numId w:val="23"/>
              </w:numPr>
              <w:tabs>
                <w:tab w:val="left" w:pos="290"/>
              </w:tabs>
              <w:ind w:right="95" w:firstLine="0"/>
              <w:jc w:val="both"/>
              <w:rPr>
                <w:sz w:val="24"/>
              </w:rPr>
            </w:pPr>
            <w:r>
              <w:rPr>
                <w:sz w:val="24"/>
              </w:rPr>
              <w:t xml:space="preserve">Упражнять детей в ходьбе и беге врассыпную, развивая ориентироваться в пространстве; в </w:t>
            </w:r>
            <w:r>
              <w:rPr>
                <w:spacing w:val="-2"/>
                <w:sz w:val="24"/>
              </w:rPr>
              <w:t>прыжках.</w:t>
            </w:r>
          </w:p>
          <w:p w14:paraId="12FD5745" w14:textId="77777777" w:rsidR="008D5AA4" w:rsidRDefault="00962F0A">
            <w:pPr>
              <w:pStyle w:val="TableParagraph"/>
              <w:numPr>
                <w:ilvl w:val="0"/>
                <w:numId w:val="23"/>
              </w:numPr>
              <w:tabs>
                <w:tab w:val="left" w:pos="350"/>
              </w:tabs>
              <w:spacing w:line="270" w:lineRule="atLeast"/>
              <w:ind w:right="95" w:firstLine="60"/>
              <w:jc w:val="both"/>
              <w:rPr>
                <w:sz w:val="24"/>
              </w:rPr>
            </w:pPr>
            <w:r>
              <w:rPr>
                <w:sz w:val="24"/>
              </w:rPr>
              <w:t>Формировать умение</w:t>
            </w:r>
            <w:r>
              <w:rPr>
                <w:spacing w:val="40"/>
                <w:sz w:val="24"/>
              </w:rPr>
              <w:t xml:space="preserve"> </w:t>
            </w:r>
            <w:r>
              <w:rPr>
                <w:sz w:val="24"/>
              </w:rPr>
              <w:t xml:space="preserve">сохранять устойчивое </w:t>
            </w:r>
            <w:r>
              <w:rPr>
                <w:spacing w:val="-2"/>
                <w:sz w:val="24"/>
              </w:rPr>
              <w:t>равновесие.</w:t>
            </w:r>
          </w:p>
        </w:tc>
        <w:tc>
          <w:tcPr>
            <w:tcW w:w="708" w:type="dxa"/>
            <w:tcBorders>
              <w:top w:val="single" w:sz="12" w:space="0" w:color="000000"/>
            </w:tcBorders>
          </w:tcPr>
          <w:p w14:paraId="1C09B235" w14:textId="77777777" w:rsidR="008D5AA4" w:rsidRDefault="00962F0A">
            <w:pPr>
              <w:pStyle w:val="TableParagraph"/>
              <w:spacing w:line="270" w:lineRule="exact"/>
              <w:ind w:left="107"/>
              <w:rPr>
                <w:sz w:val="24"/>
              </w:rPr>
            </w:pPr>
            <w:r>
              <w:rPr>
                <w:spacing w:val="-5"/>
                <w:sz w:val="24"/>
              </w:rPr>
              <w:t>45</w:t>
            </w:r>
          </w:p>
        </w:tc>
        <w:tc>
          <w:tcPr>
            <w:tcW w:w="3125" w:type="dxa"/>
            <w:tcBorders>
              <w:top w:val="single" w:sz="12" w:space="0" w:color="000000"/>
            </w:tcBorders>
          </w:tcPr>
          <w:p w14:paraId="3B066150" w14:textId="77777777" w:rsidR="008D5AA4" w:rsidRDefault="00962F0A">
            <w:pPr>
              <w:pStyle w:val="TableParagraph"/>
              <w:spacing w:line="270" w:lineRule="exact"/>
              <w:ind w:left="4"/>
              <w:rPr>
                <w:sz w:val="24"/>
              </w:rPr>
            </w:pPr>
            <w:r>
              <w:rPr>
                <w:sz w:val="24"/>
              </w:rPr>
              <w:t>П/и «Коршун</w:t>
            </w:r>
            <w:r>
              <w:rPr>
                <w:spacing w:val="-4"/>
                <w:sz w:val="24"/>
              </w:rPr>
              <w:t xml:space="preserve"> </w:t>
            </w:r>
            <w:r>
              <w:rPr>
                <w:sz w:val="24"/>
              </w:rPr>
              <w:t>и</w:t>
            </w:r>
            <w:r>
              <w:rPr>
                <w:spacing w:val="-4"/>
                <w:sz w:val="24"/>
              </w:rPr>
              <w:t xml:space="preserve"> </w:t>
            </w:r>
            <w:r>
              <w:rPr>
                <w:spacing w:val="-2"/>
                <w:sz w:val="24"/>
              </w:rPr>
              <w:t>птенчики».</w:t>
            </w:r>
          </w:p>
          <w:p w14:paraId="7ED00D87" w14:textId="77777777" w:rsidR="008D5AA4" w:rsidRDefault="00962F0A">
            <w:pPr>
              <w:pStyle w:val="TableParagraph"/>
              <w:tabs>
                <w:tab w:val="left" w:pos="813"/>
                <w:tab w:val="left" w:pos="1751"/>
              </w:tabs>
              <w:ind w:left="4" w:right="-15"/>
              <w:rPr>
                <w:sz w:val="24"/>
              </w:rPr>
            </w:pPr>
            <w:r>
              <w:rPr>
                <w:spacing w:val="-4"/>
                <w:sz w:val="24"/>
              </w:rPr>
              <w:t>Игра</w:t>
            </w:r>
            <w:r>
              <w:rPr>
                <w:sz w:val="24"/>
              </w:rPr>
              <w:tab/>
            </w:r>
            <w:r>
              <w:rPr>
                <w:spacing w:val="-4"/>
                <w:sz w:val="24"/>
              </w:rPr>
              <w:t>малой</w:t>
            </w:r>
            <w:r>
              <w:rPr>
                <w:sz w:val="24"/>
              </w:rPr>
              <w:tab/>
            </w:r>
            <w:r>
              <w:rPr>
                <w:spacing w:val="-2"/>
                <w:sz w:val="24"/>
              </w:rPr>
              <w:t>подвижности</w:t>
            </w:r>
          </w:p>
          <w:p w14:paraId="0EA40196" w14:textId="77777777" w:rsidR="008D5AA4" w:rsidRDefault="00962F0A">
            <w:pPr>
              <w:pStyle w:val="TableParagraph"/>
              <w:ind w:left="4"/>
              <w:rPr>
                <w:sz w:val="24"/>
              </w:rPr>
            </w:pPr>
            <w:r>
              <w:rPr>
                <w:sz w:val="24"/>
              </w:rPr>
              <w:t>«Найди</w:t>
            </w:r>
            <w:r>
              <w:rPr>
                <w:spacing w:val="-5"/>
                <w:sz w:val="24"/>
              </w:rPr>
              <w:t xml:space="preserve"> </w:t>
            </w:r>
            <w:r>
              <w:rPr>
                <w:spacing w:val="-2"/>
                <w:sz w:val="24"/>
              </w:rPr>
              <w:t>птенчика».</w:t>
            </w:r>
          </w:p>
        </w:tc>
      </w:tr>
      <w:tr w:rsidR="008D5AA4" w14:paraId="49FCB05B" w14:textId="77777777" w:rsidTr="00AD5613">
        <w:trPr>
          <w:trHeight w:val="1273"/>
        </w:trPr>
        <w:tc>
          <w:tcPr>
            <w:tcW w:w="850" w:type="dxa"/>
          </w:tcPr>
          <w:p w14:paraId="02DB55C0" w14:textId="77777777" w:rsidR="008D5AA4" w:rsidRDefault="00962F0A">
            <w:pPr>
              <w:pStyle w:val="TableParagraph"/>
              <w:spacing w:line="268" w:lineRule="exact"/>
              <w:ind w:left="6"/>
              <w:rPr>
                <w:sz w:val="24"/>
              </w:rPr>
            </w:pPr>
            <w:r>
              <w:rPr>
                <w:spacing w:val="-5"/>
                <w:sz w:val="24"/>
              </w:rPr>
              <w:t>14.</w:t>
            </w:r>
          </w:p>
        </w:tc>
        <w:tc>
          <w:tcPr>
            <w:tcW w:w="5384" w:type="dxa"/>
          </w:tcPr>
          <w:p w14:paraId="337566D1" w14:textId="77777777" w:rsidR="008D5AA4" w:rsidRDefault="00962F0A">
            <w:pPr>
              <w:pStyle w:val="TableParagraph"/>
              <w:numPr>
                <w:ilvl w:val="0"/>
                <w:numId w:val="22"/>
              </w:numPr>
              <w:tabs>
                <w:tab w:val="left" w:pos="290"/>
              </w:tabs>
              <w:ind w:right="95" w:firstLine="0"/>
              <w:rPr>
                <w:sz w:val="24"/>
              </w:rPr>
            </w:pPr>
            <w:r>
              <w:rPr>
                <w:sz w:val="24"/>
              </w:rPr>
              <w:t>Упражнять</w:t>
            </w:r>
            <w:r>
              <w:rPr>
                <w:spacing w:val="80"/>
                <w:sz w:val="24"/>
              </w:rPr>
              <w:t xml:space="preserve"> </w:t>
            </w:r>
            <w:r>
              <w:rPr>
                <w:sz w:val="24"/>
              </w:rPr>
              <w:t>в</w:t>
            </w:r>
            <w:r>
              <w:rPr>
                <w:spacing w:val="80"/>
                <w:sz w:val="24"/>
              </w:rPr>
              <w:t xml:space="preserve"> </w:t>
            </w:r>
            <w:r>
              <w:rPr>
                <w:sz w:val="24"/>
              </w:rPr>
              <w:t>ходьбе</w:t>
            </w:r>
            <w:r>
              <w:rPr>
                <w:spacing w:val="80"/>
                <w:sz w:val="24"/>
              </w:rPr>
              <w:t xml:space="preserve"> </w:t>
            </w:r>
            <w:r>
              <w:rPr>
                <w:sz w:val="24"/>
              </w:rPr>
              <w:t>и</w:t>
            </w:r>
            <w:r>
              <w:rPr>
                <w:spacing w:val="80"/>
                <w:sz w:val="24"/>
              </w:rPr>
              <w:t xml:space="preserve"> </w:t>
            </w:r>
            <w:r>
              <w:rPr>
                <w:sz w:val="24"/>
              </w:rPr>
              <w:t>беге</w:t>
            </w:r>
            <w:r>
              <w:rPr>
                <w:spacing w:val="80"/>
                <w:sz w:val="24"/>
              </w:rPr>
              <w:t xml:space="preserve"> </w:t>
            </w:r>
            <w:r>
              <w:rPr>
                <w:sz w:val="24"/>
              </w:rPr>
              <w:t>с</w:t>
            </w:r>
            <w:r>
              <w:rPr>
                <w:spacing w:val="80"/>
                <w:sz w:val="24"/>
              </w:rPr>
              <w:t xml:space="preserve"> </w:t>
            </w:r>
            <w:r>
              <w:rPr>
                <w:sz w:val="24"/>
              </w:rPr>
              <w:t xml:space="preserve">выполнением </w:t>
            </w:r>
            <w:r>
              <w:rPr>
                <w:spacing w:val="-2"/>
                <w:sz w:val="24"/>
              </w:rPr>
              <w:t>заданий.</w:t>
            </w:r>
          </w:p>
          <w:p w14:paraId="39F61F05" w14:textId="77777777" w:rsidR="008D5AA4" w:rsidRDefault="00962F0A">
            <w:pPr>
              <w:pStyle w:val="TableParagraph"/>
              <w:numPr>
                <w:ilvl w:val="0"/>
                <w:numId w:val="22"/>
              </w:numPr>
              <w:tabs>
                <w:tab w:val="left" w:pos="288"/>
              </w:tabs>
              <w:ind w:right="98" w:firstLine="0"/>
              <w:rPr>
                <w:sz w:val="24"/>
              </w:rPr>
            </w:pPr>
            <w:r>
              <w:rPr>
                <w:sz w:val="24"/>
              </w:rPr>
              <w:t>Упражнять</w:t>
            </w:r>
            <w:r>
              <w:rPr>
                <w:spacing w:val="80"/>
                <w:sz w:val="24"/>
              </w:rPr>
              <w:t xml:space="preserve"> </w:t>
            </w:r>
            <w:r>
              <w:rPr>
                <w:sz w:val="24"/>
              </w:rPr>
              <w:t>в</w:t>
            </w:r>
            <w:r>
              <w:rPr>
                <w:spacing w:val="80"/>
                <w:sz w:val="24"/>
              </w:rPr>
              <w:t xml:space="preserve"> </w:t>
            </w:r>
            <w:r>
              <w:rPr>
                <w:sz w:val="24"/>
              </w:rPr>
              <w:t>приземлении</w:t>
            </w:r>
            <w:r>
              <w:rPr>
                <w:spacing w:val="80"/>
                <w:sz w:val="24"/>
              </w:rPr>
              <w:t xml:space="preserve"> </w:t>
            </w:r>
            <w:r>
              <w:rPr>
                <w:sz w:val="24"/>
              </w:rPr>
              <w:t>на</w:t>
            </w:r>
            <w:r>
              <w:rPr>
                <w:spacing w:val="80"/>
                <w:sz w:val="24"/>
              </w:rPr>
              <w:t xml:space="preserve"> </w:t>
            </w:r>
            <w:r>
              <w:rPr>
                <w:sz w:val="24"/>
              </w:rPr>
              <w:t>полусогнутые ноги в прыжках со скамейки.</w:t>
            </w:r>
          </w:p>
          <w:p w14:paraId="3210CB0C" w14:textId="77777777" w:rsidR="008D5AA4" w:rsidRDefault="00962F0A">
            <w:pPr>
              <w:pStyle w:val="TableParagraph"/>
              <w:numPr>
                <w:ilvl w:val="0"/>
                <w:numId w:val="22"/>
              </w:numPr>
              <w:tabs>
                <w:tab w:val="left" w:pos="288"/>
              </w:tabs>
              <w:ind w:left="288" w:hanging="178"/>
              <w:rPr>
                <w:sz w:val="24"/>
              </w:rPr>
            </w:pPr>
            <w:r>
              <w:rPr>
                <w:sz w:val="24"/>
              </w:rPr>
              <w:t>Упражнять</w:t>
            </w:r>
            <w:r>
              <w:rPr>
                <w:spacing w:val="56"/>
                <w:sz w:val="24"/>
              </w:rPr>
              <w:t xml:space="preserve"> </w:t>
            </w:r>
            <w:r>
              <w:rPr>
                <w:sz w:val="24"/>
              </w:rPr>
              <w:t>в</w:t>
            </w:r>
            <w:r>
              <w:rPr>
                <w:spacing w:val="-4"/>
                <w:sz w:val="24"/>
              </w:rPr>
              <w:t xml:space="preserve"> </w:t>
            </w:r>
            <w:r>
              <w:rPr>
                <w:sz w:val="24"/>
              </w:rPr>
              <w:t>прокатывании</w:t>
            </w:r>
            <w:r>
              <w:rPr>
                <w:spacing w:val="-2"/>
                <w:sz w:val="24"/>
              </w:rPr>
              <w:t xml:space="preserve"> </w:t>
            </w:r>
            <w:r>
              <w:rPr>
                <w:spacing w:val="-4"/>
                <w:sz w:val="24"/>
              </w:rPr>
              <w:t>мяча.</w:t>
            </w:r>
          </w:p>
        </w:tc>
        <w:tc>
          <w:tcPr>
            <w:tcW w:w="708" w:type="dxa"/>
          </w:tcPr>
          <w:p w14:paraId="494A6918" w14:textId="77777777" w:rsidR="008D5AA4" w:rsidRDefault="00962F0A">
            <w:pPr>
              <w:pStyle w:val="TableParagraph"/>
              <w:spacing w:line="268" w:lineRule="exact"/>
              <w:ind w:left="107"/>
              <w:rPr>
                <w:sz w:val="24"/>
              </w:rPr>
            </w:pPr>
            <w:r>
              <w:rPr>
                <w:spacing w:val="-5"/>
                <w:sz w:val="24"/>
              </w:rPr>
              <w:t>47</w:t>
            </w:r>
          </w:p>
        </w:tc>
        <w:tc>
          <w:tcPr>
            <w:tcW w:w="3125" w:type="dxa"/>
          </w:tcPr>
          <w:p w14:paraId="46AEA079" w14:textId="77777777" w:rsidR="008D5AA4" w:rsidRDefault="00962F0A">
            <w:pPr>
              <w:pStyle w:val="TableParagraph"/>
              <w:tabs>
                <w:tab w:val="left" w:pos="1329"/>
                <w:tab w:val="left" w:pos="3003"/>
              </w:tabs>
              <w:ind w:left="4" w:right="-15"/>
              <w:rPr>
                <w:sz w:val="24"/>
              </w:rPr>
            </w:pPr>
            <w:r>
              <w:rPr>
                <w:sz w:val="24"/>
              </w:rPr>
              <w:t xml:space="preserve">П/и «Найди свой домик». </w:t>
            </w:r>
            <w:r>
              <w:rPr>
                <w:spacing w:val="-2"/>
                <w:sz w:val="24"/>
              </w:rPr>
              <w:t>Игровые</w:t>
            </w:r>
            <w:r>
              <w:rPr>
                <w:sz w:val="24"/>
              </w:rPr>
              <w:tab/>
            </w:r>
            <w:r>
              <w:rPr>
                <w:spacing w:val="-2"/>
                <w:sz w:val="24"/>
              </w:rPr>
              <w:t>упражнения</w:t>
            </w:r>
            <w:r>
              <w:rPr>
                <w:sz w:val="24"/>
              </w:rPr>
              <w:tab/>
            </w:r>
            <w:r>
              <w:rPr>
                <w:spacing w:val="-10"/>
                <w:sz w:val="24"/>
              </w:rPr>
              <w:t>«</w:t>
            </w:r>
          </w:p>
          <w:p w14:paraId="344F2B3B" w14:textId="77777777" w:rsidR="008D5AA4" w:rsidRDefault="00962F0A">
            <w:pPr>
              <w:pStyle w:val="TableParagraph"/>
              <w:ind w:left="4" w:right="-15"/>
              <w:rPr>
                <w:sz w:val="24"/>
              </w:rPr>
            </w:pPr>
            <w:r>
              <w:rPr>
                <w:sz w:val="24"/>
              </w:rPr>
              <w:t>«Накорми</w:t>
            </w:r>
            <w:r>
              <w:rPr>
                <w:spacing w:val="64"/>
                <w:w w:val="150"/>
                <w:sz w:val="24"/>
              </w:rPr>
              <w:t xml:space="preserve"> </w:t>
            </w:r>
            <w:r>
              <w:rPr>
                <w:sz w:val="24"/>
              </w:rPr>
              <w:t>белку</w:t>
            </w:r>
            <w:r>
              <w:rPr>
                <w:spacing w:val="60"/>
                <w:w w:val="150"/>
                <w:sz w:val="24"/>
              </w:rPr>
              <w:t xml:space="preserve"> </w:t>
            </w:r>
            <w:r>
              <w:rPr>
                <w:spacing w:val="-2"/>
                <w:sz w:val="24"/>
              </w:rPr>
              <w:t>шишками»,</w:t>
            </w:r>
          </w:p>
          <w:p w14:paraId="5C3A5824" w14:textId="77777777" w:rsidR="008D5AA4" w:rsidRDefault="00962F0A">
            <w:pPr>
              <w:pStyle w:val="TableParagraph"/>
              <w:ind w:left="4"/>
              <w:rPr>
                <w:sz w:val="24"/>
              </w:rPr>
            </w:pPr>
            <w:r>
              <w:rPr>
                <w:sz w:val="24"/>
              </w:rPr>
              <w:t>«Попади</w:t>
            </w:r>
            <w:r>
              <w:rPr>
                <w:spacing w:val="4"/>
                <w:sz w:val="24"/>
              </w:rPr>
              <w:t xml:space="preserve"> </w:t>
            </w:r>
            <w:r>
              <w:rPr>
                <w:sz w:val="24"/>
              </w:rPr>
              <w:t>снежком</w:t>
            </w:r>
            <w:r>
              <w:rPr>
                <w:spacing w:val="3"/>
                <w:sz w:val="24"/>
              </w:rPr>
              <w:t xml:space="preserve"> </w:t>
            </w:r>
            <w:r>
              <w:rPr>
                <w:sz w:val="24"/>
              </w:rPr>
              <w:t>в</w:t>
            </w:r>
            <w:r>
              <w:rPr>
                <w:spacing w:val="4"/>
                <w:sz w:val="24"/>
              </w:rPr>
              <w:t xml:space="preserve"> </w:t>
            </w:r>
            <w:r>
              <w:rPr>
                <w:spacing w:val="-2"/>
                <w:sz w:val="24"/>
              </w:rPr>
              <w:t>корзину»,</w:t>
            </w:r>
          </w:p>
          <w:p w14:paraId="45543186" w14:textId="77777777" w:rsidR="008D5AA4" w:rsidRDefault="00962F0A">
            <w:pPr>
              <w:pStyle w:val="TableParagraph"/>
              <w:ind w:left="4"/>
              <w:rPr>
                <w:sz w:val="24"/>
              </w:rPr>
            </w:pPr>
            <w:r>
              <w:rPr>
                <w:sz w:val="24"/>
              </w:rPr>
              <w:t>«С</w:t>
            </w:r>
            <w:r>
              <w:rPr>
                <w:spacing w:val="-1"/>
                <w:sz w:val="24"/>
              </w:rPr>
              <w:t xml:space="preserve"> </w:t>
            </w:r>
            <w:r>
              <w:rPr>
                <w:sz w:val="24"/>
              </w:rPr>
              <w:t>очки</w:t>
            </w:r>
            <w:r>
              <w:rPr>
                <w:spacing w:val="-2"/>
                <w:sz w:val="24"/>
              </w:rPr>
              <w:t xml:space="preserve"> </w:t>
            </w:r>
            <w:r>
              <w:rPr>
                <w:sz w:val="24"/>
              </w:rPr>
              <w:t>на</w:t>
            </w:r>
            <w:r>
              <w:rPr>
                <w:spacing w:val="-2"/>
                <w:sz w:val="24"/>
              </w:rPr>
              <w:t xml:space="preserve"> кочку».</w:t>
            </w:r>
          </w:p>
        </w:tc>
      </w:tr>
      <w:tr w:rsidR="008D5AA4" w14:paraId="52602B32" w14:textId="77777777">
        <w:trPr>
          <w:trHeight w:val="1379"/>
        </w:trPr>
        <w:tc>
          <w:tcPr>
            <w:tcW w:w="850" w:type="dxa"/>
          </w:tcPr>
          <w:p w14:paraId="7E066241" w14:textId="77777777" w:rsidR="008D5AA4" w:rsidRDefault="00962F0A">
            <w:pPr>
              <w:pStyle w:val="TableParagraph"/>
              <w:spacing w:line="268" w:lineRule="exact"/>
              <w:ind w:left="6"/>
              <w:rPr>
                <w:sz w:val="24"/>
              </w:rPr>
            </w:pPr>
            <w:r>
              <w:rPr>
                <w:spacing w:val="-5"/>
                <w:sz w:val="24"/>
              </w:rPr>
              <w:t>15.</w:t>
            </w:r>
          </w:p>
        </w:tc>
        <w:tc>
          <w:tcPr>
            <w:tcW w:w="5384" w:type="dxa"/>
          </w:tcPr>
          <w:p w14:paraId="55F45797" w14:textId="77777777" w:rsidR="008D5AA4" w:rsidRDefault="00962F0A">
            <w:pPr>
              <w:pStyle w:val="TableParagraph"/>
              <w:numPr>
                <w:ilvl w:val="0"/>
                <w:numId w:val="21"/>
              </w:numPr>
              <w:tabs>
                <w:tab w:val="left" w:pos="290"/>
              </w:tabs>
              <w:ind w:right="98" w:firstLine="0"/>
              <w:jc w:val="both"/>
              <w:rPr>
                <w:sz w:val="24"/>
              </w:rPr>
            </w:pPr>
            <w:r>
              <w:rPr>
                <w:sz w:val="24"/>
              </w:rPr>
              <w:t>Упражнять детей в ходьбе и беге с остановкой по сигналу воспитателя;</w:t>
            </w:r>
          </w:p>
          <w:p w14:paraId="19D11EFD" w14:textId="77777777" w:rsidR="008D5AA4" w:rsidRDefault="00962F0A">
            <w:pPr>
              <w:pStyle w:val="TableParagraph"/>
              <w:numPr>
                <w:ilvl w:val="0"/>
                <w:numId w:val="21"/>
              </w:numPr>
              <w:tabs>
                <w:tab w:val="left" w:pos="288"/>
              </w:tabs>
              <w:spacing w:line="270" w:lineRule="atLeast"/>
              <w:ind w:right="92" w:firstLine="0"/>
              <w:jc w:val="both"/>
              <w:rPr>
                <w:sz w:val="24"/>
              </w:rPr>
            </w:pPr>
            <w:r>
              <w:rPr>
                <w:sz w:val="24"/>
              </w:rPr>
              <w:t>Упражнять детей в прокатывании мяча между предметами, умении группироваться при лазании под дугу.</w:t>
            </w:r>
          </w:p>
        </w:tc>
        <w:tc>
          <w:tcPr>
            <w:tcW w:w="708" w:type="dxa"/>
          </w:tcPr>
          <w:p w14:paraId="069E8F4E" w14:textId="77777777" w:rsidR="008D5AA4" w:rsidRDefault="00962F0A">
            <w:pPr>
              <w:pStyle w:val="TableParagraph"/>
              <w:spacing w:line="268" w:lineRule="exact"/>
              <w:ind w:left="107"/>
              <w:rPr>
                <w:sz w:val="24"/>
              </w:rPr>
            </w:pPr>
            <w:r>
              <w:rPr>
                <w:spacing w:val="-5"/>
                <w:sz w:val="24"/>
              </w:rPr>
              <w:t>49</w:t>
            </w:r>
          </w:p>
        </w:tc>
        <w:tc>
          <w:tcPr>
            <w:tcW w:w="3125" w:type="dxa"/>
          </w:tcPr>
          <w:p w14:paraId="0BEC4A14" w14:textId="77777777" w:rsidR="008D5AA4" w:rsidRDefault="00962F0A">
            <w:pPr>
              <w:pStyle w:val="TableParagraph"/>
              <w:spacing w:line="268" w:lineRule="exact"/>
              <w:ind w:left="4"/>
              <w:rPr>
                <w:sz w:val="24"/>
              </w:rPr>
            </w:pPr>
            <w:r>
              <w:rPr>
                <w:sz w:val="24"/>
              </w:rPr>
              <w:t>П/и</w:t>
            </w:r>
            <w:r>
              <w:rPr>
                <w:spacing w:val="3"/>
                <w:sz w:val="24"/>
              </w:rPr>
              <w:t xml:space="preserve"> </w:t>
            </w:r>
            <w:r>
              <w:rPr>
                <w:spacing w:val="-2"/>
                <w:sz w:val="24"/>
              </w:rPr>
              <w:t>«Лягушки».</w:t>
            </w:r>
          </w:p>
          <w:p w14:paraId="02E29139" w14:textId="77777777" w:rsidR="008D5AA4" w:rsidRDefault="00962F0A">
            <w:pPr>
              <w:pStyle w:val="TableParagraph"/>
              <w:tabs>
                <w:tab w:val="left" w:pos="813"/>
                <w:tab w:val="left" w:pos="1751"/>
              </w:tabs>
              <w:ind w:left="4" w:right="-15"/>
              <w:rPr>
                <w:sz w:val="24"/>
              </w:rPr>
            </w:pPr>
            <w:r>
              <w:rPr>
                <w:spacing w:val="-4"/>
                <w:sz w:val="24"/>
              </w:rPr>
              <w:t>Игра</w:t>
            </w:r>
            <w:r>
              <w:rPr>
                <w:sz w:val="24"/>
              </w:rPr>
              <w:tab/>
            </w:r>
            <w:r>
              <w:rPr>
                <w:spacing w:val="-4"/>
                <w:sz w:val="24"/>
              </w:rPr>
              <w:t>малой</w:t>
            </w:r>
            <w:r>
              <w:rPr>
                <w:sz w:val="24"/>
              </w:rPr>
              <w:tab/>
            </w:r>
            <w:r>
              <w:rPr>
                <w:spacing w:val="-2"/>
                <w:sz w:val="24"/>
              </w:rPr>
              <w:t>подвижности</w:t>
            </w:r>
          </w:p>
          <w:p w14:paraId="48E9F4C6" w14:textId="77777777" w:rsidR="008D5AA4" w:rsidRDefault="00962F0A">
            <w:pPr>
              <w:pStyle w:val="TableParagraph"/>
              <w:ind w:left="4"/>
              <w:rPr>
                <w:sz w:val="24"/>
              </w:rPr>
            </w:pPr>
            <w:r>
              <w:rPr>
                <w:sz w:val="24"/>
              </w:rPr>
              <w:t>«Найдём</w:t>
            </w:r>
            <w:r>
              <w:rPr>
                <w:spacing w:val="-5"/>
                <w:sz w:val="24"/>
              </w:rPr>
              <w:t xml:space="preserve"> </w:t>
            </w:r>
            <w:r>
              <w:rPr>
                <w:spacing w:val="-2"/>
                <w:sz w:val="24"/>
              </w:rPr>
              <w:t>лягушонка».</w:t>
            </w:r>
          </w:p>
        </w:tc>
      </w:tr>
    </w:tbl>
    <w:p w14:paraId="4E65F0C9" w14:textId="77777777" w:rsidR="008D5AA4" w:rsidRDefault="008D5AA4">
      <w:pPr>
        <w:pStyle w:val="TableParagraph"/>
        <w:rPr>
          <w:sz w:val="24"/>
        </w:rPr>
        <w:sectPr w:rsidR="008D5AA4">
          <w:type w:val="continuous"/>
          <w:pgSz w:w="11910" w:h="16840"/>
          <w:pgMar w:top="920" w:right="425" w:bottom="120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384"/>
        <w:gridCol w:w="708"/>
        <w:gridCol w:w="3125"/>
      </w:tblGrid>
      <w:tr w:rsidR="008D5AA4" w14:paraId="4B17BC98" w14:textId="77777777" w:rsidTr="00AD5613">
        <w:trPr>
          <w:trHeight w:val="1127"/>
        </w:trPr>
        <w:tc>
          <w:tcPr>
            <w:tcW w:w="850" w:type="dxa"/>
            <w:tcBorders>
              <w:bottom w:val="single" w:sz="12" w:space="0" w:color="000000"/>
            </w:tcBorders>
          </w:tcPr>
          <w:p w14:paraId="37D31DC5" w14:textId="77777777" w:rsidR="008D5AA4" w:rsidRDefault="00962F0A">
            <w:pPr>
              <w:pStyle w:val="TableParagraph"/>
              <w:spacing w:line="268" w:lineRule="exact"/>
              <w:ind w:left="6"/>
              <w:rPr>
                <w:sz w:val="24"/>
              </w:rPr>
            </w:pPr>
            <w:r>
              <w:rPr>
                <w:spacing w:val="-5"/>
                <w:sz w:val="24"/>
              </w:rPr>
              <w:lastRenderedPageBreak/>
              <w:t>16.</w:t>
            </w:r>
          </w:p>
        </w:tc>
        <w:tc>
          <w:tcPr>
            <w:tcW w:w="5384" w:type="dxa"/>
            <w:tcBorders>
              <w:bottom w:val="single" w:sz="12" w:space="0" w:color="000000"/>
            </w:tcBorders>
          </w:tcPr>
          <w:p w14:paraId="3929E4BC" w14:textId="77777777" w:rsidR="008D5AA4" w:rsidRDefault="00962F0A">
            <w:pPr>
              <w:pStyle w:val="TableParagraph"/>
              <w:numPr>
                <w:ilvl w:val="0"/>
                <w:numId w:val="20"/>
              </w:numPr>
              <w:tabs>
                <w:tab w:val="left" w:pos="290"/>
              </w:tabs>
              <w:ind w:right="101" w:firstLine="0"/>
              <w:rPr>
                <w:sz w:val="24"/>
              </w:rPr>
            </w:pPr>
            <w:r>
              <w:rPr>
                <w:sz w:val="24"/>
              </w:rPr>
              <w:t>Упражнять</w:t>
            </w:r>
            <w:r>
              <w:rPr>
                <w:spacing w:val="28"/>
                <w:sz w:val="24"/>
              </w:rPr>
              <w:t xml:space="preserve"> </w:t>
            </w:r>
            <w:r>
              <w:rPr>
                <w:sz w:val="24"/>
              </w:rPr>
              <w:t>детей</w:t>
            </w:r>
            <w:r>
              <w:rPr>
                <w:spacing w:val="28"/>
                <w:sz w:val="24"/>
              </w:rPr>
              <w:t xml:space="preserve"> </w:t>
            </w:r>
            <w:r>
              <w:rPr>
                <w:sz w:val="24"/>
              </w:rPr>
              <w:t>в ходьбе и</w:t>
            </w:r>
            <w:r>
              <w:rPr>
                <w:spacing w:val="28"/>
                <w:sz w:val="24"/>
              </w:rPr>
              <w:t xml:space="preserve"> </w:t>
            </w:r>
            <w:r>
              <w:rPr>
                <w:sz w:val="24"/>
              </w:rPr>
              <w:t>беге врассыпную, развивая ориентировку в пространстве.</w:t>
            </w:r>
          </w:p>
          <w:p w14:paraId="1738D5CB" w14:textId="77777777" w:rsidR="008D5AA4" w:rsidRDefault="00962F0A">
            <w:pPr>
              <w:pStyle w:val="TableParagraph"/>
              <w:numPr>
                <w:ilvl w:val="0"/>
                <w:numId w:val="20"/>
              </w:numPr>
              <w:tabs>
                <w:tab w:val="left" w:pos="290"/>
              </w:tabs>
              <w:ind w:right="97" w:firstLine="0"/>
              <w:rPr>
                <w:sz w:val="24"/>
              </w:rPr>
            </w:pPr>
            <w:r>
              <w:rPr>
                <w:sz w:val="24"/>
              </w:rPr>
              <w:t>Упражнять в ползании на повышенной опоре и сохранении равновесия при ходьбе по доске.</w:t>
            </w:r>
          </w:p>
        </w:tc>
        <w:tc>
          <w:tcPr>
            <w:tcW w:w="708" w:type="dxa"/>
            <w:tcBorders>
              <w:bottom w:val="single" w:sz="12" w:space="0" w:color="000000"/>
            </w:tcBorders>
          </w:tcPr>
          <w:p w14:paraId="7A6E89E2" w14:textId="77777777" w:rsidR="008D5AA4" w:rsidRDefault="00962F0A">
            <w:pPr>
              <w:pStyle w:val="TableParagraph"/>
              <w:spacing w:line="268" w:lineRule="exact"/>
              <w:ind w:left="107"/>
              <w:rPr>
                <w:sz w:val="24"/>
              </w:rPr>
            </w:pPr>
            <w:r>
              <w:rPr>
                <w:spacing w:val="-5"/>
                <w:sz w:val="24"/>
              </w:rPr>
              <w:t>51</w:t>
            </w:r>
          </w:p>
        </w:tc>
        <w:tc>
          <w:tcPr>
            <w:tcW w:w="3125" w:type="dxa"/>
            <w:tcBorders>
              <w:bottom w:val="single" w:sz="12" w:space="0" w:color="000000"/>
            </w:tcBorders>
          </w:tcPr>
          <w:p w14:paraId="7DACABB1" w14:textId="77777777" w:rsidR="008D5AA4" w:rsidRDefault="00962F0A">
            <w:pPr>
              <w:pStyle w:val="TableParagraph"/>
              <w:spacing w:line="268" w:lineRule="exact"/>
              <w:ind w:left="4"/>
              <w:rPr>
                <w:sz w:val="24"/>
              </w:rPr>
            </w:pPr>
            <w:r>
              <w:rPr>
                <w:sz w:val="24"/>
              </w:rPr>
              <w:t>П/и «Птички</w:t>
            </w:r>
            <w:r>
              <w:rPr>
                <w:spacing w:val="-4"/>
                <w:sz w:val="24"/>
              </w:rPr>
              <w:t xml:space="preserve"> </w:t>
            </w:r>
            <w:r>
              <w:rPr>
                <w:sz w:val="24"/>
              </w:rPr>
              <w:t>и</w:t>
            </w:r>
            <w:r>
              <w:rPr>
                <w:spacing w:val="-5"/>
                <w:sz w:val="24"/>
              </w:rPr>
              <w:t xml:space="preserve"> </w:t>
            </w:r>
            <w:r>
              <w:rPr>
                <w:spacing w:val="-2"/>
                <w:sz w:val="24"/>
              </w:rPr>
              <w:t>птенчики».</w:t>
            </w:r>
          </w:p>
          <w:p w14:paraId="6443AA99" w14:textId="77777777" w:rsidR="008D5AA4" w:rsidRDefault="00962F0A">
            <w:pPr>
              <w:pStyle w:val="TableParagraph"/>
              <w:tabs>
                <w:tab w:val="left" w:pos="813"/>
                <w:tab w:val="left" w:pos="1751"/>
              </w:tabs>
              <w:ind w:left="4" w:right="-15"/>
              <w:rPr>
                <w:sz w:val="24"/>
              </w:rPr>
            </w:pPr>
            <w:r>
              <w:rPr>
                <w:spacing w:val="-4"/>
                <w:sz w:val="24"/>
              </w:rPr>
              <w:t>Игра</w:t>
            </w:r>
            <w:r>
              <w:rPr>
                <w:sz w:val="24"/>
              </w:rPr>
              <w:tab/>
            </w:r>
            <w:r>
              <w:rPr>
                <w:spacing w:val="-4"/>
                <w:sz w:val="24"/>
              </w:rPr>
              <w:t>малой</w:t>
            </w:r>
            <w:r>
              <w:rPr>
                <w:sz w:val="24"/>
              </w:rPr>
              <w:tab/>
            </w:r>
            <w:r>
              <w:rPr>
                <w:spacing w:val="-2"/>
                <w:sz w:val="24"/>
              </w:rPr>
              <w:t>подвижности</w:t>
            </w:r>
          </w:p>
          <w:p w14:paraId="12F48ED2" w14:textId="77777777" w:rsidR="008D5AA4" w:rsidRDefault="00962F0A">
            <w:pPr>
              <w:pStyle w:val="TableParagraph"/>
              <w:ind w:left="4"/>
              <w:rPr>
                <w:sz w:val="24"/>
              </w:rPr>
            </w:pPr>
            <w:r>
              <w:rPr>
                <w:sz w:val="24"/>
              </w:rPr>
              <w:t>«Найдём</w:t>
            </w:r>
            <w:r>
              <w:rPr>
                <w:spacing w:val="-5"/>
                <w:sz w:val="24"/>
              </w:rPr>
              <w:t xml:space="preserve"> </w:t>
            </w:r>
            <w:r>
              <w:rPr>
                <w:spacing w:val="-2"/>
                <w:sz w:val="24"/>
              </w:rPr>
              <w:t>птенчика».</w:t>
            </w:r>
          </w:p>
        </w:tc>
      </w:tr>
      <w:tr w:rsidR="008D5AA4" w14:paraId="30173EE4" w14:textId="77777777">
        <w:trPr>
          <w:trHeight w:val="1379"/>
        </w:trPr>
        <w:tc>
          <w:tcPr>
            <w:tcW w:w="850" w:type="dxa"/>
            <w:tcBorders>
              <w:top w:val="single" w:sz="12" w:space="0" w:color="000000"/>
            </w:tcBorders>
          </w:tcPr>
          <w:p w14:paraId="68AAF6CC" w14:textId="77777777" w:rsidR="008D5AA4" w:rsidRDefault="00962F0A">
            <w:pPr>
              <w:pStyle w:val="TableParagraph"/>
              <w:spacing w:line="267" w:lineRule="exact"/>
              <w:ind w:left="6"/>
              <w:rPr>
                <w:sz w:val="24"/>
              </w:rPr>
            </w:pPr>
            <w:r>
              <w:rPr>
                <w:spacing w:val="-5"/>
                <w:sz w:val="24"/>
              </w:rPr>
              <w:t>17.</w:t>
            </w:r>
          </w:p>
        </w:tc>
        <w:tc>
          <w:tcPr>
            <w:tcW w:w="5384" w:type="dxa"/>
            <w:tcBorders>
              <w:top w:val="single" w:sz="12" w:space="0" w:color="000000"/>
            </w:tcBorders>
          </w:tcPr>
          <w:p w14:paraId="01CAD950" w14:textId="77777777" w:rsidR="008D5AA4" w:rsidRDefault="00962F0A">
            <w:pPr>
              <w:pStyle w:val="TableParagraph"/>
              <w:numPr>
                <w:ilvl w:val="0"/>
                <w:numId w:val="19"/>
              </w:numPr>
              <w:tabs>
                <w:tab w:val="left" w:pos="290"/>
                <w:tab w:val="left" w:pos="1810"/>
                <w:tab w:val="left" w:pos="2179"/>
                <w:tab w:val="left" w:pos="3630"/>
                <w:tab w:val="left" w:pos="5042"/>
              </w:tabs>
              <w:ind w:right="93" w:firstLine="0"/>
              <w:rPr>
                <w:sz w:val="24"/>
              </w:rPr>
            </w:pPr>
            <w:r>
              <w:rPr>
                <w:sz w:val="24"/>
              </w:rPr>
              <w:t xml:space="preserve">Повторить ходьбу с выполнением задания. </w:t>
            </w:r>
            <w:r>
              <w:rPr>
                <w:spacing w:val="-2"/>
                <w:sz w:val="24"/>
              </w:rPr>
              <w:t>2.Уупражнять</w:t>
            </w:r>
            <w:r>
              <w:rPr>
                <w:sz w:val="24"/>
              </w:rPr>
              <w:tab/>
            </w:r>
            <w:r>
              <w:rPr>
                <w:spacing w:val="-10"/>
                <w:sz w:val="24"/>
              </w:rPr>
              <w:t>в</w:t>
            </w:r>
            <w:r>
              <w:rPr>
                <w:sz w:val="24"/>
              </w:rPr>
              <w:tab/>
            </w:r>
            <w:r>
              <w:rPr>
                <w:spacing w:val="-2"/>
                <w:sz w:val="24"/>
              </w:rPr>
              <w:t>сохранении</w:t>
            </w:r>
            <w:r>
              <w:rPr>
                <w:sz w:val="24"/>
              </w:rPr>
              <w:tab/>
            </w:r>
            <w:r>
              <w:rPr>
                <w:spacing w:val="-2"/>
                <w:sz w:val="24"/>
              </w:rPr>
              <w:t>равновесия</w:t>
            </w:r>
            <w:r>
              <w:rPr>
                <w:sz w:val="24"/>
              </w:rPr>
              <w:tab/>
            </w:r>
            <w:r>
              <w:rPr>
                <w:spacing w:val="-6"/>
                <w:sz w:val="24"/>
              </w:rPr>
              <w:t xml:space="preserve">на </w:t>
            </w:r>
            <w:r>
              <w:rPr>
                <w:sz w:val="24"/>
              </w:rPr>
              <w:t>ограниченной площади опоры.</w:t>
            </w:r>
          </w:p>
          <w:p w14:paraId="5DFF8670" w14:textId="77777777" w:rsidR="008D5AA4" w:rsidRDefault="00962F0A">
            <w:pPr>
              <w:pStyle w:val="TableParagraph"/>
              <w:spacing w:line="270" w:lineRule="atLeast"/>
              <w:ind w:left="110"/>
              <w:rPr>
                <w:sz w:val="24"/>
              </w:rPr>
            </w:pPr>
            <w:r>
              <w:rPr>
                <w:sz w:val="24"/>
              </w:rPr>
              <w:t xml:space="preserve">3.Упражнять прыжки на двух ногах, продвигаясь </w:t>
            </w:r>
            <w:r>
              <w:rPr>
                <w:spacing w:val="-2"/>
                <w:sz w:val="24"/>
              </w:rPr>
              <w:t>вперёд.</w:t>
            </w:r>
          </w:p>
        </w:tc>
        <w:tc>
          <w:tcPr>
            <w:tcW w:w="708" w:type="dxa"/>
            <w:tcBorders>
              <w:top w:val="single" w:sz="12" w:space="0" w:color="000000"/>
            </w:tcBorders>
          </w:tcPr>
          <w:p w14:paraId="2ED54F42" w14:textId="77777777" w:rsidR="008D5AA4" w:rsidRDefault="00962F0A">
            <w:pPr>
              <w:pStyle w:val="TableParagraph"/>
              <w:spacing w:line="267" w:lineRule="exact"/>
              <w:ind w:left="107"/>
              <w:rPr>
                <w:sz w:val="24"/>
              </w:rPr>
            </w:pPr>
            <w:r>
              <w:rPr>
                <w:spacing w:val="-5"/>
                <w:sz w:val="24"/>
              </w:rPr>
              <w:t>53</w:t>
            </w:r>
          </w:p>
        </w:tc>
        <w:tc>
          <w:tcPr>
            <w:tcW w:w="3125" w:type="dxa"/>
            <w:tcBorders>
              <w:top w:val="single" w:sz="12" w:space="0" w:color="000000"/>
            </w:tcBorders>
          </w:tcPr>
          <w:p w14:paraId="484E55EB" w14:textId="77777777" w:rsidR="008D5AA4" w:rsidRDefault="00962F0A">
            <w:pPr>
              <w:pStyle w:val="TableParagraph"/>
              <w:spacing w:line="267" w:lineRule="exact"/>
              <w:ind w:left="4"/>
              <w:rPr>
                <w:sz w:val="24"/>
              </w:rPr>
            </w:pPr>
            <w:r>
              <w:rPr>
                <w:sz w:val="24"/>
              </w:rPr>
              <w:t>П/и «Коршун</w:t>
            </w:r>
            <w:r>
              <w:rPr>
                <w:spacing w:val="-4"/>
                <w:sz w:val="24"/>
              </w:rPr>
              <w:t xml:space="preserve"> </w:t>
            </w:r>
            <w:r>
              <w:rPr>
                <w:sz w:val="24"/>
              </w:rPr>
              <w:t>и</w:t>
            </w:r>
            <w:r>
              <w:rPr>
                <w:spacing w:val="-4"/>
                <w:sz w:val="24"/>
              </w:rPr>
              <w:t xml:space="preserve"> </w:t>
            </w:r>
            <w:r>
              <w:rPr>
                <w:spacing w:val="-2"/>
                <w:sz w:val="24"/>
              </w:rPr>
              <w:t>цыплята».</w:t>
            </w:r>
          </w:p>
          <w:p w14:paraId="0042E208" w14:textId="77777777" w:rsidR="008D5AA4" w:rsidRDefault="00962F0A">
            <w:pPr>
              <w:pStyle w:val="TableParagraph"/>
              <w:tabs>
                <w:tab w:val="left" w:pos="813"/>
                <w:tab w:val="left" w:pos="1751"/>
              </w:tabs>
              <w:ind w:left="4" w:right="-15"/>
              <w:rPr>
                <w:sz w:val="24"/>
              </w:rPr>
            </w:pPr>
            <w:r>
              <w:rPr>
                <w:spacing w:val="-4"/>
                <w:sz w:val="24"/>
              </w:rPr>
              <w:t>Игра</w:t>
            </w:r>
            <w:r>
              <w:rPr>
                <w:sz w:val="24"/>
              </w:rPr>
              <w:tab/>
            </w:r>
            <w:r>
              <w:rPr>
                <w:spacing w:val="-4"/>
                <w:sz w:val="24"/>
              </w:rPr>
              <w:t>малой</w:t>
            </w:r>
            <w:r>
              <w:rPr>
                <w:sz w:val="24"/>
              </w:rPr>
              <w:tab/>
            </w:r>
            <w:r>
              <w:rPr>
                <w:spacing w:val="-2"/>
                <w:sz w:val="24"/>
              </w:rPr>
              <w:t>подвижности</w:t>
            </w:r>
          </w:p>
          <w:p w14:paraId="20E5EF3A" w14:textId="77777777" w:rsidR="008D5AA4" w:rsidRDefault="00962F0A">
            <w:pPr>
              <w:pStyle w:val="TableParagraph"/>
              <w:ind w:left="4"/>
              <w:rPr>
                <w:sz w:val="24"/>
              </w:rPr>
            </w:pPr>
            <w:r>
              <w:rPr>
                <w:sz w:val="24"/>
              </w:rPr>
              <w:t>«Найдём</w:t>
            </w:r>
            <w:r>
              <w:rPr>
                <w:spacing w:val="-5"/>
                <w:sz w:val="24"/>
              </w:rPr>
              <w:t xml:space="preserve"> </w:t>
            </w:r>
            <w:r>
              <w:rPr>
                <w:spacing w:val="-2"/>
                <w:sz w:val="24"/>
              </w:rPr>
              <w:t>цыплёнка».</w:t>
            </w:r>
          </w:p>
        </w:tc>
      </w:tr>
      <w:tr w:rsidR="008D5AA4" w14:paraId="188A9DB4" w14:textId="77777777">
        <w:trPr>
          <w:trHeight w:val="1657"/>
        </w:trPr>
        <w:tc>
          <w:tcPr>
            <w:tcW w:w="850" w:type="dxa"/>
          </w:tcPr>
          <w:p w14:paraId="06D4893F" w14:textId="77777777" w:rsidR="008D5AA4" w:rsidRDefault="00962F0A">
            <w:pPr>
              <w:pStyle w:val="TableParagraph"/>
              <w:spacing w:line="269" w:lineRule="exact"/>
              <w:ind w:left="6"/>
              <w:rPr>
                <w:sz w:val="24"/>
              </w:rPr>
            </w:pPr>
            <w:r>
              <w:rPr>
                <w:spacing w:val="-5"/>
                <w:sz w:val="24"/>
              </w:rPr>
              <w:t>18.</w:t>
            </w:r>
          </w:p>
        </w:tc>
        <w:tc>
          <w:tcPr>
            <w:tcW w:w="5384" w:type="dxa"/>
          </w:tcPr>
          <w:p w14:paraId="22A1F641" w14:textId="77777777" w:rsidR="008D5AA4" w:rsidRDefault="00962F0A">
            <w:pPr>
              <w:pStyle w:val="TableParagraph"/>
              <w:numPr>
                <w:ilvl w:val="0"/>
                <w:numId w:val="18"/>
              </w:numPr>
              <w:tabs>
                <w:tab w:val="left" w:pos="290"/>
              </w:tabs>
              <w:ind w:right="97" w:firstLine="0"/>
              <w:rPr>
                <w:sz w:val="24"/>
              </w:rPr>
            </w:pPr>
            <w:r>
              <w:rPr>
                <w:sz w:val="24"/>
              </w:rPr>
              <w:t>Упражнять</w:t>
            </w:r>
            <w:r>
              <w:rPr>
                <w:spacing w:val="-3"/>
                <w:sz w:val="24"/>
              </w:rPr>
              <w:t xml:space="preserve"> </w:t>
            </w:r>
            <w:r>
              <w:rPr>
                <w:sz w:val="24"/>
              </w:rPr>
              <w:t>детей</w:t>
            </w:r>
            <w:r>
              <w:rPr>
                <w:spacing w:val="-5"/>
                <w:sz w:val="24"/>
              </w:rPr>
              <w:t xml:space="preserve"> </w:t>
            </w:r>
            <w:r>
              <w:rPr>
                <w:sz w:val="24"/>
              </w:rPr>
              <w:t>в</w:t>
            </w:r>
            <w:r>
              <w:rPr>
                <w:spacing w:val="-4"/>
                <w:sz w:val="24"/>
              </w:rPr>
              <w:t xml:space="preserve"> </w:t>
            </w:r>
            <w:r>
              <w:rPr>
                <w:sz w:val="24"/>
              </w:rPr>
              <w:t>ходьбе</w:t>
            </w:r>
            <w:r>
              <w:rPr>
                <w:spacing w:val="-4"/>
                <w:sz w:val="24"/>
              </w:rPr>
              <w:t xml:space="preserve"> </w:t>
            </w:r>
            <w:r>
              <w:rPr>
                <w:sz w:val="24"/>
              </w:rPr>
              <w:t>в</w:t>
            </w:r>
            <w:r>
              <w:rPr>
                <w:spacing w:val="-4"/>
                <w:sz w:val="24"/>
              </w:rPr>
              <w:t xml:space="preserve"> </w:t>
            </w:r>
            <w:r>
              <w:rPr>
                <w:sz w:val="24"/>
              </w:rPr>
              <w:t>колонне</w:t>
            </w:r>
            <w:r>
              <w:rPr>
                <w:spacing w:val="-4"/>
                <w:sz w:val="24"/>
              </w:rPr>
              <w:t xml:space="preserve"> </w:t>
            </w:r>
            <w:r>
              <w:rPr>
                <w:sz w:val="24"/>
              </w:rPr>
              <w:t>по</w:t>
            </w:r>
            <w:r>
              <w:rPr>
                <w:spacing w:val="-3"/>
                <w:sz w:val="24"/>
              </w:rPr>
              <w:t xml:space="preserve"> </w:t>
            </w:r>
            <w:r>
              <w:rPr>
                <w:sz w:val="24"/>
              </w:rPr>
              <w:t>одному, беге врассыпную.</w:t>
            </w:r>
          </w:p>
          <w:p w14:paraId="3A70D037" w14:textId="77777777" w:rsidR="008D5AA4" w:rsidRDefault="00962F0A">
            <w:pPr>
              <w:pStyle w:val="TableParagraph"/>
              <w:numPr>
                <w:ilvl w:val="0"/>
                <w:numId w:val="18"/>
              </w:numPr>
              <w:tabs>
                <w:tab w:val="left" w:pos="288"/>
              </w:tabs>
              <w:ind w:right="93" w:firstLine="0"/>
              <w:rPr>
                <w:sz w:val="24"/>
              </w:rPr>
            </w:pPr>
            <w:r>
              <w:rPr>
                <w:sz w:val="24"/>
              </w:rPr>
              <w:t>Упражнять</w:t>
            </w:r>
            <w:r>
              <w:rPr>
                <w:spacing w:val="40"/>
                <w:sz w:val="24"/>
              </w:rPr>
              <w:t xml:space="preserve"> </w:t>
            </w:r>
            <w:r>
              <w:rPr>
                <w:sz w:val="24"/>
              </w:rPr>
              <w:t>в</w:t>
            </w:r>
            <w:r>
              <w:rPr>
                <w:spacing w:val="40"/>
                <w:sz w:val="24"/>
              </w:rPr>
              <w:t xml:space="preserve"> </w:t>
            </w:r>
            <w:r>
              <w:rPr>
                <w:sz w:val="24"/>
              </w:rPr>
              <w:t>прыжках</w:t>
            </w:r>
            <w:r>
              <w:rPr>
                <w:spacing w:val="40"/>
                <w:sz w:val="24"/>
              </w:rPr>
              <w:t xml:space="preserve"> </w:t>
            </w:r>
            <w:r>
              <w:rPr>
                <w:sz w:val="24"/>
              </w:rPr>
              <w:t>на</w:t>
            </w:r>
            <w:r>
              <w:rPr>
                <w:spacing w:val="40"/>
                <w:sz w:val="24"/>
              </w:rPr>
              <w:t xml:space="preserve"> </w:t>
            </w:r>
            <w:r>
              <w:rPr>
                <w:sz w:val="24"/>
              </w:rPr>
              <w:t>двух</w:t>
            </w:r>
            <w:r>
              <w:rPr>
                <w:spacing w:val="40"/>
                <w:sz w:val="24"/>
              </w:rPr>
              <w:t xml:space="preserve"> </w:t>
            </w:r>
            <w:r>
              <w:rPr>
                <w:sz w:val="24"/>
              </w:rPr>
              <w:t>ногах</w:t>
            </w:r>
            <w:r>
              <w:rPr>
                <w:spacing w:val="40"/>
                <w:sz w:val="24"/>
              </w:rPr>
              <w:t xml:space="preserve"> </w:t>
            </w:r>
            <w:r>
              <w:rPr>
                <w:sz w:val="24"/>
              </w:rPr>
              <w:t>между</w:t>
            </w:r>
            <w:r>
              <w:rPr>
                <w:spacing w:val="40"/>
                <w:sz w:val="24"/>
              </w:rPr>
              <w:t xml:space="preserve"> </w:t>
            </w:r>
            <w:r>
              <w:rPr>
                <w:spacing w:val="-2"/>
                <w:sz w:val="24"/>
              </w:rPr>
              <w:t>предметами.</w:t>
            </w:r>
          </w:p>
          <w:p w14:paraId="14F09517" w14:textId="77777777" w:rsidR="008D5AA4" w:rsidRDefault="00962F0A">
            <w:pPr>
              <w:pStyle w:val="TableParagraph"/>
              <w:numPr>
                <w:ilvl w:val="0"/>
                <w:numId w:val="18"/>
              </w:numPr>
              <w:tabs>
                <w:tab w:val="left" w:pos="288"/>
                <w:tab w:val="left" w:pos="1641"/>
                <w:tab w:val="left" w:pos="1960"/>
                <w:tab w:val="left" w:pos="3628"/>
                <w:tab w:val="left" w:pos="4382"/>
              </w:tabs>
              <w:spacing w:line="276" w:lineRule="exact"/>
              <w:ind w:right="99" w:firstLine="0"/>
              <w:rPr>
                <w:sz w:val="24"/>
              </w:rPr>
            </w:pPr>
            <w:r>
              <w:rPr>
                <w:spacing w:val="-2"/>
                <w:sz w:val="24"/>
              </w:rPr>
              <w:t>Упражнять</w:t>
            </w:r>
            <w:r>
              <w:rPr>
                <w:sz w:val="24"/>
              </w:rPr>
              <w:tab/>
            </w:r>
            <w:r>
              <w:rPr>
                <w:spacing w:val="-10"/>
                <w:sz w:val="24"/>
              </w:rPr>
              <w:t>в</w:t>
            </w:r>
            <w:r>
              <w:rPr>
                <w:sz w:val="24"/>
              </w:rPr>
              <w:tab/>
            </w:r>
            <w:r>
              <w:rPr>
                <w:spacing w:val="-2"/>
                <w:sz w:val="24"/>
              </w:rPr>
              <w:t>прокатывании</w:t>
            </w:r>
            <w:r>
              <w:rPr>
                <w:sz w:val="24"/>
              </w:rPr>
              <w:tab/>
            </w:r>
            <w:r>
              <w:rPr>
                <w:spacing w:val="-4"/>
                <w:sz w:val="24"/>
              </w:rPr>
              <w:t>мяча,</w:t>
            </w:r>
            <w:r>
              <w:rPr>
                <w:sz w:val="24"/>
              </w:rPr>
              <w:tab/>
            </w:r>
            <w:r>
              <w:rPr>
                <w:spacing w:val="-2"/>
                <w:sz w:val="24"/>
              </w:rPr>
              <w:t xml:space="preserve">развивая </w:t>
            </w:r>
            <w:r>
              <w:rPr>
                <w:sz w:val="24"/>
              </w:rPr>
              <w:t>ловкость и глазомер.</w:t>
            </w:r>
          </w:p>
        </w:tc>
        <w:tc>
          <w:tcPr>
            <w:tcW w:w="708" w:type="dxa"/>
          </w:tcPr>
          <w:p w14:paraId="6C94554A" w14:textId="77777777" w:rsidR="008D5AA4" w:rsidRDefault="00962F0A">
            <w:pPr>
              <w:pStyle w:val="TableParagraph"/>
              <w:spacing w:line="269" w:lineRule="exact"/>
              <w:ind w:left="107"/>
              <w:rPr>
                <w:sz w:val="24"/>
              </w:rPr>
            </w:pPr>
            <w:r>
              <w:rPr>
                <w:spacing w:val="-5"/>
                <w:sz w:val="24"/>
              </w:rPr>
              <w:t>55</w:t>
            </w:r>
          </w:p>
        </w:tc>
        <w:tc>
          <w:tcPr>
            <w:tcW w:w="3125" w:type="dxa"/>
          </w:tcPr>
          <w:p w14:paraId="1198F218" w14:textId="77777777" w:rsidR="008D5AA4" w:rsidRDefault="00962F0A">
            <w:pPr>
              <w:pStyle w:val="TableParagraph"/>
              <w:tabs>
                <w:tab w:val="left" w:pos="616"/>
                <w:tab w:val="left" w:pos="1609"/>
                <w:tab w:val="left" w:pos="1975"/>
              </w:tabs>
              <w:spacing w:line="269" w:lineRule="exact"/>
              <w:ind w:left="4"/>
              <w:rPr>
                <w:sz w:val="24"/>
              </w:rPr>
            </w:pPr>
            <w:r>
              <w:rPr>
                <w:spacing w:val="-5"/>
                <w:sz w:val="24"/>
              </w:rPr>
              <w:t>П/и</w:t>
            </w:r>
            <w:r>
              <w:rPr>
                <w:sz w:val="24"/>
              </w:rPr>
              <w:tab/>
            </w:r>
            <w:r>
              <w:rPr>
                <w:spacing w:val="-2"/>
                <w:sz w:val="24"/>
              </w:rPr>
              <w:t>«Птица</w:t>
            </w:r>
            <w:r>
              <w:rPr>
                <w:sz w:val="24"/>
              </w:rPr>
              <w:tab/>
            </w:r>
            <w:r>
              <w:rPr>
                <w:spacing w:val="-10"/>
                <w:sz w:val="24"/>
              </w:rPr>
              <w:t>и</w:t>
            </w:r>
            <w:r>
              <w:rPr>
                <w:sz w:val="24"/>
              </w:rPr>
              <w:tab/>
            </w:r>
            <w:r>
              <w:rPr>
                <w:spacing w:val="-2"/>
                <w:sz w:val="24"/>
              </w:rPr>
              <w:t>птенчики»,</w:t>
            </w:r>
          </w:p>
          <w:p w14:paraId="338C4016" w14:textId="77777777" w:rsidR="008D5AA4" w:rsidRDefault="00962F0A">
            <w:pPr>
              <w:pStyle w:val="TableParagraph"/>
              <w:tabs>
                <w:tab w:val="left" w:pos="1498"/>
                <w:tab w:val="left" w:pos="2340"/>
              </w:tabs>
              <w:ind w:left="4" w:right="-15"/>
              <w:rPr>
                <w:sz w:val="24"/>
              </w:rPr>
            </w:pPr>
            <w:r>
              <w:rPr>
                <w:spacing w:val="-2"/>
                <w:sz w:val="24"/>
              </w:rPr>
              <w:t>«Лохматый</w:t>
            </w:r>
            <w:r>
              <w:rPr>
                <w:sz w:val="24"/>
              </w:rPr>
              <w:tab/>
            </w:r>
            <w:r>
              <w:rPr>
                <w:spacing w:val="-4"/>
                <w:sz w:val="24"/>
              </w:rPr>
              <w:t>пес»,</w:t>
            </w:r>
            <w:r>
              <w:rPr>
                <w:sz w:val="24"/>
              </w:rPr>
              <w:tab/>
            </w:r>
            <w:r>
              <w:rPr>
                <w:spacing w:val="-2"/>
                <w:sz w:val="24"/>
              </w:rPr>
              <w:t xml:space="preserve">«Найди </w:t>
            </w:r>
            <w:r>
              <w:rPr>
                <w:sz w:val="24"/>
              </w:rPr>
              <w:t>свой домик».</w:t>
            </w:r>
          </w:p>
          <w:p w14:paraId="26835CC4" w14:textId="77777777" w:rsidR="008D5AA4" w:rsidRDefault="00962F0A">
            <w:pPr>
              <w:pStyle w:val="TableParagraph"/>
              <w:tabs>
                <w:tab w:val="left" w:pos="1170"/>
                <w:tab w:val="left" w:pos="2722"/>
              </w:tabs>
              <w:ind w:left="4" w:right="-15"/>
              <w:rPr>
                <w:sz w:val="24"/>
              </w:rPr>
            </w:pPr>
            <w:r>
              <w:rPr>
                <w:spacing w:val="-2"/>
                <w:sz w:val="24"/>
              </w:rPr>
              <w:t>Игровое</w:t>
            </w:r>
            <w:r>
              <w:rPr>
                <w:sz w:val="24"/>
              </w:rPr>
              <w:tab/>
            </w:r>
            <w:r>
              <w:rPr>
                <w:spacing w:val="-2"/>
                <w:sz w:val="24"/>
              </w:rPr>
              <w:t>упражнение</w:t>
            </w:r>
            <w:r>
              <w:rPr>
                <w:sz w:val="24"/>
              </w:rPr>
              <w:tab/>
            </w:r>
            <w:r>
              <w:rPr>
                <w:spacing w:val="-4"/>
                <w:sz w:val="24"/>
              </w:rPr>
              <w:t xml:space="preserve">«На </w:t>
            </w:r>
            <w:r>
              <w:rPr>
                <w:spacing w:val="-2"/>
                <w:sz w:val="24"/>
              </w:rPr>
              <w:t>полянке».</w:t>
            </w:r>
          </w:p>
        </w:tc>
      </w:tr>
      <w:tr w:rsidR="008D5AA4" w14:paraId="1C3B872F" w14:textId="77777777">
        <w:trPr>
          <w:trHeight w:val="1379"/>
        </w:trPr>
        <w:tc>
          <w:tcPr>
            <w:tcW w:w="850" w:type="dxa"/>
          </w:tcPr>
          <w:p w14:paraId="18D0B558" w14:textId="77777777" w:rsidR="008D5AA4" w:rsidRDefault="00962F0A">
            <w:pPr>
              <w:pStyle w:val="TableParagraph"/>
              <w:spacing w:line="268" w:lineRule="exact"/>
              <w:ind w:left="6"/>
              <w:rPr>
                <w:sz w:val="24"/>
              </w:rPr>
            </w:pPr>
            <w:r>
              <w:rPr>
                <w:spacing w:val="-5"/>
                <w:sz w:val="24"/>
              </w:rPr>
              <w:t>19.</w:t>
            </w:r>
          </w:p>
        </w:tc>
        <w:tc>
          <w:tcPr>
            <w:tcW w:w="5384" w:type="dxa"/>
          </w:tcPr>
          <w:p w14:paraId="19C9B83A" w14:textId="77777777" w:rsidR="008D5AA4" w:rsidRDefault="00962F0A">
            <w:pPr>
              <w:pStyle w:val="TableParagraph"/>
              <w:numPr>
                <w:ilvl w:val="0"/>
                <w:numId w:val="17"/>
              </w:numPr>
              <w:tabs>
                <w:tab w:val="left" w:pos="290"/>
              </w:tabs>
              <w:ind w:right="97" w:firstLine="0"/>
              <w:jc w:val="both"/>
              <w:rPr>
                <w:sz w:val="24"/>
              </w:rPr>
            </w:pPr>
            <w:r>
              <w:rPr>
                <w:sz w:val="24"/>
              </w:rPr>
              <w:t>Упражнять в умении действовать по сигналу воспитателя, в ходьбе вокруг предметов.</w:t>
            </w:r>
          </w:p>
          <w:p w14:paraId="6AAD58F1" w14:textId="0572EE04" w:rsidR="008D5AA4" w:rsidRDefault="00962F0A">
            <w:pPr>
              <w:pStyle w:val="TableParagraph"/>
              <w:numPr>
                <w:ilvl w:val="0"/>
                <w:numId w:val="17"/>
              </w:numPr>
              <w:tabs>
                <w:tab w:val="left" w:pos="288"/>
              </w:tabs>
              <w:spacing w:line="270" w:lineRule="atLeast"/>
              <w:ind w:right="95" w:firstLine="0"/>
              <w:jc w:val="both"/>
              <w:rPr>
                <w:sz w:val="24"/>
              </w:rPr>
            </w:pPr>
            <w:r>
              <w:rPr>
                <w:sz w:val="24"/>
              </w:rPr>
              <w:t>Развивать ловкость при катании мяча друг другу. 3.Повторить упражнение в ползании, развивая координацию движений.</w:t>
            </w:r>
          </w:p>
        </w:tc>
        <w:tc>
          <w:tcPr>
            <w:tcW w:w="708" w:type="dxa"/>
          </w:tcPr>
          <w:p w14:paraId="173A0785" w14:textId="77777777" w:rsidR="008D5AA4" w:rsidRDefault="00962F0A">
            <w:pPr>
              <w:pStyle w:val="TableParagraph"/>
              <w:spacing w:line="268" w:lineRule="exact"/>
              <w:ind w:left="107"/>
              <w:rPr>
                <w:sz w:val="24"/>
              </w:rPr>
            </w:pPr>
            <w:r>
              <w:rPr>
                <w:spacing w:val="-5"/>
                <w:sz w:val="24"/>
              </w:rPr>
              <w:t>56</w:t>
            </w:r>
          </w:p>
        </w:tc>
        <w:tc>
          <w:tcPr>
            <w:tcW w:w="3125" w:type="dxa"/>
          </w:tcPr>
          <w:p w14:paraId="283F375C" w14:textId="77777777" w:rsidR="008D5AA4" w:rsidRDefault="00962F0A">
            <w:pPr>
              <w:pStyle w:val="TableParagraph"/>
              <w:spacing w:line="268" w:lineRule="exact"/>
              <w:ind w:left="4"/>
              <w:rPr>
                <w:sz w:val="24"/>
              </w:rPr>
            </w:pPr>
            <w:r>
              <w:rPr>
                <w:sz w:val="24"/>
              </w:rPr>
              <w:t>П/и</w:t>
            </w:r>
            <w:r>
              <w:rPr>
                <w:spacing w:val="-1"/>
                <w:sz w:val="24"/>
              </w:rPr>
              <w:t xml:space="preserve"> </w:t>
            </w:r>
            <w:r>
              <w:rPr>
                <w:sz w:val="24"/>
              </w:rPr>
              <w:t>«Найди</w:t>
            </w:r>
            <w:r>
              <w:rPr>
                <w:spacing w:val="-4"/>
                <w:sz w:val="24"/>
              </w:rPr>
              <w:t xml:space="preserve"> </w:t>
            </w:r>
            <w:r>
              <w:rPr>
                <w:sz w:val="24"/>
              </w:rPr>
              <w:t>свой</w:t>
            </w:r>
            <w:r>
              <w:rPr>
                <w:spacing w:val="-5"/>
                <w:sz w:val="24"/>
              </w:rPr>
              <w:t xml:space="preserve"> </w:t>
            </w:r>
            <w:r>
              <w:rPr>
                <w:spacing w:val="-2"/>
                <w:sz w:val="24"/>
              </w:rPr>
              <w:t>цвет».</w:t>
            </w:r>
          </w:p>
        </w:tc>
      </w:tr>
      <w:tr w:rsidR="008D5AA4" w14:paraId="22E160F7" w14:textId="77777777">
        <w:trPr>
          <w:trHeight w:val="1379"/>
        </w:trPr>
        <w:tc>
          <w:tcPr>
            <w:tcW w:w="850" w:type="dxa"/>
            <w:tcBorders>
              <w:bottom w:val="single" w:sz="12" w:space="0" w:color="000000"/>
            </w:tcBorders>
          </w:tcPr>
          <w:p w14:paraId="32BDE9D8" w14:textId="77777777" w:rsidR="008D5AA4" w:rsidRDefault="00962F0A">
            <w:pPr>
              <w:pStyle w:val="TableParagraph"/>
              <w:spacing w:line="267" w:lineRule="exact"/>
              <w:ind w:left="6"/>
              <w:rPr>
                <w:sz w:val="24"/>
              </w:rPr>
            </w:pPr>
            <w:r>
              <w:rPr>
                <w:spacing w:val="-5"/>
                <w:sz w:val="24"/>
              </w:rPr>
              <w:t>20.</w:t>
            </w:r>
          </w:p>
        </w:tc>
        <w:tc>
          <w:tcPr>
            <w:tcW w:w="5384" w:type="dxa"/>
            <w:tcBorders>
              <w:bottom w:val="single" w:sz="12" w:space="0" w:color="000000"/>
            </w:tcBorders>
          </w:tcPr>
          <w:p w14:paraId="3AC0E028" w14:textId="77777777" w:rsidR="008D5AA4" w:rsidRDefault="00962F0A">
            <w:pPr>
              <w:pStyle w:val="TableParagraph"/>
              <w:numPr>
                <w:ilvl w:val="0"/>
                <w:numId w:val="16"/>
              </w:numPr>
              <w:tabs>
                <w:tab w:val="left" w:pos="290"/>
              </w:tabs>
              <w:spacing w:line="267" w:lineRule="exact"/>
              <w:ind w:left="290" w:hanging="180"/>
              <w:rPr>
                <w:sz w:val="24"/>
              </w:rPr>
            </w:pPr>
            <w:r>
              <w:rPr>
                <w:sz w:val="24"/>
              </w:rPr>
              <w:t>Повторить</w:t>
            </w:r>
            <w:r>
              <w:rPr>
                <w:spacing w:val="-5"/>
                <w:sz w:val="24"/>
              </w:rPr>
              <w:t xml:space="preserve"> </w:t>
            </w:r>
            <w:r>
              <w:rPr>
                <w:sz w:val="24"/>
              </w:rPr>
              <w:t>ходьбу</w:t>
            </w:r>
            <w:r>
              <w:rPr>
                <w:spacing w:val="-7"/>
                <w:sz w:val="24"/>
              </w:rPr>
              <w:t xml:space="preserve"> </w:t>
            </w:r>
            <w:r>
              <w:rPr>
                <w:sz w:val="24"/>
              </w:rPr>
              <w:t>с</w:t>
            </w:r>
            <w:r>
              <w:rPr>
                <w:spacing w:val="-3"/>
                <w:sz w:val="24"/>
              </w:rPr>
              <w:t xml:space="preserve"> </w:t>
            </w:r>
            <w:r>
              <w:rPr>
                <w:sz w:val="24"/>
              </w:rPr>
              <w:t>выполнением</w:t>
            </w:r>
            <w:r>
              <w:rPr>
                <w:spacing w:val="-3"/>
                <w:sz w:val="24"/>
              </w:rPr>
              <w:t xml:space="preserve"> </w:t>
            </w:r>
            <w:r>
              <w:rPr>
                <w:spacing w:val="-2"/>
                <w:sz w:val="24"/>
              </w:rPr>
              <w:t>заданий.</w:t>
            </w:r>
          </w:p>
          <w:p w14:paraId="14642C76" w14:textId="77777777" w:rsidR="008D5AA4" w:rsidRDefault="00962F0A">
            <w:pPr>
              <w:pStyle w:val="TableParagraph"/>
              <w:numPr>
                <w:ilvl w:val="0"/>
                <w:numId w:val="16"/>
              </w:numPr>
              <w:tabs>
                <w:tab w:val="left" w:pos="290"/>
              </w:tabs>
              <w:ind w:left="110" w:right="97" w:firstLine="0"/>
              <w:rPr>
                <w:sz w:val="24"/>
              </w:rPr>
            </w:pPr>
            <w:r>
              <w:rPr>
                <w:sz w:val="24"/>
              </w:rPr>
              <w:t>Упражнять</w:t>
            </w:r>
            <w:r>
              <w:rPr>
                <w:spacing w:val="40"/>
                <w:sz w:val="24"/>
              </w:rPr>
              <w:t xml:space="preserve"> </w:t>
            </w:r>
            <w:r>
              <w:rPr>
                <w:sz w:val="24"/>
              </w:rPr>
              <w:t>в</w:t>
            </w:r>
            <w:r>
              <w:rPr>
                <w:spacing w:val="40"/>
                <w:sz w:val="24"/>
              </w:rPr>
              <w:t xml:space="preserve"> </w:t>
            </w:r>
            <w:r>
              <w:rPr>
                <w:sz w:val="24"/>
              </w:rPr>
              <w:t>ползании</w:t>
            </w:r>
            <w:r>
              <w:rPr>
                <w:spacing w:val="40"/>
                <w:sz w:val="24"/>
              </w:rPr>
              <w:t xml:space="preserve"> </w:t>
            </w:r>
            <w:r>
              <w:rPr>
                <w:sz w:val="24"/>
              </w:rPr>
              <w:t>под</w:t>
            </w:r>
            <w:r>
              <w:rPr>
                <w:spacing w:val="40"/>
                <w:sz w:val="24"/>
              </w:rPr>
              <w:t xml:space="preserve"> </w:t>
            </w:r>
            <w:r>
              <w:rPr>
                <w:sz w:val="24"/>
              </w:rPr>
              <w:t>дугу,</w:t>
            </w:r>
            <w:r>
              <w:rPr>
                <w:spacing w:val="40"/>
                <w:sz w:val="24"/>
              </w:rPr>
              <w:t xml:space="preserve"> </w:t>
            </w:r>
            <w:r>
              <w:rPr>
                <w:sz w:val="24"/>
              </w:rPr>
              <w:t>не</w:t>
            </w:r>
            <w:r>
              <w:rPr>
                <w:spacing w:val="40"/>
                <w:sz w:val="24"/>
              </w:rPr>
              <w:t xml:space="preserve"> </w:t>
            </w:r>
            <w:r>
              <w:rPr>
                <w:sz w:val="24"/>
              </w:rPr>
              <w:t>касаясь</w:t>
            </w:r>
            <w:r>
              <w:rPr>
                <w:spacing w:val="80"/>
                <w:sz w:val="24"/>
              </w:rPr>
              <w:t xml:space="preserve"> </w:t>
            </w:r>
            <w:r>
              <w:rPr>
                <w:sz w:val="24"/>
              </w:rPr>
              <w:t>руками пола.</w:t>
            </w:r>
          </w:p>
          <w:p w14:paraId="620A5ABF" w14:textId="1D791C87" w:rsidR="008D5AA4" w:rsidRDefault="00962F0A">
            <w:pPr>
              <w:pStyle w:val="TableParagraph"/>
              <w:numPr>
                <w:ilvl w:val="0"/>
                <w:numId w:val="16"/>
              </w:numPr>
              <w:tabs>
                <w:tab w:val="left" w:pos="288"/>
              </w:tabs>
              <w:spacing w:line="270" w:lineRule="atLeast"/>
              <w:ind w:left="110" w:right="92" w:firstLine="0"/>
              <w:rPr>
                <w:sz w:val="24"/>
              </w:rPr>
            </w:pPr>
            <w:r>
              <w:rPr>
                <w:sz w:val="24"/>
              </w:rPr>
              <w:t>Учить</w:t>
            </w:r>
            <w:r>
              <w:rPr>
                <w:spacing w:val="29"/>
                <w:sz w:val="24"/>
              </w:rPr>
              <w:t xml:space="preserve"> </w:t>
            </w:r>
            <w:r>
              <w:rPr>
                <w:sz w:val="24"/>
              </w:rPr>
              <w:t>сохранять</w:t>
            </w:r>
            <w:r>
              <w:rPr>
                <w:spacing w:val="32"/>
                <w:sz w:val="24"/>
              </w:rPr>
              <w:t xml:space="preserve"> </w:t>
            </w:r>
            <w:r>
              <w:rPr>
                <w:sz w:val="24"/>
              </w:rPr>
              <w:t>устойчивое</w:t>
            </w:r>
            <w:r>
              <w:rPr>
                <w:spacing w:val="27"/>
                <w:sz w:val="24"/>
              </w:rPr>
              <w:t xml:space="preserve"> </w:t>
            </w:r>
            <w:r>
              <w:rPr>
                <w:sz w:val="24"/>
              </w:rPr>
              <w:t>равновесие</w:t>
            </w:r>
            <w:r>
              <w:rPr>
                <w:spacing w:val="34"/>
                <w:sz w:val="24"/>
              </w:rPr>
              <w:t xml:space="preserve"> </w:t>
            </w:r>
            <w:r>
              <w:rPr>
                <w:sz w:val="24"/>
              </w:rPr>
              <w:t>при ходьбе по уменьшенной площади опоры.</w:t>
            </w:r>
          </w:p>
        </w:tc>
        <w:tc>
          <w:tcPr>
            <w:tcW w:w="708" w:type="dxa"/>
            <w:tcBorders>
              <w:bottom w:val="single" w:sz="12" w:space="0" w:color="000000"/>
            </w:tcBorders>
          </w:tcPr>
          <w:p w14:paraId="42482DD9" w14:textId="77777777" w:rsidR="008D5AA4" w:rsidRDefault="00962F0A">
            <w:pPr>
              <w:pStyle w:val="TableParagraph"/>
              <w:spacing w:line="267" w:lineRule="exact"/>
              <w:ind w:left="107"/>
              <w:rPr>
                <w:sz w:val="24"/>
              </w:rPr>
            </w:pPr>
            <w:r>
              <w:rPr>
                <w:spacing w:val="-5"/>
                <w:sz w:val="24"/>
              </w:rPr>
              <w:t>59</w:t>
            </w:r>
          </w:p>
        </w:tc>
        <w:tc>
          <w:tcPr>
            <w:tcW w:w="3125" w:type="dxa"/>
            <w:tcBorders>
              <w:bottom w:val="single" w:sz="12" w:space="0" w:color="000000"/>
            </w:tcBorders>
          </w:tcPr>
          <w:p w14:paraId="6613BD37" w14:textId="77777777" w:rsidR="008D5AA4" w:rsidRDefault="00962F0A">
            <w:pPr>
              <w:pStyle w:val="TableParagraph"/>
              <w:tabs>
                <w:tab w:val="left" w:pos="901"/>
                <w:tab w:val="left" w:pos="2597"/>
              </w:tabs>
              <w:spacing w:line="267" w:lineRule="exact"/>
              <w:ind w:left="4" w:right="-15"/>
              <w:rPr>
                <w:sz w:val="24"/>
              </w:rPr>
            </w:pPr>
            <w:r>
              <w:rPr>
                <w:spacing w:val="-5"/>
                <w:sz w:val="24"/>
              </w:rPr>
              <w:t>П/и</w:t>
            </w:r>
            <w:r>
              <w:rPr>
                <w:sz w:val="24"/>
              </w:rPr>
              <w:tab/>
            </w:r>
            <w:r>
              <w:rPr>
                <w:spacing w:val="-2"/>
                <w:sz w:val="24"/>
              </w:rPr>
              <w:t>«Лохматый</w:t>
            </w:r>
            <w:r>
              <w:rPr>
                <w:sz w:val="24"/>
              </w:rPr>
              <w:tab/>
            </w:r>
            <w:r>
              <w:rPr>
                <w:spacing w:val="-4"/>
                <w:sz w:val="24"/>
              </w:rPr>
              <w:t>пёс»,</w:t>
            </w:r>
          </w:p>
          <w:p w14:paraId="1E4EC997" w14:textId="77777777" w:rsidR="008D5AA4" w:rsidRDefault="00962F0A">
            <w:pPr>
              <w:pStyle w:val="TableParagraph"/>
              <w:ind w:left="4"/>
              <w:rPr>
                <w:sz w:val="24"/>
              </w:rPr>
            </w:pPr>
            <w:r>
              <w:rPr>
                <w:spacing w:val="-2"/>
                <w:sz w:val="24"/>
              </w:rPr>
              <w:t>«Лягушки-</w:t>
            </w:r>
            <w:proofErr w:type="spellStart"/>
            <w:r>
              <w:rPr>
                <w:spacing w:val="-2"/>
                <w:sz w:val="24"/>
              </w:rPr>
              <w:t>попрыгушки</w:t>
            </w:r>
            <w:proofErr w:type="spellEnd"/>
            <w:r>
              <w:rPr>
                <w:spacing w:val="-2"/>
                <w:sz w:val="24"/>
              </w:rPr>
              <w:t>»,</w:t>
            </w:r>
          </w:p>
          <w:p w14:paraId="4F985AD4" w14:textId="77777777" w:rsidR="008D5AA4" w:rsidRDefault="00962F0A">
            <w:pPr>
              <w:pStyle w:val="TableParagraph"/>
              <w:ind w:left="4" w:right="-15"/>
              <w:rPr>
                <w:sz w:val="24"/>
              </w:rPr>
            </w:pPr>
            <w:r>
              <w:rPr>
                <w:sz w:val="24"/>
              </w:rPr>
              <w:t>«Поймай</w:t>
            </w:r>
            <w:r>
              <w:rPr>
                <w:spacing w:val="-4"/>
                <w:sz w:val="24"/>
              </w:rPr>
              <w:t xml:space="preserve"> </w:t>
            </w:r>
            <w:r>
              <w:rPr>
                <w:sz w:val="24"/>
              </w:rPr>
              <w:t>снежинку», «Добеги до кегли».</w:t>
            </w:r>
          </w:p>
        </w:tc>
      </w:tr>
      <w:tr w:rsidR="008D5AA4" w14:paraId="111F64B1" w14:textId="77777777">
        <w:trPr>
          <w:trHeight w:val="1103"/>
        </w:trPr>
        <w:tc>
          <w:tcPr>
            <w:tcW w:w="850" w:type="dxa"/>
            <w:tcBorders>
              <w:top w:val="single" w:sz="12" w:space="0" w:color="000000"/>
            </w:tcBorders>
          </w:tcPr>
          <w:p w14:paraId="3B51B76D" w14:textId="77777777" w:rsidR="008D5AA4" w:rsidRDefault="00962F0A">
            <w:pPr>
              <w:pStyle w:val="TableParagraph"/>
              <w:spacing w:line="267" w:lineRule="exact"/>
              <w:ind w:left="6"/>
              <w:rPr>
                <w:sz w:val="24"/>
              </w:rPr>
            </w:pPr>
            <w:r>
              <w:rPr>
                <w:spacing w:val="-5"/>
                <w:sz w:val="24"/>
              </w:rPr>
              <w:t>21.</w:t>
            </w:r>
          </w:p>
        </w:tc>
        <w:tc>
          <w:tcPr>
            <w:tcW w:w="5384" w:type="dxa"/>
            <w:tcBorders>
              <w:top w:val="single" w:sz="12" w:space="0" w:color="000000"/>
            </w:tcBorders>
          </w:tcPr>
          <w:p w14:paraId="48F6A651" w14:textId="77777777" w:rsidR="008D5AA4" w:rsidRDefault="00962F0A">
            <w:pPr>
              <w:pStyle w:val="TableParagraph"/>
              <w:ind w:left="110"/>
              <w:rPr>
                <w:sz w:val="24"/>
              </w:rPr>
            </w:pPr>
            <w:r>
              <w:rPr>
                <w:sz w:val="24"/>
              </w:rPr>
              <w:t>Упражнять</w:t>
            </w:r>
            <w:r>
              <w:rPr>
                <w:spacing w:val="40"/>
                <w:sz w:val="24"/>
              </w:rPr>
              <w:t xml:space="preserve"> </w:t>
            </w:r>
            <w:r>
              <w:rPr>
                <w:sz w:val="24"/>
              </w:rPr>
              <w:t>в</w:t>
            </w:r>
            <w:r>
              <w:rPr>
                <w:spacing w:val="40"/>
                <w:sz w:val="24"/>
              </w:rPr>
              <w:t xml:space="preserve"> </w:t>
            </w:r>
            <w:r>
              <w:rPr>
                <w:sz w:val="24"/>
              </w:rPr>
              <w:t>ходьбе</w:t>
            </w:r>
            <w:r>
              <w:rPr>
                <w:spacing w:val="40"/>
                <w:sz w:val="24"/>
              </w:rPr>
              <w:t xml:space="preserve"> </w:t>
            </w:r>
            <w:r>
              <w:rPr>
                <w:sz w:val="24"/>
              </w:rPr>
              <w:t>и</w:t>
            </w:r>
            <w:r>
              <w:rPr>
                <w:spacing w:val="40"/>
                <w:sz w:val="24"/>
              </w:rPr>
              <w:t xml:space="preserve"> </w:t>
            </w:r>
            <w:r>
              <w:rPr>
                <w:sz w:val="24"/>
              </w:rPr>
              <w:t>беге</w:t>
            </w:r>
            <w:r>
              <w:rPr>
                <w:spacing w:val="40"/>
                <w:sz w:val="24"/>
              </w:rPr>
              <w:t xml:space="preserve"> </w:t>
            </w:r>
            <w:r>
              <w:rPr>
                <w:sz w:val="24"/>
              </w:rPr>
              <w:t>вокруг</w:t>
            </w:r>
            <w:r>
              <w:rPr>
                <w:spacing w:val="40"/>
                <w:sz w:val="24"/>
              </w:rPr>
              <w:t xml:space="preserve"> </w:t>
            </w:r>
            <w:r>
              <w:rPr>
                <w:sz w:val="24"/>
              </w:rPr>
              <w:t>предметов; развивать</w:t>
            </w:r>
            <w:r>
              <w:rPr>
                <w:spacing w:val="72"/>
                <w:w w:val="150"/>
                <w:sz w:val="24"/>
              </w:rPr>
              <w:t xml:space="preserve"> </w:t>
            </w:r>
            <w:r>
              <w:rPr>
                <w:sz w:val="24"/>
              </w:rPr>
              <w:t>координацию</w:t>
            </w:r>
            <w:r>
              <w:rPr>
                <w:spacing w:val="73"/>
                <w:w w:val="150"/>
                <w:sz w:val="24"/>
              </w:rPr>
              <w:t xml:space="preserve"> </w:t>
            </w:r>
            <w:r>
              <w:rPr>
                <w:sz w:val="24"/>
              </w:rPr>
              <w:t>движений</w:t>
            </w:r>
            <w:r>
              <w:rPr>
                <w:spacing w:val="73"/>
                <w:w w:val="150"/>
                <w:sz w:val="24"/>
              </w:rPr>
              <w:t xml:space="preserve"> </w:t>
            </w:r>
            <w:r>
              <w:rPr>
                <w:sz w:val="24"/>
              </w:rPr>
              <w:t>при</w:t>
            </w:r>
            <w:r>
              <w:rPr>
                <w:spacing w:val="71"/>
                <w:w w:val="150"/>
                <w:sz w:val="24"/>
              </w:rPr>
              <w:t xml:space="preserve"> </w:t>
            </w:r>
            <w:r>
              <w:rPr>
                <w:spacing w:val="-2"/>
                <w:sz w:val="24"/>
              </w:rPr>
              <w:t>ходьбе</w:t>
            </w:r>
          </w:p>
          <w:p w14:paraId="39574379" w14:textId="77777777" w:rsidR="008D5AA4" w:rsidRDefault="00962F0A">
            <w:pPr>
              <w:pStyle w:val="TableParagraph"/>
              <w:tabs>
                <w:tab w:val="left" w:pos="1690"/>
                <w:tab w:val="left" w:pos="2714"/>
                <w:tab w:val="left" w:pos="4057"/>
                <w:tab w:val="left" w:pos="5168"/>
              </w:tabs>
              <w:spacing w:line="270" w:lineRule="atLeast"/>
              <w:ind w:left="110" w:right="97"/>
              <w:rPr>
                <w:sz w:val="24"/>
              </w:rPr>
            </w:pPr>
            <w:r>
              <w:rPr>
                <w:spacing w:val="-2"/>
                <w:sz w:val="24"/>
              </w:rPr>
              <w:t>переменным</w:t>
            </w:r>
            <w:r>
              <w:rPr>
                <w:sz w:val="24"/>
              </w:rPr>
              <w:tab/>
            </w:r>
            <w:r>
              <w:rPr>
                <w:spacing w:val="-2"/>
                <w:sz w:val="24"/>
              </w:rPr>
              <w:t>шагом;</w:t>
            </w:r>
            <w:r>
              <w:rPr>
                <w:sz w:val="24"/>
              </w:rPr>
              <w:tab/>
            </w:r>
            <w:r>
              <w:rPr>
                <w:spacing w:val="-2"/>
                <w:sz w:val="24"/>
              </w:rPr>
              <w:t>повторить</w:t>
            </w:r>
            <w:r>
              <w:rPr>
                <w:sz w:val="24"/>
              </w:rPr>
              <w:tab/>
            </w:r>
            <w:r>
              <w:rPr>
                <w:spacing w:val="-2"/>
                <w:sz w:val="24"/>
              </w:rPr>
              <w:t>прыжки</w:t>
            </w:r>
            <w:r>
              <w:rPr>
                <w:sz w:val="24"/>
              </w:rPr>
              <w:tab/>
            </w:r>
            <w:r>
              <w:rPr>
                <w:spacing w:val="-10"/>
                <w:sz w:val="24"/>
              </w:rPr>
              <w:t xml:space="preserve">с </w:t>
            </w:r>
            <w:r>
              <w:rPr>
                <w:sz w:val="24"/>
              </w:rPr>
              <w:t>продвижением вперёд.</w:t>
            </w:r>
          </w:p>
        </w:tc>
        <w:tc>
          <w:tcPr>
            <w:tcW w:w="708" w:type="dxa"/>
            <w:tcBorders>
              <w:top w:val="single" w:sz="12" w:space="0" w:color="000000"/>
            </w:tcBorders>
          </w:tcPr>
          <w:p w14:paraId="63C44ED3" w14:textId="77777777" w:rsidR="008D5AA4" w:rsidRDefault="00962F0A">
            <w:pPr>
              <w:pStyle w:val="TableParagraph"/>
              <w:spacing w:line="267" w:lineRule="exact"/>
              <w:ind w:left="107"/>
              <w:rPr>
                <w:sz w:val="24"/>
              </w:rPr>
            </w:pPr>
            <w:r>
              <w:rPr>
                <w:spacing w:val="-5"/>
                <w:sz w:val="24"/>
              </w:rPr>
              <w:t>62</w:t>
            </w:r>
          </w:p>
        </w:tc>
        <w:tc>
          <w:tcPr>
            <w:tcW w:w="3125" w:type="dxa"/>
            <w:tcBorders>
              <w:top w:val="single" w:sz="12" w:space="0" w:color="000000"/>
            </w:tcBorders>
          </w:tcPr>
          <w:p w14:paraId="7D10D4A2" w14:textId="77777777" w:rsidR="008D5AA4" w:rsidRDefault="00962F0A">
            <w:pPr>
              <w:pStyle w:val="TableParagraph"/>
              <w:spacing w:line="267" w:lineRule="exact"/>
              <w:ind w:left="4"/>
              <w:rPr>
                <w:sz w:val="24"/>
              </w:rPr>
            </w:pPr>
            <w:r>
              <w:rPr>
                <w:sz w:val="24"/>
              </w:rPr>
              <w:t>П/и</w:t>
            </w:r>
            <w:r>
              <w:rPr>
                <w:spacing w:val="-1"/>
                <w:sz w:val="24"/>
              </w:rPr>
              <w:t xml:space="preserve"> </w:t>
            </w:r>
            <w:r>
              <w:rPr>
                <w:sz w:val="24"/>
              </w:rPr>
              <w:t>«Найди</w:t>
            </w:r>
            <w:r>
              <w:rPr>
                <w:spacing w:val="-4"/>
                <w:sz w:val="24"/>
              </w:rPr>
              <w:t xml:space="preserve"> </w:t>
            </w:r>
            <w:r>
              <w:rPr>
                <w:sz w:val="24"/>
              </w:rPr>
              <w:t>свой</w:t>
            </w:r>
            <w:r>
              <w:rPr>
                <w:spacing w:val="-5"/>
                <w:sz w:val="24"/>
              </w:rPr>
              <w:t xml:space="preserve"> </w:t>
            </w:r>
            <w:r>
              <w:rPr>
                <w:spacing w:val="-2"/>
                <w:sz w:val="24"/>
              </w:rPr>
              <w:t>цвет».</w:t>
            </w:r>
          </w:p>
          <w:p w14:paraId="09BA3ED8" w14:textId="77777777" w:rsidR="008D5AA4" w:rsidRDefault="00962F0A">
            <w:pPr>
              <w:pStyle w:val="TableParagraph"/>
              <w:tabs>
                <w:tab w:val="left" w:pos="813"/>
                <w:tab w:val="left" w:pos="1751"/>
              </w:tabs>
              <w:ind w:left="4" w:right="-15"/>
              <w:rPr>
                <w:sz w:val="24"/>
              </w:rPr>
            </w:pPr>
            <w:r>
              <w:rPr>
                <w:spacing w:val="-4"/>
                <w:sz w:val="24"/>
              </w:rPr>
              <w:t>Игра</w:t>
            </w:r>
            <w:r>
              <w:rPr>
                <w:sz w:val="24"/>
              </w:rPr>
              <w:tab/>
            </w:r>
            <w:r>
              <w:rPr>
                <w:spacing w:val="-4"/>
                <w:sz w:val="24"/>
              </w:rPr>
              <w:t>малой</w:t>
            </w:r>
            <w:r>
              <w:rPr>
                <w:sz w:val="24"/>
              </w:rPr>
              <w:tab/>
            </w:r>
            <w:r>
              <w:rPr>
                <w:spacing w:val="-2"/>
                <w:sz w:val="24"/>
              </w:rPr>
              <w:t>подвижности</w:t>
            </w:r>
          </w:p>
          <w:p w14:paraId="49099ED6" w14:textId="77777777" w:rsidR="008D5AA4" w:rsidRDefault="00962F0A">
            <w:pPr>
              <w:pStyle w:val="TableParagraph"/>
              <w:ind w:left="4"/>
              <w:rPr>
                <w:sz w:val="24"/>
              </w:rPr>
            </w:pPr>
            <w:r>
              <w:rPr>
                <w:sz w:val="24"/>
              </w:rPr>
              <w:t>«Угадай,</w:t>
            </w:r>
            <w:r>
              <w:rPr>
                <w:spacing w:val="-3"/>
                <w:sz w:val="24"/>
              </w:rPr>
              <w:t xml:space="preserve"> </w:t>
            </w:r>
            <w:r>
              <w:rPr>
                <w:sz w:val="24"/>
              </w:rPr>
              <w:t>кто</w:t>
            </w:r>
            <w:r>
              <w:rPr>
                <w:spacing w:val="-2"/>
                <w:sz w:val="24"/>
              </w:rPr>
              <w:t xml:space="preserve"> позвал».</w:t>
            </w:r>
          </w:p>
        </w:tc>
      </w:tr>
      <w:tr w:rsidR="008D5AA4" w14:paraId="4BE8B194" w14:textId="77777777">
        <w:trPr>
          <w:trHeight w:val="1103"/>
        </w:trPr>
        <w:tc>
          <w:tcPr>
            <w:tcW w:w="850" w:type="dxa"/>
          </w:tcPr>
          <w:p w14:paraId="7C6691D2" w14:textId="77777777" w:rsidR="008D5AA4" w:rsidRDefault="00962F0A">
            <w:pPr>
              <w:pStyle w:val="TableParagraph"/>
              <w:spacing w:line="267" w:lineRule="exact"/>
              <w:ind w:left="6"/>
              <w:rPr>
                <w:sz w:val="24"/>
              </w:rPr>
            </w:pPr>
            <w:r>
              <w:rPr>
                <w:spacing w:val="-5"/>
                <w:sz w:val="24"/>
              </w:rPr>
              <w:t>22</w:t>
            </w:r>
          </w:p>
        </w:tc>
        <w:tc>
          <w:tcPr>
            <w:tcW w:w="5384" w:type="dxa"/>
          </w:tcPr>
          <w:p w14:paraId="05F515FC" w14:textId="77777777" w:rsidR="008D5AA4" w:rsidRDefault="00962F0A">
            <w:pPr>
              <w:pStyle w:val="TableParagraph"/>
              <w:ind w:left="110" w:right="97"/>
              <w:jc w:val="both"/>
              <w:rPr>
                <w:sz w:val="24"/>
              </w:rPr>
            </w:pPr>
            <w:r>
              <w:rPr>
                <w:sz w:val="24"/>
              </w:rPr>
              <w:t>Упражнять в ходьбе и беге с выполнением заданий; в прыжках с высоты и мягком приземлении</w:t>
            </w:r>
            <w:r>
              <w:rPr>
                <w:spacing w:val="59"/>
                <w:w w:val="150"/>
                <w:sz w:val="24"/>
              </w:rPr>
              <w:t xml:space="preserve"> </w:t>
            </w:r>
            <w:r>
              <w:rPr>
                <w:sz w:val="24"/>
              </w:rPr>
              <w:t>на</w:t>
            </w:r>
            <w:r>
              <w:rPr>
                <w:spacing w:val="58"/>
                <w:w w:val="150"/>
                <w:sz w:val="24"/>
              </w:rPr>
              <w:t xml:space="preserve"> </w:t>
            </w:r>
            <w:r>
              <w:rPr>
                <w:sz w:val="24"/>
              </w:rPr>
              <w:t>полусогнутые</w:t>
            </w:r>
            <w:r>
              <w:rPr>
                <w:spacing w:val="58"/>
                <w:w w:val="150"/>
                <w:sz w:val="24"/>
              </w:rPr>
              <w:t xml:space="preserve"> </w:t>
            </w:r>
            <w:r>
              <w:rPr>
                <w:sz w:val="24"/>
              </w:rPr>
              <w:t>ноги;</w:t>
            </w:r>
            <w:r>
              <w:rPr>
                <w:spacing w:val="59"/>
                <w:w w:val="150"/>
                <w:sz w:val="24"/>
              </w:rPr>
              <w:t xml:space="preserve"> </w:t>
            </w:r>
            <w:r>
              <w:rPr>
                <w:spacing w:val="-2"/>
                <w:sz w:val="24"/>
              </w:rPr>
              <w:t>развивать</w:t>
            </w:r>
          </w:p>
          <w:p w14:paraId="26591F38" w14:textId="77777777" w:rsidR="008D5AA4" w:rsidRDefault="00962F0A">
            <w:pPr>
              <w:pStyle w:val="TableParagraph"/>
              <w:spacing w:line="264" w:lineRule="exact"/>
              <w:ind w:left="110"/>
              <w:jc w:val="both"/>
              <w:rPr>
                <w:sz w:val="24"/>
              </w:rPr>
            </w:pPr>
            <w:r>
              <w:rPr>
                <w:sz w:val="24"/>
              </w:rPr>
              <w:t>ловкость</w:t>
            </w:r>
            <w:r>
              <w:rPr>
                <w:spacing w:val="-2"/>
                <w:sz w:val="24"/>
              </w:rPr>
              <w:t xml:space="preserve"> </w:t>
            </w:r>
            <w:r>
              <w:rPr>
                <w:sz w:val="24"/>
              </w:rPr>
              <w:t>и</w:t>
            </w:r>
            <w:r>
              <w:rPr>
                <w:spacing w:val="-1"/>
                <w:sz w:val="24"/>
              </w:rPr>
              <w:t xml:space="preserve"> </w:t>
            </w:r>
            <w:r>
              <w:rPr>
                <w:sz w:val="24"/>
              </w:rPr>
              <w:t>глазомер в</w:t>
            </w:r>
            <w:r>
              <w:rPr>
                <w:spacing w:val="-2"/>
                <w:sz w:val="24"/>
              </w:rPr>
              <w:t xml:space="preserve"> </w:t>
            </w:r>
            <w:r>
              <w:rPr>
                <w:sz w:val="24"/>
              </w:rPr>
              <w:t>заданиях</w:t>
            </w:r>
            <w:r>
              <w:rPr>
                <w:spacing w:val="1"/>
                <w:sz w:val="24"/>
              </w:rPr>
              <w:t xml:space="preserve"> </w:t>
            </w:r>
            <w:r>
              <w:rPr>
                <w:sz w:val="24"/>
              </w:rPr>
              <w:t>с</w:t>
            </w:r>
            <w:r>
              <w:rPr>
                <w:spacing w:val="-2"/>
                <w:sz w:val="24"/>
              </w:rPr>
              <w:t xml:space="preserve"> мячом.</w:t>
            </w:r>
          </w:p>
        </w:tc>
        <w:tc>
          <w:tcPr>
            <w:tcW w:w="708" w:type="dxa"/>
          </w:tcPr>
          <w:p w14:paraId="440F6370" w14:textId="77777777" w:rsidR="008D5AA4" w:rsidRDefault="00962F0A">
            <w:pPr>
              <w:pStyle w:val="TableParagraph"/>
              <w:spacing w:line="267" w:lineRule="exact"/>
              <w:ind w:left="107"/>
              <w:rPr>
                <w:sz w:val="24"/>
              </w:rPr>
            </w:pPr>
            <w:r>
              <w:rPr>
                <w:spacing w:val="-5"/>
                <w:sz w:val="24"/>
              </w:rPr>
              <w:t>63</w:t>
            </w:r>
          </w:p>
        </w:tc>
        <w:tc>
          <w:tcPr>
            <w:tcW w:w="3125" w:type="dxa"/>
          </w:tcPr>
          <w:p w14:paraId="1D668D17" w14:textId="77777777" w:rsidR="008D5AA4" w:rsidRDefault="00962F0A">
            <w:pPr>
              <w:pStyle w:val="TableParagraph"/>
              <w:tabs>
                <w:tab w:val="left" w:pos="1016"/>
                <w:tab w:val="left" w:pos="3005"/>
              </w:tabs>
              <w:ind w:left="4" w:right="-15"/>
              <w:rPr>
                <w:sz w:val="24"/>
              </w:rPr>
            </w:pPr>
            <w:r>
              <w:rPr>
                <w:spacing w:val="-4"/>
                <w:sz w:val="24"/>
              </w:rPr>
              <w:t>П/и</w:t>
            </w:r>
            <w:r>
              <w:rPr>
                <w:sz w:val="24"/>
              </w:rPr>
              <w:tab/>
            </w:r>
            <w:r>
              <w:rPr>
                <w:spacing w:val="-2"/>
                <w:sz w:val="24"/>
              </w:rPr>
              <w:t>«Воробышки</w:t>
            </w:r>
            <w:r>
              <w:rPr>
                <w:sz w:val="24"/>
              </w:rPr>
              <w:tab/>
            </w:r>
            <w:r>
              <w:rPr>
                <w:spacing w:val="-10"/>
                <w:sz w:val="24"/>
              </w:rPr>
              <w:t xml:space="preserve">в </w:t>
            </w:r>
            <w:r>
              <w:rPr>
                <w:spacing w:val="-2"/>
                <w:sz w:val="24"/>
              </w:rPr>
              <w:t>гнёздышках».</w:t>
            </w:r>
          </w:p>
          <w:p w14:paraId="023F7730" w14:textId="77777777" w:rsidR="008D5AA4" w:rsidRDefault="00962F0A">
            <w:pPr>
              <w:pStyle w:val="TableParagraph"/>
              <w:tabs>
                <w:tab w:val="left" w:pos="814"/>
                <w:tab w:val="left" w:pos="1751"/>
              </w:tabs>
              <w:ind w:left="4" w:right="-15"/>
              <w:rPr>
                <w:sz w:val="24"/>
              </w:rPr>
            </w:pPr>
            <w:r>
              <w:rPr>
                <w:spacing w:val="-4"/>
                <w:sz w:val="24"/>
              </w:rPr>
              <w:t>Игра</w:t>
            </w:r>
            <w:r>
              <w:rPr>
                <w:sz w:val="24"/>
              </w:rPr>
              <w:tab/>
            </w:r>
            <w:r>
              <w:rPr>
                <w:spacing w:val="-2"/>
                <w:sz w:val="24"/>
              </w:rPr>
              <w:t>малой</w:t>
            </w:r>
            <w:r>
              <w:rPr>
                <w:sz w:val="24"/>
              </w:rPr>
              <w:tab/>
            </w:r>
            <w:r>
              <w:rPr>
                <w:spacing w:val="-2"/>
                <w:sz w:val="24"/>
              </w:rPr>
              <w:t>подвижности</w:t>
            </w:r>
          </w:p>
          <w:p w14:paraId="57CC1905" w14:textId="77777777" w:rsidR="008D5AA4" w:rsidRDefault="00962F0A">
            <w:pPr>
              <w:pStyle w:val="TableParagraph"/>
              <w:spacing w:line="264" w:lineRule="exact"/>
              <w:ind w:left="4"/>
              <w:rPr>
                <w:sz w:val="24"/>
              </w:rPr>
            </w:pPr>
            <w:r>
              <w:rPr>
                <w:sz w:val="24"/>
              </w:rPr>
              <w:t>«Найдём</w:t>
            </w:r>
            <w:r>
              <w:rPr>
                <w:spacing w:val="-5"/>
                <w:sz w:val="24"/>
              </w:rPr>
              <w:t xml:space="preserve"> </w:t>
            </w:r>
            <w:r>
              <w:rPr>
                <w:spacing w:val="-2"/>
                <w:sz w:val="24"/>
              </w:rPr>
              <w:t>воробышка».</w:t>
            </w:r>
          </w:p>
        </w:tc>
      </w:tr>
      <w:tr w:rsidR="008D5AA4" w14:paraId="538818F4" w14:textId="77777777">
        <w:trPr>
          <w:trHeight w:val="1103"/>
        </w:trPr>
        <w:tc>
          <w:tcPr>
            <w:tcW w:w="850" w:type="dxa"/>
          </w:tcPr>
          <w:p w14:paraId="38F166AA" w14:textId="77777777" w:rsidR="008D5AA4" w:rsidRDefault="00962F0A">
            <w:pPr>
              <w:pStyle w:val="TableParagraph"/>
              <w:spacing w:line="268" w:lineRule="exact"/>
              <w:ind w:left="6"/>
              <w:rPr>
                <w:sz w:val="24"/>
              </w:rPr>
            </w:pPr>
            <w:r>
              <w:rPr>
                <w:spacing w:val="-5"/>
                <w:sz w:val="24"/>
              </w:rPr>
              <w:t>23.</w:t>
            </w:r>
          </w:p>
        </w:tc>
        <w:tc>
          <w:tcPr>
            <w:tcW w:w="5384" w:type="dxa"/>
          </w:tcPr>
          <w:p w14:paraId="1FFC50D1" w14:textId="77777777" w:rsidR="008D5AA4" w:rsidRDefault="00962F0A">
            <w:pPr>
              <w:pStyle w:val="TableParagraph"/>
              <w:tabs>
                <w:tab w:val="left" w:pos="1295"/>
                <w:tab w:val="left" w:pos="2987"/>
                <w:tab w:val="left" w:pos="4371"/>
              </w:tabs>
              <w:ind w:left="110" w:right="97"/>
              <w:rPr>
                <w:sz w:val="24"/>
              </w:rPr>
            </w:pPr>
            <w:r>
              <w:rPr>
                <w:sz w:val="24"/>
              </w:rPr>
              <w:t>Упражнять</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ходьбе</w:t>
            </w:r>
            <w:r>
              <w:rPr>
                <w:spacing w:val="40"/>
                <w:sz w:val="24"/>
              </w:rPr>
              <w:t xml:space="preserve"> </w:t>
            </w:r>
            <w:r>
              <w:rPr>
                <w:sz w:val="24"/>
              </w:rPr>
              <w:t>переменным</w:t>
            </w:r>
            <w:r>
              <w:rPr>
                <w:spacing w:val="40"/>
                <w:sz w:val="24"/>
              </w:rPr>
              <w:t xml:space="preserve"> </w:t>
            </w:r>
            <w:r>
              <w:rPr>
                <w:sz w:val="24"/>
              </w:rPr>
              <w:t xml:space="preserve">шагом, </w:t>
            </w:r>
            <w:r>
              <w:rPr>
                <w:spacing w:val="-2"/>
                <w:sz w:val="24"/>
              </w:rPr>
              <w:t>развивая</w:t>
            </w:r>
            <w:r>
              <w:rPr>
                <w:sz w:val="24"/>
              </w:rPr>
              <w:tab/>
            </w:r>
            <w:r>
              <w:rPr>
                <w:spacing w:val="-2"/>
                <w:sz w:val="24"/>
              </w:rPr>
              <w:t>координацию</w:t>
            </w:r>
            <w:r>
              <w:rPr>
                <w:sz w:val="24"/>
              </w:rPr>
              <w:tab/>
            </w:r>
            <w:r>
              <w:rPr>
                <w:spacing w:val="-2"/>
                <w:sz w:val="24"/>
              </w:rPr>
              <w:t>движений;</w:t>
            </w:r>
            <w:r>
              <w:rPr>
                <w:sz w:val="24"/>
              </w:rPr>
              <w:tab/>
            </w:r>
            <w:r>
              <w:rPr>
                <w:spacing w:val="-2"/>
                <w:sz w:val="24"/>
              </w:rPr>
              <w:t>разучить</w:t>
            </w:r>
          </w:p>
          <w:p w14:paraId="2DB51939" w14:textId="77777777" w:rsidR="008D5AA4" w:rsidRDefault="00962F0A">
            <w:pPr>
              <w:pStyle w:val="TableParagraph"/>
              <w:spacing w:line="270" w:lineRule="atLeast"/>
              <w:ind w:left="110"/>
              <w:rPr>
                <w:sz w:val="24"/>
              </w:rPr>
            </w:pPr>
            <w:r>
              <w:rPr>
                <w:sz w:val="24"/>
              </w:rPr>
              <w:t>бросание</w:t>
            </w:r>
            <w:r>
              <w:rPr>
                <w:spacing w:val="40"/>
                <w:sz w:val="24"/>
              </w:rPr>
              <w:t xml:space="preserve"> </w:t>
            </w:r>
            <w:r>
              <w:rPr>
                <w:sz w:val="24"/>
              </w:rPr>
              <w:t>мяча</w:t>
            </w:r>
            <w:r>
              <w:rPr>
                <w:spacing w:val="40"/>
                <w:sz w:val="24"/>
              </w:rPr>
              <w:t xml:space="preserve"> </w:t>
            </w:r>
            <w:r>
              <w:rPr>
                <w:sz w:val="24"/>
              </w:rPr>
              <w:t>через</w:t>
            </w:r>
            <w:r>
              <w:rPr>
                <w:spacing w:val="40"/>
                <w:sz w:val="24"/>
              </w:rPr>
              <w:t xml:space="preserve"> </w:t>
            </w:r>
            <w:r>
              <w:rPr>
                <w:sz w:val="24"/>
              </w:rPr>
              <w:t>шнур;</w:t>
            </w:r>
            <w:r>
              <w:rPr>
                <w:spacing w:val="40"/>
                <w:sz w:val="24"/>
              </w:rPr>
              <w:t xml:space="preserve"> </w:t>
            </w:r>
            <w:r>
              <w:rPr>
                <w:sz w:val="24"/>
              </w:rPr>
              <w:t>повторить</w:t>
            </w:r>
            <w:r>
              <w:rPr>
                <w:spacing w:val="40"/>
                <w:sz w:val="24"/>
              </w:rPr>
              <w:t xml:space="preserve"> </w:t>
            </w:r>
            <w:r>
              <w:rPr>
                <w:sz w:val="24"/>
              </w:rPr>
              <w:t>ползание под шнур не касаясь руками пола.</w:t>
            </w:r>
          </w:p>
        </w:tc>
        <w:tc>
          <w:tcPr>
            <w:tcW w:w="708" w:type="dxa"/>
          </w:tcPr>
          <w:p w14:paraId="17957B7F" w14:textId="77777777" w:rsidR="008D5AA4" w:rsidRDefault="00962F0A">
            <w:pPr>
              <w:pStyle w:val="TableParagraph"/>
              <w:spacing w:line="268" w:lineRule="exact"/>
              <w:ind w:right="289"/>
              <w:jc w:val="right"/>
              <w:rPr>
                <w:sz w:val="24"/>
              </w:rPr>
            </w:pPr>
            <w:r>
              <w:rPr>
                <w:spacing w:val="-5"/>
                <w:sz w:val="24"/>
              </w:rPr>
              <w:t>65</w:t>
            </w:r>
          </w:p>
        </w:tc>
        <w:tc>
          <w:tcPr>
            <w:tcW w:w="3125" w:type="dxa"/>
          </w:tcPr>
          <w:p w14:paraId="5CAF7E2B" w14:textId="77777777" w:rsidR="008D5AA4" w:rsidRDefault="00962F0A">
            <w:pPr>
              <w:pStyle w:val="TableParagraph"/>
              <w:tabs>
                <w:tab w:val="left" w:pos="1194"/>
                <w:tab w:val="left" w:pos="2734"/>
              </w:tabs>
              <w:ind w:left="4" w:right="-15"/>
              <w:rPr>
                <w:sz w:val="24"/>
              </w:rPr>
            </w:pPr>
            <w:r>
              <w:rPr>
                <w:sz w:val="24"/>
              </w:rPr>
              <w:t xml:space="preserve">П/и «Воробышки и кот». </w:t>
            </w:r>
            <w:r>
              <w:rPr>
                <w:spacing w:val="-2"/>
                <w:sz w:val="24"/>
              </w:rPr>
              <w:t>Игровые</w:t>
            </w:r>
            <w:r>
              <w:rPr>
                <w:sz w:val="24"/>
              </w:rPr>
              <w:tab/>
            </w:r>
            <w:r>
              <w:rPr>
                <w:spacing w:val="-2"/>
                <w:sz w:val="24"/>
              </w:rPr>
              <w:t>упражнения</w:t>
            </w:r>
            <w:r>
              <w:rPr>
                <w:sz w:val="24"/>
              </w:rPr>
              <w:tab/>
            </w:r>
            <w:r>
              <w:rPr>
                <w:spacing w:val="-4"/>
                <w:sz w:val="24"/>
              </w:rPr>
              <w:t xml:space="preserve">«Из </w:t>
            </w:r>
            <w:r>
              <w:rPr>
                <w:sz w:val="24"/>
              </w:rPr>
              <w:t>ямки в ямку»</w:t>
            </w:r>
          </w:p>
        </w:tc>
      </w:tr>
      <w:tr w:rsidR="008D5AA4" w14:paraId="12E2FC4A" w14:textId="77777777">
        <w:trPr>
          <w:trHeight w:val="829"/>
        </w:trPr>
        <w:tc>
          <w:tcPr>
            <w:tcW w:w="850" w:type="dxa"/>
            <w:tcBorders>
              <w:bottom w:val="single" w:sz="12" w:space="0" w:color="000000"/>
            </w:tcBorders>
          </w:tcPr>
          <w:p w14:paraId="2732209C" w14:textId="77777777" w:rsidR="008D5AA4" w:rsidRDefault="00962F0A">
            <w:pPr>
              <w:pStyle w:val="TableParagraph"/>
              <w:spacing w:line="270" w:lineRule="exact"/>
              <w:ind w:left="6"/>
              <w:rPr>
                <w:sz w:val="24"/>
              </w:rPr>
            </w:pPr>
            <w:r>
              <w:rPr>
                <w:spacing w:val="-5"/>
                <w:sz w:val="24"/>
              </w:rPr>
              <w:t>24.</w:t>
            </w:r>
          </w:p>
        </w:tc>
        <w:tc>
          <w:tcPr>
            <w:tcW w:w="5384" w:type="dxa"/>
            <w:tcBorders>
              <w:bottom w:val="single" w:sz="12" w:space="0" w:color="000000"/>
            </w:tcBorders>
          </w:tcPr>
          <w:p w14:paraId="4919BD97" w14:textId="77777777" w:rsidR="008D5AA4" w:rsidRDefault="00962F0A">
            <w:pPr>
              <w:pStyle w:val="TableParagraph"/>
              <w:tabs>
                <w:tab w:val="left" w:pos="1517"/>
                <w:tab w:val="left" w:pos="1889"/>
                <w:tab w:val="left" w:pos="2851"/>
                <w:tab w:val="left" w:pos="3241"/>
                <w:tab w:val="left" w:pos="3935"/>
              </w:tabs>
              <w:ind w:left="110" w:right="98"/>
              <w:rPr>
                <w:sz w:val="24"/>
              </w:rPr>
            </w:pPr>
            <w:r>
              <w:rPr>
                <w:spacing w:val="-2"/>
                <w:sz w:val="24"/>
              </w:rPr>
              <w:t>Упражнять</w:t>
            </w:r>
            <w:r>
              <w:rPr>
                <w:sz w:val="24"/>
              </w:rPr>
              <w:tab/>
            </w:r>
            <w:r>
              <w:rPr>
                <w:spacing w:val="-10"/>
                <w:sz w:val="24"/>
              </w:rPr>
              <w:t>в</w:t>
            </w:r>
            <w:r>
              <w:rPr>
                <w:sz w:val="24"/>
              </w:rPr>
              <w:tab/>
            </w:r>
            <w:r>
              <w:rPr>
                <w:spacing w:val="-2"/>
                <w:sz w:val="24"/>
              </w:rPr>
              <w:t>ходьбе</w:t>
            </w:r>
            <w:r>
              <w:rPr>
                <w:sz w:val="24"/>
              </w:rPr>
              <w:tab/>
            </w:r>
            <w:r>
              <w:rPr>
                <w:spacing w:val="-10"/>
                <w:sz w:val="24"/>
              </w:rPr>
              <w:t>и</w:t>
            </w:r>
            <w:r>
              <w:rPr>
                <w:sz w:val="24"/>
              </w:rPr>
              <w:tab/>
            </w:r>
            <w:r>
              <w:rPr>
                <w:spacing w:val="-4"/>
                <w:sz w:val="24"/>
              </w:rPr>
              <w:t>беге</w:t>
            </w:r>
            <w:r>
              <w:rPr>
                <w:sz w:val="24"/>
              </w:rPr>
              <w:tab/>
            </w:r>
            <w:r>
              <w:rPr>
                <w:spacing w:val="-2"/>
                <w:sz w:val="24"/>
              </w:rPr>
              <w:t xml:space="preserve">врассыпную; </w:t>
            </w:r>
            <w:r>
              <w:rPr>
                <w:sz w:val="24"/>
              </w:rPr>
              <w:t>упражнять</w:t>
            </w:r>
            <w:r>
              <w:rPr>
                <w:spacing w:val="67"/>
                <w:sz w:val="24"/>
              </w:rPr>
              <w:t xml:space="preserve"> </w:t>
            </w:r>
            <w:r>
              <w:rPr>
                <w:sz w:val="24"/>
              </w:rPr>
              <w:t>в</w:t>
            </w:r>
            <w:r>
              <w:rPr>
                <w:spacing w:val="69"/>
                <w:sz w:val="24"/>
              </w:rPr>
              <w:t xml:space="preserve"> </w:t>
            </w:r>
            <w:r>
              <w:rPr>
                <w:sz w:val="24"/>
              </w:rPr>
              <w:t>умении</w:t>
            </w:r>
            <w:r>
              <w:rPr>
                <w:spacing w:val="67"/>
                <w:sz w:val="24"/>
              </w:rPr>
              <w:t xml:space="preserve"> </w:t>
            </w:r>
            <w:r>
              <w:rPr>
                <w:sz w:val="24"/>
              </w:rPr>
              <w:t>группироваться</w:t>
            </w:r>
            <w:r>
              <w:rPr>
                <w:spacing w:val="66"/>
                <w:sz w:val="24"/>
              </w:rPr>
              <w:t xml:space="preserve"> </w:t>
            </w:r>
            <w:r>
              <w:rPr>
                <w:sz w:val="24"/>
              </w:rPr>
              <w:t>в</w:t>
            </w:r>
            <w:r>
              <w:rPr>
                <w:spacing w:val="66"/>
                <w:sz w:val="24"/>
              </w:rPr>
              <w:t xml:space="preserve"> </w:t>
            </w:r>
            <w:r>
              <w:rPr>
                <w:spacing w:val="-2"/>
                <w:sz w:val="24"/>
              </w:rPr>
              <w:t>лазании</w:t>
            </w:r>
          </w:p>
          <w:p w14:paraId="7B8B172E" w14:textId="77777777" w:rsidR="008D5AA4" w:rsidRDefault="00962F0A">
            <w:pPr>
              <w:pStyle w:val="TableParagraph"/>
              <w:spacing w:line="263" w:lineRule="exact"/>
              <w:ind w:left="110"/>
              <w:rPr>
                <w:sz w:val="24"/>
              </w:rPr>
            </w:pPr>
            <w:r>
              <w:rPr>
                <w:sz w:val="24"/>
              </w:rPr>
              <w:t>под</w:t>
            </w:r>
            <w:r>
              <w:rPr>
                <w:spacing w:val="-6"/>
                <w:sz w:val="24"/>
              </w:rPr>
              <w:t xml:space="preserve"> </w:t>
            </w:r>
            <w:r>
              <w:rPr>
                <w:sz w:val="24"/>
              </w:rPr>
              <w:t>дугу;</w:t>
            </w:r>
            <w:r>
              <w:rPr>
                <w:spacing w:val="-4"/>
                <w:sz w:val="24"/>
              </w:rPr>
              <w:t xml:space="preserve"> </w:t>
            </w:r>
            <w:r>
              <w:rPr>
                <w:sz w:val="24"/>
              </w:rPr>
              <w:t>повторить</w:t>
            </w:r>
            <w:r>
              <w:rPr>
                <w:spacing w:val="-1"/>
                <w:sz w:val="24"/>
              </w:rPr>
              <w:t xml:space="preserve"> </w:t>
            </w:r>
            <w:r>
              <w:rPr>
                <w:sz w:val="24"/>
              </w:rPr>
              <w:t>упражнение</w:t>
            </w:r>
            <w:r>
              <w:rPr>
                <w:spacing w:val="-5"/>
                <w:sz w:val="24"/>
              </w:rPr>
              <w:t xml:space="preserve"> </w:t>
            </w:r>
            <w:r>
              <w:rPr>
                <w:sz w:val="24"/>
              </w:rPr>
              <w:t>в</w:t>
            </w:r>
            <w:r>
              <w:rPr>
                <w:spacing w:val="-4"/>
                <w:sz w:val="24"/>
              </w:rPr>
              <w:t xml:space="preserve"> </w:t>
            </w:r>
            <w:r>
              <w:rPr>
                <w:spacing w:val="-2"/>
                <w:sz w:val="24"/>
              </w:rPr>
              <w:t>равновесии.</w:t>
            </w:r>
          </w:p>
        </w:tc>
        <w:tc>
          <w:tcPr>
            <w:tcW w:w="708" w:type="dxa"/>
            <w:tcBorders>
              <w:bottom w:val="single" w:sz="12" w:space="0" w:color="000000"/>
            </w:tcBorders>
          </w:tcPr>
          <w:p w14:paraId="22052AEF" w14:textId="77777777" w:rsidR="008D5AA4" w:rsidRDefault="00962F0A">
            <w:pPr>
              <w:pStyle w:val="TableParagraph"/>
              <w:spacing w:line="270" w:lineRule="exact"/>
              <w:ind w:left="107"/>
              <w:rPr>
                <w:sz w:val="24"/>
              </w:rPr>
            </w:pPr>
            <w:r>
              <w:rPr>
                <w:spacing w:val="-5"/>
                <w:sz w:val="24"/>
              </w:rPr>
              <w:t>67</w:t>
            </w:r>
          </w:p>
        </w:tc>
        <w:tc>
          <w:tcPr>
            <w:tcW w:w="3125" w:type="dxa"/>
            <w:tcBorders>
              <w:bottom w:val="single" w:sz="12" w:space="0" w:color="000000"/>
            </w:tcBorders>
          </w:tcPr>
          <w:p w14:paraId="3B4CE9F7" w14:textId="77777777" w:rsidR="008D5AA4" w:rsidRDefault="00962F0A">
            <w:pPr>
              <w:pStyle w:val="TableParagraph"/>
              <w:spacing w:line="270" w:lineRule="exact"/>
              <w:ind w:left="4"/>
              <w:rPr>
                <w:sz w:val="24"/>
              </w:rPr>
            </w:pPr>
            <w:r>
              <w:rPr>
                <w:sz w:val="24"/>
              </w:rPr>
              <w:t>П/и</w:t>
            </w:r>
            <w:r>
              <w:rPr>
                <w:spacing w:val="3"/>
                <w:sz w:val="24"/>
              </w:rPr>
              <w:t xml:space="preserve"> </w:t>
            </w:r>
            <w:r>
              <w:rPr>
                <w:spacing w:val="-2"/>
                <w:sz w:val="24"/>
              </w:rPr>
              <w:t>«Лягушки».</w:t>
            </w:r>
          </w:p>
          <w:p w14:paraId="10B88C17" w14:textId="77777777" w:rsidR="008D5AA4" w:rsidRDefault="00962F0A">
            <w:pPr>
              <w:pStyle w:val="TableParagraph"/>
              <w:ind w:left="4"/>
              <w:rPr>
                <w:sz w:val="24"/>
              </w:rPr>
            </w:pPr>
            <w:r>
              <w:rPr>
                <w:sz w:val="24"/>
              </w:rPr>
              <w:t>Игра</w:t>
            </w:r>
            <w:r>
              <w:rPr>
                <w:spacing w:val="-2"/>
                <w:sz w:val="24"/>
              </w:rPr>
              <w:t xml:space="preserve"> </w:t>
            </w:r>
            <w:r>
              <w:rPr>
                <w:sz w:val="24"/>
              </w:rPr>
              <w:t>«Найдём</w:t>
            </w:r>
            <w:r>
              <w:rPr>
                <w:spacing w:val="-5"/>
                <w:sz w:val="24"/>
              </w:rPr>
              <w:t xml:space="preserve"> </w:t>
            </w:r>
            <w:r>
              <w:rPr>
                <w:spacing w:val="-2"/>
                <w:sz w:val="24"/>
              </w:rPr>
              <w:t>лягушонка».</w:t>
            </w:r>
          </w:p>
        </w:tc>
      </w:tr>
      <w:tr w:rsidR="008D5AA4" w14:paraId="1124BA9F" w14:textId="77777777">
        <w:trPr>
          <w:trHeight w:val="1379"/>
        </w:trPr>
        <w:tc>
          <w:tcPr>
            <w:tcW w:w="850" w:type="dxa"/>
            <w:tcBorders>
              <w:top w:val="single" w:sz="12" w:space="0" w:color="000000"/>
            </w:tcBorders>
          </w:tcPr>
          <w:p w14:paraId="28F5639F" w14:textId="77777777" w:rsidR="008D5AA4" w:rsidRDefault="00962F0A">
            <w:pPr>
              <w:pStyle w:val="TableParagraph"/>
              <w:spacing w:line="268" w:lineRule="exact"/>
              <w:ind w:left="6"/>
              <w:rPr>
                <w:sz w:val="24"/>
              </w:rPr>
            </w:pPr>
            <w:r>
              <w:rPr>
                <w:spacing w:val="-5"/>
                <w:sz w:val="24"/>
              </w:rPr>
              <w:t>25.</w:t>
            </w:r>
          </w:p>
        </w:tc>
        <w:tc>
          <w:tcPr>
            <w:tcW w:w="5384" w:type="dxa"/>
            <w:tcBorders>
              <w:top w:val="single" w:sz="12" w:space="0" w:color="000000"/>
            </w:tcBorders>
          </w:tcPr>
          <w:p w14:paraId="68FBA233" w14:textId="77777777" w:rsidR="008D5AA4" w:rsidRDefault="00962F0A">
            <w:pPr>
              <w:pStyle w:val="TableParagraph"/>
              <w:ind w:left="110" w:right="96"/>
              <w:jc w:val="both"/>
              <w:rPr>
                <w:sz w:val="24"/>
              </w:rPr>
            </w:pPr>
            <w:r>
              <w:rPr>
                <w:sz w:val="24"/>
              </w:rPr>
              <w:t>Упражнять детей в ходьбе и беге по кругу, в сохранении устойчивого равновесия при ходьбе по ограниченной площади опоры; повторить прыжки между предметами.</w:t>
            </w:r>
          </w:p>
          <w:p w14:paraId="188A7DC2" w14:textId="77777777" w:rsidR="008D5AA4" w:rsidRDefault="00962F0A">
            <w:pPr>
              <w:pStyle w:val="TableParagraph"/>
              <w:spacing w:line="264" w:lineRule="exact"/>
              <w:ind w:left="110"/>
              <w:jc w:val="both"/>
              <w:rPr>
                <w:sz w:val="24"/>
              </w:rPr>
            </w:pPr>
            <w:r>
              <w:rPr>
                <w:sz w:val="24"/>
              </w:rPr>
              <w:t>3.</w:t>
            </w:r>
            <w:r>
              <w:rPr>
                <w:spacing w:val="-1"/>
                <w:sz w:val="24"/>
              </w:rPr>
              <w:t xml:space="preserve"> </w:t>
            </w:r>
            <w:r>
              <w:rPr>
                <w:sz w:val="24"/>
              </w:rPr>
              <w:t>Ходьба</w:t>
            </w:r>
            <w:r>
              <w:rPr>
                <w:spacing w:val="-1"/>
                <w:sz w:val="24"/>
              </w:rPr>
              <w:t xml:space="preserve"> </w:t>
            </w:r>
            <w:r>
              <w:rPr>
                <w:sz w:val="24"/>
              </w:rPr>
              <w:t>в</w:t>
            </w:r>
            <w:r>
              <w:rPr>
                <w:spacing w:val="-1"/>
                <w:sz w:val="24"/>
              </w:rPr>
              <w:t xml:space="preserve"> </w:t>
            </w:r>
            <w:r>
              <w:rPr>
                <w:sz w:val="24"/>
              </w:rPr>
              <w:t>колоне</w:t>
            </w:r>
            <w:r>
              <w:rPr>
                <w:spacing w:val="-1"/>
                <w:sz w:val="24"/>
              </w:rPr>
              <w:t xml:space="preserve"> </w:t>
            </w:r>
            <w:r>
              <w:rPr>
                <w:sz w:val="24"/>
              </w:rPr>
              <w:t xml:space="preserve">по </w:t>
            </w:r>
            <w:r>
              <w:rPr>
                <w:spacing w:val="-2"/>
                <w:sz w:val="24"/>
              </w:rPr>
              <w:t>одному</w:t>
            </w:r>
          </w:p>
        </w:tc>
        <w:tc>
          <w:tcPr>
            <w:tcW w:w="708" w:type="dxa"/>
            <w:tcBorders>
              <w:top w:val="single" w:sz="12" w:space="0" w:color="000000"/>
            </w:tcBorders>
          </w:tcPr>
          <w:p w14:paraId="14073F4A" w14:textId="77777777" w:rsidR="008D5AA4" w:rsidRDefault="00962F0A">
            <w:pPr>
              <w:pStyle w:val="TableParagraph"/>
              <w:spacing w:line="268" w:lineRule="exact"/>
              <w:ind w:left="107"/>
              <w:rPr>
                <w:sz w:val="24"/>
              </w:rPr>
            </w:pPr>
            <w:r>
              <w:rPr>
                <w:spacing w:val="-5"/>
                <w:sz w:val="24"/>
              </w:rPr>
              <w:t>69</w:t>
            </w:r>
          </w:p>
        </w:tc>
        <w:tc>
          <w:tcPr>
            <w:tcW w:w="3125" w:type="dxa"/>
            <w:tcBorders>
              <w:top w:val="single" w:sz="12" w:space="0" w:color="000000"/>
            </w:tcBorders>
          </w:tcPr>
          <w:p w14:paraId="7513BC1E" w14:textId="77777777" w:rsidR="008D5AA4" w:rsidRDefault="00962F0A">
            <w:pPr>
              <w:pStyle w:val="TableParagraph"/>
              <w:spacing w:line="268" w:lineRule="exact"/>
              <w:ind w:left="4"/>
              <w:rPr>
                <w:sz w:val="24"/>
              </w:rPr>
            </w:pPr>
            <w:r>
              <w:rPr>
                <w:sz w:val="24"/>
              </w:rPr>
              <w:t>П/и</w:t>
            </w:r>
            <w:r>
              <w:rPr>
                <w:spacing w:val="3"/>
                <w:sz w:val="24"/>
              </w:rPr>
              <w:t xml:space="preserve"> </w:t>
            </w:r>
            <w:r>
              <w:rPr>
                <w:spacing w:val="-2"/>
                <w:sz w:val="24"/>
              </w:rPr>
              <w:t>«Кролики»</w:t>
            </w:r>
          </w:p>
        </w:tc>
      </w:tr>
      <w:tr w:rsidR="008D5AA4" w14:paraId="7C831EB5" w14:textId="77777777">
        <w:trPr>
          <w:trHeight w:val="827"/>
        </w:trPr>
        <w:tc>
          <w:tcPr>
            <w:tcW w:w="850" w:type="dxa"/>
          </w:tcPr>
          <w:p w14:paraId="491812A5" w14:textId="77777777" w:rsidR="008D5AA4" w:rsidRDefault="00962F0A">
            <w:pPr>
              <w:pStyle w:val="TableParagraph"/>
              <w:spacing w:line="268" w:lineRule="exact"/>
              <w:ind w:left="6"/>
              <w:rPr>
                <w:sz w:val="24"/>
              </w:rPr>
            </w:pPr>
            <w:r>
              <w:rPr>
                <w:spacing w:val="-5"/>
                <w:sz w:val="24"/>
              </w:rPr>
              <w:t>26.</w:t>
            </w:r>
          </w:p>
        </w:tc>
        <w:tc>
          <w:tcPr>
            <w:tcW w:w="5384" w:type="dxa"/>
          </w:tcPr>
          <w:p w14:paraId="3B901637" w14:textId="77777777" w:rsidR="008D5AA4" w:rsidRDefault="00962F0A">
            <w:pPr>
              <w:pStyle w:val="TableParagraph"/>
              <w:ind w:left="110"/>
              <w:rPr>
                <w:sz w:val="24"/>
              </w:rPr>
            </w:pPr>
            <w:r>
              <w:rPr>
                <w:sz w:val="24"/>
              </w:rPr>
              <w:t>Упражнять в</w:t>
            </w:r>
            <w:r>
              <w:rPr>
                <w:spacing w:val="-2"/>
                <w:sz w:val="24"/>
              </w:rPr>
              <w:t xml:space="preserve"> </w:t>
            </w:r>
            <w:r>
              <w:rPr>
                <w:sz w:val="24"/>
              </w:rPr>
              <w:t>ходьбе и беге врассыпную; разучить прыжки</w:t>
            </w:r>
            <w:r>
              <w:rPr>
                <w:spacing w:val="19"/>
                <w:sz w:val="24"/>
              </w:rPr>
              <w:t xml:space="preserve"> </w:t>
            </w:r>
            <w:r>
              <w:rPr>
                <w:sz w:val="24"/>
              </w:rPr>
              <w:t>в</w:t>
            </w:r>
            <w:r>
              <w:rPr>
                <w:spacing w:val="19"/>
                <w:sz w:val="24"/>
              </w:rPr>
              <w:t xml:space="preserve"> </w:t>
            </w:r>
            <w:r>
              <w:rPr>
                <w:sz w:val="24"/>
              </w:rPr>
              <w:t>длину</w:t>
            </w:r>
            <w:r>
              <w:rPr>
                <w:spacing w:val="15"/>
                <w:sz w:val="24"/>
              </w:rPr>
              <w:t xml:space="preserve"> </w:t>
            </w:r>
            <w:r>
              <w:rPr>
                <w:sz w:val="24"/>
              </w:rPr>
              <w:t>с</w:t>
            </w:r>
            <w:r>
              <w:rPr>
                <w:spacing w:val="21"/>
                <w:sz w:val="24"/>
              </w:rPr>
              <w:t xml:space="preserve"> </w:t>
            </w:r>
            <w:r>
              <w:rPr>
                <w:sz w:val="24"/>
              </w:rPr>
              <w:t>места;</w:t>
            </w:r>
            <w:r>
              <w:rPr>
                <w:spacing w:val="20"/>
                <w:sz w:val="24"/>
              </w:rPr>
              <w:t xml:space="preserve"> </w:t>
            </w:r>
            <w:r>
              <w:rPr>
                <w:sz w:val="24"/>
              </w:rPr>
              <w:t>развивать</w:t>
            </w:r>
            <w:r>
              <w:rPr>
                <w:spacing w:val="21"/>
                <w:sz w:val="24"/>
              </w:rPr>
              <w:t xml:space="preserve"> </w:t>
            </w:r>
            <w:r>
              <w:rPr>
                <w:sz w:val="24"/>
              </w:rPr>
              <w:t>ловкость</w:t>
            </w:r>
            <w:r>
              <w:rPr>
                <w:spacing w:val="22"/>
                <w:sz w:val="24"/>
              </w:rPr>
              <w:t xml:space="preserve"> </w:t>
            </w:r>
            <w:r>
              <w:rPr>
                <w:spacing w:val="-5"/>
                <w:sz w:val="24"/>
              </w:rPr>
              <w:t>при</w:t>
            </w:r>
          </w:p>
          <w:p w14:paraId="21B10064" w14:textId="77777777" w:rsidR="008D5AA4" w:rsidRDefault="00962F0A">
            <w:pPr>
              <w:pStyle w:val="TableParagraph"/>
              <w:spacing w:line="264" w:lineRule="exact"/>
              <w:ind w:left="110"/>
              <w:rPr>
                <w:sz w:val="24"/>
              </w:rPr>
            </w:pPr>
            <w:r>
              <w:rPr>
                <w:sz w:val="24"/>
              </w:rPr>
              <w:t>прокатывании</w:t>
            </w:r>
            <w:r>
              <w:rPr>
                <w:spacing w:val="-6"/>
                <w:sz w:val="24"/>
              </w:rPr>
              <w:t xml:space="preserve"> </w:t>
            </w:r>
            <w:r>
              <w:rPr>
                <w:spacing w:val="-4"/>
                <w:sz w:val="24"/>
              </w:rPr>
              <w:t>мяча.</w:t>
            </w:r>
          </w:p>
        </w:tc>
        <w:tc>
          <w:tcPr>
            <w:tcW w:w="708" w:type="dxa"/>
          </w:tcPr>
          <w:p w14:paraId="1E68CFF3" w14:textId="77777777" w:rsidR="008D5AA4" w:rsidRDefault="00962F0A">
            <w:pPr>
              <w:pStyle w:val="TableParagraph"/>
              <w:spacing w:line="268" w:lineRule="exact"/>
              <w:ind w:left="107"/>
              <w:rPr>
                <w:sz w:val="24"/>
              </w:rPr>
            </w:pPr>
            <w:r>
              <w:rPr>
                <w:spacing w:val="-5"/>
                <w:sz w:val="24"/>
              </w:rPr>
              <w:t>71</w:t>
            </w:r>
          </w:p>
        </w:tc>
        <w:tc>
          <w:tcPr>
            <w:tcW w:w="3125" w:type="dxa"/>
          </w:tcPr>
          <w:p w14:paraId="35FE6C07" w14:textId="77777777" w:rsidR="008D5AA4" w:rsidRDefault="00962F0A">
            <w:pPr>
              <w:pStyle w:val="TableParagraph"/>
              <w:spacing w:line="268" w:lineRule="exact"/>
              <w:ind w:left="4"/>
              <w:rPr>
                <w:sz w:val="24"/>
              </w:rPr>
            </w:pPr>
            <w:r>
              <w:rPr>
                <w:sz w:val="24"/>
              </w:rPr>
              <w:t>П/и</w:t>
            </w:r>
            <w:r>
              <w:rPr>
                <w:spacing w:val="-1"/>
                <w:sz w:val="24"/>
              </w:rPr>
              <w:t xml:space="preserve"> </w:t>
            </w:r>
            <w:r>
              <w:rPr>
                <w:sz w:val="24"/>
              </w:rPr>
              <w:t>«Найди</w:t>
            </w:r>
            <w:r>
              <w:rPr>
                <w:spacing w:val="-4"/>
                <w:sz w:val="24"/>
              </w:rPr>
              <w:t xml:space="preserve"> </w:t>
            </w:r>
            <w:r>
              <w:rPr>
                <w:sz w:val="24"/>
              </w:rPr>
              <w:t>свой</w:t>
            </w:r>
            <w:r>
              <w:rPr>
                <w:spacing w:val="-5"/>
                <w:sz w:val="24"/>
              </w:rPr>
              <w:t xml:space="preserve"> </w:t>
            </w:r>
            <w:r>
              <w:rPr>
                <w:spacing w:val="-2"/>
                <w:sz w:val="24"/>
              </w:rPr>
              <w:t>цвет».</w:t>
            </w:r>
          </w:p>
        </w:tc>
      </w:tr>
      <w:tr w:rsidR="008D5AA4" w14:paraId="55B4671E" w14:textId="77777777">
        <w:trPr>
          <w:trHeight w:val="827"/>
        </w:trPr>
        <w:tc>
          <w:tcPr>
            <w:tcW w:w="850" w:type="dxa"/>
          </w:tcPr>
          <w:p w14:paraId="4D3E019C" w14:textId="77777777" w:rsidR="008D5AA4" w:rsidRDefault="00962F0A">
            <w:pPr>
              <w:pStyle w:val="TableParagraph"/>
              <w:spacing w:line="268" w:lineRule="exact"/>
              <w:ind w:left="6"/>
              <w:rPr>
                <w:sz w:val="24"/>
              </w:rPr>
            </w:pPr>
            <w:r>
              <w:rPr>
                <w:spacing w:val="-5"/>
                <w:sz w:val="24"/>
              </w:rPr>
              <w:t>27.</w:t>
            </w:r>
          </w:p>
        </w:tc>
        <w:tc>
          <w:tcPr>
            <w:tcW w:w="5384" w:type="dxa"/>
          </w:tcPr>
          <w:p w14:paraId="5ED0A140" w14:textId="77777777" w:rsidR="008D5AA4" w:rsidRDefault="00962F0A">
            <w:pPr>
              <w:pStyle w:val="TableParagraph"/>
              <w:tabs>
                <w:tab w:val="left" w:pos="1404"/>
                <w:tab w:val="left" w:pos="2421"/>
                <w:tab w:val="left" w:pos="3936"/>
                <w:tab w:val="left" w:pos="4466"/>
              </w:tabs>
              <w:ind w:left="110" w:right="96"/>
              <w:rPr>
                <w:sz w:val="24"/>
              </w:rPr>
            </w:pPr>
            <w:r>
              <w:rPr>
                <w:spacing w:val="-2"/>
                <w:sz w:val="24"/>
              </w:rPr>
              <w:t>Развивать</w:t>
            </w:r>
            <w:r>
              <w:rPr>
                <w:sz w:val="24"/>
              </w:rPr>
              <w:tab/>
            </w:r>
            <w:r>
              <w:rPr>
                <w:spacing w:val="-2"/>
                <w:sz w:val="24"/>
              </w:rPr>
              <w:t>умение</w:t>
            </w:r>
            <w:r>
              <w:rPr>
                <w:sz w:val="24"/>
              </w:rPr>
              <w:tab/>
            </w:r>
            <w:r>
              <w:rPr>
                <w:spacing w:val="-2"/>
                <w:sz w:val="24"/>
              </w:rPr>
              <w:t>действовать</w:t>
            </w:r>
            <w:r>
              <w:rPr>
                <w:sz w:val="24"/>
              </w:rPr>
              <w:tab/>
            </w:r>
            <w:r>
              <w:rPr>
                <w:spacing w:val="-6"/>
                <w:sz w:val="24"/>
              </w:rPr>
              <w:t>по</w:t>
            </w:r>
            <w:r>
              <w:rPr>
                <w:sz w:val="24"/>
              </w:rPr>
              <w:tab/>
            </w:r>
            <w:r>
              <w:rPr>
                <w:spacing w:val="-2"/>
                <w:sz w:val="24"/>
              </w:rPr>
              <w:t xml:space="preserve">сигналу </w:t>
            </w:r>
            <w:r>
              <w:rPr>
                <w:sz w:val="24"/>
              </w:rPr>
              <w:t>воспитателя.</w:t>
            </w:r>
            <w:r>
              <w:rPr>
                <w:spacing w:val="13"/>
                <w:sz w:val="24"/>
              </w:rPr>
              <w:t xml:space="preserve"> </w:t>
            </w:r>
            <w:r>
              <w:rPr>
                <w:sz w:val="24"/>
              </w:rPr>
              <w:t>Упражнять</w:t>
            </w:r>
            <w:r>
              <w:rPr>
                <w:spacing w:val="14"/>
                <w:sz w:val="24"/>
              </w:rPr>
              <w:t xml:space="preserve"> </w:t>
            </w:r>
            <w:r>
              <w:rPr>
                <w:sz w:val="24"/>
              </w:rPr>
              <w:t>в</w:t>
            </w:r>
            <w:r>
              <w:rPr>
                <w:spacing w:val="13"/>
                <w:sz w:val="24"/>
              </w:rPr>
              <w:t xml:space="preserve"> </w:t>
            </w:r>
            <w:r>
              <w:rPr>
                <w:sz w:val="24"/>
              </w:rPr>
              <w:t>бросании</w:t>
            </w:r>
            <w:r>
              <w:rPr>
                <w:spacing w:val="14"/>
                <w:sz w:val="24"/>
              </w:rPr>
              <w:t xml:space="preserve"> </w:t>
            </w:r>
            <w:r>
              <w:rPr>
                <w:sz w:val="24"/>
              </w:rPr>
              <w:t>мяча</w:t>
            </w:r>
            <w:r>
              <w:rPr>
                <w:spacing w:val="12"/>
                <w:sz w:val="24"/>
              </w:rPr>
              <w:t xml:space="preserve"> </w:t>
            </w:r>
            <w:r>
              <w:rPr>
                <w:sz w:val="24"/>
              </w:rPr>
              <w:t>о</w:t>
            </w:r>
            <w:r>
              <w:rPr>
                <w:spacing w:val="13"/>
                <w:sz w:val="24"/>
              </w:rPr>
              <w:t xml:space="preserve"> </w:t>
            </w:r>
            <w:r>
              <w:rPr>
                <w:sz w:val="24"/>
              </w:rPr>
              <w:t>пол</w:t>
            </w:r>
            <w:r>
              <w:rPr>
                <w:spacing w:val="14"/>
                <w:sz w:val="24"/>
              </w:rPr>
              <w:t xml:space="preserve"> </w:t>
            </w:r>
            <w:r>
              <w:rPr>
                <w:spacing w:val="-10"/>
                <w:sz w:val="24"/>
              </w:rPr>
              <w:t>и</w:t>
            </w:r>
          </w:p>
          <w:p w14:paraId="04C6FD74" w14:textId="77777777" w:rsidR="008D5AA4" w:rsidRDefault="00962F0A">
            <w:pPr>
              <w:pStyle w:val="TableParagraph"/>
              <w:tabs>
                <w:tab w:val="left" w:pos="945"/>
                <w:tab w:val="left" w:pos="1525"/>
                <w:tab w:val="left" w:pos="2398"/>
                <w:tab w:val="left" w:pos="3458"/>
                <w:tab w:val="left" w:pos="3827"/>
                <w:tab w:val="left" w:pos="5038"/>
              </w:tabs>
              <w:spacing w:line="264" w:lineRule="exact"/>
              <w:ind w:left="110"/>
              <w:rPr>
                <w:sz w:val="24"/>
              </w:rPr>
            </w:pPr>
            <w:r>
              <w:rPr>
                <w:spacing w:val="-2"/>
                <w:sz w:val="24"/>
              </w:rPr>
              <w:t>ловле</w:t>
            </w:r>
            <w:r>
              <w:rPr>
                <w:sz w:val="24"/>
              </w:rPr>
              <w:tab/>
            </w:r>
            <w:r>
              <w:rPr>
                <w:spacing w:val="-5"/>
                <w:sz w:val="24"/>
              </w:rPr>
              <w:t>его</w:t>
            </w:r>
            <w:r>
              <w:rPr>
                <w:sz w:val="24"/>
              </w:rPr>
              <w:tab/>
            </w:r>
            <w:r>
              <w:rPr>
                <w:spacing w:val="-4"/>
                <w:sz w:val="24"/>
              </w:rPr>
              <w:t>двумя</w:t>
            </w:r>
            <w:r>
              <w:rPr>
                <w:sz w:val="24"/>
              </w:rPr>
              <w:tab/>
            </w:r>
            <w:r>
              <w:rPr>
                <w:spacing w:val="-2"/>
                <w:sz w:val="24"/>
              </w:rPr>
              <w:t>руками,</w:t>
            </w:r>
            <w:r>
              <w:rPr>
                <w:sz w:val="24"/>
              </w:rPr>
              <w:tab/>
            </w:r>
            <w:r>
              <w:rPr>
                <w:spacing w:val="-10"/>
                <w:sz w:val="24"/>
              </w:rPr>
              <w:t>в</w:t>
            </w:r>
            <w:r>
              <w:rPr>
                <w:sz w:val="24"/>
              </w:rPr>
              <w:tab/>
            </w:r>
            <w:r>
              <w:rPr>
                <w:spacing w:val="-2"/>
                <w:sz w:val="24"/>
              </w:rPr>
              <w:t>ползании</w:t>
            </w:r>
            <w:r>
              <w:rPr>
                <w:sz w:val="24"/>
              </w:rPr>
              <w:tab/>
            </w:r>
            <w:r>
              <w:rPr>
                <w:spacing w:val="-5"/>
                <w:sz w:val="24"/>
              </w:rPr>
              <w:t>на</w:t>
            </w:r>
          </w:p>
        </w:tc>
        <w:tc>
          <w:tcPr>
            <w:tcW w:w="708" w:type="dxa"/>
          </w:tcPr>
          <w:p w14:paraId="60F5FF84" w14:textId="77777777" w:rsidR="008D5AA4" w:rsidRDefault="00962F0A">
            <w:pPr>
              <w:pStyle w:val="TableParagraph"/>
              <w:spacing w:line="268" w:lineRule="exact"/>
              <w:ind w:right="289"/>
              <w:jc w:val="right"/>
              <w:rPr>
                <w:sz w:val="24"/>
              </w:rPr>
            </w:pPr>
            <w:r>
              <w:rPr>
                <w:spacing w:val="-5"/>
                <w:sz w:val="24"/>
              </w:rPr>
              <w:t>73</w:t>
            </w:r>
          </w:p>
        </w:tc>
        <w:tc>
          <w:tcPr>
            <w:tcW w:w="3125" w:type="dxa"/>
          </w:tcPr>
          <w:p w14:paraId="58584384" w14:textId="77777777" w:rsidR="008D5AA4" w:rsidRDefault="00962F0A">
            <w:pPr>
              <w:pStyle w:val="TableParagraph"/>
              <w:tabs>
                <w:tab w:val="left" w:pos="1091"/>
                <w:tab w:val="left" w:pos="2498"/>
              </w:tabs>
              <w:ind w:left="4" w:right="-15"/>
              <w:rPr>
                <w:sz w:val="24"/>
              </w:rPr>
            </w:pPr>
            <w:r>
              <w:rPr>
                <w:spacing w:val="-4"/>
                <w:sz w:val="24"/>
              </w:rPr>
              <w:t>П/и</w:t>
            </w:r>
            <w:r>
              <w:rPr>
                <w:sz w:val="24"/>
              </w:rPr>
              <w:tab/>
            </w:r>
            <w:r>
              <w:rPr>
                <w:spacing w:val="-2"/>
                <w:sz w:val="24"/>
              </w:rPr>
              <w:t>«Зайка</w:t>
            </w:r>
            <w:r>
              <w:rPr>
                <w:sz w:val="24"/>
              </w:rPr>
              <w:tab/>
            </w:r>
            <w:r>
              <w:rPr>
                <w:spacing w:val="-2"/>
                <w:sz w:val="24"/>
              </w:rPr>
              <w:t>серый умывается».</w:t>
            </w:r>
          </w:p>
          <w:p w14:paraId="4D23139E" w14:textId="77777777" w:rsidR="008D5AA4" w:rsidRDefault="00962F0A">
            <w:pPr>
              <w:pStyle w:val="TableParagraph"/>
              <w:spacing w:line="264" w:lineRule="exact"/>
              <w:ind w:left="64"/>
              <w:rPr>
                <w:sz w:val="24"/>
              </w:rPr>
            </w:pPr>
            <w:r>
              <w:rPr>
                <w:sz w:val="24"/>
              </w:rPr>
              <w:t>Игра</w:t>
            </w:r>
            <w:r>
              <w:rPr>
                <w:spacing w:val="-2"/>
                <w:sz w:val="24"/>
              </w:rPr>
              <w:t xml:space="preserve"> </w:t>
            </w:r>
            <w:r>
              <w:rPr>
                <w:sz w:val="24"/>
              </w:rPr>
              <w:t>«Найдём</w:t>
            </w:r>
            <w:r>
              <w:rPr>
                <w:spacing w:val="-5"/>
                <w:sz w:val="24"/>
              </w:rPr>
              <w:t xml:space="preserve"> </w:t>
            </w:r>
            <w:r>
              <w:rPr>
                <w:spacing w:val="-2"/>
                <w:sz w:val="24"/>
              </w:rPr>
              <w:t>зайку?».</w:t>
            </w:r>
          </w:p>
        </w:tc>
      </w:tr>
    </w:tbl>
    <w:p w14:paraId="04E4D81F" w14:textId="77777777" w:rsidR="008D5AA4" w:rsidRDefault="008D5AA4">
      <w:pPr>
        <w:pStyle w:val="TableParagraph"/>
        <w:spacing w:line="264" w:lineRule="exact"/>
        <w:rPr>
          <w:sz w:val="24"/>
        </w:rPr>
        <w:sectPr w:rsidR="008D5AA4">
          <w:type w:val="continuous"/>
          <w:pgSz w:w="11910" w:h="16840"/>
          <w:pgMar w:top="920" w:right="425" w:bottom="1200" w:left="708" w:header="0" w:footer="937"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384"/>
        <w:gridCol w:w="708"/>
        <w:gridCol w:w="3125"/>
      </w:tblGrid>
      <w:tr w:rsidR="008D5AA4" w14:paraId="59010D87" w14:textId="77777777">
        <w:trPr>
          <w:trHeight w:val="275"/>
        </w:trPr>
        <w:tc>
          <w:tcPr>
            <w:tcW w:w="850" w:type="dxa"/>
          </w:tcPr>
          <w:p w14:paraId="5A43D827" w14:textId="77777777" w:rsidR="008D5AA4" w:rsidRDefault="008D5AA4">
            <w:pPr>
              <w:pStyle w:val="TableParagraph"/>
              <w:rPr>
                <w:sz w:val="20"/>
              </w:rPr>
            </w:pPr>
          </w:p>
        </w:tc>
        <w:tc>
          <w:tcPr>
            <w:tcW w:w="5384" w:type="dxa"/>
          </w:tcPr>
          <w:p w14:paraId="77C84787" w14:textId="77777777" w:rsidR="008D5AA4" w:rsidRDefault="00962F0A">
            <w:pPr>
              <w:pStyle w:val="TableParagraph"/>
              <w:spacing w:line="256" w:lineRule="exact"/>
              <w:ind w:left="110"/>
              <w:rPr>
                <w:sz w:val="24"/>
              </w:rPr>
            </w:pPr>
            <w:r>
              <w:rPr>
                <w:sz w:val="24"/>
              </w:rPr>
              <w:t>повышенной</w:t>
            </w:r>
            <w:r>
              <w:rPr>
                <w:spacing w:val="-3"/>
                <w:sz w:val="24"/>
              </w:rPr>
              <w:t xml:space="preserve"> </w:t>
            </w:r>
            <w:r>
              <w:rPr>
                <w:spacing w:val="-2"/>
                <w:sz w:val="24"/>
              </w:rPr>
              <w:t>опоре.</w:t>
            </w:r>
          </w:p>
        </w:tc>
        <w:tc>
          <w:tcPr>
            <w:tcW w:w="708" w:type="dxa"/>
          </w:tcPr>
          <w:p w14:paraId="596CED71" w14:textId="77777777" w:rsidR="008D5AA4" w:rsidRDefault="008D5AA4">
            <w:pPr>
              <w:pStyle w:val="TableParagraph"/>
              <w:rPr>
                <w:sz w:val="20"/>
              </w:rPr>
            </w:pPr>
          </w:p>
        </w:tc>
        <w:tc>
          <w:tcPr>
            <w:tcW w:w="3125" w:type="dxa"/>
          </w:tcPr>
          <w:p w14:paraId="42DDFB5E" w14:textId="77777777" w:rsidR="008D5AA4" w:rsidRDefault="008D5AA4">
            <w:pPr>
              <w:pStyle w:val="TableParagraph"/>
              <w:rPr>
                <w:sz w:val="20"/>
              </w:rPr>
            </w:pPr>
          </w:p>
        </w:tc>
      </w:tr>
      <w:tr w:rsidR="008D5AA4" w14:paraId="75AABAF6" w14:textId="77777777">
        <w:trPr>
          <w:trHeight w:val="1103"/>
        </w:trPr>
        <w:tc>
          <w:tcPr>
            <w:tcW w:w="850" w:type="dxa"/>
            <w:tcBorders>
              <w:bottom w:val="single" w:sz="12" w:space="0" w:color="000000"/>
            </w:tcBorders>
          </w:tcPr>
          <w:p w14:paraId="1870DFB8" w14:textId="77777777" w:rsidR="008D5AA4" w:rsidRDefault="00962F0A">
            <w:pPr>
              <w:pStyle w:val="TableParagraph"/>
              <w:spacing w:line="268" w:lineRule="exact"/>
              <w:ind w:left="6"/>
              <w:rPr>
                <w:sz w:val="24"/>
              </w:rPr>
            </w:pPr>
            <w:r>
              <w:rPr>
                <w:spacing w:val="-5"/>
                <w:sz w:val="24"/>
              </w:rPr>
              <w:t>28.</w:t>
            </w:r>
          </w:p>
        </w:tc>
        <w:tc>
          <w:tcPr>
            <w:tcW w:w="5384" w:type="dxa"/>
            <w:tcBorders>
              <w:bottom w:val="single" w:sz="12" w:space="0" w:color="000000"/>
            </w:tcBorders>
          </w:tcPr>
          <w:p w14:paraId="3D4349FF" w14:textId="77777777" w:rsidR="008D5AA4" w:rsidRDefault="00962F0A">
            <w:pPr>
              <w:pStyle w:val="TableParagraph"/>
              <w:ind w:left="110" w:right="98"/>
              <w:jc w:val="both"/>
              <w:rPr>
                <w:sz w:val="24"/>
              </w:rPr>
            </w:pPr>
            <w:r>
              <w:rPr>
                <w:sz w:val="24"/>
              </w:rPr>
              <w:t>Развивать координацию движений при ходьбе и беге между</w:t>
            </w:r>
            <w:r>
              <w:rPr>
                <w:spacing w:val="-1"/>
                <w:sz w:val="24"/>
              </w:rPr>
              <w:t xml:space="preserve"> </w:t>
            </w:r>
            <w:r>
              <w:rPr>
                <w:sz w:val="24"/>
              </w:rPr>
              <w:t>предметами; повторить упражнения в ползании;</w:t>
            </w:r>
            <w:r>
              <w:rPr>
                <w:spacing w:val="53"/>
                <w:sz w:val="24"/>
              </w:rPr>
              <w:t xml:space="preserve"> </w:t>
            </w:r>
            <w:r>
              <w:rPr>
                <w:sz w:val="24"/>
              </w:rPr>
              <w:t>упражнять</w:t>
            </w:r>
            <w:r>
              <w:rPr>
                <w:spacing w:val="52"/>
                <w:sz w:val="24"/>
              </w:rPr>
              <w:t xml:space="preserve"> </w:t>
            </w:r>
            <w:r>
              <w:rPr>
                <w:sz w:val="24"/>
              </w:rPr>
              <w:t>в</w:t>
            </w:r>
            <w:r>
              <w:rPr>
                <w:spacing w:val="51"/>
                <w:sz w:val="24"/>
              </w:rPr>
              <w:t xml:space="preserve"> </w:t>
            </w:r>
            <w:r>
              <w:rPr>
                <w:sz w:val="24"/>
              </w:rPr>
              <w:t>сохранении</w:t>
            </w:r>
            <w:r>
              <w:rPr>
                <w:spacing w:val="55"/>
                <w:sz w:val="24"/>
              </w:rPr>
              <w:t xml:space="preserve"> </w:t>
            </w:r>
            <w:r>
              <w:rPr>
                <w:spacing w:val="-2"/>
                <w:sz w:val="24"/>
              </w:rPr>
              <w:t>устойчивого</w:t>
            </w:r>
          </w:p>
          <w:p w14:paraId="597A7F4C" w14:textId="77777777" w:rsidR="008D5AA4" w:rsidRDefault="00962F0A">
            <w:pPr>
              <w:pStyle w:val="TableParagraph"/>
              <w:spacing w:line="263" w:lineRule="exact"/>
              <w:ind w:left="110"/>
              <w:jc w:val="both"/>
              <w:rPr>
                <w:sz w:val="24"/>
              </w:rPr>
            </w:pPr>
            <w:r>
              <w:rPr>
                <w:sz w:val="24"/>
              </w:rPr>
              <w:t>равновесия</w:t>
            </w:r>
            <w:r>
              <w:rPr>
                <w:spacing w:val="-5"/>
                <w:sz w:val="24"/>
              </w:rPr>
              <w:t xml:space="preserve"> </w:t>
            </w:r>
            <w:r>
              <w:rPr>
                <w:sz w:val="24"/>
              </w:rPr>
              <w:t>при</w:t>
            </w:r>
            <w:r>
              <w:rPr>
                <w:spacing w:val="-2"/>
                <w:sz w:val="24"/>
              </w:rPr>
              <w:t xml:space="preserve"> </w:t>
            </w:r>
            <w:r>
              <w:rPr>
                <w:sz w:val="24"/>
              </w:rPr>
              <w:t>ходьбе</w:t>
            </w:r>
            <w:r>
              <w:rPr>
                <w:spacing w:val="-5"/>
                <w:sz w:val="24"/>
              </w:rPr>
              <w:t xml:space="preserve"> </w:t>
            </w:r>
            <w:r>
              <w:rPr>
                <w:sz w:val="24"/>
              </w:rPr>
              <w:t>на</w:t>
            </w:r>
            <w:r>
              <w:rPr>
                <w:spacing w:val="-3"/>
                <w:sz w:val="24"/>
              </w:rPr>
              <w:t xml:space="preserve"> </w:t>
            </w:r>
            <w:r>
              <w:rPr>
                <w:sz w:val="24"/>
              </w:rPr>
              <w:t>повышенной</w:t>
            </w:r>
            <w:r>
              <w:rPr>
                <w:spacing w:val="-2"/>
                <w:sz w:val="24"/>
              </w:rPr>
              <w:t xml:space="preserve"> опоре.</w:t>
            </w:r>
          </w:p>
        </w:tc>
        <w:tc>
          <w:tcPr>
            <w:tcW w:w="708" w:type="dxa"/>
            <w:tcBorders>
              <w:bottom w:val="single" w:sz="12" w:space="0" w:color="000000"/>
            </w:tcBorders>
          </w:tcPr>
          <w:p w14:paraId="4B726146" w14:textId="77777777" w:rsidR="008D5AA4" w:rsidRDefault="00962F0A">
            <w:pPr>
              <w:pStyle w:val="TableParagraph"/>
              <w:spacing w:line="268" w:lineRule="exact"/>
              <w:ind w:left="107"/>
              <w:rPr>
                <w:sz w:val="24"/>
              </w:rPr>
            </w:pPr>
            <w:r>
              <w:rPr>
                <w:spacing w:val="-5"/>
                <w:sz w:val="24"/>
              </w:rPr>
              <w:t>74</w:t>
            </w:r>
          </w:p>
        </w:tc>
        <w:tc>
          <w:tcPr>
            <w:tcW w:w="3125" w:type="dxa"/>
            <w:tcBorders>
              <w:bottom w:val="single" w:sz="12" w:space="0" w:color="000000"/>
            </w:tcBorders>
          </w:tcPr>
          <w:p w14:paraId="7E0A8C06" w14:textId="77777777" w:rsidR="008D5AA4" w:rsidRDefault="00962F0A">
            <w:pPr>
              <w:pStyle w:val="TableParagraph"/>
              <w:spacing w:line="268" w:lineRule="exact"/>
              <w:ind w:left="4"/>
              <w:rPr>
                <w:sz w:val="24"/>
              </w:rPr>
            </w:pPr>
            <w:r>
              <w:rPr>
                <w:sz w:val="24"/>
              </w:rPr>
              <w:t>П/и</w:t>
            </w:r>
            <w:r>
              <w:rPr>
                <w:spacing w:val="3"/>
                <w:sz w:val="24"/>
              </w:rPr>
              <w:t xml:space="preserve"> </w:t>
            </w:r>
            <w:r>
              <w:rPr>
                <w:spacing w:val="-2"/>
                <w:sz w:val="24"/>
              </w:rPr>
              <w:t>«Автомобили».</w:t>
            </w:r>
          </w:p>
        </w:tc>
      </w:tr>
      <w:tr w:rsidR="008D5AA4" w14:paraId="03AB963B" w14:textId="77777777">
        <w:trPr>
          <w:trHeight w:val="829"/>
        </w:trPr>
        <w:tc>
          <w:tcPr>
            <w:tcW w:w="850" w:type="dxa"/>
            <w:tcBorders>
              <w:top w:val="single" w:sz="12" w:space="0" w:color="000000"/>
            </w:tcBorders>
          </w:tcPr>
          <w:p w14:paraId="31D36814" w14:textId="77777777" w:rsidR="008D5AA4" w:rsidRDefault="00962F0A">
            <w:pPr>
              <w:pStyle w:val="TableParagraph"/>
              <w:spacing w:line="270" w:lineRule="exact"/>
              <w:ind w:left="6"/>
              <w:rPr>
                <w:sz w:val="24"/>
              </w:rPr>
            </w:pPr>
            <w:r>
              <w:rPr>
                <w:spacing w:val="-5"/>
                <w:sz w:val="24"/>
              </w:rPr>
              <w:t>29.</w:t>
            </w:r>
          </w:p>
        </w:tc>
        <w:tc>
          <w:tcPr>
            <w:tcW w:w="5384" w:type="dxa"/>
            <w:tcBorders>
              <w:top w:val="single" w:sz="12" w:space="0" w:color="000000"/>
            </w:tcBorders>
          </w:tcPr>
          <w:p w14:paraId="164C92B9" w14:textId="77777777" w:rsidR="008D5AA4" w:rsidRDefault="00962F0A">
            <w:pPr>
              <w:pStyle w:val="TableParagraph"/>
              <w:tabs>
                <w:tab w:val="left" w:pos="1419"/>
                <w:tab w:val="left" w:pos="2344"/>
                <w:tab w:val="left" w:pos="2692"/>
                <w:tab w:val="left" w:pos="3234"/>
                <w:tab w:val="left" w:pos="4136"/>
              </w:tabs>
              <w:spacing w:line="270" w:lineRule="exact"/>
              <w:ind w:left="110"/>
              <w:rPr>
                <w:sz w:val="24"/>
              </w:rPr>
            </w:pPr>
            <w:r>
              <w:rPr>
                <w:spacing w:val="-2"/>
                <w:sz w:val="24"/>
              </w:rPr>
              <w:t>Повторить</w:t>
            </w:r>
            <w:r>
              <w:rPr>
                <w:sz w:val="24"/>
              </w:rPr>
              <w:tab/>
            </w:r>
            <w:r>
              <w:rPr>
                <w:spacing w:val="-2"/>
                <w:sz w:val="24"/>
              </w:rPr>
              <w:t>ходьбу</w:t>
            </w:r>
            <w:r>
              <w:rPr>
                <w:sz w:val="24"/>
              </w:rPr>
              <w:tab/>
            </w:r>
            <w:r>
              <w:rPr>
                <w:spacing w:val="-10"/>
                <w:sz w:val="24"/>
              </w:rPr>
              <w:t>и</w:t>
            </w:r>
            <w:r>
              <w:rPr>
                <w:sz w:val="24"/>
              </w:rPr>
              <w:tab/>
            </w:r>
            <w:r>
              <w:rPr>
                <w:spacing w:val="-5"/>
                <w:sz w:val="24"/>
              </w:rPr>
              <w:t>бег</w:t>
            </w:r>
            <w:r>
              <w:rPr>
                <w:sz w:val="24"/>
              </w:rPr>
              <w:tab/>
            </w:r>
            <w:r>
              <w:rPr>
                <w:spacing w:val="-2"/>
                <w:sz w:val="24"/>
              </w:rPr>
              <w:t>вокруг</w:t>
            </w:r>
            <w:r>
              <w:rPr>
                <w:sz w:val="24"/>
              </w:rPr>
              <w:tab/>
            </w:r>
            <w:r>
              <w:rPr>
                <w:spacing w:val="-2"/>
                <w:sz w:val="24"/>
              </w:rPr>
              <w:t>предметов,</w:t>
            </w:r>
          </w:p>
          <w:p w14:paraId="12A57350" w14:textId="77777777" w:rsidR="008D5AA4" w:rsidRDefault="00962F0A">
            <w:pPr>
              <w:pStyle w:val="TableParagraph"/>
              <w:spacing w:line="270" w:lineRule="atLeast"/>
              <w:ind w:left="110"/>
              <w:rPr>
                <w:sz w:val="24"/>
              </w:rPr>
            </w:pPr>
            <w:r>
              <w:rPr>
                <w:sz w:val="24"/>
              </w:rPr>
              <w:t>прыжки</w:t>
            </w:r>
            <w:r>
              <w:rPr>
                <w:spacing w:val="40"/>
                <w:sz w:val="24"/>
              </w:rPr>
              <w:t xml:space="preserve"> </w:t>
            </w:r>
            <w:r>
              <w:rPr>
                <w:sz w:val="24"/>
              </w:rPr>
              <w:t>через</w:t>
            </w:r>
            <w:r>
              <w:rPr>
                <w:spacing w:val="40"/>
                <w:sz w:val="24"/>
              </w:rPr>
              <w:t xml:space="preserve"> </w:t>
            </w:r>
            <w:r>
              <w:rPr>
                <w:sz w:val="24"/>
              </w:rPr>
              <w:t>шнуры.</w:t>
            </w:r>
            <w:r>
              <w:rPr>
                <w:spacing w:val="40"/>
                <w:sz w:val="24"/>
              </w:rPr>
              <w:t xml:space="preserve"> </w:t>
            </w:r>
            <w:r>
              <w:rPr>
                <w:sz w:val="24"/>
              </w:rPr>
              <w:t>Упражнять</w:t>
            </w:r>
            <w:r>
              <w:rPr>
                <w:spacing w:val="40"/>
                <w:sz w:val="24"/>
              </w:rPr>
              <w:t xml:space="preserve"> </w:t>
            </w:r>
            <w:r>
              <w:rPr>
                <w:sz w:val="24"/>
              </w:rPr>
              <w:t>в</w:t>
            </w:r>
            <w:r>
              <w:rPr>
                <w:spacing w:val="40"/>
                <w:sz w:val="24"/>
              </w:rPr>
              <w:t xml:space="preserve"> </w:t>
            </w:r>
            <w:r>
              <w:rPr>
                <w:sz w:val="24"/>
              </w:rPr>
              <w:t>сохранении равновесия при ходьбе на повышенной опоре.</w:t>
            </w:r>
          </w:p>
        </w:tc>
        <w:tc>
          <w:tcPr>
            <w:tcW w:w="708" w:type="dxa"/>
            <w:tcBorders>
              <w:top w:val="single" w:sz="12" w:space="0" w:color="000000"/>
            </w:tcBorders>
          </w:tcPr>
          <w:p w14:paraId="70458F10" w14:textId="77777777" w:rsidR="008D5AA4" w:rsidRDefault="00962F0A">
            <w:pPr>
              <w:pStyle w:val="TableParagraph"/>
              <w:spacing w:line="270" w:lineRule="exact"/>
              <w:ind w:left="167"/>
              <w:rPr>
                <w:sz w:val="24"/>
              </w:rPr>
            </w:pPr>
            <w:r>
              <w:rPr>
                <w:spacing w:val="-5"/>
                <w:sz w:val="24"/>
              </w:rPr>
              <w:t>77</w:t>
            </w:r>
          </w:p>
        </w:tc>
        <w:tc>
          <w:tcPr>
            <w:tcW w:w="3125" w:type="dxa"/>
            <w:tcBorders>
              <w:top w:val="single" w:sz="12" w:space="0" w:color="000000"/>
            </w:tcBorders>
          </w:tcPr>
          <w:p w14:paraId="378E5232" w14:textId="77777777" w:rsidR="008D5AA4" w:rsidRDefault="00962F0A">
            <w:pPr>
              <w:pStyle w:val="TableParagraph"/>
              <w:spacing w:line="270" w:lineRule="exact"/>
              <w:ind w:left="4"/>
              <w:rPr>
                <w:sz w:val="24"/>
              </w:rPr>
            </w:pPr>
            <w:r>
              <w:rPr>
                <w:sz w:val="24"/>
              </w:rPr>
              <w:t>П/и</w:t>
            </w:r>
            <w:r>
              <w:rPr>
                <w:spacing w:val="3"/>
                <w:sz w:val="24"/>
              </w:rPr>
              <w:t xml:space="preserve"> </w:t>
            </w:r>
            <w:r>
              <w:rPr>
                <w:spacing w:val="-2"/>
                <w:sz w:val="24"/>
              </w:rPr>
              <w:t>«Тишина».</w:t>
            </w:r>
          </w:p>
          <w:p w14:paraId="69F42BE4" w14:textId="77777777" w:rsidR="008D5AA4" w:rsidRDefault="00962F0A">
            <w:pPr>
              <w:pStyle w:val="TableParagraph"/>
              <w:tabs>
                <w:tab w:val="left" w:pos="814"/>
                <w:tab w:val="left" w:pos="1751"/>
              </w:tabs>
              <w:ind w:left="4" w:right="-15"/>
              <w:rPr>
                <w:sz w:val="24"/>
              </w:rPr>
            </w:pPr>
            <w:r>
              <w:rPr>
                <w:spacing w:val="-4"/>
                <w:sz w:val="24"/>
              </w:rPr>
              <w:t>Игра</w:t>
            </w:r>
            <w:r>
              <w:rPr>
                <w:sz w:val="24"/>
              </w:rPr>
              <w:tab/>
            </w:r>
            <w:r>
              <w:rPr>
                <w:spacing w:val="-2"/>
                <w:sz w:val="24"/>
              </w:rPr>
              <w:t>малой</w:t>
            </w:r>
            <w:r>
              <w:rPr>
                <w:sz w:val="24"/>
              </w:rPr>
              <w:tab/>
            </w:r>
            <w:r>
              <w:rPr>
                <w:spacing w:val="-2"/>
                <w:sz w:val="24"/>
              </w:rPr>
              <w:t>подвижности</w:t>
            </w:r>
          </w:p>
          <w:p w14:paraId="5744C0F7" w14:textId="77777777" w:rsidR="008D5AA4" w:rsidRDefault="00962F0A">
            <w:pPr>
              <w:pStyle w:val="TableParagraph"/>
              <w:spacing w:line="264" w:lineRule="exact"/>
              <w:ind w:left="4"/>
              <w:rPr>
                <w:sz w:val="24"/>
              </w:rPr>
            </w:pPr>
            <w:r>
              <w:rPr>
                <w:sz w:val="24"/>
              </w:rPr>
              <w:t>«Найдём</w:t>
            </w:r>
            <w:r>
              <w:rPr>
                <w:spacing w:val="-5"/>
                <w:sz w:val="24"/>
              </w:rPr>
              <w:t xml:space="preserve"> </w:t>
            </w:r>
            <w:r>
              <w:rPr>
                <w:spacing w:val="-2"/>
                <w:sz w:val="24"/>
              </w:rPr>
              <w:t>лягушонка».</w:t>
            </w:r>
          </w:p>
        </w:tc>
      </w:tr>
      <w:tr w:rsidR="008D5AA4" w14:paraId="0E875C3E" w14:textId="77777777">
        <w:trPr>
          <w:trHeight w:val="1103"/>
        </w:trPr>
        <w:tc>
          <w:tcPr>
            <w:tcW w:w="850" w:type="dxa"/>
          </w:tcPr>
          <w:p w14:paraId="68AF0862" w14:textId="77777777" w:rsidR="008D5AA4" w:rsidRDefault="00962F0A">
            <w:pPr>
              <w:pStyle w:val="TableParagraph"/>
              <w:spacing w:line="268" w:lineRule="exact"/>
              <w:ind w:left="6"/>
              <w:rPr>
                <w:sz w:val="24"/>
              </w:rPr>
            </w:pPr>
            <w:r>
              <w:rPr>
                <w:spacing w:val="-5"/>
                <w:sz w:val="24"/>
              </w:rPr>
              <w:t>30.</w:t>
            </w:r>
          </w:p>
        </w:tc>
        <w:tc>
          <w:tcPr>
            <w:tcW w:w="5384" w:type="dxa"/>
          </w:tcPr>
          <w:p w14:paraId="1DE18539" w14:textId="77777777" w:rsidR="008D5AA4" w:rsidRDefault="00962F0A">
            <w:pPr>
              <w:pStyle w:val="TableParagraph"/>
              <w:ind w:left="110" w:right="93"/>
              <w:jc w:val="both"/>
              <w:rPr>
                <w:sz w:val="24"/>
              </w:rPr>
            </w:pPr>
            <w:r>
              <w:rPr>
                <w:sz w:val="24"/>
              </w:rPr>
              <w:t>Упражнять в ходьбе и беге с выполнением заданий; в приземлении на полусогнутые ноги в прыжках;</w:t>
            </w:r>
            <w:r>
              <w:rPr>
                <w:spacing w:val="61"/>
                <w:w w:val="150"/>
                <w:sz w:val="24"/>
              </w:rPr>
              <w:t xml:space="preserve"> </w:t>
            </w:r>
            <w:r>
              <w:rPr>
                <w:sz w:val="24"/>
              </w:rPr>
              <w:t>развивать</w:t>
            </w:r>
            <w:r>
              <w:rPr>
                <w:spacing w:val="63"/>
                <w:w w:val="150"/>
                <w:sz w:val="24"/>
              </w:rPr>
              <w:t xml:space="preserve"> </w:t>
            </w:r>
            <w:r>
              <w:rPr>
                <w:sz w:val="24"/>
              </w:rPr>
              <w:t>ловкость</w:t>
            </w:r>
            <w:r>
              <w:rPr>
                <w:spacing w:val="64"/>
                <w:w w:val="150"/>
                <w:sz w:val="24"/>
              </w:rPr>
              <w:t xml:space="preserve"> </w:t>
            </w:r>
            <w:r>
              <w:rPr>
                <w:sz w:val="24"/>
              </w:rPr>
              <w:t>в</w:t>
            </w:r>
            <w:r>
              <w:rPr>
                <w:spacing w:val="65"/>
                <w:w w:val="150"/>
                <w:sz w:val="24"/>
              </w:rPr>
              <w:t xml:space="preserve"> </w:t>
            </w:r>
            <w:r>
              <w:rPr>
                <w:sz w:val="24"/>
              </w:rPr>
              <w:t>упражнении</w:t>
            </w:r>
            <w:r>
              <w:rPr>
                <w:spacing w:val="64"/>
                <w:w w:val="150"/>
                <w:sz w:val="24"/>
              </w:rPr>
              <w:t xml:space="preserve"> </w:t>
            </w:r>
            <w:r>
              <w:rPr>
                <w:spacing w:val="-10"/>
                <w:sz w:val="24"/>
              </w:rPr>
              <w:t>с</w:t>
            </w:r>
          </w:p>
          <w:p w14:paraId="6FC0AB94" w14:textId="77777777" w:rsidR="008D5AA4" w:rsidRDefault="00962F0A">
            <w:pPr>
              <w:pStyle w:val="TableParagraph"/>
              <w:spacing w:line="264" w:lineRule="exact"/>
              <w:ind w:left="110"/>
              <w:rPr>
                <w:sz w:val="24"/>
              </w:rPr>
            </w:pPr>
            <w:r>
              <w:rPr>
                <w:spacing w:val="-2"/>
                <w:sz w:val="24"/>
              </w:rPr>
              <w:t>мячом.</w:t>
            </w:r>
          </w:p>
        </w:tc>
        <w:tc>
          <w:tcPr>
            <w:tcW w:w="708" w:type="dxa"/>
          </w:tcPr>
          <w:p w14:paraId="4D833EBB" w14:textId="77777777" w:rsidR="008D5AA4" w:rsidRDefault="00962F0A">
            <w:pPr>
              <w:pStyle w:val="TableParagraph"/>
              <w:spacing w:line="268" w:lineRule="exact"/>
              <w:ind w:left="107"/>
              <w:rPr>
                <w:sz w:val="24"/>
              </w:rPr>
            </w:pPr>
            <w:r>
              <w:rPr>
                <w:spacing w:val="-5"/>
                <w:sz w:val="24"/>
              </w:rPr>
              <w:t>78</w:t>
            </w:r>
          </w:p>
        </w:tc>
        <w:tc>
          <w:tcPr>
            <w:tcW w:w="3125" w:type="dxa"/>
          </w:tcPr>
          <w:p w14:paraId="3F0A706A" w14:textId="77777777" w:rsidR="008D5AA4" w:rsidRDefault="00962F0A">
            <w:pPr>
              <w:pStyle w:val="TableParagraph"/>
              <w:tabs>
                <w:tab w:val="left" w:pos="947"/>
                <w:tab w:val="left" w:pos="1926"/>
              </w:tabs>
              <w:ind w:left="4" w:right="-15"/>
              <w:rPr>
                <w:sz w:val="24"/>
              </w:rPr>
            </w:pPr>
            <w:r>
              <w:rPr>
                <w:spacing w:val="-4"/>
                <w:sz w:val="24"/>
              </w:rPr>
              <w:t>П/и</w:t>
            </w:r>
            <w:r>
              <w:rPr>
                <w:sz w:val="24"/>
              </w:rPr>
              <w:tab/>
            </w:r>
            <w:r>
              <w:rPr>
                <w:spacing w:val="-4"/>
                <w:sz w:val="24"/>
              </w:rPr>
              <w:t>«По</w:t>
            </w:r>
            <w:r>
              <w:rPr>
                <w:sz w:val="24"/>
              </w:rPr>
              <w:tab/>
            </w:r>
            <w:r>
              <w:rPr>
                <w:spacing w:val="-2"/>
                <w:sz w:val="24"/>
              </w:rPr>
              <w:t>ровненькой дорожке».</w:t>
            </w:r>
          </w:p>
        </w:tc>
      </w:tr>
      <w:tr w:rsidR="008D5AA4" w14:paraId="7D7D2C35" w14:textId="77777777">
        <w:trPr>
          <w:trHeight w:val="1103"/>
        </w:trPr>
        <w:tc>
          <w:tcPr>
            <w:tcW w:w="850" w:type="dxa"/>
            <w:tcBorders>
              <w:bottom w:val="single" w:sz="12" w:space="0" w:color="000000"/>
            </w:tcBorders>
          </w:tcPr>
          <w:p w14:paraId="79EA5FCE" w14:textId="77777777" w:rsidR="008D5AA4" w:rsidRDefault="00962F0A">
            <w:pPr>
              <w:pStyle w:val="TableParagraph"/>
              <w:spacing w:line="268" w:lineRule="exact"/>
              <w:ind w:left="6"/>
              <w:rPr>
                <w:sz w:val="24"/>
              </w:rPr>
            </w:pPr>
            <w:r>
              <w:rPr>
                <w:spacing w:val="-5"/>
                <w:sz w:val="24"/>
              </w:rPr>
              <w:t>31.</w:t>
            </w:r>
          </w:p>
        </w:tc>
        <w:tc>
          <w:tcPr>
            <w:tcW w:w="5384" w:type="dxa"/>
            <w:tcBorders>
              <w:bottom w:val="single" w:sz="12" w:space="0" w:color="000000"/>
            </w:tcBorders>
          </w:tcPr>
          <w:p w14:paraId="1FBB85E5" w14:textId="32A127CF" w:rsidR="008D5AA4" w:rsidRDefault="00962F0A" w:rsidP="00AD5613">
            <w:pPr>
              <w:pStyle w:val="TableParagraph"/>
              <w:ind w:left="110" w:right="97"/>
              <w:jc w:val="both"/>
              <w:rPr>
                <w:sz w:val="24"/>
              </w:rPr>
            </w:pPr>
            <w:r>
              <w:rPr>
                <w:sz w:val="24"/>
              </w:rPr>
              <w:t xml:space="preserve">Повторить ходьбу и бег с выполнением заданий; развивать ловкость и глазомер в упражнении с </w:t>
            </w:r>
            <w:r w:rsidR="00AD5613">
              <w:rPr>
                <w:sz w:val="24"/>
              </w:rPr>
              <w:t>мячом,</w:t>
            </w:r>
            <w:r w:rsidR="00AD5613">
              <w:rPr>
                <w:spacing w:val="31"/>
                <w:sz w:val="24"/>
              </w:rPr>
              <w:t xml:space="preserve"> упражнять</w:t>
            </w:r>
            <w:r w:rsidR="00AD5613">
              <w:rPr>
                <w:spacing w:val="30"/>
                <w:sz w:val="24"/>
              </w:rPr>
              <w:t xml:space="preserve"> в ползании на</w:t>
            </w:r>
            <w:r w:rsidR="00AD5613">
              <w:rPr>
                <w:spacing w:val="29"/>
                <w:sz w:val="24"/>
              </w:rPr>
              <w:t xml:space="preserve"> ладонях</w:t>
            </w:r>
            <w:r w:rsidR="00AD5613">
              <w:rPr>
                <w:spacing w:val="31"/>
                <w:sz w:val="24"/>
              </w:rPr>
              <w:t xml:space="preserve"> и </w:t>
            </w:r>
            <w:r>
              <w:rPr>
                <w:spacing w:val="-2"/>
                <w:sz w:val="24"/>
              </w:rPr>
              <w:t>ступнях.</w:t>
            </w:r>
          </w:p>
        </w:tc>
        <w:tc>
          <w:tcPr>
            <w:tcW w:w="708" w:type="dxa"/>
          </w:tcPr>
          <w:p w14:paraId="780C71C3" w14:textId="77777777" w:rsidR="008D5AA4" w:rsidRDefault="00962F0A">
            <w:pPr>
              <w:pStyle w:val="TableParagraph"/>
              <w:spacing w:line="268" w:lineRule="exact"/>
              <w:ind w:left="107"/>
              <w:rPr>
                <w:sz w:val="24"/>
              </w:rPr>
            </w:pPr>
            <w:r>
              <w:rPr>
                <w:spacing w:val="-5"/>
                <w:sz w:val="24"/>
              </w:rPr>
              <w:t>80</w:t>
            </w:r>
          </w:p>
        </w:tc>
        <w:tc>
          <w:tcPr>
            <w:tcW w:w="3125" w:type="dxa"/>
          </w:tcPr>
          <w:p w14:paraId="1075424D" w14:textId="77777777" w:rsidR="008D5AA4" w:rsidRDefault="00962F0A">
            <w:pPr>
              <w:pStyle w:val="TableParagraph"/>
              <w:spacing w:line="268" w:lineRule="exact"/>
              <w:ind w:left="4"/>
              <w:rPr>
                <w:sz w:val="24"/>
              </w:rPr>
            </w:pPr>
            <w:r>
              <w:rPr>
                <w:sz w:val="24"/>
              </w:rPr>
              <w:t>П/и «Мы</w:t>
            </w:r>
            <w:r>
              <w:rPr>
                <w:spacing w:val="-4"/>
                <w:sz w:val="24"/>
              </w:rPr>
              <w:t xml:space="preserve"> </w:t>
            </w:r>
            <w:r>
              <w:rPr>
                <w:sz w:val="24"/>
              </w:rPr>
              <w:t>топаем</w:t>
            </w:r>
            <w:r>
              <w:rPr>
                <w:spacing w:val="-5"/>
                <w:sz w:val="24"/>
              </w:rPr>
              <w:t xml:space="preserve"> </w:t>
            </w:r>
            <w:r>
              <w:rPr>
                <w:spacing w:val="-2"/>
                <w:sz w:val="24"/>
              </w:rPr>
              <w:t>ногами».</w:t>
            </w:r>
          </w:p>
        </w:tc>
      </w:tr>
      <w:tr w:rsidR="008D5AA4" w14:paraId="7EB14B4E" w14:textId="77777777">
        <w:trPr>
          <w:trHeight w:val="1378"/>
        </w:trPr>
        <w:tc>
          <w:tcPr>
            <w:tcW w:w="850" w:type="dxa"/>
            <w:tcBorders>
              <w:top w:val="single" w:sz="12" w:space="0" w:color="000000"/>
              <w:bottom w:val="single" w:sz="12" w:space="0" w:color="000000"/>
            </w:tcBorders>
          </w:tcPr>
          <w:p w14:paraId="4615DBD9" w14:textId="77777777" w:rsidR="008D5AA4" w:rsidRDefault="00962F0A">
            <w:pPr>
              <w:pStyle w:val="TableParagraph"/>
              <w:spacing w:line="267" w:lineRule="exact"/>
              <w:ind w:left="6"/>
              <w:rPr>
                <w:b/>
                <w:sz w:val="24"/>
              </w:rPr>
            </w:pPr>
            <w:r>
              <w:rPr>
                <w:spacing w:val="-5"/>
                <w:sz w:val="24"/>
              </w:rPr>
              <w:t>32</w:t>
            </w:r>
            <w:r>
              <w:rPr>
                <w:b/>
                <w:spacing w:val="-5"/>
                <w:sz w:val="24"/>
              </w:rPr>
              <w:t>.</w:t>
            </w:r>
          </w:p>
        </w:tc>
        <w:tc>
          <w:tcPr>
            <w:tcW w:w="5384" w:type="dxa"/>
            <w:tcBorders>
              <w:top w:val="single" w:sz="12" w:space="0" w:color="000000"/>
              <w:bottom w:val="single" w:sz="12" w:space="0" w:color="000000"/>
            </w:tcBorders>
          </w:tcPr>
          <w:p w14:paraId="4F9FF191" w14:textId="77777777" w:rsidR="008D5AA4" w:rsidRDefault="00962F0A">
            <w:pPr>
              <w:pStyle w:val="TableParagraph"/>
              <w:ind w:left="110" w:right="95"/>
              <w:jc w:val="both"/>
              <w:rPr>
                <w:sz w:val="24"/>
              </w:rPr>
            </w:pPr>
            <w:r>
              <w:rPr>
                <w:sz w:val="24"/>
              </w:rPr>
              <w:t>Упражнять в ходьбе с остановкой по сигналу воспитателя; повторить ползание между предметами; упражнять в сохранении устойчивого</w:t>
            </w:r>
            <w:r>
              <w:rPr>
                <w:spacing w:val="55"/>
                <w:sz w:val="24"/>
              </w:rPr>
              <w:t xml:space="preserve">   </w:t>
            </w:r>
            <w:r>
              <w:rPr>
                <w:sz w:val="24"/>
              </w:rPr>
              <w:t>равновесия</w:t>
            </w:r>
            <w:r>
              <w:rPr>
                <w:spacing w:val="57"/>
                <w:sz w:val="24"/>
              </w:rPr>
              <w:t xml:space="preserve">   </w:t>
            </w:r>
            <w:r>
              <w:rPr>
                <w:sz w:val="24"/>
              </w:rPr>
              <w:t>при</w:t>
            </w:r>
            <w:r>
              <w:rPr>
                <w:spacing w:val="56"/>
                <w:sz w:val="24"/>
              </w:rPr>
              <w:t xml:space="preserve">   </w:t>
            </w:r>
            <w:r>
              <w:rPr>
                <w:sz w:val="24"/>
              </w:rPr>
              <w:t>ходьбе</w:t>
            </w:r>
            <w:r>
              <w:rPr>
                <w:spacing w:val="58"/>
                <w:sz w:val="24"/>
              </w:rPr>
              <w:t xml:space="preserve">   </w:t>
            </w:r>
            <w:r>
              <w:rPr>
                <w:spacing w:val="-5"/>
                <w:sz w:val="24"/>
              </w:rPr>
              <w:t>на</w:t>
            </w:r>
          </w:p>
          <w:p w14:paraId="46032A6E" w14:textId="77777777" w:rsidR="008D5AA4" w:rsidRDefault="00962F0A">
            <w:pPr>
              <w:pStyle w:val="TableParagraph"/>
              <w:spacing w:line="263" w:lineRule="exact"/>
              <w:ind w:left="110"/>
              <w:jc w:val="both"/>
              <w:rPr>
                <w:sz w:val="24"/>
              </w:rPr>
            </w:pPr>
            <w:r>
              <w:rPr>
                <w:sz w:val="24"/>
              </w:rPr>
              <w:t>повышенной</w:t>
            </w:r>
            <w:r>
              <w:rPr>
                <w:spacing w:val="-3"/>
                <w:sz w:val="24"/>
              </w:rPr>
              <w:t xml:space="preserve"> </w:t>
            </w:r>
            <w:r>
              <w:rPr>
                <w:spacing w:val="-2"/>
                <w:sz w:val="24"/>
              </w:rPr>
              <w:t>опоре.</w:t>
            </w:r>
          </w:p>
        </w:tc>
        <w:tc>
          <w:tcPr>
            <w:tcW w:w="708" w:type="dxa"/>
          </w:tcPr>
          <w:p w14:paraId="027FA73D" w14:textId="77777777" w:rsidR="008D5AA4" w:rsidRDefault="00962F0A">
            <w:pPr>
              <w:pStyle w:val="TableParagraph"/>
              <w:spacing w:line="267" w:lineRule="exact"/>
              <w:ind w:left="107"/>
              <w:rPr>
                <w:sz w:val="24"/>
              </w:rPr>
            </w:pPr>
            <w:r>
              <w:rPr>
                <w:spacing w:val="-5"/>
                <w:sz w:val="24"/>
              </w:rPr>
              <w:t>82</w:t>
            </w:r>
          </w:p>
        </w:tc>
        <w:tc>
          <w:tcPr>
            <w:tcW w:w="3125" w:type="dxa"/>
          </w:tcPr>
          <w:p w14:paraId="763F8A80" w14:textId="77777777" w:rsidR="008D5AA4" w:rsidRDefault="00962F0A">
            <w:pPr>
              <w:pStyle w:val="TableParagraph"/>
              <w:spacing w:line="267" w:lineRule="exact"/>
              <w:ind w:left="4"/>
              <w:rPr>
                <w:sz w:val="24"/>
              </w:rPr>
            </w:pPr>
            <w:r>
              <w:rPr>
                <w:sz w:val="24"/>
              </w:rPr>
              <w:t>П/и</w:t>
            </w:r>
            <w:r>
              <w:rPr>
                <w:spacing w:val="-3"/>
                <w:sz w:val="24"/>
              </w:rPr>
              <w:t xml:space="preserve"> </w:t>
            </w:r>
            <w:r>
              <w:rPr>
                <w:sz w:val="24"/>
              </w:rPr>
              <w:t>«Огуречик,</w:t>
            </w:r>
            <w:r>
              <w:rPr>
                <w:spacing w:val="-6"/>
                <w:sz w:val="24"/>
              </w:rPr>
              <w:t xml:space="preserve"> </w:t>
            </w:r>
            <w:r>
              <w:rPr>
                <w:spacing w:val="-2"/>
                <w:sz w:val="24"/>
              </w:rPr>
              <w:t>огуречик»</w:t>
            </w:r>
          </w:p>
        </w:tc>
      </w:tr>
      <w:tr w:rsidR="008D5AA4" w14:paraId="2739EC72" w14:textId="77777777">
        <w:trPr>
          <w:trHeight w:val="829"/>
        </w:trPr>
        <w:tc>
          <w:tcPr>
            <w:tcW w:w="850" w:type="dxa"/>
            <w:tcBorders>
              <w:top w:val="single" w:sz="12" w:space="0" w:color="000000"/>
              <w:bottom w:val="single" w:sz="12" w:space="0" w:color="000000"/>
            </w:tcBorders>
          </w:tcPr>
          <w:p w14:paraId="72A2FB60" w14:textId="77777777" w:rsidR="008D5AA4" w:rsidRDefault="00962F0A">
            <w:pPr>
              <w:pStyle w:val="TableParagraph"/>
              <w:spacing w:line="270" w:lineRule="exact"/>
              <w:ind w:left="6"/>
              <w:rPr>
                <w:sz w:val="24"/>
              </w:rPr>
            </w:pPr>
            <w:r>
              <w:rPr>
                <w:spacing w:val="-5"/>
                <w:sz w:val="24"/>
              </w:rPr>
              <w:t>33.</w:t>
            </w:r>
          </w:p>
        </w:tc>
        <w:tc>
          <w:tcPr>
            <w:tcW w:w="5384" w:type="dxa"/>
            <w:tcBorders>
              <w:top w:val="single" w:sz="12" w:space="0" w:color="000000"/>
              <w:bottom w:val="single" w:sz="12" w:space="0" w:color="000000"/>
            </w:tcBorders>
          </w:tcPr>
          <w:p w14:paraId="71927E72" w14:textId="77777777" w:rsidR="008D5AA4" w:rsidRDefault="00962F0A">
            <w:pPr>
              <w:pStyle w:val="TableParagraph"/>
              <w:spacing w:line="270" w:lineRule="exact"/>
              <w:ind w:left="110"/>
              <w:rPr>
                <w:sz w:val="24"/>
              </w:rPr>
            </w:pPr>
            <w:r>
              <w:rPr>
                <w:sz w:val="24"/>
              </w:rPr>
              <w:t>Повторить</w:t>
            </w:r>
            <w:r>
              <w:rPr>
                <w:spacing w:val="71"/>
                <w:sz w:val="24"/>
              </w:rPr>
              <w:t xml:space="preserve"> </w:t>
            </w:r>
            <w:r>
              <w:rPr>
                <w:sz w:val="24"/>
              </w:rPr>
              <w:t>ходьбу</w:t>
            </w:r>
            <w:r>
              <w:rPr>
                <w:spacing w:val="66"/>
                <w:sz w:val="24"/>
              </w:rPr>
              <w:t xml:space="preserve"> </w:t>
            </w:r>
            <w:r>
              <w:rPr>
                <w:sz w:val="24"/>
              </w:rPr>
              <w:t>и</w:t>
            </w:r>
            <w:r>
              <w:rPr>
                <w:spacing w:val="78"/>
                <w:sz w:val="24"/>
              </w:rPr>
              <w:t xml:space="preserve"> </w:t>
            </w:r>
            <w:r>
              <w:rPr>
                <w:sz w:val="24"/>
              </w:rPr>
              <w:t>бег</w:t>
            </w:r>
            <w:r>
              <w:rPr>
                <w:spacing w:val="73"/>
                <w:sz w:val="24"/>
              </w:rPr>
              <w:t xml:space="preserve"> </w:t>
            </w:r>
            <w:r>
              <w:rPr>
                <w:sz w:val="24"/>
              </w:rPr>
              <w:t>врассыпную,</w:t>
            </w:r>
            <w:r>
              <w:rPr>
                <w:spacing w:val="74"/>
                <w:sz w:val="24"/>
              </w:rPr>
              <w:t xml:space="preserve"> </w:t>
            </w:r>
            <w:r>
              <w:rPr>
                <w:spacing w:val="-2"/>
                <w:sz w:val="24"/>
              </w:rPr>
              <w:t>развивая</w:t>
            </w:r>
          </w:p>
          <w:p w14:paraId="1C09BCE6" w14:textId="77777777" w:rsidR="008D5AA4" w:rsidRDefault="00962F0A">
            <w:pPr>
              <w:pStyle w:val="TableParagraph"/>
              <w:tabs>
                <w:tab w:val="left" w:pos="1915"/>
                <w:tab w:val="left" w:pos="2409"/>
                <w:tab w:val="left" w:pos="4223"/>
              </w:tabs>
              <w:spacing w:line="270" w:lineRule="atLeast"/>
              <w:ind w:left="110" w:right="96"/>
              <w:rPr>
                <w:sz w:val="24"/>
              </w:rPr>
            </w:pPr>
            <w:r>
              <w:rPr>
                <w:spacing w:val="-2"/>
                <w:sz w:val="24"/>
              </w:rPr>
              <w:t>ориентировку</w:t>
            </w:r>
            <w:r>
              <w:rPr>
                <w:sz w:val="24"/>
              </w:rPr>
              <w:tab/>
            </w:r>
            <w:r>
              <w:rPr>
                <w:spacing w:val="-10"/>
                <w:sz w:val="24"/>
              </w:rPr>
              <w:t>в</w:t>
            </w:r>
            <w:r>
              <w:rPr>
                <w:sz w:val="24"/>
              </w:rPr>
              <w:tab/>
            </w:r>
            <w:r>
              <w:rPr>
                <w:spacing w:val="-2"/>
                <w:sz w:val="24"/>
              </w:rPr>
              <w:t>пространстве;</w:t>
            </w:r>
            <w:r>
              <w:rPr>
                <w:sz w:val="24"/>
              </w:rPr>
              <w:tab/>
            </w:r>
            <w:r>
              <w:rPr>
                <w:spacing w:val="-2"/>
                <w:sz w:val="24"/>
              </w:rPr>
              <w:t xml:space="preserve">повторить </w:t>
            </w:r>
            <w:r>
              <w:rPr>
                <w:sz w:val="24"/>
              </w:rPr>
              <w:t>упражнения в равновесии и прыжках.</w:t>
            </w:r>
          </w:p>
        </w:tc>
        <w:tc>
          <w:tcPr>
            <w:tcW w:w="708" w:type="dxa"/>
          </w:tcPr>
          <w:p w14:paraId="3CA0832B" w14:textId="77777777" w:rsidR="008D5AA4" w:rsidRDefault="00962F0A">
            <w:pPr>
              <w:pStyle w:val="TableParagraph"/>
              <w:spacing w:line="270" w:lineRule="exact"/>
              <w:ind w:left="107"/>
              <w:rPr>
                <w:sz w:val="24"/>
              </w:rPr>
            </w:pPr>
            <w:r>
              <w:rPr>
                <w:spacing w:val="-5"/>
                <w:sz w:val="24"/>
              </w:rPr>
              <w:t>84</w:t>
            </w:r>
          </w:p>
        </w:tc>
        <w:tc>
          <w:tcPr>
            <w:tcW w:w="3125" w:type="dxa"/>
          </w:tcPr>
          <w:p w14:paraId="74D4EAA0" w14:textId="77777777" w:rsidR="008D5AA4" w:rsidRDefault="00962F0A">
            <w:pPr>
              <w:pStyle w:val="TableParagraph"/>
              <w:spacing w:line="270" w:lineRule="exact"/>
              <w:ind w:left="4"/>
              <w:rPr>
                <w:sz w:val="24"/>
              </w:rPr>
            </w:pPr>
            <w:r>
              <w:rPr>
                <w:sz w:val="24"/>
              </w:rPr>
              <w:t>П/и «Мыши</w:t>
            </w:r>
            <w:r>
              <w:rPr>
                <w:spacing w:val="-4"/>
                <w:sz w:val="24"/>
              </w:rPr>
              <w:t xml:space="preserve"> </w:t>
            </w:r>
            <w:r>
              <w:rPr>
                <w:sz w:val="24"/>
              </w:rPr>
              <w:t>в</w:t>
            </w:r>
            <w:r>
              <w:rPr>
                <w:spacing w:val="-4"/>
                <w:sz w:val="24"/>
              </w:rPr>
              <w:t xml:space="preserve"> </w:t>
            </w:r>
            <w:r>
              <w:rPr>
                <w:spacing w:val="-2"/>
                <w:sz w:val="24"/>
              </w:rPr>
              <w:t>кладовой»</w:t>
            </w:r>
          </w:p>
        </w:tc>
      </w:tr>
      <w:tr w:rsidR="008D5AA4" w14:paraId="06F4AF05" w14:textId="77777777">
        <w:trPr>
          <w:trHeight w:val="1102"/>
        </w:trPr>
        <w:tc>
          <w:tcPr>
            <w:tcW w:w="850" w:type="dxa"/>
            <w:tcBorders>
              <w:top w:val="single" w:sz="12" w:space="0" w:color="000000"/>
              <w:bottom w:val="single" w:sz="12" w:space="0" w:color="000000"/>
            </w:tcBorders>
          </w:tcPr>
          <w:p w14:paraId="74308FAD" w14:textId="77777777" w:rsidR="008D5AA4" w:rsidRDefault="00962F0A">
            <w:pPr>
              <w:pStyle w:val="TableParagraph"/>
              <w:spacing w:line="267" w:lineRule="exact"/>
              <w:ind w:left="6"/>
              <w:rPr>
                <w:sz w:val="24"/>
              </w:rPr>
            </w:pPr>
            <w:r>
              <w:rPr>
                <w:spacing w:val="-5"/>
                <w:sz w:val="24"/>
              </w:rPr>
              <w:t>34.</w:t>
            </w:r>
          </w:p>
        </w:tc>
        <w:tc>
          <w:tcPr>
            <w:tcW w:w="5384" w:type="dxa"/>
            <w:tcBorders>
              <w:top w:val="single" w:sz="12" w:space="0" w:color="000000"/>
              <w:bottom w:val="single" w:sz="12" w:space="0" w:color="000000"/>
            </w:tcBorders>
          </w:tcPr>
          <w:p w14:paraId="0604DDE2" w14:textId="77777777" w:rsidR="008D5AA4" w:rsidRDefault="00962F0A">
            <w:pPr>
              <w:pStyle w:val="TableParagraph"/>
              <w:ind w:left="110" w:right="95"/>
              <w:jc w:val="both"/>
              <w:rPr>
                <w:sz w:val="24"/>
              </w:rPr>
            </w:pPr>
            <w:r>
              <w:rPr>
                <w:sz w:val="24"/>
              </w:rPr>
              <w:t>Упражнять детей в ходьбе и беге между предметами; упражнять детей в прыжках со скамейки</w:t>
            </w:r>
            <w:r>
              <w:rPr>
                <w:spacing w:val="2"/>
                <w:sz w:val="24"/>
              </w:rPr>
              <w:t xml:space="preserve"> </w:t>
            </w:r>
            <w:r>
              <w:rPr>
                <w:sz w:val="24"/>
              </w:rPr>
              <w:t>на</w:t>
            </w:r>
            <w:r>
              <w:rPr>
                <w:spacing w:val="-1"/>
                <w:sz w:val="24"/>
              </w:rPr>
              <w:t xml:space="preserve"> </w:t>
            </w:r>
            <w:r>
              <w:rPr>
                <w:sz w:val="24"/>
              </w:rPr>
              <w:t>полусогнутые ноги;</w:t>
            </w:r>
            <w:r>
              <w:rPr>
                <w:spacing w:val="3"/>
                <w:sz w:val="24"/>
              </w:rPr>
              <w:t xml:space="preserve"> </w:t>
            </w:r>
            <w:r>
              <w:rPr>
                <w:sz w:val="24"/>
              </w:rPr>
              <w:t>упражнять</w:t>
            </w:r>
            <w:r>
              <w:rPr>
                <w:spacing w:val="3"/>
                <w:sz w:val="24"/>
              </w:rPr>
              <w:t xml:space="preserve"> </w:t>
            </w:r>
            <w:r>
              <w:rPr>
                <w:spacing w:val="-2"/>
                <w:sz w:val="24"/>
              </w:rPr>
              <w:t>детей</w:t>
            </w:r>
          </w:p>
          <w:p w14:paraId="03C0C84C" w14:textId="77777777" w:rsidR="008D5AA4" w:rsidRDefault="00962F0A">
            <w:pPr>
              <w:pStyle w:val="TableParagraph"/>
              <w:spacing w:line="263" w:lineRule="exact"/>
              <w:ind w:left="110"/>
              <w:jc w:val="both"/>
              <w:rPr>
                <w:sz w:val="24"/>
              </w:rPr>
            </w:pPr>
            <w:r>
              <w:rPr>
                <w:sz w:val="24"/>
              </w:rPr>
              <w:t>в</w:t>
            </w:r>
            <w:r>
              <w:rPr>
                <w:spacing w:val="-4"/>
                <w:sz w:val="24"/>
              </w:rPr>
              <w:t xml:space="preserve"> </w:t>
            </w:r>
            <w:r>
              <w:rPr>
                <w:sz w:val="24"/>
              </w:rPr>
              <w:t>прокатывании</w:t>
            </w:r>
            <w:r>
              <w:rPr>
                <w:spacing w:val="-2"/>
                <w:sz w:val="24"/>
              </w:rPr>
              <w:t xml:space="preserve"> </w:t>
            </w:r>
            <w:r>
              <w:rPr>
                <w:sz w:val="24"/>
              </w:rPr>
              <w:t>мяча</w:t>
            </w:r>
            <w:r>
              <w:rPr>
                <w:spacing w:val="-3"/>
                <w:sz w:val="24"/>
              </w:rPr>
              <w:t xml:space="preserve"> </w:t>
            </w:r>
            <w:r>
              <w:rPr>
                <w:sz w:val="24"/>
              </w:rPr>
              <w:t>друг</w:t>
            </w:r>
            <w:r>
              <w:rPr>
                <w:spacing w:val="-3"/>
                <w:sz w:val="24"/>
              </w:rPr>
              <w:t xml:space="preserve"> </w:t>
            </w:r>
            <w:r>
              <w:rPr>
                <w:spacing w:val="-2"/>
                <w:sz w:val="24"/>
              </w:rPr>
              <w:t>другу.</w:t>
            </w:r>
          </w:p>
        </w:tc>
        <w:tc>
          <w:tcPr>
            <w:tcW w:w="708" w:type="dxa"/>
          </w:tcPr>
          <w:p w14:paraId="15D0D0FF" w14:textId="77777777" w:rsidR="008D5AA4" w:rsidRDefault="00962F0A">
            <w:pPr>
              <w:pStyle w:val="TableParagraph"/>
              <w:spacing w:line="267" w:lineRule="exact"/>
              <w:ind w:left="107"/>
              <w:rPr>
                <w:sz w:val="24"/>
              </w:rPr>
            </w:pPr>
            <w:r>
              <w:rPr>
                <w:spacing w:val="-5"/>
                <w:sz w:val="24"/>
              </w:rPr>
              <w:t>86</w:t>
            </w:r>
          </w:p>
        </w:tc>
        <w:tc>
          <w:tcPr>
            <w:tcW w:w="3125" w:type="dxa"/>
          </w:tcPr>
          <w:p w14:paraId="06EE81C2" w14:textId="77777777" w:rsidR="008D5AA4" w:rsidRDefault="00962F0A">
            <w:pPr>
              <w:pStyle w:val="TableParagraph"/>
              <w:spacing w:line="267" w:lineRule="exact"/>
              <w:ind w:left="4"/>
              <w:rPr>
                <w:sz w:val="24"/>
              </w:rPr>
            </w:pPr>
            <w:r>
              <w:rPr>
                <w:sz w:val="24"/>
              </w:rPr>
              <w:t>П/и «Кот</w:t>
            </w:r>
            <w:r>
              <w:rPr>
                <w:spacing w:val="-4"/>
                <w:sz w:val="24"/>
              </w:rPr>
              <w:t xml:space="preserve"> </w:t>
            </w:r>
            <w:r>
              <w:rPr>
                <w:sz w:val="24"/>
              </w:rPr>
              <w:t>и</w:t>
            </w:r>
            <w:r>
              <w:rPr>
                <w:spacing w:val="-3"/>
                <w:sz w:val="24"/>
              </w:rPr>
              <w:t xml:space="preserve"> </w:t>
            </w:r>
            <w:r>
              <w:rPr>
                <w:spacing w:val="-2"/>
                <w:sz w:val="24"/>
              </w:rPr>
              <w:t>воробышки»</w:t>
            </w:r>
          </w:p>
        </w:tc>
      </w:tr>
      <w:tr w:rsidR="008D5AA4" w14:paraId="2586AB59" w14:textId="77777777">
        <w:trPr>
          <w:trHeight w:val="1105"/>
        </w:trPr>
        <w:tc>
          <w:tcPr>
            <w:tcW w:w="850" w:type="dxa"/>
            <w:tcBorders>
              <w:top w:val="single" w:sz="12" w:space="0" w:color="000000"/>
              <w:bottom w:val="single" w:sz="12" w:space="0" w:color="000000"/>
            </w:tcBorders>
          </w:tcPr>
          <w:p w14:paraId="73EB077D" w14:textId="77777777" w:rsidR="008D5AA4" w:rsidRDefault="00962F0A">
            <w:pPr>
              <w:pStyle w:val="TableParagraph"/>
              <w:spacing w:line="270" w:lineRule="exact"/>
              <w:ind w:left="6"/>
              <w:rPr>
                <w:sz w:val="24"/>
              </w:rPr>
            </w:pPr>
            <w:r>
              <w:rPr>
                <w:spacing w:val="-5"/>
                <w:sz w:val="24"/>
              </w:rPr>
              <w:t>35.</w:t>
            </w:r>
          </w:p>
        </w:tc>
        <w:tc>
          <w:tcPr>
            <w:tcW w:w="5384" w:type="dxa"/>
            <w:tcBorders>
              <w:top w:val="single" w:sz="12" w:space="0" w:color="000000"/>
              <w:bottom w:val="single" w:sz="12" w:space="0" w:color="000000"/>
            </w:tcBorders>
          </w:tcPr>
          <w:p w14:paraId="1A8B3ADA" w14:textId="77777777" w:rsidR="008D5AA4" w:rsidRDefault="00962F0A">
            <w:pPr>
              <w:pStyle w:val="TableParagraph"/>
              <w:ind w:left="110" w:right="93"/>
              <w:jc w:val="both"/>
              <w:rPr>
                <w:sz w:val="24"/>
              </w:rPr>
            </w:pPr>
            <w:r>
              <w:rPr>
                <w:sz w:val="24"/>
              </w:rPr>
              <w:t>Упражнять в ходьбе и беге по сигналу воспитателя; упражнять в бросании мяча вверх и ловле</w:t>
            </w:r>
            <w:r>
              <w:rPr>
                <w:spacing w:val="-1"/>
                <w:sz w:val="24"/>
              </w:rPr>
              <w:t xml:space="preserve"> </w:t>
            </w:r>
            <w:r>
              <w:rPr>
                <w:sz w:val="24"/>
              </w:rPr>
              <w:t>его; повторить</w:t>
            </w:r>
            <w:r>
              <w:rPr>
                <w:spacing w:val="-1"/>
                <w:sz w:val="24"/>
              </w:rPr>
              <w:t xml:space="preserve"> </w:t>
            </w:r>
            <w:r>
              <w:rPr>
                <w:sz w:val="24"/>
              </w:rPr>
              <w:t>ползание</w:t>
            </w:r>
            <w:r>
              <w:rPr>
                <w:spacing w:val="-1"/>
                <w:sz w:val="24"/>
              </w:rPr>
              <w:t xml:space="preserve"> </w:t>
            </w:r>
            <w:r>
              <w:rPr>
                <w:sz w:val="24"/>
              </w:rPr>
              <w:t>по</w:t>
            </w:r>
            <w:r>
              <w:rPr>
                <w:spacing w:val="1"/>
                <w:sz w:val="24"/>
              </w:rPr>
              <w:t xml:space="preserve"> </w:t>
            </w:r>
            <w:r>
              <w:rPr>
                <w:spacing w:val="-2"/>
                <w:sz w:val="24"/>
              </w:rPr>
              <w:t>гимнастической</w:t>
            </w:r>
          </w:p>
          <w:p w14:paraId="6A5D7B29" w14:textId="77777777" w:rsidR="008D5AA4" w:rsidRDefault="00962F0A">
            <w:pPr>
              <w:pStyle w:val="TableParagraph"/>
              <w:spacing w:line="263" w:lineRule="exact"/>
              <w:ind w:left="110"/>
              <w:rPr>
                <w:sz w:val="24"/>
              </w:rPr>
            </w:pPr>
            <w:r>
              <w:rPr>
                <w:spacing w:val="-2"/>
                <w:sz w:val="24"/>
              </w:rPr>
              <w:t>скамейке.</w:t>
            </w:r>
          </w:p>
        </w:tc>
        <w:tc>
          <w:tcPr>
            <w:tcW w:w="708" w:type="dxa"/>
          </w:tcPr>
          <w:p w14:paraId="1F4AB60E" w14:textId="77777777" w:rsidR="008D5AA4" w:rsidRDefault="00962F0A">
            <w:pPr>
              <w:pStyle w:val="TableParagraph"/>
              <w:spacing w:line="270" w:lineRule="exact"/>
              <w:ind w:left="107"/>
              <w:rPr>
                <w:sz w:val="24"/>
              </w:rPr>
            </w:pPr>
            <w:r>
              <w:rPr>
                <w:spacing w:val="-5"/>
                <w:sz w:val="24"/>
              </w:rPr>
              <w:t>87</w:t>
            </w:r>
          </w:p>
        </w:tc>
        <w:tc>
          <w:tcPr>
            <w:tcW w:w="3125" w:type="dxa"/>
          </w:tcPr>
          <w:p w14:paraId="1036E89E" w14:textId="77777777" w:rsidR="008D5AA4" w:rsidRDefault="00962F0A">
            <w:pPr>
              <w:pStyle w:val="TableParagraph"/>
              <w:spacing w:line="270" w:lineRule="exact"/>
              <w:ind w:left="4"/>
              <w:rPr>
                <w:sz w:val="24"/>
              </w:rPr>
            </w:pPr>
            <w:r>
              <w:rPr>
                <w:sz w:val="24"/>
              </w:rPr>
              <w:t>П/и</w:t>
            </w:r>
            <w:r>
              <w:rPr>
                <w:spacing w:val="-3"/>
                <w:sz w:val="24"/>
              </w:rPr>
              <w:t xml:space="preserve"> </w:t>
            </w:r>
            <w:r>
              <w:rPr>
                <w:sz w:val="24"/>
              </w:rPr>
              <w:t>«Огуречик,</w:t>
            </w:r>
            <w:r>
              <w:rPr>
                <w:spacing w:val="-6"/>
                <w:sz w:val="24"/>
              </w:rPr>
              <w:t xml:space="preserve"> </w:t>
            </w:r>
            <w:r>
              <w:rPr>
                <w:spacing w:val="-2"/>
                <w:sz w:val="24"/>
              </w:rPr>
              <w:t>огуречик»</w:t>
            </w:r>
          </w:p>
        </w:tc>
      </w:tr>
      <w:tr w:rsidR="008D5AA4" w14:paraId="593C4B37" w14:textId="77777777">
        <w:trPr>
          <w:trHeight w:val="827"/>
        </w:trPr>
        <w:tc>
          <w:tcPr>
            <w:tcW w:w="850" w:type="dxa"/>
            <w:tcBorders>
              <w:top w:val="single" w:sz="12" w:space="0" w:color="000000"/>
            </w:tcBorders>
          </w:tcPr>
          <w:p w14:paraId="3A6846C8" w14:textId="77777777" w:rsidR="008D5AA4" w:rsidRDefault="00962F0A">
            <w:pPr>
              <w:pStyle w:val="TableParagraph"/>
              <w:spacing w:line="267" w:lineRule="exact"/>
              <w:ind w:left="6"/>
              <w:rPr>
                <w:sz w:val="24"/>
              </w:rPr>
            </w:pPr>
            <w:r>
              <w:rPr>
                <w:spacing w:val="-5"/>
                <w:sz w:val="24"/>
              </w:rPr>
              <w:t>36.</w:t>
            </w:r>
          </w:p>
        </w:tc>
        <w:tc>
          <w:tcPr>
            <w:tcW w:w="5384" w:type="dxa"/>
            <w:tcBorders>
              <w:top w:val="single" w:sz="12" w:space="0" w:color="000000"/>
            </w:tcBorders>
          </w:tcPr>
          <w:p w14:paraId="4D702B24" w14:textId="77777777" w:rsidR="008D5AA4" w:rsidRDefault="00962F0A">
            <w:pPr>
              <w:pStyle w:val="TableParagraph"/>
              <w:tabs>
                <w:tab w:val="left" w:pos="1520"/>
                <w:tab w:val="left" w:pos="1896"/>
                <w:tab w:val="left" w:pos="2858"/>
                <w:tab w:val="left" w:pos="3254"/>
                <w:tab w:val="left" w:pos="3952"/>
                <w:tab w:val="left" w:pos="4465"/>
              </w:tabs>
              <w:spacing w:line="267" w:lineRule="exact"/>
              <w:ind w:left="110"/>
              <w:rPr>
                <w:sz w:val="24"/>
              </w:rPr>
            </w:pPr>
            <w:r>
              <w:rPr>
                <w:spacing w:val="-2"/>
                <w:sz w:val="24"/>
              </w:rPr>
              <w:t>Упражнять</w:t>
            </w:r>
            <w:r>
              <w:rPr>
                <w:sz w:val="24"/>
              </w:rPr>
              <w:tab/>
            </w:r>
            <w:r>
              <w:rPr>
                <w:spacing w:val="-10"/>
                <w:sz w:val="24"/>
              </w:rPr>
              <w:t>в</w:t>
            </w:r>
            <w:r>
              <w:rPr>
                <w:sz w:val="24"/>
              </w:rPr>
              <w:tab/>
            </w:r>
            <w:r>
              <w:rPr>
                <w:spacing w:val="-2"/>
                <w:sz w:val="24"/>
              </w:rPr>
              <w:t>ходьбе</w:t>
            </w:r>
            <w:r>
              <w:rPr>
                <w:sz w:val="24"/>
              </w:rPr>
              <w:tab/>
            </w:r>
            <w:r>
              <w:rPr>
                <w:spacing w:val="-10"/>
                <w:sz w:val="24"/>
              </w:rPr>
              <w:t>и</w:t>
            </w:r>
            <w:r>
              <w:rPr>
                <w:sz w:val="24"/>
              </w:rPr>
              <w:tab/>
            </w:r>
            <w:r>
              <w:rPr>
                <w:spacing w:val="-4"/>
                <w:sz w:val="24"/>
              </w:rPr>
              <w:t>беге</w:t>
            </w:r>
            <w:r>
              <w:rPr>
                <w:sz w:val="24"/>
              </w:rPr>
              <w:tab/>
            </w:r>
            <w:r>
              <w:rPr>
                <w:spacing w:val="-5"/>
                <w:sz w:val="24"/>
              </w:rPr>
              <w:t>по</w:t>
            </w:r>
            <w:r>
              <w:rPr>
                <w:sz w:val="24"/>
              </w:rPr>
              <w:tab/>
            </w:r>
            <w:r>
              <w:rPr>
                <w:spacing w:val="-2"/>
                <w:sz w:val="24"/>
              </w:rPr>
              <w:t>сигналу</w:t>
            </w:r>
          </w:p>
          <w:p w14:paraId="6333DEAA" w14:textId="77777777" w:rsidR="008D5AA4" w:rsidRDefault="00962F0A">
            <w:pPr>
              <w:pStyle w:val="TableParagraph"/>
              <w:spacing w:line="270" w:lineRule="atLeast"/>
              <w:ind w:left="110"/>
              <w:rPr>
                <w:sz w:val="24"/>
              </w:rPr>
            </w:pPr>
            <w:r>
              <w:rPr>
                <w:sz w:val="24"/>
              </w:rPr>
              <w:t>воспитателя;</w:t>
            </w:r>
            <w:r>
              <w:rPr>
                <w:spacing w:val="34"/>
                <w:sz w:val="24"/>
              </w:rPr>
              <w:t xml:space="preserve"> </w:t>
            </w:r>
            <w:r>
              <w:rPr>
                <w:sz w:val="24"/>
              </w:rPr>
              <w:t>упражнять</w:t>
            </w:r>
            <w:r>
              <w:rPr>
                <w:spacing w:val="33"/>
                <w:sz w:val="24"/>
              </w:rPr>
              <w:t xml:space="preserve"> </w:t>
            </w:r>
            <w:r>
              <w:rPr>
                <w:sz w:val="24"/>
              </w:rPr>
              <w:t>в</w:t>
            </w:r>
            <w:r>
              <w:rPr>
                <w:spacing w:val="32"/>
                <w:sz w:val="24"/>
              </w:rPr>
              <w:t xml:space="preserve"> </w:t>
            </w:r>
            <w:r>
              <w:rPr>
                <w:sz w:val="24"/>
              </w:rPr>
              <w:t>лазаньи</w:t>
            </w:r>
            <w:r>
              <w:rPr>
                <w:spacing w:val="31"/>
                <w:sz w:val="24"/>
              </w:rPr>
              <w:t xml:space="preserve"> </w:t>
            </w:r>
            <w:r>
              <w:rPr>
                <w:sz w:val="24"/>
              </w:rPr>
              <w:t>по</w:t>
            </w:r>
            <w:r>
              <w:rPr>
                <w:spacing w:val="32"/>
                <w:sz w:val="24"/>
              </w:rPr>
              <w:t xml:space="preserve"> </w:t>
            </w:r>
            <w:r>
              <w:rPr>
                <w:sz w:val="24"/>
              </w:rPr>
              <w:t>наклонной лесенке; повторить задание в равновесии.</w:t>
            </w:r>
          </w:p>
        </w:tc>
        <w:tc>
          <w:tcPr>
            <w:tcW w:w="708" w:type="dxa"/>
          </w:tcPr>
          <w:p w14:paraId="57F210C0" w14:textId="77777777" w:rsidR="008D5AA4" w:rsidRDefault="00962F0A">
            <w:pPr>
              <w:pStyle w:val="TableParagraph"/>
              <w:spacing w:line="267" w:lineRule="exact"/>
              <w:ind w:left="107"/>
              <w:rPr>
                <w:sz w:val="24"/>
              </w:rPr>
            </w:pPr>
            <w:r>
              <w:rPr>
                <w:spacing w:val="-5"/>
                <w:sz w:val="24"/>
              </w:rPr>
              <w:t>89</w:t>
            </w:r>
          </w:p>
        </w:tc>
        <w:tc>
          <w:tcPr>
            <w:tcW w:w="3125" w:type="dxa"/>
          </w:tcPr>
          <w:p w14:paraId="7C796C4A" w14:textId="77777777" w:rsidR="008D5AA4" w:rsidRDefault="00962F0A">
            <w:pPr>
              <w:pStyle w:val="TableParagraph"/>
              <w:spacing w:line="267" w:lineRule="exact"/>
              <w:ind w:left="4"/>
              <w:rPr>
                <w:sz w:val="24"/>
              </w:rPr>
            </w:pPr>
            <w:r>
              <w:rPr>
                <w:sz w:val="24"/>
              </w:rPr>
              <w:t>П/и «Коршун</w:t>
            </w:r>
            <w:r>
              <w:rPr>
                <w:spacing w:val="-4"/>
                <w:sz w:val="24"/>
              </w:rPr>
              <w:t xml:space="preserve"> </w:t>
            </w:r>
            <w:r>
              <w:rPr>
                <w:sz w:val="24"/>
              </w:rPr>
              <w:t>и</w:t>
            </w:r>
            <w:r>
              <w:rPr>
                <w:spacing w:val="-4"/>
                <w:sz w:val="24"/>
              </w:rPr>
              <w:t xml:space="preserve"> </w:t>
            </w:r>
            <w:r>
              <w:rPr>
                <w:spacing w:val="-2"/>
                <w:sz w:val="24"/>
              </w:rPr>
              <w:t>цыплята»</w:t>
            </w:r>
          </w:p>
        </w:tc>
      </w:tr>
    </w:tbl>
    <w:p w14:paraId="791E7264" w14:textId="77777777" w:rsidR="008D5AA4" w:rsidRDefault="008D5AA4">
      <w:pPr>
        <w:pStyle w:val="a3"/>
        <w:spacing w:before="12"/>
        <w:ind w:left="0"/>
        <w:rPr>
          <w:b/>
          <w:sz w:val="28"/>
        </w:rPr>
      </w:pPr>
    </w:p>
    <w:p w14:paraId="19A03277" w14:textId="77777777" w:rsidR="008D5AA4" w:rsidRDefault="00962F0A" w:rsidP="00883935">
      <w:pPr>
        <w:pStyle w:val="a4"/>
        <w:numPr>
          <w:ilvl w:val="0"/>
          <w:numId w:val="47"/>
        </w:numPr>
        <w:tabs>
          <w:tab w:val="left" w:pos="813"/>
        </w:tabs>
        <w:spacing w:line="298" w:lineRule="exact"/>
        <w:ind w:left="813" w:hanging="194"/>
        <w:jc w:val="left"/>
        <w:rPr>
          <w:b/>
          <w:sz w:val="24"/>
        </w:rPr>
      </w:pPr>
      <w:r>
        <w:rPr>
          <w:b/>
          <w:spacing w:val="-2"/>
          <w:sz w:val="26"/>
        </w:rPr>
        <w:t>ОРГАНИЗАЦИОННЫЙ</w:t>
      </w:r>
      <w:r>
        <w:rPr>
          <w:b/>
          <w:spacing w:val="4"/>
          <w:sz w:val="26"/>
        </w:rPr>
        <w:t xml:space="preserve"> </w:t>
      </w:r>
      <w:r>
        <w:rPr>
          <w:b/>
          <w:spacing w:val="-2"/>
          <w:sz w:val="26"/>
        </w:rPr>
        <w:t>РАЗДЕЛ</w:t>
      </w:r>
    </w:p>
    <w:p w14:paraId="31BCCA29" w14:textId="77777777" w:rsidR="008D5AA4" w:rsidRDefault="00962F0A">
      <w:pPr>
        <w:spacing w:line="276" w:lineRule="auto"/>
        <w:ind w:left="919" w:right="4403" w:hanging="353"/>
        <w:rPr>
          <w:b/>
        </w:rPr>
      </w:pPr>
      <w:r>
        <w:rPr>
          <w:b/>
          <w:sz w:val="24"/>
        </w:rPr>
        <w:t>3.1</w:t>
      </w:r>
      <w:r>
        <w:rPr>
          <w:b/>
          <w:spacing w:val="-9"/>
          <w:sz w:val="24"/>
        </w:rPr>
        <w:t xml:space="preserve"> </w:t>
      </w:r>
      <w:r>
        <w:rPr>
          <w:b/>
        </w:rPr>
        <w:t>Режим</w:t>
      </w:r>
      <w:r>
        <w:rPr>
          <w:b/>
          <w:spacing w:val="-6"/>
        </w:rPr>
        <w:t xml:space="preserve"> </w:t>
      </w:r>
      <w:r>
        <w:rPr>
          <w:b/>
        </w:rPr>
        <w:t>и</w:t>
      </w:r>
      <w:r>
        <w:rPr>
          <w:b/>
          <w:spacing w:val="-7"/>
        </w:rPr>
        <w:t xml:space="preserve"> </w:t>
      </w:r>
      <w:r>
        <w:rPr>
          <w:b/>
        </w:rPr>
        <w:t>распорядок</w:t>
      </w:r>
      <w:r>
        <w:rPr>
          <w:b/>
          <w:spacing w:val="-9"/>
        </w:rPr>
        <w:t xml:space="preserve"> </w:t>
      </w:r>
      <w:r>
        <w:rPr>
          <w:b/>
        </w:rPr>
        <w:t>дня</w:t>
      </w:r>
      <w:r>
        <w:rPr>
          <w:b/>
          <w:spacing w:val="-8"/>
        </w:rPr>
        <w:t xml:space="preserve"> </w:t>
      </w:r>
      <w:r>
        <w:rPr>
          <w:b/>
        </w:rPr>
        <w:t>в</w:t>
      </w:r>
      <w:r>
        <w:rPr>
          <w:b/>
          <w:spacing w:val="-8"/>
        </w:rPr>
        <w:t xml:space="preserve"> </w:t>
      </w:r>
      <w:r>
        <w:rPr>
          <w:b/>
        </w:rPr>
        <w:t>дошкольных</w:t>
      </w:r>
      <w:r>
        <w:rPr>
          <w:b/>
          <w:spacing w:val="-8"/>
        </w:rPr>
        <w:t xml:space="preserve"> </w:t>
      </w:r>
      <w:r>
        <w:rPr>
          <w:b/>
        </w:rPr>
        <w:t>группах Режим дня во второй младшей группе</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6"/>
        <w:gridCol w:w="1678"/>
      </w:tblGrid>
      <w:tr w:rsidR="008D5AA4" w14:paraId="650EF5C3" w14:textId="77777777">
        <w:trPr>
          <w:trHeight w:val="477"/>
        </w:trPr>
        <w:tc>
          <w:tcPr>
            <w:tcW w:w="10044" w:type="dxa"/>
            <w:gridSpan w:val="2"/>
            <w:shd w:val="clear" w:color="auto" w:fill="D9D9D9"/>
          </w:tcPr>
          <w:p w14:paraId="32A452F3" w14:textId="77777777" w:rsidR="008D5AA4" w:rsidRDefault="00962F0A">
            <w:pPr>
              <w:pStyle w:val="TableParagraph"/>
              <w:spacing w:before="95"/>
              <w:ind w:left="37" w:right="140"/>
              <w:jc w:val="center"/>
              <w:rPr>
                <w:b/>
                <w:i/>
                <w:sz w:val="24"/>
              </w:rPr>
            </w:pPr>
            <w:r>
              <w:rPr>
                <w:b/>
                <w:i/>
                <w:sz w:val="24"/>
              </w:rPr>
              <w:t>Холодный</w:t>
            </w:r>
            <w:r>
              <w:rPr>
                <w:b/>
                <w:i/>
                <w:spacing w:val="-8"/>
                <w:sz w:val="24"/>
              </w:rPr>
              <w:t xml:space="preserve"> </w:t>
            </w:r>
            <w:r>
              <w:rPr>
                <w:b/>
                <w:i/>
                <w:sz w:val="24"/>
              </w:rPr>
              <w:t>период</w:t>
            </w:r>
            <w:r>
              <w:rPr>
                <w:b/>
                <w:i/>
                <w:spacing w:val="-5"/>
                <w:sz w:val="24"/>
              </w:rPr>
              <w:t xml:space="preserve"> </w:t>
            </w:r>
            <w:r>
              <w:rPr>
                <w:b/>
                <w:i/>
                <w:spacing w:val="-4"/>
                <w:sz w:val="24"/>
              </w:rPr>
              <w:t>года</w:t>
            </w:r>
          </w:p>
        </w:tc>
      </w:tr>
      <w:tr w:rsidR="008D5AA4" w14:paraId="6D582049" w14:textId="77777777">
        <w:trPr>
          <w:trHeight w:val="472"/>
        </w:trPr>
        <w:tc>
          <w:tcPr>
            <w:tcW w:w="8366" w:type="dxa"/>
            <w:shd w:val="clear" w:color="auto" w:fill="D9D9D9"/>
          </w:tcPr>
          <w:p w14:paraId="09F7309B" w14:textId="77777777" w:rsidR="008D5AA4" w:rsidRDefault="00962F0A">
            <w:pPr>
              <w:pStyle w:val="TableParagraph"/>
              <w:spacing w:line="268" w:lineRule="exact"/>
              <w:ind w:left="115"/>
              <w:rPr>
                <w:sz w:val="24"/>
              </w:rPr>
            </w:pPr>
            <w:r>
              <w:rPr>
                <w:spacing w:val="-2"/>
                <w:sz w:val="24"/>
              </w:rPr>
              <w:t>Содержание</w:t>
            </w:r>
          </w:p>
        </w:tc>
        <w:tc>
          <w:tcPr>
            <w:tcW w:w="1678" w:type="dxa"/>
            <w:shd w:val="clear" w:color="auto" w:fill="D9D9D9"/>
          </w:tcPr>
          <w:p w14:paraId="6B1059F6" w14:textId="77777777" w:rsidR="008D5AA4" w:rsidRDefault="00962F0A">
            <w:pPr>
              <w:pStyle w:val="TableParagraph"/>
              <w:spacing w:line="268" w:lineRule="exact"/>
              <w:ind w:left="142" w:right="126"/>
              <w:jc w:val="center"/>
              <w:rPr>
                <w:sz w:val="24"/>
              </w:rPr>
            </w:pPr>
            <w:r>
              <w:rPr>
                <w:sz w:val="24"/>
              </w:rPr>
              <w:t>3—4</w:t>
            </w:r>
            <w:r>
              <w:rPr>
                <w:spacing w:val="-3"/>
                <w:sz w:val="24"/>
              </w:rPr>
              <w:t xml:space="preserve"> </w:t>
            </w:r>
            <w:r>
              <w:rPr>
                <w:spacing w:val="-4"/>
                <w:sz w:val="24"/>
              </w:rPr>
              <w:t>года</w:t>
            </w:r>
          </w:p>
        </w:tc>
      </w:tr>
      <w:tr w:rsidR="008D5AA4" w14:paraId="4D33C9F3" w14:textId="77777777">
        <w:trPr>
          <w:trHeight w:val="551"/>
        </w:trPr>
        <w:tc>
          <w:tcPr>
            <w:tcW w:w="8366" w:type="dxa"/>
          </w:tcPr>
          <w:p w14:paraId="68DB7C57" w14:textId="77777777" w:rsidR="008D5AA4" w:rsidRDefault="00962F0A">
            <w:pPr>
              <w:pStyle w:val="TableParagraph"/>
              <w:tabs>
                <w:tab w:val="left" w:pos="1341"/>
                <w:tab w:val="left" w:pos="2188"/>
                <w:tab w:val="left" w:pos="3026"/>
                <w:tab w:val="left" w:pos="3806"/>
                <w:tab w:val="left" w:pos="5729"/>
                <w:tab w:val="left" w:pos="7347"/>
              </w:tabs>
              <w:spacing w:line="268" w:lineRule="exact"/>
              <w:ind w:left="115"/>
              <w:rPr>
                <w:sz w:val="24"/>
              </w:rPr>
            </w:pPr>
            <w:r>
              <w:rPr>
                <w:spacing w:val="-2"/>
                <w:sz w:val="24"/>
              </w:rPr>
              <w:t>Утренний</w:t>
            </w:r>
            <w:r>
              <w:rPr>
                <w:sz w:val="24"/>
              </w:rPr>
              <w:tab/>
            </w:r>
            <w:r>
              <w:rPr>
                <w:spacing w:val="-4"/>
                <w:sz w:val="24"/>
              </w:rPr>
              <w:t>прием</w:t>
            </w:r>
            <w:r>
              <w:rPr>
                <w:sz w:val="24"/>
              </w:rPr>
              <w:tab/>
            </w:r>
            <w:r>
              <w:rPr>
                <w:spacing w:val="-2"/>
                <w:sz w:val="24"/>
              </w:rPr>
              <w:t>детей,</w:t>
            </w:r>
            <w:r>
              <w:rPr>
                <w:sz w:val="24"/>
              </w:rPr>
              <w:tab/>
            </w:r>
            <w:r>
              <w:rPr>
                <w:spacing w:val="-2"/>
                <w:sz w:val="24"/>
              </w:rPr>
              <w:t>игры,</w:t>
            </w:r>
            <w:r>
              <w:rPr>
                <w:sz w:val="24"/>
              </w:rPr>
              <w:tab/>
            </w:r>
            <w:r>
              <w:rPr>
                <w:spacing w:val="-2"/>
                <w:sz w:val="24"/>
              </w:rPr>
              <w:t>самостоятельная</w:t>
            </w:r>
            <w:r>
              <w:rPr>
                <w:sz w:val="24"/>
              </w:rPr>
              <w:tab/>
            </w:r>
            <w:r>
              <w:rPr>
                <w:spacing w:val="-2"/>
                <w:sz w:val="24"/>
              </w:rPr>
              <w:t>деятельность,</w:t>
            </w:r>
            <w:r>
              <w:rPr>
                <w:sz w:val="24"/>
              </w:rPr>
              <w:tab/>
            </w:r>
            <w:r>
              <w:rPr>
                <w:spacing w:val="-2"/>
                <w:sz w:val="24"/>
              </w:rPr>
              <w:t>утренняя</w:t>
            </w:r>
          </w:p>
          <w:p w14:paraId="473DFE21" w14:textId="77777777" w:rsidR="008D5AA4" w:rsidRDefault="00962F0A">
            <w:pPr>
              <w:pStyle w:val="TableParagraph"/>
              <w:spacing w:line="264" w:lineRule="exact"/>
              <w:ind w:left="115"/>
              <w:rPr>
                <w:sz w:val="24"/>
              </w:rPr>
            </w:pPr>
            <w:r>
              <w:rPr>
                <w:sz w:val="24"/>
              </w:rPr>
              <w:t>гимнастика</w:t>
            </w:r>
            <w:r>
              <w:rPr>
                <w:spacing w:val="-3"/>
                <w:sz w:val="24"/>
              </w:rPr>
              <w:t xml:space="preserve"> </w:t>
            </w:r>
            <w:r>
              <w:rPr>
                <w:sz w:val="24"/>
              </w:rPr>
              <w:t>(не</w:t>
            </w:r>
            <w:r>
              <w:rPr>
                <w:spacing w:val="-2"/>
                <w:sz w:val="24"/>
              </w:rPr>
              <w:t xml:space="preserve"> </w:t>
            </w:r>
            <w:r>
              <w:rPr>
                <w:sz w:val="24"/>
              </w:rPr>
              <w:t>менее</w:t>
            </w:r>
            <w:r>
              <w:rPr>
                <w:spacing w:val="-2"/>
                <w:sz w:val="24"/>
              </w:rPr>
              <w:t xml:space="preserve"> </w:t>
            </w:r>
            <w:r>
              <w:rPr>
                <w:sz w:val="24"/>
              </w:rPr>
              <w:t>10</w:t>
            </w:r>
            <w:r>
              <w:rPr>
                <w:spacing w:val="-1"/>
                <w:sz w:val="24"/>
              </w:rPr>
              <w:t xml:space="preserve"> </w:t>
            </w:r>
            <w:r>
              <w:rPr>
                <w:spacing w:val="-2"/>
                <w:sz w:val="24"/>
              </w:rPr>
              <w:t>минут)</w:t>
            </w:r>
          </w:p>
        </w:tc>
        <w:tc>
          <w:tcPr>
            <w:tcW w:w="1678" w:type="dxa"/>
          </w:tcPr>
          <w:p w14:paraId="304B20BD" w14:textId="77777777" w:rsidR="008D5AA4" w:rsidRDefault="00962F0A">
            <w:pPr>
              <w:pStyle w:val="TableParagraph"/>
              <w:spacing w:line="268" w:lineRule="exact"/>
              <w:ind w:left="142" w:right="125"/>
              <w:jc w:val="center"/>
              <w:rPr>
                <w:sz w:val="24"/>
              </w:rPr>
            </w:pPr>
            <w:r>
              <w:rPr>
                <w:spacing w:val="-2"/>
                <w:sz w:val="24"/>
              </w:rPr>
              <w:t>7.00-</w:t>
            </w:r>
            <w:r>
              <w:rPr>
                <w:spacing w:val="-4"/>
                <w:sz w:val="24"/>
              </w:rPr>
              <w:t>8.20</w:t>
            </w:r>
          </w:p>
        </w:tc>
      </w:tr>
      <w:tr w:rsidR="008D5AA4" w14:paraId="6D519334" w14:textId="77777777">
        <w:trPr>
          <w:trHeight w:val="477"/>
        </w:trPr>
        <w:tc>
          <w:tcPr>
            <w:tcW w:w="8366" w:type="dxa"/>
          </w:tcPr>
          <w:p w14:paraId="56D76091" w14:textId="77777777" w:rsidR="008D5AA4" w:rsidRDefault="00962F0A">
            <w:pPr>
              <w:pStyle w:val="TableParagraph"/>
              <w:spacing w:line="270" w:lineRule="exact"/>
              <w:ind w:left="115"/>
              <w:rPr>
                <w:sz w:val="24"/>
              </w:rPr>
            </w:pPr>
            <w:r>
              <w:rPr>
                <w:spacing w:val="-2"/>
                <w:sz w:val="24"/>
              </w:rPr>
              <w:t>Завтрак</w:t>
            </w:r>
          </w:p>
        </w:tc>
        <w:tc>
          <w:tcPr>
            <w:tcW w:w="1678" w:type="dxa"/>
          </w:tcPr>
          <w:p w14:paraId="1FA08D18" w14:textId="77777777" w:rsidR="008D5AA4" w:rsidRDefault="00962F0A">
            <w:pPr>
              <w:pStyle w:val="TableParagraph"/>
              <w:spacing w:line="270" w:lineRule="exact"/>
              <w:ind w:left="142" w:right="125"/>
              <w:jc w:val="center"/>
              <w:rPr>
                <w:sz w:val="24"/>
              </w:rPr>
            </w:pPr>
            <w:r>
              <w:rPr>
                <w:spacing w:val="-2"/>
                <w:sz w:val="24"/>
              </w:rPr>
              <w:t>8.20-</w:t>
            </w:r>
            <w:r>
              <w:rPr>
                <w:spacing w:val="-4"/>
                <w:sz w:val="24"/>
              </w:rPr>
              <w:t>8.45</w:t>
            </w:r>
          </w:p>
        </w:tc>
      </w:tr>
      <w:tr w:rsidR="008D5AA4" w14:paraId="31CB5B71" w14:textId="77777777">
        <w:trPr>
          <w:trHeight w:val="474"/>
        </w:trPr>
        <w:tc>
          <w:tcPr>
            <w:tcW w:w="8366" w:type="dxa"/>
          </w:tcPr>
          <w:p w14:paraId="6D8928A6" w14:textId="77777777" w:rsidR="008D5AA4" w:rsidRDefault="00962F0A">
            <w:pPr>
              <w:pStyle w:val="TableParagraph"/>
              <w:spacing w:line="270" w:lineRule="exact"/>
              <w:ind w:left="115"/>
              <w:rPr>
                <w:sz w:val="24"/>
              </w:rPr>
            </w:pPr>
            <w:r>
              <w:rPr>
                <w:sz w:val="24"/>
              </w:rPr>
              <w:t>Игры,</w:t>
            </w:r>
            <w:r>
              <w:rPr>
                <w:spacing w:val="-4"/>
                <w:sz w:val="24"/>
              </w:rPr>
              <w:t xml:space="preserve"> </w:t>
            </w:r>
            <w:r>
              <w:rPr>
                <w:sz w:val="24"/>
              </w:rPr>
              <w:t>подготовка</w:t>
            </w:r>
            <w:r>
              <w:rPr>
                <w:spacing w:val="-1"/>
                <w:sz w:val="24"/>
              </w:rPr>
              <w:t xml:space="preserve"> </w:t>
            </w:r>
            <w:r>
              <w:rPr>
                <w:sz w:val="24"/>
              </w:rPr>
              <w:t>к</w:t>
            </w:r>
            <w:r>
              <w:rPr>
                <w:spacing w:val="-2"/>
                <w:sz w:val="24"/>
              </w:rPr>
              <w:t xml:space="preserve"> занятиям</w:t>
            </w:r>
          </w:p>
        </w:tc>
        <w:tc>
          <w:tcPr>
            <w:tcW w:w="1678" w:type="dxa"/>
          </w:tcPr>
          <w:p w14:paraId="41E964C3" w14:textId="77777777" w:rsidR="008D5AA4" w:rsidRDefault="00962F0A">
            <w:pPr>
              <w:pStyle w:val="TableParagraph"/>
              <w:spacing w:line="270" w:lineRule="exact"/>
              <w:ind w:left="142" w:right="125"/>
              <w:jc w:val="center"/>
              <w:rPr>
                <w:sz w:val="24"/>
              </w:rPr>
            </w:pPr>
            <w:r>
              <w:rPr>
                <w:spacing w:val="-2"/>
                <w:sz w:val="24"/>
              </w:rPr>
              <w:t>8.45-</w:t>
            </w:r>
            <w:r>
              <w:rPr>
                <w:spacing w:val="-4"/>
                <w:sz w:val="24"/>
              </w:rPr>
              <w:t>9.00</w:t>
            </w:r>
          </w:p>
        </w:tc>
      </w:tr>
      <w:tr w:rsidR="008D5AA4" w14:paraId="12112E96" w14:textId="77777777">
        <w:trPr>
          <w:trHeight w:val="717"/>
        </w:trPr>
        <w:tc>
          <w:tcPr>
            <w:tcW w:w="8366" w:type="dxa"/>
          </w:tcPr>
          <w:p w14:paraId="617FC648" w14:textId="77777777" w:rsidR="008D5AA4" w:rsidRDefault="00962F0A">
            <w:pPr>
              <w:pStyle w:val="TableParagraph"/>
              <w:ind w:left="115"/>
              <w:rPr>
                <w:sz w:val="24"/>
              </w:rPr>
            </w:pPr>
            <w:r>
              <w:rPr>
                <w:sz w:val="24"/>
              </w:rPr>
              <w:t>Занятия (включая гимнастику в процессе занятия -2 минуты, перерывы между занятиями, не менее 10 минут)</w:t>
            </w:r>
          </w:p>
        </w:tc>
        <w:tc>
          <w:tcPr>
            <w:tcW w:w="1678" w:type="dxa"/>
          </w:tcPr>
          <w:p w14:paraId="7DE695E3" w14:textId="77777777" w:rsidR="008D5AA4" w:rsidRDefault="00962F0A">
            <w:pPr>
              <w:pStyle w:val="TableParagraph"/>
              <w:spacing w:line="268" w:lineRule="exact"/>
              <w:ind w:left="158" w:right="16"/>
              <w:jc w:val="center"/>
              <w:rPr>
                <w:sz w:val="24"/>
              </w:rPr>
            </w:pPr>
            <w:r>
              <w:rPr>
                <w:spacing w:val="-2"/>
                <w:sz w:val="24"/>
              </w:rPr>
              <w:t>9.00-</w:t>
            </w:r>
            <w:r>
              <w:rPr>
                <w:spacing w:val="-4"/>
                <w:sz w:val="24"/>
              </w:rPr>
              <w:t>9.40</w:t>
            </w:r>
          </w:p>
        </w:tc>
      </w:tr>
      <w:tr w:rsidR="008D5AA4" w14:paraId="0AE7ABDB" w14:textId="77777777">
        <w:trPr>
          <w:trHeight w:val="417"/>
        </w:trPr>
        <w:tc>
          <w:tcPr>
            <w:tcW w:w="8366" w:type="dxa"/>
          </w:tcPr>
          <w:p w14:paraId="3834F38E" w14:textId="77777777" w:rsidR="008D5AA4" w:rsidRDefault="00962F0A">
            <w:pPr>
              <w:pStyle w:val="TableParagraph"/>
              <w:spacing w:before="83"/>
              <w:ind w:left="115"/>
              <w:rPr>
                <w:sz w:val="24"/>
              </w:rPr>
            </w:pPr>
            <w:r>
              <w:rPr>
                <w:sz w:val="24"/>
              </w:rPr>
              <w:t>Второй</w:t>
            </w:r>
            <w:r>
              <w:rPr>
                <w:spacing w:val="-6"/>
                <w:sz w:val="24"/>
              </w:rPr>
              <w:t xml:space="preserve"> </w:t>
            </w:r>
            <w:r>
              <w:rPr>
                <w:spacing w:val="-2"/>
                <w:sz w:val="24"/>
              </w:rPr>
              <w:t>завтрак</w:t>
            </w:r>
          </w:p>
        </w:tc>
        <w:tc>
          <w:tcPr>
            <w:tcW w:w="1678" w:type="dxa"/>
          </w:tcPr>
          <w:p w14:paraId="627057DD" w14:textId="77777777" w:rsidR="008D5AA4" w:rsidRDefault="00962F0A">
            <w:pPr>
              <w:pStyle w:val="TableParagraph"/>
              <w:spacing w:before="83"/>
              <w:ind w:left="142" w:right="17"/>
              <w:jc w:val="center"/>
              <w:rPr>
                <w:sz w:val="24"/>
              </w:rPr>
            </w:pPr>
            <w:r>
              <w:rPr>
                <w:sz w:val="24"/>
              </w:rPr>
              <w:t>9.40-</w:t>
            </w:r>
            <w:r>
              <w:rPr>
                <w:spacing w:val="-1"/>
                <w:sz w:val="24"/>
              </w:rPr>
              <w:t xml:space="preserve"> </w:t>
            </w:r>
            <w:r>
              <w:rPr>
                <w:spacing w:val="-2"/>
                <w:sz w:val="24"/>
              </w:rPr>
              <w:t>10.10</w:t>
            </w:r>
          </w:p>
        </w:tc>
      </w:tr>
      <w:tr w:rsidR="008D5AA4" w14:paraId="7B637E36" w14:textId="77777777">
        <w:trPr>
          <w:trHeight w:val="365"/>
        </w:trPr>
        <w:tc>
          <w:tcPr>
            <w:tcW w:w="8366" w:type="dxa"/>
          </w:tcPr>
          <w:p w14:paraId="74B8999E" w14:textId="77777777" w:rsidR="008D5AA4" w:rsidRDefault="00962F0A">
            <w:pPr>
              <w:pStyle w:val="TableParagraph"/>
              <w:spacing w:line="268" w:lineRule="exact"/>
              <w:ind w:left="115"/>
              <w:rPr>
                <w:sz w:val="24"/>
              </w:rPr>
            </w:pPr>
            <w:r>
              <w:rPr>
                <w:sz w:val="24"/>
              </w:rPr>
              <w:lastRenderedPageBreak/>
              <w:t>Подготовка</w:t>
            </w:r>
            <w:r>
              <w:rPr>
                <w:spacing w:val="-6"/>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2"/>
                <w:sz w:val="24"/>
              </w:rPr>
              <w:t xml:space="preserve"> </w:t>
            </w:r>
            <w:r>
              <w:rPr>
                <w:sz w:val="24"/>
              </w:rPr>
              <w:t>возвращение</w:t>
            </w:r>
            <w:r>
              <w:rPr>
                <w:spacing w:val="-2"/>
                <w:sz w:val="24"/>
              </w:rPr>
              <w:t xml:space="preserve"> </w:t>
            </w:r>
            <w:r>
              <w:rPr>
                <w:sz w:val="24"/>
              </w:rPr>
              <w:t>с</w:t>
            </w:r>
            <w:r>
              <w:rPr>
                <w:spacing w:val="-2"/>
                <w:sz w:val="24"/>
              </w:rPr>
              <w:t xml:space="preserve"> прогулки</w:t>
            </w:r>
          </w:p>
        </w:tc>
        <w:tc>
          <w:tcPr>
            <w:tcW w:w="1678" w:type="dxa"/>
          </w:tcPr>
          <w:p w14:paraId="68EA30EA" w14:textId="77777777" w:rsidR="008D5AA4" w:rsidRDefault="00962F0A">
            <w:pPr>
              <w:pStyle w:val="TableParagraph"/>
              <w:spacing w:line="268" w:lineRule="exact"/>
              <w:ind w:left="142" w:right="158"/>
              <w:jc w:val="center"/>
              <w:rPr>
                <w:sz w:val="24"/>
              </w:rPr>
            </w:pPr>
            <w:r>
              <w:rPr>
                <w:spacing w:val="-2"/>
                <w:sz w:val="24"/>
              </w:rPr>
              <w:t>10.10–12.00</w:t>
            </w:r>
          </w:p>
        </w:tc>
      </w:tr>
      <w:tr w:rsidR="008D5AA4" w14:paraId="7FAC2948" w14:textId="77777777">
        <w:trPr>
          <w:trHeight w:val="477"/>
        </w:trPr>
        <w:tc>
          <w:tcPr>
            <w:tcW w:w="8366" w:type="dxa"/>
          </w:tcPr>
          <w:p w14:paraId="32EDCB77" w14:textId="77777777" w:rsidR="008D5AA4" w:rsidRDefault="00962F0A">
            <w:pPr>
              <w:pStyle w:val="TableParagraph"/>
              <w:spacing w:line="268" w:lineRule="exact"/>
              <w:ind w:left="115"/>
              <w:rPr>
                <w:sz w:val="24"/>
              </w:rPr>
            </w:pPr>
            <w:r>
              <w:rPr>
                <w:spacing w:val="-4"/>
                <w:sz w:val="24"/>
              </w:rPr>
              <w:t>Обед</w:t>
            </w:r>
          </w:p>
        </w:tc>
        <w:tc>
          <w:tcPr>
            <w:tcW w:w="1678" w:type="dxa"/>
          </w:tcPr>
          <w:p w14:paraId="67A352CB" w14:textId="77777777" w:rsidR="008D5AA4" w:rsidRDefault="00962F0A">
            <w:pPr>
              <w:pStyle w:val="TableParagraph"/>
              <w:spacing w:line="268" w:lineRule="exact"/>
              <w:ind w:left="142" w:right="120"/>
              <w:jc w:val="center"/>
              <w:rPr>
                <w:sz w:val="24"/>
              </w:rPr>
            </w:pPr>
            <w:r>
              <w:rPr>
                <w:spacing w:val="-2"/>
                <w:sz w:val="24"/>
              </w:rPr>
              <w:t>12.00-12.30</w:t>
            </w:r>
          </w:p>
        </w:tc>
      </w:tr>
      <w:tr w:rsidR="008D5AA4" w14:paraId="0C9B0EF4" w14:textId="77777777">
        <w:trPr>
          <w:trHeight w:val="626"/>
        </w:trPr>
        <w:tc>
          <w:tcPr>
            <w:tcW w:w="8366" w:type="dxa"/>
          </w:tcPr>
          <w:p w14:paraId="0AB8B2CF" w14:textId="6B702699" w:rsidR="008D5AA4" w:rsidRDefault="00962F0A">
            <w:pPr>
              <w:pStyle w:val="TableParagraph"/>
              <w:spacing w:before="83"/>
              <w:ind w:left="115"/>
              <w:rPr>
                <w:sz w:val="24"/>
              </w:rPr>
            </w:pPr>
            <w:r>
              <w:rPr>
                <w:sz w:val="24"/>
              </w:rPr>
              <w:t>Подготовка</w:t>
            </w:r>
            <w:r>
              <w:rPr>
                <w:spacing w:val="-6"/>
                <w:sz w:val="24"/>
              </w:rPr>
              <w:t xml:space="preserve"> </w:t>
            </w:r>
            <w:r>
              <w:rPr>
                <w:sz w:val="24"/>
              </w:rPr>
              <w:t>ко</w:t>
            </w:r>
            <w:r>
              <w:rPr>
                <w:spacing w:val="-2"/>
                <w:sz w:val="24"/>
              </w:rPr>
              <w:t xml:space="preserve"> </w:t>
            </w:r>
            <w:r>
              <w:rPr>
                <w:sz w:val="24"/>
              </w:rPr>
              <w:t>сну, сон,</w:t>
            </w:r>
            <w:r w:rsidR="00632DE7">
              <w:rPr>
                <w:sz w:val="24"/>
              </w:rPr>
              <w:t xml:space="preserve"> </w:t>
            </w:r>
            <w:r>
              <w:rPr>
                <w:sz w:val="24"/>
              </w:rPr>
              <w:t>постепенный</w:t>
            </w:r>
            <w:r>
              <w:rPr>
                <w:spacing w:val="-1"/>
                <w:sz w:val="24"/>
              </w:rPr>
              <w:t xml:space="preserve"> </w:t>
            </w:r>
            <w:r>
              <w:rPr>
                <w:sz w:val="24"/>
              </w:rPr>
              <w:t>подъем</w:t>
            </w:r>
            <w:r>
              <w:rPr>
                <w:spacing w:val="-3"/>
                <w:sz w:val="24"/>
              </w:rPr>
              <w:t xml:space="preserve"> </w:t>
            </w:r>
            <w:r>
              <w:rPr>
                <w:sz w:val="24"/>
              </w:rPr>
              <w:t>детей,</w:t>
            </w:r>
            <w:r w:rsidR="00632DE7">
              <w:rPr>
                <w:sz w:val="24"/>
              </w:rPr>
              <w:t xml:space="preserve"> </w:t>
            </w:r>
            <w:r>
              <w:rPr>
                <w:sz w:val="24"/>
              </w:rPr>
              <w:t>закаливающие</w:t>
            </w:r>
            <w:r>
              <w:rPr>
                <w:spacing w:val="-4"/>
                <w:sz w:val="24"/>
              </w:rPr>
              <w:t xml:space="preserve"> </w:t>
            </w:r>
            <w:r>
              <w:rPr>
                <w:spacing w:val="-2"/>
                <w:sz w:val="24"/>
              </w:rPr>
              <w:t>процедуры</w:t>
            </w:r>
          </w:p>
        </w:tc>
        <w:tc>
          <w:tcPr>
            <w:tcW w:w="1678" w:type="dxa"/>
          </w:tcPr>
          <w:p w14:paraId="6AB06838" w14:textId="77777777" w:rsidR="008D5AA4" w:rsidRDefault="00962F0A">
            <w:pPr>
              <w:pStyle w:val="TableParagraph"/>
              <w:spacing w:before="83"/>
              <w:ind w:left="142" w:right="120"/>
              <w:jc w:val="center"/>
              <w:rPr>
                <w:sz w:val="24"/>
              </w:rPr>
            </w:pPr>
            <w:r>
              <w:rPr>
                <w:spacing w:val="-2"/>
                <w:sz w:val="24"/>
              </w:rPr>
              <w:t>12.30-15.00</w:t>
            </w:r>
          </w:p>
        </w:tc>
      </w:tr>
      <w:tr w:rsidR="008D5AA4" w14:paraId="00A6BA3F" w14:textId="77777777">
        <w:trPr>
          <w:trHeight w:val="373"/>
        </w:trPr>
        <w:tc>
          <w:tcPr>
            <w:tcW w:w="8366" w:type="dxa"/>
          </w:tcPr>
          <w:p w14:paraId="33995B9E" w14:textId="77777777" w:rsidR="008D5AA4" w:rsidRDefault="00962F0A">
            <w:pPr>
              <w:pStyle w:val="TableParagraph"/>
              <w:tabs>
                <w:tab w:val="left" w:pos="1422"/>
              </w:tabs>
              <w:spacing w:line="268" w:lineRule="exact"/>
              <w:ind w:left="115"/>
              <w:rPr>
                <w:sz w:val="24"/>
              </w:rPr>
            </w:pPr>
            <w:r>
              <w:rPr>
                <w:spacing w:val="-2"/>
                <w:sz w:val="24"/>
              </w:rPr>
              <w:t>Игры,</w:t>
            </w:r>
            <w:r>
              <w:rPr>
                <w:sz w:val="24"/>
              </w:rPr>
              <w:tab/>
              <w:t>самостоятельная</w:t>
            </w:r>
            <w:r>
              <w:rPr>
                <w:spacing w:val="-9"/>
                <w:sz w:val="24"/>
              </w:rPr>
              <w:t xml:space="preserve"> </w:t>
            </w:r>
            <w:r>
              <w:rPr>
                <w:sz w:val="24"/>
              </w:rPr>
              <w:t>деятельность</w:t>
            </w:r>
            <w:r>
              <w:rPr>
                <w:spacing w:val="-11"/>
                <w:sz w:val="24"/>
              </w:rPr>
              <w:t xml:space="preserve"> </w:t>
            </w:r>
            <w:r>
              <w:rPr>
                <w:spacing w:val="-4"/>
                <w:sz w:val="24"/>
              </w:rPr>
              <w:t>детей</w:t>
            </w:r>
          </w:p>
        </w:tc>
        <w:tc>
          <w:tcPr>
            <w:tcW w:w="1678" w:type="dxa"/>
          </w:tcPr>
          <w:p w14:paraId="1D5C7FFC" w14:textId="77777777" w:rsidR="008D5AA4" w:rsidRDefault="00962F0A">
            <w:pPr>
              <w:pStyle w:val="TableParagraph"/>
              <w:spacing w:line="268" w:lineRule="exact"/>
              <w:ind w:left="142" w:right="120"/>
              <w:jc w:val="center"/>
              <w:rPr>
                <w:sz w:val="24"/>
              </w:rPr>
            </w:pPr>
            <w:r>
              <w:rPr>
                <w:spacing w:val="-2"/>
                <w:sz w:val="24"/>
              </w:rPr>
              <w:t>15.00-16.20</w:t>
            </w:r>
          </w:p>
        </w:tc>
      </w:tr>
      <w:tr w:rsidR="008D5AA4" w14:paraId="46E3B069" w14:textId="77777777">
        <w:trPr>
          <w:trHeight w:val="366"/>
        </w:trPr>
        <w:tc>
          <w:tcPr>
            <w:tcW w:w="8366" w:type="dxa"/>
          </w:tcPr>
          <w:p w14:paraId="1743B23F" w14:textId="77777777" w:rsidR="008D5AA4" w:rsidRDefault="00962F0A">
            <w:pPr>
              <w:pStyle w:val="TableParagraph"/>
              <w:spacing w:before="85" w:line="261" w:lineRule="exact"/>
              <w:ind w:left="115"/>
              <w:rPr>
                <w:sz w:val="24"/>
              </w:rPr>
            </w:pPr>
            <w:r>
              <w:rPr>
                <w:sz w:val="24"/>
              </w:rPr>
              <w:t>Уплотненный</w:t>
            </w:r>
            <w:r>
              <w:rPr>
                <w:spacing w:val="-4"/>
                <w:sz w:val="24"/>
              </w:rPr>
              <w:t xml:space="preserve"> ужин</w:t>
            </w:r>
          </w:p>
        </w:tc>
        <w:tc>
          <w:tcPr>
            <w:tcW w:w="1678" w:type="dxa"/>
          </w:tcPr>
          <w:p w14:paraId="1B19C693" w14:textId="77777777" w:rsidR="008D5AA4" w:rsidRDefault="00962F0A">
            <w:pPr>
              <w:pStyle w:val="TableParagraph"/>
              <w:spacing w:before="85" w:line="261" w:lineRule="exact"/>
              <w:ind w:left="142" w:right="120"/>
              <w:jc w:val="center"/>
              <w:rPr>
                <w:sz w:val="24"/>
              </w:rPr>
            </w:pPr>
            <w:r>
              <w:rPr>
                <w:spacing w:val="-2"/>
                <w:sz w:val="24"/>
              </w:rPr>
              <w:t>16.20-16.40</w:t>
            </w:r>
          </w:p>
        </w:tc>
      </w:tr>
      <w:tr w:rsidR="008D5AA4" w14:paraId="5D793C4E" w14:textId="77777777">
        <w:trPr>
          <w:trHeight w:val="640"/>
        </w:trPr>
        <w:tc>
          <w:tcPr>
            <w:tcW w:w="8366" w:type="dxa"/>
          </w:tcPr>
          <w:p w14:paraId="27F3746A" w14:textId="2860C59A" w:rsidR="008D5AA4" w:rsidRDefault="00962F0A">
            <w:pPr>
              <w:pStyle w:val="TableParagraph"/>
              <w:tabs>
                <w:tab w:val="left" w:pos="4255"/>
              </w:tabs>
              <w:ind w:left="1758" w:right="1047" w:hanging="1644"/>
              <w:rPr>
                <w:sz w:val="24"/>
              </w:rPr>
            </w:pPr>
            <w:r>
              <w:rPr>
                <w:sz w:val="24"/>
              </w:rPr>
              <w:t>Подготовка к прогулке, прогулка,</w:t>
            </w:r>
            <w:r>
              <w:rPr>
                <w:sz w:val="24"/>
              </w:rPr>
              <w:tab/>
            </w:r>
            <w:r>
              <w:rPr>
                <w:spacing w:val="-2"/>
                <w:sz w:val="24"/>
              </w:rPr>
              <w:t>самостоятельная</w:t>
            </w:r>
            <w:r w:rsidR="00632DE7">
              <w:rPr>
                <w:spacing w:val="-2"/>
                <w:sz w:val="24"/>
              </w:rPr>
              <w:t xml:space="preserve"> </w:t>
            </w:r>
            <w:r>
              <w:rPr>
                <w:spacing w:val="-2"/>
                <w:sz w:val="24"/>
              </w:rPr>
              <w:t xml:space="preserve">деятельность </w:t>
            </w:r>
            <w:r>
              <w:rPr>
                <w:sz w:val="24"/>
              </w:rPr>
              <w:t>детей,</w:t>
            </w:r>
            <w:r w:rsidR="00632DE7">
              <w:rPr>
                <w:sz w:val="24"/>
              </w:rPr>
              <w:t xml:space="preserve"> </w:t>
            </w:r>
            <w:r>
              <w:rPr>
                <w:sz w:val="24"/>
              </w:rPr>
              <w:t>возвращение с прогулки</w:t>
            </w:r>
          </w:p>
        </w:tc>
        <w:tc>
          <w:tcPr>
            <w:tcW w:w="1678" w:type="dxa"/>
          </w:tcPr>
          <w:p w14:paraId="41C5D495" w14:textId="77777777" w:rsidR="008D5AA4" w:rsidRDefault="00962F0A">
            <w:pPr>
              <w:pStyle w:val="TableParagraph"/>
              <w:spacing w:line="268" w:lineRule="exact"/>
              <w:ind w:left="142" w:right="120"/>
              <w:jc w:val="center"/>
              <w:rPr>
                <w:sz w:val="24"/>
              </w:rPr>
            </w:pPr>
            <w:r>
              <w:rPr>
                <w:spacing w:val="-2"/>
                <w:sz w:val="24"/>
              </w:rPr>
              <w:t>16.40-18.30</w:t>
            </w:r>
          </w:p>
        </w:tc>
      </w:tr>
      <w:tr w:rsidR="008D5AA4" w14:paraId="4114FB17" w14:textId="77777777">
        <w:trPr>
          <w:trHeight w:val="474"/>
        </w:trPr>
        <w:tc>
          <w:tcPr>
            <w:tcW w:w="8366" w:type="dxa"/>
          </w:tcPr>
          <w:p w14:paraId="45DDF581" w14:textId="77777777" w:rsidR="008D5AA4" w:rsidRDefault="00962F0A">
            <w:pPr>
              <w:pStyle w:val="TableParagraph"/>
              <w:spacing w:line="268" w:lineRule="exact"/>
              <w:ind w:left="115"/>
              <w:rPr>
                <w:sz w:val="24"/>
              </w:rPr>
            </w:pPr>
            <w:r>
              <w:rPr>
                <w:sz w:val="24"/>
              </w:rPr>
              <w:t xml:space="preserve">Уход </w:t>
            </w:r>
            <w:r>
              <w:rPr>
                <w:spacing w:val="-2"/>
                <w:sz w:val="24"/>
              </w:rPr>
              <w:t>домой</w:t>
            </w:r>
          </w:p>
        </w:tc>
        <w:tc>
          <w:tcPr>
            <w:tcW w:w="1678" w:type="dxa"/>
          </w:tcPr>
          <w:p w14:paraId="6F20316C" w14:textId="77777777" w:rsidR="008D5AA4" w:rsidRDefault="00962F0A">
            <w:pPr>
              <w:pStyle w:val="TableParagraph"/>
              <w:spacing w:line="268" w:lineRule="exact"/>
              <w:ind w:left="352"/>
              <w:rPr>
                <w:sz w:val="24"/>
              </w:rPr>
            </w:pPr>
            <w:r>
              <w:rPr>
                <w:sz w:val="24"/>
              </w:rPr>
              <w:t>18.30-</w:t>
            </w:r>
            <w:r>
              <w:rPr>
                <w:spacing w:val="-1"/>
                <w:sz w:val="24"/>
              </w:rPr>
              <w:t xml:space="preserve"> </w:t>
            </w:r>
            <w:r>
              <w:rPr>
                <w:spacing w:val="-2"/>
                <w:sz w:val="24"/>
              </w:rPr>
              <w:t>19.00</w:t>
            </w:r>
          </w:p>
        </w:tc>
      </w:tr>
      <w:tr w:rsidR="008D5AA4" w14:paraId="344CDEA7" w14:textId="77777777">
        <w:trPr>
          <w:trHeight w:val="369"/>
        </w:trPr>
        <w:tc>
          <w:tcPr>
            <w:tcW w:w="10044" w:type="dxa"/>
            <w:gridSpan w:val="2"/>
            <w:tcBorders>
              <w:bottom w:val="single" w:sz="48" w:space="0" w:color="D9D9D9"/>
            </w:tcBorders>
            <w:shd w:val="clear" w:color="auto" w:fill="D9D9D9"/>
          </w:tcPr>
          <w:p w14:paraId="5CF168C3" w14:textId="77777777" w:rsidR="008D5AA4" w:rsidRDefault="00962F0A">
            <w:pPr>
              <w:pStyle w:val="TableParagraph"/>
              <w:spacing w:before="95" w:line="255" w:lineRule="exact"/>
              <w:ind w:left="140" w:right="103"/>
              <w:jc w:val="center"/>
              <w:rPr>
                <w:b/>
                <w:i/>
                <w:sz w:val="24"/>
              </w:rPr>
            </w:pPr>
            <w:r>
              <w:rPr>
                <w:b/>
                <w:i/>
                <w:sz w:val="24"/>
              </w:rPr>
              <w:t>Теплый</w:t>
            </w:r>
            <w:r>
              <w:rPr>
                <w:b/>
                <w:i/>
                <w:spacing w:val="-8"/>
                <w:sz w:val="24"/>
              </w:rPr>
              <w:t xml:space="preserve"> </w:t>
            </w:r>
            <w:r>
              <w:rPr>
                <w:b/>
                <w:i/>
                <w:sz w:val="24"/>
              </w:rPr>
              <w:t>период</w:t>
            </w:r>
            <w:r>
              <w:rPr>
                <w:b/>
                <w:i/>
                <w:spacing w:val="-4"/>
                <w:sz w:val="24"/>
              </w:rPr>
              <w:t xml:space="preserve"> года</w:t>
            </w:r>
          </w:p>
        </w:tc>
      </w:tr>
      <w:tr w:rsidR="008D5AA4" w14:paraId="1B1B6F50" w14:textId="77777777">
        <w:trPr>
          <w:trHeight w:val="602"/>
        </w:trPr>
        <w:tc>
          <w:tcPr>
            <w:tcW w:w="8366" w:type="dxa"/>
            <w:tcBorders>
              <w:top w:val="single" w:sz="48" w:space="0" w:color="D9D9D9"/>
            </w:tcBorders>
          </w:tcPr>
          <w:p w14:paraId="04067008" w14:textId="48859D23" w:rsidR="008D5AA4" w:rsidRDefault="00962F0A">
            <w:pPr>
              <w:pStyle w:val="TableParagraph"/>
              <w:spacing w:line="266" w:lineRule="exact"/>
              <w:ind w:left="115"/>
              <w:rPr>
                <w:sz w:val="24"/>
              </w:rPr>
            </w:pPr>
            <w:r>
              <w:rPr>
                <w:sz w:val="24"/>
              </w:rPr>
              <w:t>Утренний</w:t>
            </w:r>
            <w:r>
              <w:rPr>
                <w:spacing w:val="-4"/>
                <w:sz w:val="24"/>
              </w:rPr>
              <w:t xml:space="preserve"> </w:t>
            </w:r>
            <w:r>
              <w:rPr>
                <w:sz w:val="24"/>
              </w:rPr>
              <w:t>прием</w:t>
            </w:r>
            <w:r>
              <w:rPr>
                <w:spacing w:val="-3"/>
                <w:sz w:val="24"/>
              </w:rPr>
              <w:t xml:space="preserve"> </w:t>
            </w:r>
            <w:r>
              <w:rPr>
                <w:sz w:val="24"/>
              </w:rPr>
              <w:t>детей,</w:t>
            </w:r>
            <w:r>
              <w:rPr>
                <w:spacing w:val="-3"/>
                <w:sz w:val="24"/>
              </w:rPr>
              <w:t xml:space="preserve"> </w:t>
            </w:r>
            <w:r>
              <w:rPr>
                <w:spacing w:val="-2"/>
                <w:sz w:val="24"/>
              </w:rPr>
              <w:t>игры,</w:t>
            </w:r>
            <w:r w:rsidR="00632DE7">
              <w:rPr>
                <w:spacing w:val="-2"/>
                <w:sz w:val="24"/>
              </w:rPr>
              <w:t xml:space="preserve"> </w:t>
            </w:r>
            <w:r>
              <w:rPr>
                <w:spacing w:val="-2"/>
                <w:sz w:val="24"/>
              </w:rPr>
              <w:t>самостоятельная</w:t>
            </w:r>
          </w:p>
          <w:p w14:paraId="0604A1B3" w14:textId="48EA34BC" w:rsidR="008D5AA4" w:rsidRDefault="00962F0A">
            <w:pPr>
              <w:pStyle w:val="TableParagraph"/>
              <w:tabs>
                <w:tab w:val="left" w:pos="2250"/>
              </w:tabs>
              <w:ind w:left="115"/>
              <w:rPr>
                <w:sz w:val="24"/>
              </w:rPr>
            </w:pPr>
            <w:r>
              <w:rPr>
                <w:spacing w:val="-2"/>
                <w:sz w:val="24"/>
              </w:rPr>
              <w:t>деятельность,</w:t>
            </w:r>
            <w:r>
              <w:rPr>
                <w:sz w:val="24"/>
              </w:rPr>
              <w:tab/>
              <w:t>утренняя</w:t>
            </w:r>
            <w:r w:rsidR="00632DE7">
              <w:rPr>
                <w:sz w:val="24"/>
              </w:rPr>
              <w:t xml:space="preserve"> </w:t>
            </w:r>
            <w:r>
              <w:rPr>
                <w:sz w:val="24"/>
              </w:rPr>
              <w:t>гимнастика</w:t>
            </w:r>
            <w:r>
              <w:rPr>
                <w:spacing w:val="-8"/>
                <w:sz w:val="24"/>
              </w:rPr>
              <w:t xml:space="preserve"> </w:t>
            </w:r>
            <w:r>
              <w:rPr>
                <w:sz w:val="24"/>
              </w:rPr>
              <w:t>(не</w:t>
            </w:r>
            <w:r>
              <w:rPr>
                <w:spacing w:val="-6"/>
                <w:sz w:val="24"/>
              </w:rPr>
              <w:t xml:space="preserve"> </w:t>
            </w:r>
            <w:r>
              <w:rPr>
                <w:sz w:val="24"/>
              </w:rPr>
              <w:t>менее</w:t>
            </w:r>
            <w:r>
              <w:rPr>
                <w:spacing w:val="-5"/>
                <w:sz w:val="24"/>
              </w:rPr>
              <w:t xml:space="preserve"> </w:t>
            </w:r>
            <w:r>
              <w:rPr>
                <w:spacing w:val="-2"/>
                <w:sz w:val="24"/>
              </w:rPr>
              <w:t>10минут)</w:t>
            </w:r>
          </w:p>
        </w:tc>
        <w:tc>
          <w:tcPr>
            <w:tcW w:w="1678" w:type="dxa"/>
            <w:tcBorders>
              <w:top w:val="single" w:sz="48" w:space="0" w:color="D9D9D9"/>
            </w:tcBorders>
          </w:tcPr>
          <w:p w14:paraId="7ABC0BBE" w14:textId="77777777" w:rsidR="008D5AA4" w:rsidRDefault="00962F0A">
            <w:pPr>
              <w:pStyle w:val="TableParagraph"/>
              <w:spacing w:line="266" w:lineRule="exact"/>
              <w:ind w:left="383"/>
              <w:rPr>
                <w:sz w:val="24"/>
              </w:rPr>
            </w:pPr>
            <w:r>
              <w:rPr>
                <w:spacing w:val="-2"/>
                <w:sz w:val="24"/>
              </w:rPr>
              <w:t>7.00-</w:t>
            </w:r>
            <w:r>
              <w:rPr>
                <w:spacing w:val="-4"/>
                <w:sz w:val="24"/>
              </w:rPr>
              <w:t>8.30</w:t>
            </w:r>
          </w:p>
        </w:tc>
      </w:tr>
      <w:tr w:rsidR="008D5AA4" w14:paraId="1AF89C9B" w14:textId="77777777">
        <w:trPr>
          <w:trHeight w:val="568"/>
        </w:trPr>
        <w:tc>
          <w:tcPr>
            <w:tcW w:w="8366" w:type="dxa"/>
          </w:tcPr>
          <w:p w14:paraId="068A0A23" w14:textId="77777777" w:rsidR="008D5AA4" w:rsidRDefault="00962F0A">
            <w:pPr>
              <w:pStyle w:val="TableParagraph"/>
              <w:spacing w:line="268" w:lineRule="exact"/>
              <w:ind w:left="115"/>
              <w:rPr>
                <w:sz w:val="24"/>
              </w:rPr>
            </w:pPr>
            <w:r>
              <w:rPr>
                <w:spacing w:val="-2"/>
                <w:sz w:val="24"/>
              </w:rPr>
              <w:t>Завтрак</w:t>
            </w:r>
          </w:p>
        </w:tc>
        <w:tc>
          <w:tcPr>
            <w:tcW w:w="1678" w:type="dxa"/>
          </w:tcPr>
          <w:p w14:paraId="78B38B6C" w14:textId="77777777" w:rsidR="008D5AA4" w:rsidRDefault="00962F0A">
            <w:pPr>
              <w:pStyle w:val="TableParagraph"/>
              <w:spacing w:line="268" w:lineRule="exact"/>
              <w:ind w:left="383"/>
              <w:rPr>
                <w:sz w:val="24"/>
              </w:rPr>
            </w:pPr>
            <w:r>
              <w:rPr>
                <w:spacing w:val="-2"/>
                <w:sz w:val="24"/>
              </w:rPr>
              <w:t>8.30-</w:t>
            </w:r>
            <w:r>
              <w:rPr>
                <w:spacing w:val="-4"/>
                <w:sz w:val="24"/>
              </w:rPr>
              <w:t>9.00</w:t>
            </w:r>
          </w:p>
        </w:tc>
      </w:tr>
      <w:tr w:rsidR="008D5AA4" w14:paraId="08F3FD6C" w14:textId="77777777">
        <w:trPr>
          <w:trHeight w:val="541"/>
        </w:trPr>
        <w:tc>
          <w:tcPr>
            <w:tcW w:w="8366" w:type="dxa"/>
          </w:tcPr>
          <w:p w14:paraId="4E9CAF37" w14:textId="5BF5F526" w:rsidR="008D5AA4" w:rsidRDefault="00962F0A">
            <w:pPr>
              <w:pStyle w:val="TableParagraph"/>
              <w:tabs>
                <w:tab w:val="left" w:pos="1461"/>
              </w:tabs>
              <w:spacing w:line="268" w:lineRule="exact"/>
              <w:ind w:left="115"/>
              <w:rPr>
                <w:sz w:val="24"/>
              </w:rPr>
            </w:pPr>
            <w:r>
              <w:rPr>
                <w:spacing w:val="-2"/>
                <w:sz w:val="24"/>
              </w:rPr>
              <w:t>Игры,</w:t>
            </w:r>
            <w:r>
              <w:rPr>
                <w:sz w:val="24"/>
              </w:rPr>
              <w:tab/>
            </w:r>
            <w:r>
              <w:rPr>
                <w:spacing w:val="-2"/>
                <w:sz w:val="24"/>
              </w:rPr>
              <w:t>самостоятельная</w:t>
            </w:r>
            <w:r w:rsidR="00632DE7">
              <w:rPr>
                <w:spacing w:val="-2"/>
                <w:sz w:val="24"/>
              </w:rPr>
              <w:t xml:space="preserve"> </w:t>
            </w:r>
            <w:r>
              <w:rPr>
                <w:spacing w:val="-2"/>
                <w:sz w:val="24"/>
              </w:rPr>
              <w:t>деятельность</w:t>
            </w:r>
          </w:p>
        </w:tc>
        <w:tc>
          <w:tcPr>
            <w:tcW w:w="1678" w:type="dxa"/>
          </w:tcPr>
          <w:p w14:paraId="6BFAA0B4" w14:textId="77777777" w:rsidR="008D5AA4" w:rsidRDefault="00962F0A">
            <w:pPr>
              <w:pStyle w:val="TableParagraph"/>
              <w:spacing w:line="268" w:lineRule="exact"/>
              <w:ind w:left="383"/>
              <w:rPr>
                <w:sz w:val="24"/>
              </w:rPr>
            </w:pPr>
            <w:r>
              <w:rPr>
                <w:spacing w:val="-2"/>
                <w:sz w:val="24"/>
              </w:rPr>
              <w:t>9.00-</w:t>
            </w:r>
            <w:r>
              <w:rPr>
                <w:spacing w:val="-4"/>
                <w:sz w:val="24"/>
              </w:rPr>
              <w:t>9.20</w:t>
            </w:r>
          </w:p>
        </w:tc>
      </w:tr>
      <w:tr w:rsidR="008D5AA4" w14:paraId="05691939" w14:textId="77777777">
        <w:trPr>
          <w:trHeight w:val="570"/>
        </w:trPr>
        <w:tc>
          <w:tcPr>
            <w:tcW w:w="8366" w:type="dxa"/>
          </w:tcPr>
          <w:p w14:paraId="134DDE98" w14:textId="77777777" w:rsidR="008D5AA4" w:rsidRDefault="00962F0A">
            <w:pPr>
              <w:pStyle w:val="TableParagraph"/>
              <w:spacing w:line="268" w:lineRule="exact"/>
              <w:ind w:left="115"/>
              <w:rPr>
                <w:sz w:val="24"/>
              </w:rPr>
            </w:pPr>
            <w:r>
              <w:rPr>
                <w:sz w:val="24"/>
              </w:rPr>
              <w:t>Второй</w:t>
            </w:r>
            <w:r>
              <w:rPr>
                <w:spacing w:val="-6"/>
                <w:sz w:val="24"/>
              </w:rPr>
              <w:t xml:space="preserve"> </w:t>
            </w:r>
            <w:r>
              <w:rPr>
                <w:spacing w:val="-2"/>
                <w:sz w:val="24"/>
              </w:rPr>
              <w:t>завтрак</w:t>
            </w:r>
          </w:p>
        </w:tc>
        <w:tc>
          <w:tcPr>
            <w:tcW w:w="1678" w:type="dxa"/>
          </w:tcPr>
          <w:p w14:paraId="2D613633" w14:textId="77777777" w:rsidR="008D5AA4" w:rsidRDefault="00962F0A">
            <w:pPr>
              <w:pStyle w:val="TableParagraph"/>
              <w:spacing w:line="268" w:lineRule="exact"/>
              <w:ind w:left="265"/>
              <w:rPr>
                <w:sz w:val="24"/>
              </w:rPr>
            </w:pPr>
            <w:r>
              <w:rPr>
                <w:spacing w:val="-2"/>
                <w:sz w:val="24"/>
              </w:rPr>
              <w:t>10.00-10.10</w:t>
            </w:r>
          </w:p>
        </w:tc>
      </w:tr>
      <w:tr w:rsidR="008D5AA4" w14:paraId="4E5910EB" w14:textId="77777777">
        <w:trPr>
          <w:trHeight w:val="666"/>
        </w:trPr>
        <w:tc>
          <w:tcPr>
            <w:tcW w:w="8366" w:type="dxa"/>
          </w:tcPr>
          <w:p w14:paraId="2BF95941" w14:textId="77777777" w:rsidR="008D5AA4" w:rsidRDefault="00962F0A">
            <w:pPr>
              <w:pStyle w:val="TableParagraph"/>
              <w:ind w:left="115"/>
              <w:rPr>
                <w:sz w:val="24"/>
              </w:rPr>
            </w:pPr>
            <w:r>
              <w:rPr>
                <w:sz w:val="24"/>
              </w:rPr>
              <w:t>Подготовка</w:t>
            </w:r>
            <w:r>
              <w:rPr>
                <w:spacing w:val="80"/>
                <w:sz w:val="24"/>
              </w:rPr>
              <w:t xml:space="preserve"> </w:t>
            </w:r>
            <w:r>
              <w:rPr>
                <w:sz w:val="24"/>
              </w:rPr>
              <w:t>к</w:t>
            </w:r>
            <w:r>
              <w:rPr>
                <w:spacing w:val="80"/>
                <w:sz w:val="24"/>
              </w:rPr>
              <w:t xml:space="preserve"> </w:t>
            </w:r>
            <w:r>
              <w:rPr>
                <w:sz w:val="24"/>
              </w:rPr>
              <w:t>прогулке,</w:t>
            </w:r>
            <w:r>
              <w:rPr>
                <w:spacing w:val="29"/>
                <w:sz w:val="24"/>
              </w:rPr>
              <w:t xml:space="preserve"> </w:t>
            </w:r>
            <w:r>
              <w:rPr>
                <w:sz w:val="24"/>
              </w:rPr>
              <w:t>прогулка,</w:t>
            </w:r>
            <w:r>
              <w:rPr>
                <w:spacing w:val="80"/>
                <w:sz w:val="24"/>
              </w:rPr>
              <w:t xml:space="preserve"> </w:t>
            </w:r>
            <w:r>
              <w:rPr>
                <w:sz w:val="24"/>
              </w:rPr>
              <w:t>занятия</w:t>
            </w:r>
            <w:r>
              <w:rPr>
                <w:spacing w:val="80"/>
                <w:sz w:val="24"/>
              </w:rPr>
              <w:t xml:space="preserve"> </w:t>
            </w:r>
            <w:r>
              <w:rPr>
                <w:sz w:val="24"/>
              </w:rPr>
              <w:t>на</w:t>
            </w:r>
            <w:r>
              <w:rPr>
                <w:spacing w:val="80"/>
                <w:sz w:val="24"/>
              </w:rPr>
              <w:t xml:space="preserve"> </w:t>
            </w:r>
            <w:r>
              <w:rPr>
                <w:sz w:val="24"/>
              </w:rPr>
              <w:t>прогулке,</w:t>
            </w:r>
            <w:r>
              <w:rPr>
                <w:spacing w:val="80"/>
                <w:sz w:val="24"/>
              </w:rPr>
              <w:t xml:space="preserve"> </w:t>
            </w:r>
            <w:r>
              <w:rPr>
                <w:sz w:val="24"/>
              </w:rPr>
              <w:t>возвращение</w:t>
            </w:r>
            <w:r>
              <w:rPr>
                <w:spacing w:val="80"/>
                <w:sz w:val="24"/>
              </w:rPr>
              <w:t xml:space="preserve"> </w:t>
            </w:r>
            <w:r>
              <w:rPr>
                <w:sz w:val="24"/>
              </w:rPr>
              <w:t xml:space="preserve">с </w:t>
            </w:r>
            <w:r>
              <w:rPr>
                <w:spacing w:val="-2"/>
                <w:sz w:val="24"/>
              </w:rPr>
              <w:t>прогулки</w:t>
            </w:r>
          </w:p>
        </w:tc>
        <w:tc>
          <w:tcPr>
            <w:tcW w:w="1678" w:type="dxa"/>
          </w:tcPr>
          <w:p w14:paraId="17E1D946" w14:textId="77777777" w:rsidR="008D5AA4" w:rsidRDefault="00962F0A">
            <w:pPr>
              <w:pStyle w:val="TableParagraph"/>
              <w:spacing w:line="268" w:lineRule="exact"/>
              <w:ind w:left="325"/>
              <w:rPr>
                <w:sz w:val="24"/>
              </w:rPr>
            </w:pPr>
            <w:r>
              <w:rPr>
                <w:spacing w:val="-2"/>
                <w:sz w:val="24"/>
              </w:rPr>
              <w:t>9.20-12.00</w:t>
            </w:r>
          </w:p>
        </w:tc>
      </w:tr>
      <w:tr w:rsidR="008D5AA4" w14:paraId="0D91A6F1" w14:textId="77777777">
        <w:trPr>
          <w:trHeight w:val="473"/>
        </w:trPr>
        <w:tc>
          <w:tcPr>
            <w:tcW w:w="8366" w:type="dxa"/>
          </w:tcPr>
          <w:p w14:paraId="49EAF3F1" w14:textId="77777777" w:rsidR="008D5AA4" w:rsidRDefault="00962F0A">
            <w:pPr>
              <w:pStyle w:val="TableParagraph"/>
              <w:spacing w:before="83"/>
              <w:ind w:left="115"/>
              <w:rPr>
                <w:sz w:val="24"/>
              </w:rPr>
            </w:pPr>
            <w:r>
              <w:rPr>
                <w:spacing w:val="-4"/>
                <w:sz w:val="24"/>
              </w:rPr>
              <w:t>Обед</w:t>
            </w:r>
          </w:p>
        </w:tc>
        <w:tc>
          <w:tcPr>
            <w:tcW w:w="1678" w:type="dxa"/>
          </w:tcPr>
          <w:p w14:paraId="559D45F5" w14:textId="77777777" w:rsidR="008D5AA4" w:rsidRDefault="00962F0A">
            <w:pPr>
              <w:pStyle w:val="TableParagraph"/>
              <w:spacing w:before="83"/>
              <w:ind w:left="265"/>
              <w:rPr>
                <w:sz w:val="24"/>
              </w:rPr>
            </w:pPr>
            <w:r>
              <w:rPr>
                <w:spacing w:val="-2"/>
                <w:sz w:val="24"/>
              </w:rPr>
              <w:t>12.00-13.00</w:t>
            </w:r>
          </w:p>
        </w:tc>
      </w:tr>
      <w:tr w:rsidR="008D5AA4" w14:paraId="45C3729B" w14:textId="77777777">
        <w:trPr>
          <w:trHeight w:val="642"/>
        </w:trPr>
        <w:tc>
          <w:tcPr>
            <w:tcW w:w="8366" w:type="dxa"/>
          </w:tcPr>
          <w:p w14:paraId="27BE2459" w14:textId="77777777" w:rsidR="008D5AA4" w:rsidRDefault="00962F0A">
            <w:pPr>
              <w:pStyle w:val="TableParagraph"/>
              <w:ind w:left="115"/>
              <w:rPr>
                <w:sz w:val="24"/>
              </w:rPr>
            </w:pPr>
            <w:r>
              <w:rPr>
                <w:sz w:val="24"/>
              </w:rPr>
              <w:t>Подготовка</w:t>
            </w:r>
            <w:r>
              <w:rPr>
                <w:spacing w:val="80"/>
                <w:w w:val="150"/>
                <w:sz w:val="24"/>
              </w:rPr>
              <w:t xml:space="preserve"> </w:t>
            </w:r>
            <w:r>
              <w:rPr>
                <w:sz w:val="24"/>
              </w:rPr>
              <w:t>ко</w:t>
            </w:r>
            <w:r>
              <w:rPr>
                <w:spacing w:val="80"/>
                <w:w w:val="150"/>
                <w:sz w:val="24"/>
              </w:rPr>
              <w:t xml:space="preserve"> </w:t>
            </w:r>
            <w:r>
              <w:rPr>
                <w:sz w:val="24"/>
              </w:rPr>
              <w:t>сну,</w:t>
            </w:r>
            <w:r>
              <w:rPr>
                <w:spacing w:val="80"/>
                <w:w w:val="150"/>
                <w:sz w:val="24"/>
              </w:rPr>
              <w:t xml:space="preserve"> </w:t>
            </w:r>
            <w:r>
              <w:rPr>
                <w:sz w:val="24"/>
              </w:rPr>
              <w:t>сон,</w:t>
            </w:r>
            <w:r>
              <w:rPr>
                <w:spacing w:val="80"/>
                <w:w w:val="150"/>
                <w:sz w:val="24"/>
              </w:rPr>
              <w:t xml:space="preserve"> </w:t>
            </w:r>
            <w:r>
              <w:rPr>
                <w:sz w:val="24"/>
              </w:rPr>
              <w:t>постепенный</w:t>
            </w:r>
            <w:r>
              <w:rPr>
                <w:spacing w:val="80"/>
                <w:w w:val="150"/>
                <w:sz w:val="24"/>
              </w:rPr>
              <w:t xml:space="preserve"> </w:t>
            </w:r>
            <w:r>
              <w:rPr>
                <w:sz w:val="24"/>
              </w:rPr>
              <w:t>подъем</w:t>
            </w:r>
            <w:r>
              <w:rPr>
                <w:spacing w:val="80"/>
                <w:w w:val="150"/>
                <w:sz w:val="24"/>
              </w:rPr>
              <w:t xml:space="preserve"> </w:t>
            </w:r>
            <w:r>
              <w:rPr>
                <w:sz w:val="24"/>
              </w:rPr>
              <w:t>детей,</w:t>
            </w:r>
            <w:r>
              <w:rPr>
                <w:spacing w:val="80"/>
                <w:w w:val="150"/>
                <w:sz w:val="24"/>
              </w:rPr>
              <w:t xml:space="preserve"> </w:t>
            </w:r>
            <w:r>
              <w:rPr>
                <w:sz w:val="24"/>
              </w:rPr>
              <w:t xml:space="preserve">закаливающие </w:t>
            </w:r>
            <w:r>
              <w:rPr>
                <w:spacing w:val="-2"/>
                <w:sz w:val="24"/>
              </w:rPr>
              <w:t>процедуры</w:t>
            </w:r>
          </w:p>
        </w:tc>
        <w:tc>
          <w:tcPr>
            <w:tcW w:w="1678" w:type="dxa"/>
          </w:tcPr>
          <w:p w14:paraId="44853808" w14:textId="77777777" w:rsidR="008D5AA4" w:rsidRDefault="00962F0A">
            <w:pPr>
              <w:pStyle w:val="TableParagraph"/>
              <w:spacing w:line="268" w:lineRule="exact"/>
              <w:ind w:left="265"/>
              <w:rPr>
                <w:sz w:val="24"/>
              </w:rPr>
            </w:pPr>
            <w:r>
              <w:rPr>
                <w:spacing w:val="-2"/>
                <w:sz w:val="24"/>
              </w:rPr>
              <w:t>13.00-15.30</w:t>
            </w:r>
          </w:p>
        </w:tc>
      </w:tr>
      <w:tr w:rsidR="008D5AA4" w14:paraId="394660FE" w14:textId="77777777">
        <w:trPr>
          <w:trHeight w:val="573"/>
        </w:trPr>
        <w:tc>
          <w:tcPr>
            <w:tcW w:w="8366" w:type="dxa"/>
          </w:tcPr>
          <w:p w14:paraId="76108D21" w14:textId="05CA9F61" w:rsidR="008D5AA4" w:rsidRDefault="00962F0A">
            <w:pPr>
              <w:pStyle w:val="TableParagraph"/>
              <w:tabs>
                <w:tab w:val="left" w:pos="1422"/>
              </w:tabs>
              <w:spacing w:line="268" w:lineRule="exact"/>
              <w:ind w:left="115"/>
              <w:rPr>
                <w:sz w:val="24"/>
              </w:rPr>
            </w:pPr>
            <w:r>
              <w:rPr>
                <w:spacing w:val="-2"/>
                <w:sz w:val="24"/>
              </w:rPr>
              <w:t>Игры,</w:t>
            </w:r>
            <w:r>
              <w:rPr>
                <w:sz w:val="24"/>
              </w:rPr>
              <w:tab/>
            </w:r>
            <w:r>
              <w:rPr>
                <w:spacing w:val="-2"/>
                <w:sz w:val="24"/>
              </w:rPr>
              <w:t>самостоятельная</w:t>
            </w:r>
            <w:r w:rsidR="00632DE7">
              <w:rPr>
                <w:spacing w:val="-2"/>
                <w:sz w:val="24"/>
              </w:rPr>
              <w:t xml:space="preserve"> </w:t>
            </w:r>
            <w:r>
              <w:rPr>
                <w:spacing w:val="-2"/>
                <w:sz w:val="24"/>
              </w:rPr>
              <w:t>деятельность</w:t>
            </w:r>
            <w:r>
              <w:rPr>
                <w:spacing w:val="34"/>
                <w:sz w:val="24"/>
              </w:rPr>
              <w:t xml:space="preserve"> </w:t>
            </w:r>
            <w:r>
              <w:rPr>
                <w:spacing w:val="-4"/>
                <w:sz w:val="24"/>
              </w:rPr>
              <w:t>детей</w:t>
            </w:r>
          </w:p>
        </w:tc>
        <w:tc>
          <w:tcPr>
            <w:tcW w:w="1678" w:type="dxa"/>
          </w:tcPr>
          <w:p w14:paraId="74032F9C" w14:textId="77777777" w:rsidR="008D5AA4" w:rsidRDefault="00962F0A">
            <w:pPr>
              <w:pStyle w:val="TableParagraph"/>
              <w:spacing w:line="268" w:lineRule="exact"/>
              <w:ind w:left="265"/>
              <w:rPr>
                <w:sz w:val="24"/>
              </w:rPr>
            </w:pPr>
            <w:r>
              <w:rPr>
                <w:spacing w:val="-2"/>
                <w:sz w:val="24"/>
              </w:rPr>
              <w:t>15.30-16.00</w:t>
            </w:r>
          </w:p>
        </w:tc>
      </w:tr>
      <w:tr w:rsidR="008D5AA4" w14:paraId="2FDBF5C5" w14:textId="77777777">
        <w:trPr>
          <w:trHeight w:val="460"/>
        </w:trPr>
        <w:tc>
          <w:tcPr>
            <w:tcW w:w="8366" w:type="dxa"/>
          </w:tcPr>
          <w:p w14:paraId="5C03CAB6" w14:textId="77777777" w:rsidR="008D5AA4" w:rsidRDefault="00962F0A">
            <w:pPr>
              <w:pStyle w:val="TableParagraph"/>
              <w:spacing w:before="83"/>
              <w:ind w:left="115"/>
              <w:rPr>
                <w:sz w:val="24"/>
              </w:rPr>
            </w:pPr>
            <w:r>
              <w:rPr>
                <w:spacing w:val="-4"/>
                <w:sz w:val="24"/>
              </w:rPr>
              <w:t>Ужин</w:t>
            </w:r>
          </w:p>
        </w:tc>
        <w:tc>
          <w:tcPr>
            <w:tcW w:w="1678" w:type="dxa"/>
          </w:tcPr>
          <w:p w14:paraId="18848B2D" w14:textId="77777777" w:rsidR="008D5AA4" w:rsidRDefault="00962F0A">
            <w:pPr>
              <w:pStyle w:val="TableParagraph"/>
              <w:spacing w:before="83"/>
              <w:ind w:left="265"/>
              <w:rPr>
                <w:sz w:val="24"/>
              </w:rPr>
            </w:pPr>
            <w:r>
              <w:rPr>
                <w:spacing w:val="-2"/>
                <w:sz w:val="24"/>
              </w:rPr>
              <w:t>16.00-17.00</w:t>
            </w:r>
          </w:p>
        </w:tc>
      </w:tr>
      <w:tr w:rsidR="008D5AA4" w14:paraId="5533751A" w14:textId="77777777">
        <w:trPr>
          <w:trHeight w:val="486"/>
        </w:trPr>
        <w:tc>
          <w:tcPr>
            <w:tcW w:w="8366" w:type="dxa"/>
          </w:tcPr>
          <w:p w14:paraId="247057CA" w14:textId="49510748" w:rsidR="008D5AA4" w:rsidRDefault="00962F0A">
            <w:pPr>
              <w:pStyle w:val="TableParagraph"/>
              <w:spacing w:line="268" w:lineRule="exact"/>
              <w:ind w:left="115"/>
              <w:rPr>
                <w:sz w:val="24"/>
              </w:rPr>
            </w:pPr>
            <w:r>
              <w:rPr>
                <w:sz w:val="24"/>
              </w:rPr>
              <w:t>Подготовка</w:t>
            </w:r>
            <w:r>
              <w:rPr>
                <w:spacing w:val="-8"/>
                <w:sz w:val="24"/>
              </w:rPr>
              <w:t xml:space="preserve"> </w:t>
            </w:r>
            <w:r>
              <w:rPr>
                <w:sz w:val="24"/>
              </w:rPr>
              <w:t>к</w:t>
            </w:r>
            <w:r>
              <w:rPr>
                <w:spacing w:val="-2"/>
                <w:sz w:val="24"/>
              </w:rPr>
              <w:t xml:space="preserve"> </w:t>
            </w:r>
            <w:r>
              <w:rPr>
                <w:sz w:val="24"/>
              </w:rPr>
              <w:t>прогулке,</w:t>
            </w:r>
            <w:r w:rsidR="00632DE7">
              <w:rPr>
                <w:sz w:val="24"/>
              </w:rPr>
              <w:t xml:space="preserve"> </w:t>
            </w:r>
            <w:r>
              <w:rPr>
                <w:sz w:val="24"/>
              </w:rPr>
              <w:t>прогулка, самостоятельная</w:t>
            </w:r>
            <w:r>
              <w:rPr>
                <w:spacing w:val="-2"/>
                <w:sz w:val="24"/>
              </w:rPr>
              <w:t xml:space="preserve"> </w:t>
            </w:r>
            <w:r>
              <w:rPr>
                <w:sz w:val="24"/>
              </w:rPr>
              <w:t>деятельность</w:t>
            </w:r>
            <w:r>
              <w:rPr>
                <w:spacing w:val="-3"/>
                <w:sz w:val="24"/>
              </w:rPr>
              <w:t xml:space="preserve"> </w:t>
            </w:r>
            <w:r>
              <w:rPr>
                <w:spacing w:val="-2"/>
                <w:sz w:val="24"/>
              </w:rPr>
              <w:t>детей</w:t>
            </w:r>
          </w:p>
        </w:tc>
        <w:tc>
          <w:tcPr>
            <w:tcW w:w="1678" w:type="dxa"/>
          </w:tcPr>
          <w:p w14:paraId="04E4B654" w14:textId="77777777" w:rsidR="008D5AA4" w:rsidRDefault="00962F0A">
            <w:pPr>
              <w:pStyle w:val="TableParagraph"/>
              <w:spacing w:line="268" w:lineRule="exact"/>
              <w:ind w:left="265"/>
              <w:rPr>
                <w:sz w:val="24"/>
              </w:rPr>
            </w:pPr>
            <w:r>
              <w:rPr>
                <w:spacing w:val="-2"/>
                <w:sz w:val="24"/>
              </w:rPr>
              <w:t>17.00-18.30</w:t>
            </w:r>
          </w:p>
        </w:tc>
      </w:tr>
      <w:tr w:rsidR="008D5AA4" w14:paraId="08F1870D" w14:textId="77777777">
        <w:trPr>
          <w:trHeight w:val="486"/>
        </w:trPr>
        <w:tc>
          <w:tcPr>
            <w:tcW w:w="8366" w:type="dxa"/>
          </w:tcPr>
          <w:p w14:paraId="32205650" w14:textId="77777777" w:rsidR="008D5AA4" w:rsidRDefault="00962F0A">
            <w:pPr>
              <w:pStyle w:val="TableParagraph"/>
              <w:spacing w:line="268" w:lineRule="exact"/>
              <w:ind w:left="115"/>
              <w:rPr>
                <w:sz w:val="24"/>
              </w:rPr>
            </w:pPr>
            <w:r>
              <w:rPr>
                <w:sz w:val="24"/>
              </w:rPr>
              <w:t xml:space="preserve">Уход </w:t>
            </w:r>
            <w:r>
              <w:rPr>
                <w:spacing w:val="-2"/>
                <w:sz w:val="24"/>
              </w:rPr>
              <w:t>домой</w:t>
            </w:r>
          </w:p>
        </w:tc>
        <w:tc>
          <w:tcPr>
            <w:tcW w:w="1678" w:type="dxa"/>
          </w:tcPr>
          <w:p w14:paraId="1D9C1C2C" w14:textId="77777777" w:rsidR="008D5AA4" w:rsidRDefault="00962F0A">
            <w:pPr>
              <w:pStyle w:val="TableParagraph"/>
              <w:spacing w:line="268" w:lineRule="exact"/>
              <w:ind w:left="421"/>
              <w:rPr>
                <w:sz w:val="24"/>
              </w:rPr>
            </w:pPr>
            <w:r>
              <w:rPr>
                <w:sz w:val="24"/>
              </w:rPr>
              <w:t xml:space="preserve">до </w:t>
            </w:r>
            <w:r>
              <w:rPr>
                <w:spacing w:val="-2"/>
                <w:sz w:val="24"/>
              </w:rPr>
              <w:t>19.00</w:t>
            </w:r>
          </w:p>
        </w:tc>
      </w:tr>
    </w:tbl>
    <w:p w14:paraId="34D6A0A4" w14:textId="77777777" w:rsidR="008D5AA4" w:rsidRDefault="00962F0A" w:rsidP="00A76928">
      <w:pPr>
        <w:pStyle w:val="a3"/>
        <w:spacing w:before="220"/>
        <w:ind w:right="290" w:firstLine="300"/>
      </w:pPr>
      <w: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14:paraId="28DD7FC8" w14:textId="3A6D84D3" w:rsidR="008D5AA4" w:rsidRDefault="00A76928" w:rsidP="00A76928">
      <w:pPr>
        <w:pStyle w:val="a3"/>
        <w:spacing w:before="1"/>
        <w:ind w:right="296"/>
      </w:pPr>
      <w:r>
        <w:t xml:space="preserve">    </w:t>
      </w:r>
      <w:r w:rsidR="00962F0A">
        <w:t>Режим двигательной активности детей в течение дня организуется с учетом возрастных особенностей и состояния здоровья.</w:t>
      </w:r>
    </w:p>
    <w:p w14:paraId="547BEB14" w14:textId="7BE9D89F" w:rsidR="008D5AA4" w:rsidRDefault="00A76928" w:rsidP="00A76928">
      <w:pPr>
        <w:pStyle w:val="a3"/>
        <w:ind w:right="297"/>
      </w:pPr>
      <w:r>
        <w:t xml:space="preserve">    </w:t>
      </w:r>
      <w:r w:rsidR="00962F0A">
        <w:t>При организации образовательной деятельности</w:t>
      </w:r>
      <w:r w:rsidR="00962F0A">
        <w:rPr>
          <w:spacing w:val="-2"/>
        </w:rPr>
        <w:t xml:space="preserve"> </w:t>
      </w:r>
      <w:r w:rsidR="00962F0A">
        <w:t>предусматривается</w:t>
      </w:r>
      <w:r w:rsidR="00962F0A">
        <w:rPr>
          <w:spacing w:val="-1"/>
        </w:rPr>
        <w:t xml:space="preserve"> </w:t>
      </w:r>
      <w:r w:rsidR="00962F0A">
        <w:t>введение</w:t>
      </w:r>
      <w:r w:rsidR="00962F0A">
        <w:rPr>
          <w:spacing w:val="-2"/>
        </w:rPr>
        <w:t xml:space="preserve"> </w:t>
      </w:r>
      <w:r w:rsidR="00962F0A">
        <w:t>в</w:t>
      </w:r>
      <w:r w:rsidR="00962F0A">
        <w:rPr>
          <w:spacing w:val="-1"/>
        </w:rPr>
        <w:t xml:space="preserve"> </w:t>
      </w:r>
      <w:r w:rsidR="00962F0A">
        <w:t>режим</w:t>
      </w:r>
      <w:r w:rsidR="00962F0A">
        <w:rPr>
          <w:spacing w:val="-2"/>
        </w:rPr>
        <w:t xml:space="preserve"> </w:t>
      </w:r>
      <w:r w:rsidR="00962F0A">
        <w:t>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14:paraId="30F64CC9" w14:textId="7C07483F" w:rsidR="008D5AA4" w:rsidRDefault="00A76928" w:rsidP="00A76928">
      <w:pPr>
        <w:pStyle w:val="a3"/>
        <w:ind w:right="290"/>
      </w:pPr>
      <w:r>
        <w:t xml:space="preserve">    </w:t>
      </w:r>
      <w:r w:rsidR="00962F0A">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w:t>
      </w:r>
      <w:r w:rsidR="00632DE7">
        <w:t xml:space="preserve"> </w:t>
      </w:r>
      <w:r w:rsidR="00962F0A">
        <w:t>в плавательных бассейнах.</w:t>
      </w:r>
    </w:p>
    <w:p w14:paraId="73EC91C9" w14:textId="393D8292" w:rsidR="008D5AA4" w:rsidRDefault="00A76928" w:rsidP="00A76928">
      <w:pPr>
        <w:pStyle w:val="a3"/>
        <w:ind w:right="297"/>
      </w:pPr>
      <w:r>
        <w:t xml:space="preserve">    </w:t>
      </w:r>
      <w:r w:rsidR="00962F0A">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w:t>
      </w:r>
      <w:r w:rsidR="00962F0A">
        <w:rPr>
          <w:spacing w:val="40"/>
        </w:rPr>
        <w:t xml:space="preserve"> </w:t>
      </w:r>
      <w:r w:rsidR="00962F0A">
        <w:t xml:space="preserve">зонам. В дождливые, ветреные и морозные дни занятия физической культурой должны </w:t>
      </w:r>
      <w:r w:rsidR="00962F0A">
        <w:lastRenderedPageBreak/>
        <w:t>проводиться в зале.</w:t>
      </w:r>
    </w:p>
    <w:p w14:paraId="55A1B2E5" w14:textId="77777777" w:rsidR="008D5AA4" w:rsidRDefault="008D5AA4">
      <w:pPr>
        <w:pStyle w:val="a3"/>
        <w:spacing w:before="45"/>
        <w:ind w:left="0"/>
      </w:pPr>
    </w:p>
    <w:p w14:paraId="3758E42B" w14:textId="2A2CAC5F" w:rsidR="008D5AA4" w:rsidRDefault="00962F0A">
      <w:pPr>
        <w:pStyle w:val="2"/>
      </w:pPr>
      <w:r>
        <w:t>3.2.</w:t>
      </w:r>
      <w:r w:rsidR="00632DE7">
        <w:t xml:space="preserve"> </w:t>
      </w:r>
      <w:r>
        <w:t>Организация</w:t>
      </w:r>
      <w:r>
        <w:rPr>
          <w:spacing w:val="-6"/>
        </w:rPr>
        <w:t xml:space="preserve"> </w:t>
      </w:r>
      <w:r>
        <w:t>образовательной</w:t>
      </w:r>
      <w:r>
        <w:rPr>
          <w:spacing w:val="-4"/>
        </w:rPr>
        <w:t xml:space="preserve"> </w:t>
      </w:r>
      <w:r>
        <w:t>деятельности</w:t>
      </w:r>
      <w:r>
        <w:rPr>
          <w:spacing w:val="-4"/>
        </w:rPr>
        <w:t xml:space="preserve"> </w:t>
      </w:r>
      <w:r>
        <w:t>во</w:t>
      </w:r>
      <w:r>
        <w:rPr>
          <w:spacing w:val="-4"/>
        </w:rPr>
        <w:t xml:space="preserve"> </w:t>
      </w:r>
      <w:r>
        <w:t>второй</w:t>
      </w:r>
      <w:r>
        <w:rPr>
          <w:spacing w:val="52"/>
        </w:rPr>
        <w:t xml:space="preserve"> </w:t>
      </w:r>
      <w:r>
        <w:t>младшей</w:t>
      </w:r>
      <w:r>
        <w:rPr>
          <w:spacing w:val="-3"/>
        </w:rPr>
        <w:t xml:space="preserve"> </w:t>
      </w:r>
      <w:r>
        <w:rPr>
          <w:spacing w:val="-2"/>
        </w:rPr>
        <w:t>группе.</w:t>
      </w:r>
    </w:p>
    <w:p w14:paraId="68360B74" w14:textId="77777777" w:rsidR="008D5AA4" w:rsidRDefault="008D5AA4">
      <w:pPr>
        <w:pStyle w:val="a3"/>
        <w:spacing w:before="79"/>
        <w:ind w:left="0"/>
        <w:rPr>
          <w:b/>
        </w:rPr>
      </w:pPr>
    </w:p>
    <w:p w14:paraId="3D54850C" w14:textId="77777777" w:rsidR="00632DE7" w:rsidRDefault="00962F0A" w:rsidP="00632DE7">
      <w:pPr>
        <w:spacing w:line="276" w:lineRule="auto"/>
        <w:ind w:left="566" w:right="291" w:firstLine="60"/>
        <w:jc w:val="both"/>
        <w:rPr>
          <w:sz w:val="24"/>
        </w:rPr>
      </w:pPr>
      <w:r>
        <w:rPr>
          <w:sz w:val="24"/>
        </w:rPr>
        <w:t xml:space="preserve">Организация образовательного процесса включает в себя такие аспекты как: </w:t>
      </w:r>
      <w:r>
        <w:rPr>
          <w:b/>
          <w:sz w:val="24"/>
        </w:rPr>
        <w:t xml:space="preserve">режим дня, организацию образовательной деятельности в ходе режимных моментов, </w:t>
      </w:r>
      <w:r>
        <w:rPr>
          <w:sz w:val="24"/>
        </w:rPr>
        <w:t>на специально организованных занятиях:</w:t>
      </w:r>
      <w:r w:rsidR="00632DE7">
        <w:rPr>
          <w:sz w:val="24"/>
        </w:rPr>
        <w:t xml:space="preserve"> </w:t>
      </w:r>
    </w:p>
    <w:p w14:paraId="2D7A62EB" w14:textId="0E03A819" w:rsidR="008D5AA4" w:rsidRDefault="00962F0A" w:rsidP="00632DE7">
      <w:pPr>
        <w:spacing w:line="276" w:lineRule="auto"/>
        <w:ind w:left="566" w:right="291" w:firstLine="60"/>
        <w:jc w:val="both"/>
      </w:pPr>
      <w:r>
        <w:t>Требования</w:t>
      </w:r>
      <w:r>
        <w:rPr>
          <w:spacing w:val="-13"/>
        </w:rPr>
        <w:t xml:space="preserve"> </w:t>
      </w:r>
      <w:r>
        <w:t>и</w:t>
      </w:r>
      <w:r>
        <w:rPr>
          <w:spacing w:val="-10"/>
        </w:rPr>
        <w:t xml:space="preserve"> </w:t>
      </w:r>
      <w:r>
        <w:t>показатели</w:t>
      </w:r>
      <w:r>
        <w:rPr>
          <w:spacing w:val="-8"/>
        </w:rPr>
        <w:t xml:space="preserve"> </w:t>
      </w:r>
      <w:r>
        <w:t>организации</w:t>
      </w:r>
      <w:r>
        <w:rPr>
          <w:spacing w:val="-8"/>
        </w:rPr>
        <w:t xml:space="preserve"> </w:t>
      </w:r>
      <w:r>
        <w:t>образовательного</w:t>
      </w:r>
      <w:r>
        <w:rPr>
          <w:spacing w:val="-8"/>
        </w:rPr>
        <w:t xml:space="preserve"> </w:t>
      </w:r>
      <w:r>
        <w:rPr>
          <w:spacing w:val="-2"/>
        </w:rPr>
        <w:t>процесса</w:t>
      </w:r>
    </w:p>
    <w:p w14:paraId="4B319841" w14:textId="77777777" w:rsidR="008D5AA4" w:rsidRDefault="00962F0A">
      <w:pPr>
        <w:pStyle w:val="a3"/>
        <w:spacing w:before="32" w:after="58"/>
        <w:ind w:left="98"/>
        <w:jc w:val="center"/>
      </w:pPr>
      <w:r>
        <w:t>(извлечения</w:t>
      </w:r>
      <w:r>
        <w:rPr>
          <w:spacing w:val="-1"/>
        </w:rPr>
        <w:t xml:space="preserve"> </w:t>
      </w:r>
      <w:r>
        <w:t>из</w:t>
      </w:r>
      <w:r>
        <w:rPr>
          <w:spacing w:val="-4"/>
        </w:rPr>
        <w:t xml:space="preserve"> </w:t>
      </w:r>
      <w:r>
        <w:t>СанПиН</w:t>
      </w:r>
      <w:r>
        <w:rPr>
          <w:spacing w:val="-9"/>
        </w:rPr>
        <w:t xml:space="preserve"> </w:t>
      </w:r>
      <w:r>
        <w:t>1.2.3685-21</w:t>
      </w:r>
      <w:r>
        <w:rPr>
          <w:spacing w:val="-2"/>
        </w:rPr>
        <w:t xml:space="preserve"> </w:t>
      </w:r>
      <w:r>
        <w:t>Таблицы</w:t>
      </w:r>
      <w:r>
        <w:rPr>
          <w:spacing w:val="-5"/>
        </w:rPr>
        <w:t xml:space="preserve"> </w:t>
      </w:r>
      <w:r>
        <w:t>6.6,</w:t>
      </w:r>
      <w:r>
        <w:rPr>
          <w:spacing w:val="-1"/>
        </w:rPr>
        <w:t xml:space="preserve"> </w:t>
      </w:r>
      <w:r>
        <w:rPr>
          <w:spacing w:val="-4"/>
        </w:rPr>
        <w:t>6.7)</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8"/>
        <w:gridCol w:w="2449"/>
        <w:gridCol w:w="3030"/>
      </w:tblGrid>
      <w:tr w:rsidR="008D5AA4" w14:paraId="048EF76F" w14:textId="77777777">
        <w:trPr>
          <w:trHeight w:val="640"/>
        </w:trPr>
        <w:tc>
          <w:tcPr>
            <w:tcW w:w="4448" w:type="dxa"/>
            <w:shd w:val="clear" w:color="auto" w:fill="D9D9D9"/>
          </w:tcPr>
          <w:p w14:paraId="48AAC902" w14:textId="77777777" w:rsidR="008D5AA4" w:rsidRDefault="00962F0A">
            <w:pPr>
              <w:pStyle w:val="TableParagraph"/>
              <w:spacing w:before="83"/>
              <w:ind w:left="16"/>
              <w:jc w:val="center"/>
              <w:rPr>
                <w:sz w:val="24"/>
              </w:rPr>
            </w:pPr>
            <w:r>
              <w:rPr>
                <w:spacing w:val="-2"/>
                <w:sz w:val="24"/>
              </w:rPr>
              <w:t>Показатель</w:t>
            </w:r>
          </w:p>
        </w:tc>
        <w:tc>
          <w:tcPr>
            <w:tcW w:w="2449" w:type="dxa"/>
            <w:shd w:val="clear" w:color="auto" w:fill="D9D9D9"/>
          </w:tcPr>
          <w:p w14:paraId="5AEE31EF" w14:textId="77777777" w:rsidR="008D5AA4" w:rsidRDefault="00962F0A">
            <w:pPr>
              <w:pStyle w:val="TableParagraph"/>
              <w:spacing w:before="83"/>
              <w:ind w:left="52" w:right="35"/>
              <w:jc w:val="center"/>
              <w:rPr>
                <w:sz w:val="24"/>
              </w:rPr>
            </w:pPr>
            <w:r>
              <w:rPr>
                <w:spacing w:val="-2"/>
                <w:sz w:val="24"/>
              </w:rPr>
              <w:t>Возраст</w:t>
            </w:r>
          </w:p>
        </w:tc>
        <w:tc>
          <w:tcPr>
            <w:tcW w:w="3030" w:type="dxa"/>
            <w:shd w:val="clear" w:color="auto" w:fill="D9D9D9"/>
          </w:tcPr>
          <w:p w14:paraId="7EFE805A" w14:textId="5DE4C396" w:rsidR="008D5AA4" w:rsidRDefault="00962F0A" w:rsidP="00A76928">
            <w:pPr>
              <w:pStyle w:val="TableParagraph"/>
              <w:spacing w:before="72" w:line="274" w:lineRule="exact"/>
              <w:ind w:left="1040" w:right="295"/>
              <w:jc w:val="center"/>
              <w:rPr>
                <w:sz w:val="24"/>
              </w:rPr>
            </w:pPr>
            <w:r>
              <w:rPr>
                <w:spacing w:val="-2"/>
                <w:sz w:val="24"/>
              </w:rPr>
              <w:t>Нормати</w:t>
            </w:r>
            <w:r>
              <w:rPr>
                <w:spacing w:val="-10"/>
                <w:sz w:val="24"/>
              </w:rPr>
              <w:t>в</w:t>
            </w:r>
          </w:p>
        </w:tc>
      </w:tr>
      <w:tr w:rsidR="008D5AA4" w14:paraId="47E7D139" w14:textId="77777777">
        <w:trPr>
          <w:trHeight w:val="551"/>
        </w:trPr>
        <w:tc>
          <w:tcPr>
            <w:tcW w:w="9927" w:type="dxa"/>
            <w:gridSpan w:val="3"/>
          </w:tcPr>
          <w:p w14:paraId="7BB6FED0" w14:textId="77777777" w:rsidR="008D5AA4" w:rsidRDefault="00962F0A">
            <w:pPr>
              <w:pStyle w:val="TableParagraph"/>
              <w:spacing w:line="268" w:lineRule="exact"/>
              <w:ind w:left="14" w:right="5"/>
              <w:jc w:val="center"/>
              <w:rPr>
                <w:i/>
                <w:sz w:val="24"/>
              </w:rPr>
            </w:pPr>
            <w:r>
              <w:rPr>
                <w:i/>
                <w:sz w:val="24"/>
              </w:rPr>
              <w:t>Требования</w:t>
            </w:r>
            <w:r>
              <w:rPr>
                <w:i/>
                <w:spacing w:val="-9"/>
                <w:sz w:val="24"/>
              </w:rPr>
              <w:t xml:space="preserve"> </w:t>
            </w:r>
            <w:r>
              <w:rPr>
                <w:i/>
                <w:sz w:val="24"/>
              </w:rPr>
              <w:t>к</w:t>
            </w:r>
            <w:r>
              <w:rPr>
                <w:i/>
                <w:spacing w:val="-4"/>
                <w:sz w:val="24"/>
              </w:rPr>
              <w:t xml:space="preserve"> </w:t>
            </w:r>
            <w:r>
              <w:rPr>
                <w:i/>
                <w:sz w:val="24"/>
              </w:rPr>
              <w:t>организации</w:t>
            </w:r>
            <w:r>
              <w:rPr>
                <w:i/>
                <w:spacing w:val="-4"/>
                <w:sz w:val="24"/>
              </w:rPr>
              <w:t xml:space="preserve"> </w:t>
            </w:r>
            <w:r>
              <w:rPr>
                <w:i/>
                <w:spacing w:val="-2"/>
                <w:sz w:val="24"/>
              </w:rPr>
              <w:t>образовательного</w:t>
            </w:r>
          </w:p>
          <w:p w14:paraId="365A792F" w14:textId="77777777" w:rsidR="008D5AA4" w:rsidRDefault="00962F0A">
            <w:pPr>
              <w:pStyle w:val="TableParagraph"/>
              <w:spacing w:line="264" w:lineRule="exact"/>
              <w:ind w:left="14" w:right="4"/>
              <w:jc w:val="center"/>
              <w:rPr>
                <w:i/>
                <w:sz w:val="24"/>
              </w:rPr>
            </w:pPr>
            <w:r>
              <w:rPr>
                <w:i/>
                <w:spacing w:val="-2"/>
                <w:sz w:val="24"/>
              </w:rPr>
              <w:t>процесса</w:t>
            </w:r>
          </w:p>
        </w:tc>
      </w:tr>
      <w:tr w:rsidR="008D5AA4" w14:paraId="3EA8C5EF" w14:textId="77777777">
        <w:trPr>
          <w:trHeight w:val="474"/>
        </w:trPr>
        <w:tc>
          <w:tcPr>
            <w:tcW w:w="4448" w:type="dxa"/>
          </w:tcPr>
          <w:p w14:paraId="235246AF" w14:textId="77777777" w:rsidR="008D5AA4" w:rsidRDefault="00962F0A">
            <w:pPr>
              <w:pStyle w:val="TableParagraph"/>
              <w:spacing w:before="85"/>
              <w:ind w:left="115"/>
              <w:rPr>
                <w:sz w:val="24"/>
              </w:rPr>
            </w:pPr>
            <w:r>
              <w:rPr>
                <w:sz w:val="24"/>
              </w:rPr>
              <w:t>Начало</w:t>
            </w:r>
            <w:r>
              <w:rPr>
                <w:spacing w:val="-7"/>
                <w:sz w:val="24"/>
              </w:rPr>
              <w:t xml:space="preserve"> </w:t>
            </w:r>
            <w:r>
              <w:rPr>
                <w:sz w:val="24"/>
              </w:rPr>
              <w:t>занятий</w:t>
            </w:r>
            <w:r>
              <w:rPr>
                <w:spacing w:val="-2"/>
                <w:sz w:val="24"/>
              </w:rPr>
              <w:t xml:space="preserve"> </w:t>
            </w:r>
            <w:r>
              <w:rPr>
                <w:sz w:val="24"/>
              </w:rPr>
              <w:t>не</w:t>
            </w:r>
            <w:r>
              <w:rPr>
                <w:spacing w:val="-5"/>
                <w:sz w:val="24"/>
              </w:rPr>
              <w:t xml:space="preserve"> </w:t>
            </w:r>
            <w:r>
              <w:rPr>
                <w:spacing w:val="-4"/>
                <w:sz w:val="24"/>
              </w:rPr>
              <w:t>ранее</w:t>
            </w:r>
          </w:p>
        </w:tc>
        <w:tc>
          <w:tcPr>
            <w:tcW w:w="2449" w:type="dxa"/>
          </w:tcPr>
          <w:p w14:paraId="266E6C49" w14:textId="77777777" w:rsidR="008D5AA4" w:rsidRDefault="00962F0A">
            <w:pPr>
              <w:pStyle w:val="TableParagraph"/>
              <w:spacing w:before="85"/>
              <w:ind w:left="49" w:right="35"/>
              <w:jc w:val="center"/>
              <w:rPr>
                <w:sz w:val="24"/>
              </w:rPr>
            </w:pPr>
            <w:r>
              <w:rPr>
                <w:sz w:val="24"/>
              </w:rPr>
              <w:t>все</w:t>
            </w:r>
            <w:r>
              <w:rPr>
                <w:spacing w:val="-6"/>
                <w:sz w:val="24"/>
              </w:rPr>
              <w:t xml:space="preserve"> </w:t>
            </w:r>
            <w:r>
              <w:rPr>
                <w:spacing w:val="-2"/>
                <w:sz w:val="24"/>
              </w:rPr>
              <w:t>возраста</w:t>
            </w:r>
          </w:p>
        </w:tc>
        <w:tc>
          <w:tcPr>
            <w:tcW w:w="3030" w:type="dxa"/>
          </w:tcPr>
          <w:p w14:paraId="753CF5A6" w14:textId="77777777" w:rsidR="008D5AA4" w:rsidRDefault="00962F0A">
            <w:pPr>
              <w:pStyle w:val="TableParagraph"/>
              <w:spacing w:before="85"/>
              <w:ind w:left="1043" w:right="1024"/>
              <w:jc w:val="center"/>
              <w:rPr>
                <w:sz w:val="24"/>
              </w:rPr>
            </w:pPr>
            <w:r>
              <w:rPr>
                <w:spacing w:val="-4"/>
                <w:sz w:val="24"/>
              </w:rPr>
              <w:t>8.00</w:t>
            </w:r>
          </w:p>
        </w:tc>
      </w:tr>
      <w:tr w:rsidR="008D5AA4" w14:paraId="584C300F" w14:textId="77777777">
        <w:trPr>
          <w:trHeight w:val="477"/>
        </w:trPr>
        <w:tc>
          <w:tcPr>
            <w:tcW w:w="4448" w:type="dxa"/>
          </w:tcPr>
          <w:p w14:paraId="6BBE3990" w14:textId="77777777" w:rsidR="008D5AA4" w:rsidRDefault="00962F0A">
            <w:pPr>
              <w:pStyle w:val="TableParagraph"/>
              <w:spacing w:line="268" w:lineRule="exact"/>
              <w:ind w:left="115"/>
              <w:rPr>
                <w:sz w:val="24"/>
              </w:rPr>
            </w:pPr>
            <w:r>
              <w:rPr>
                <w:sz w:val="24"/>
              </w:rPr>
              <w:t>Окончание</w:t>
            </w:r>
            <w:r>
              <w:rPr>
                <w:spacing w:val="-8"/>
                <w:sz w:val="24"/>
              </w:rPr>
              <w:t xml:space="preserve"> </w:t>
            </w:r>
            <w:r>
              <w:rPr>
                <w:sz w:val="24"/>
              </w:rPr>
              <w:t>занятий,</w:t>
            </w:r>
            <w:r>
              <w:rPr>
                <w:spacing w:val="-8"/>
                <w:sz w:val="24"/>
              </w:rPr>
              <w:t xml:space="preserve"> </w:t>
            </w:r>
            <w:r>
              <w:rPr>
                <w:sz w:val="24"/>
              </w:rPr>
              <w:t>не</w:t>
            </w:r>
            <w:r>
              <w:rPr>
                <w:spacing w:val="-8"/>
                <w:sz w:val="24"/>
              </w:rPr>
              <w:t xml:space="preserve"> </w:t>
            </w:r>
            <w:r>
              <w:rPr>
                <w:spacing w:val="-2"/>
                <w:sz w:val="24"/>
              </w:rPr>
              <w:t>позднее</w:t>
            </w:r>
          </w:p>
        </w:tc>
        <w:tc>
          <w:tcPr>
            <w:tcW w:w="2449" w:type="dxa"/>
          </w:tcPr>
          <w:p w14:paraId="7BB33E0C" w14:textId="77777777" w:rsidR="008D5AA4" w:rsidRDefault="00962F0A">
            <w:pPr>
              <w:pStyle w:val="TableParagraph"/>
              <w:spacing w:line="268" w:lineRule="exact"/>
              <w:ind w:left="49" w:right="35"/>
              <w:jc w:val="center"/>
              <w:rPr>
                <w:sz w:val="24"/>
              </w:rPr>
            </w:pPr>
            <w:r>
              <w:rPr>
                <w:sz w:val="24"/>
              </w:rPr>
              <w:t>все</w:t>
            </w:r>
            <w:r>
              <w:rPr>
                <w:spacing w:val="-6"/>
                <w:sz w:val="24"/>
              </w:rPr>
              <w:t xml:space="preserve"> </w:t>
            </w:r>
            <w:r>
              <w:rPr>
                <w:spacing w:val="-2"/>
                <w:sz w:val="24"/>
              </w:rPr>
              <w:t>возраста</w:t>
            </w:r>
          </w:p>
        </w:tc>
        <w:tc>
          <w:tcPr>
            <w:tcW w:w="3030" w:type="dxa"/>
          </w:tcPr>
          <w:p w14:paraId="26605290" w14:textId="77777777" w:rsidR="008D5AA4" w:rsidRDefault="00962F0A">
            <w:pPr>
              <w:pStyle w:val="TableParagraph"/>
              <w:spacing w:line="268" w:lineRule="exact"/>
              <w:ind w:left="1043" w:right="1024"/>
              <w:jc w:val="center"/>
              <w:rPr>
                <w:sz w:val="24"/>
              </w:rPr>
            </w:pPr>
            <w:r>
              <w:rPr>
                <w:spacing w:val="-2"/>
                <w:sz w:val="24"/>
              </w:rPr>
              <w:t>17.00</w:t>
            </w:r>
          </w:p>
        </w:tc>
      </w:tr>
      <w:tr w:rsidR="008D5AA4" w14:paraId="0FB27394" w14:textId="77777777">
        <w:trPr>
          <w:trHeight w:val="645"/>
        </w:trPr>
        <w:tc>
          <w:tcPr>
            <w:tcW w:w="4448" w:type="dxa"/>
          </w:tcPr>
          <w:p w14:paraId="7DDC8FCE" w14:textId="77777777" w:rsidR="008D5AA4" w:rsidRDefault="00962F0A">
            <w:pPr>
              <w:pStyle w:val="TableParagraph"/>
              <w:spacing w:before="73" w:line="270" w:lineRule="atLeast"/>
              <w:ind w:left="115"/>
              <w:rPr>
                <w:sz w:val="24"/>
              </w:rPr>
            </w:pPr>
            <w:r>
              <w:rPr>
                <w:sz w:val="24"/>
              </w:rPr>
              <w:t>Продолжительность</w:t>
            </w:r>
            <w:r>
              <w:rPr>
                <w:spacing w:val="-15"/>
                <w:sz w:val="24"/>
              </w:rPr>
              <w:t xml:space="preserve"> </w:t>
            </w:r>
            <w:r>
              <w:rPr>
                <w:sz w:val="24"/>
              </w:rPr>
              <w:t>занятия</w:t>
            </w:r>
            <w:r>
              <w:rPr>
                <w:spacing w:val="-15"/>
                <w:sz w:val="24"/>
              </w:rPr>
              <w:t xml:space="preserve"> </w:t>
            </w:r>
            <w:r>
              <w:rPr>
                <w:sz w:val="24"/>
              </w:rPr>
              <w:t>для</w:t>
            </w:r>
            <w:r>
              <w:rPr>
                <w:spacing w:val="-15"/>
                <w:sz w:val="24"/>
              </w:rPr>
              <w:t xml:space="preserve"> </w:t>
            </w:r>
            <w:r>
              <w:rPr>
                <w:sz w:val="24"/>
              </w:rPr>
              <w:t>детей дошкольного возраста, не более</w:t>
            </w:r>
          </w:p>
        </w:tc>
        <w:tc>
          <w:tcPr>
            <w:tcW w:w="2449" w:type="dxa"/>
          </w:tcPr>
          <w:p w14:paraId="1185C24E" w14:textId="77777777" w:rsidR="008D5AA4" w:rsidRDefault="008D5AA4">
            <w:pPr>
              <w:pStyle w:val="TableParagraph"/>
              <w:spacing w:before="75"/>
              <w:rPr>
                <w:sz w:val="24"/>
              </w:rPr>
            </w:pPr>
          </w:p>
          <w:p w14:paraId="537BF68A" w14:textId="77777777" w:rsidR="008D5AA4" w:rsidRDefault="00962F0A">
            <w:pPr>
              <w:pStyle w:val="TableParagraph"/>
              <w:spacing w:line="273" w:lineRule="exact"/>
              <w:ind w:left="55" w:right="35"/>
              <w:jc w:val="center"/>
              <w:rPr>
                <w:sz w:val="24"/>
              </w:rPr>
            </w:pPr>
            <w:r>
              <w:rPr>
                <w:sz w:val="24"/>
              </w:rPr>
              <w:t xml:space="preserve">от 3 до 4 </w:t>
            </w:r>
            <w:r>
              <w:rPr>
                <w:spacing w:val="-5"/>
                <w:sz w:val="24"/>
              </w:rPr>
              <w:t>лет</w:t>
            </w:r>
          </w:p>
        </w:tc>
        <w:tc>
          <w:tcPr>
            <w:tcW w:w="3030" w:type="dxa"/>
          </w:tcPr>
          <w:p w14:paraId="55ADDB8E" w14:textId="77777777" w:rsidR="008D5AA4" w:rsidRDefault="008D5AA4">
            <w:pPr>
              <w:pStyle w:val="TableParagraph"/>
              <w:spacing w:before="75"/>
              <w:rPr>
                <w:sz w:val="24"/>
              </w:rPr>
            </w:pPr>
          </w:p>
          <w:p w14:paraId="09CCC51C" w14:textId="77777777" w:rsidR="008D5AA4" w:rsidRDefault="00962F0A">
            <w:pPr>
              <w:pStyle w:val="TableParagraph"/>
              <w:spacing w:line="273" w:lineRule="exact"/>
              <w:ind w:left="13"/>
              <w:jc w:val="center"/>
              <w:rPr>
                <w:sz w:val="24"/>
              </w:rPr>
            </w:pPr>
            <w:r>
              <w:rPr>
                <w:sz w:val="24"/>
              </w:rPr>
              <w:t>15</w:t>
            </w:r>
            <w:r>
              <w:rPr>
                <w:spacing w:val="-5"/>
                <w:sz w:val="24"/>
              </w:rPr>
              <w:t xml:space="preserve"> </w:t>
            </w:r>
            <w:r>
              <w:rPr>
                <w:spacing w:val="-2"/>
                <w:sz w:val="24"/>
              </w:rPr>
              <w:t>минут</w:t>
            </w:r>
          </w:p>
        </w:tc>
      </w:tr>
      <w:tr w:rsidR="008D5AA4" w14:paraId="2728FD86" w14:textId="77777777">
        <w:trPr>
          <w:trHeight w:val="1207"/>
        </w:trPr>
        <w:tc>
          <w:tcPr>
            <w:tcW w:w="4448" w:type="dxa"/>
          </w:tcPr>
          <w:p w14:paraId="4C08B547" w14:textId="77777777" w:rsidR="008D5AA4" w:rsidRDefault="00962F0A">
            <w:pPr>
              <w:pStyle w:val="TableParagraph"/>
              <w:ind w:left="115" w:right="445"/>
              <w:rPr>
                <w:sz w:val="24"/>
              </w:rPr>
            </w:pPr>
            <w:r>
              <w:rPr>
                <w:sz w:val="24"/>
              </w:rPr>
              <w:t>Продолжительность дневной суммарной</w:t>
            </w:r>
            <w:r>
              <w:rPr>
                <w:spacing w:val="-15"/>
                <w:sz w:val="24"/>
              </w:rPr>
              <w:t xml:space="preserve"> </w:t>
            </w:r>
            <w:r>
              <w:rPr>
                <w:sz w:val="24"/>
              </w:rPr>
              <w:t>образовательной</w:t>
            </w:r>
            <w:r>
              <w:rPr>
                <w:spacing w:val="-15"/>
                <w:sz w:val="24"/>
              </w:rPr>
              <w:t xml:space="preserve"> </w:t>
            </w:r>
            <w:r>
              <w:rPr>
                <w:sz w:val="24"/>
              </w:rPr>
              <w:t>нагрузки для детей дошкольного возраста, не</w:t>
            </w:r>
          </w:p>
          <w:p w14:paraId="051F4DB2" w14:textId="77777777" w:rsidR="008D5AA4" w:rsidRDefault="00962F0A">
            <w:pPr>
              <w:pStyle w:val="TableParagraph"/>
              <w:ind w:left="115"/>
              <w:rPr>
                <w:sz w:val="24"/>
              </w:rPr>
            </w:pPr>
            <w:r>
              <w:rPr>
                <w:spacing w:val="-2"/>
                <w:sz w:val="24"/>
              </w:rPr>
              <w:t>более</w:t>
            </w:r>
          </w:p>
        </w:tc>
        <w:tc>
          <w:tcPr>
            <w:tcW w:w="2449" w:type="dxa"/>
          </w:tcPr>
          <w:p w14:paraId="1CF46488" w14:textId="77777777" w:rsidR="008D5AA4" w:rsidRDefault="00962F0A">
            <w:pPr>
              <w:pStyle w:val="TableParagraph"/>
              <w:spacing w:line="273" w:lineRule="exact"/>
              <w:ind w:left="55" w:right="35"/>
              <w:jc w:val="center"/>
              <w:rPr>
                <w:sz w:val="24"/>
              </w:rPr>
            </w:pPr>
            <w:r>
              <w:rPr>
                <w:sz w:val="24"/>
              </w:rPr>
              <w:t xml:space="preserve">от 3 до 4 </w:t>
            </w:r>
            <w:r>
              <w:rPr>
                <w:spacing w:val="-5"/>
                <w:sz w:val="24"/>
              </w:rPr>
              <w:t>лет</w:t>
            </w:r>
          </w:p>
        </w:tc>
        <w:tc>
          <w:tcPr>
            <w:tcW w:w="3030" w:type="dxa"/>
          </w:tcPr>
          <w:p w14:paraId="66C17817" w14:textId="77777777" w:rsidR="008D5AA4" w:rsidRDefault="00962F0A">
            <w:pPr>
              <w:pStyle w:val="TableParagraph"/>
              <w:spacing w:line="273" w:lineRule="exact"/>
              <w:ind w:left="11"/>
              <w:jc w:val="center"/>
              <w:rPr>
                <w:sz w:val="24"/>
              </w:rPr>
            </w:pPr>
            <w:r>
              <w:rPr>
                <w:sz w:val="24"/>
              </w:rPr>
              <w:t>30</w:t>
            </w:r>
            <w:r>
              <w:rPr>
                <w:spacing w:val="-10"/>
                <w:sz w:val="24"/>
              </w:rPr>
              <w:t xml:space="preserve"> </w:t>
            </w:r>
            <w:r>
              <w:rPr>
                <w:spacing w:val="-2"/>
                <w:sz w:val="24"/>
              </w:rPr>
              <w:t>минут</w:t>
            </w:r>
          </w:p>
        </w:tc>
      </w:tr>
      <w:tr w:rsidR="008D5AA4" w14:paraId="1C23143E" w14:textId="77777777">
        <w:trPr>
          <w:trHeight w:val="753"/>
        </w:trPr>
        <w:tc>
          <w:tcPr>
            <w:tcW w:w="4448" w:type="dxa"/>
          </w:tcPr>
          <w:p w14:paraId="6A92B81F" w14:textId="77777777" w:rsidR="008D5AA4" w:rsidRDefault="00962F0A">
            <w:pPr>
              <w:pStyle w:val="TableParagraph"/>
              <w:ind w:left="115"/>
              <w:rPr>
                <w:sz w:val="24"/>
              </w:rPr>
            </w:pPr>
            <w:r>
              <w:rPr>
                <w:sz w:val="24"/>
              </w:rPr>
              <w:t>Продолжительность</w:t>
            </w:r>
            <w:r>
              <w:rPr>
                <w:spacing w:val="-15"/>
                <w:sz w:val="24"/>
              </w:rPr>
              <w:t xml:space="preserve"> </w:t>
            </w:r>
            <w:r>
              <w:rPr>
                <w:sz w:val="24"/>
              </w:rPr>
              <w:t>перерывов</w:t>
            </w:r>
            <w:r>
              <w:rPr>
                <w:spacing w:val="-15"/>
                <w:sz w:val="24"/>
              </w:rPr>
              <w:t xml:space="preserve"> </w:t>
            </w:r>
            <w:r>
              <w:rPr>
                <w:sz w:val="24"/>
              </w:rPr>
              <w:t>между занятиями, не менее</w:t>
            </w:r>
          </w:p>
        </w:tc>
        <w:tc>
          <w:tcPr>
            <w:tcW w:w="2449" w:type="dxa"/>
          </w:tcPr>
          <w:p w14:paraId="19AE712E" w14:textId="77777777" w:rsidR="008D5AA4" w:rsidRDefault="00962F0A">
            <w:pPr>
              <w:pStyle w:val="TableParagraph"/>
              <w:spacing w:line="268" w:lineRule="exact"/>
              <w:ind w:left="49" w:right="35"/>
              <w:jc w:val="center"/>
              <w:rPr>
                <w:sz w:val="24"/>
              </w:rPr>
            </w:pPr>
            <w:r>
              <w:rPr>
                <w:sz w:val="24"/>
              </w:rPr>
              <w:t>все</w:t>
            </w:r>
            <w:r>
              <w:rPr>
                <w:spacing w:val="-6"/>
                <w:sz w:val="24"/>
              </w:rPr>
              <w:t xml:space="preserve"> </w:t>
            </w:r>
            <w:r>
              <w:rPr>
                <w:spacing w:val="-2"/>
                <w:sz w:val="24"/>
              </w:rPr>
              <w:t>возраста</w:t>
            </w:r>
          </w:p>
        </w:tc>
        <w:tc>
          <w:tcPr>
            <w:tcW w:w="3030" w:type="dxa"/>
          </w:tcPr>
          <w:p w14:paraId="5438A51C" w14:textId="77777777" w:rsidR="008D5AA4" w:rsidRDefault="00962F0A">
            <w:pPr>
              <w:pStyle w:val="TableParagraph"/>
              <w:spacing w:line="268" w:lineRule="exact"/>
              <w:ind w:left="13"/>
              <w:jc w:val="center"/>
              <w:rPr>
                <w:sz w:val="24"/>
              </w:rPr>
            </w:pPr>
            <w:r>
              <w:rPr>
                <w:sz w:val="24"/>
              </w:rPr>
              <w:t>10</w:t>
            </w:r>
            <w:r>
              <w:rPr>
                <w:spacing w:val="-5"/>
                <w:sz w:val="24"/>
              </w:rPr>
              <w:t xml:space="preserve"> </w:t>
            </w:r>
            <w:r>
              <w:rPr>
                <w:spacing w:val="-2"/>
                <w:sz w:val="24"/>
              </w:rPr>
              <w:t>минут</w:t>
            </w:r>
          </w:p>
        </w:tc>
      </w:tr>
      <w:tr w:rsidR="008D5AA4" w14:paraId="1D55DF8A" w14:textId="77777777">
        <w:trPr>
          <w:trHeight w:val="750"/>
        </w:trPr>
        <w:tc>
          <w:tcPr>
            <w:tcW w:w="4448" w:type="dxa"/>
          </w:tcPr>
          <w:p w14:paraId="08CC45AD" w14:textId="77777777" w:rsidR="008D5AA4" w:rsidRDefault="00962F0A">
            <w:pPr>
              <w:pStyle w:val="TableParagraph"/>
              <w:ind w:left="115"/>
              <w:rPr>
                <w:sz w:val="24"/>
              </w:rPr>
            </w:pPr>
            <w:r>
              <w:rPr>
                <w:sz w:val="24"/>
              </w:rPr>
              <w:t>Перерыв</w:t>
            </w:r>
            <w:r>
              <w:rPr>
                <w:spacing w:val="-9"/>
                <w:sz w:val="24"/>
              </w:rPr>
              <w:t xml:space="preserve"> </w:t>
            </w:r>
            <w:r>
              <w:rPr>
                <w:sz w:val="24"/>
              </w:rPr>
              <w:t>во</w:t>
            </w:r>
            <w:r>
              <w:rPr>
                <w:spacing w:val="-10"/>
                <w:sz w:val="24"/>
              </w:rPr>
              <w:t xml:space="preserve"> </w:t>
            </w:r>
            <w:r>
              <w:rPr>
                <w:sz w:val="24"/>
              </w:rPr>
              <w:t>время</w:t>
            </w:r>
            <w:r>
              <w:rPr>
                <w:spacing w:val="-10"/>
                <w:sz w:val="24"/>
              </w:rPr>
              <w:t xml:space="preserve"> </w:t>
            </w:r>
            <w:r>
              <w:rPr>
                <w:sz w:val="24"/>
              </w:rPr>
              <w:t>занятий</w:t>
            </w:r>
            <w:r>
              <w:rPr>
                <w:spacing w:val="-10"/>
                <w:sz w:val="24"/>
              </w:rPr>
              <w:t xml:space="preserve"> </w:t>
            </w:r>
            <w:r>
              <w:rPr>
                <w:sz w:val="24"/>
              </w:rPr>
              <w:t>для гимнастики, не менее</w:t>
            </w:r>
          </w:p>
        </w:tc>
        <w:tc>
          <w:tcPr>
            <w:tcW w:w="2449" w:type="dxa"/>
          </w:tcPr>
          <w:p w14:paraId="1F99A556" w14:textId="77777777" w:rsidR="008D5AA4" w:rsidRDefault="00962F0A">
            <w:pPr>
              <w:pStyle w:val="TableParagraph"/>
              <w:spacing w:line="268" w:lineRule="exact"/>
              <w:ind w:left="49" w:right="35"/>
              <w:jc w:val="center"/>
              <w:rPr>
                <w:sz w:val="24"/>
              </w:rPr>
            </w:pPr>
            <w:r>
              <w:rPr>
                <w:sz w:val="24"/>
              </w:rPr>
              <w:t>все</w:t>
            </w:r>
            <w:r>
              <w:rPr>
                <w:spacing w:val="-6"/>
                <w:sz w:val="24"/>
              </w:rPr>
              <w:t xml:space="preserve"> </w:t>
            </w:r>
            <w:r>
              <w:rPr>
                <w:spacing w:val="-2"/>
                <w:sz w:val="24"/>
              </w:rPr>
              <w:t>возраста</w:t>
            </w:r>
          </w:p>
        </w:tc>
        <w:tc>
          <w:tcPr>
            <w:tcW w:w="3030" w:type="dxa"/>
          </w:tcPr>
          <w:p w14:paraId="6468A384" w14:textId="77777777" w:rsidR="008D5AA4" w:rsidRDefault="00962F0A">
            <w:pPr>
              <w:pStyle w:val="TableParagraph"/>
              <w:ind w:left="1201" w:right="1186" w:firstLine="1"/>
              <w:jc w:val="center"/>
              <w:rPr>
                <w:sz w:val="24"/>
              </w:rPr>
            </w:pPr>
            <w:r>
              <w:rPr>
                <w:spacing w:val="-4"/>
                <w:sz w:val="24"/>
              </w:rPr>
              <w:t>2-х минут</w:t>
            </w:r>
          </w:p>
        </w:tc>
      </w:tr>
      <w:tr w:rsidR="008D5AA4" w14:paraId="565E41D1" w14:textId="77777777">
        <w:trPr>
          <w:trHeight w:val="551"/>
        </w:trPr>
        <w:tc>
          <w:tcPr>
            <w:tcW w:w="9927" w:type="dxa"/>
            <w:gridSpan w:val="3"/>
          </w:tcPr>
          <w:p w14:paraId="026D69C8" w14:textId="77777777" w:rsidR="008D5AA4" w:rsidRDefault="00962F0A">
            <w:pPr>
              <w:pStyle w:val="TableParagraph"/>
              <w:spacing w:line="268" w:lineRule="exact"/>
              <w:ind w:left="14"/>
              <w:jc w:val="center"/>
              <w:rPr>
                <w:i/>
                <w:sz w:val="24"/>
              </w:rPr>
            </w:pPr>
            <w:r>
              <w:rPr>
                <w:i/>
                <w:sz w:val="24"/>
              </w:rPr>
              <w:t>Показатели</w:t>
            </w:r>
            <w:r>
              <w:rPr>
                <w:i/>
                <w:spacing w:val="-8"/>
                <w:sz w:val="24"/>
              </w:rPr>
              <w:t xml:space="preserve"> </w:t>
            </w:r>
            <w:r>
              <w:rPr>
                <w:i/>
                <w:sz w:val="24"/>
              </w:rPr>
              <w:t>организации</w:t>
            </w:r>
            <w:r>
              <w:rPr>
                <w:i/>
                <w:spacing w:val="-8"/>
                <w:sz w:val="24"/>
              </w:rPr>
              <w:t xml:space="preserve"> </w:t>
            </w:r>
            <w:r>
              <w:rPr>
                <w:i/>
                <w:spacing w:val="-2"/>
                <w:sz w:val="24"/>
              </w:rPr>
              <w:t>образовательного</w:t>
            </w:r>
          </w:p>
          <w:p w14:paraId="3A7FDD6C" w14:textId="77777777" w:rsidR="008D5AA4" w:rsidRDefault="00962F0A">
            <w:pPr>
              <w:pStyle w:val="TableParagraph"/>
              <w:spacing w:line="264" w:lineRule="exact"/>
              <w:ind w:left="14" w:right="4"/>
              <w:jc w:val="center"/>
              <w:rPr>
                <w:i/>
                <w:sz w:val="24"/>
              </w:rPr>
            </w:pPr>
            <w:r>
              <w:rPr>
                <w:i/>
                <w:spacing w:val="-2"/>
                <w:sz w:val="24"/>
              </w:rPr>
              <w:t>процесса</w:t>
            </w:r>
          </w:p>
        </w:tc>
      </w:tr>
      <w:tr w:rsidR="008D5AA4" w14:paraId="753590F4" w14:textId="77777777">
        <w:trPr>
          <w:trHeight w:val="748"/>
        </w:trPr>
        <w:tc>
          <w:tcPr>
            <w:tcW w:w="4448" w:type="dxa"/>
          </w:tcPr>
          <w:p w14:paraId="790FC7A3" w14:textId="77777777" w:rsidR="008D5AA4" w:rsidRDefault="00962F0A">
            <w:pPr>
              <w:pStyle w:val="TableParagraph"/>
              <w:spacing w:before="85" w:line="237" w:lineRule="auto"/>
              <w:ind w:left="115" w:right="445"/>
              <w:rPr>
                <w:sz w:val="24"/>
              </w:rPr>
            </w:pPr>
            <w:r>
              <w:rPr>
                <w:sz w:val="24"/>
              </w:rPr>
              <w:t>Продолжительность</w:t>
            </w:r>
            <w:r>
              <w:rPr>
                <w:spacing w:val="-15"/>
                <w:sz w:val="24"/>
              </w:rPr>
              <w:t xml:space="preserve"> </w:t>
            </w:r>
            <w:r>
              <w:rPr>
                <w:sz w:val="24"/>
              </w:rPr>
              <w:t>ночного</w:t>
            </w:r>
            <w:r>
              <w:rPr>
                <w:spacing w:val="-15"/>
                <w:sz w:val="24"/>
              </w:rPr>
              <w:t xml:space="preserve"> </w:t>
            </w:r>
            <w:r>
              <w:rPr>
                <w:sz w:val="24"/>
              </w:rPr>
              <w:t>сна</w:t>
            </w:r>
            <w:r>
              <w:rPr>
                <w:spacing w:val="-15"/>
                <w:sz w:val="24"/>
              </w:rPr>
              <w:t xml:space="preserve"> </w:t>
            </w:r>
            <w:r>
              <w:rPr>
                <w:sz w:val="24"/>
              </w:rPr>
              <w:t xml:space="preserve">не </w:t>
            </w:r>
            <w:r>
              <w:rPr>
                <w:spacing w:val="-2"/>
                <w:sz w:val="24"/>
              </w:rPr>
              <w:t>менее</w:t>
            </w:r>
          </w:p>
        </w:tc>
        <w:tc>
          <w:tcPr>
            <w:tcW w:w="2449" w:type="dxa"/>
          </w:tcPr>
          <w:p w14:paraId="6D6ABAD0" w14:textId="77777777" w:rsidR="008D5AA4" w:rsidRDefault="00962F0A">
            <w:pPr>
              <w:pStyle w:val="TableParagraph"/>
              <w:spacing w:before="83" w:line="275" w:lineRule="exact"/>
              <w:ind w:left="54" w:right="35"/>
              <w:jc w:val="center"/>
              <w:rPr>
                <w:sz w:val="24"/>
              </w:rPr>
            </w:pPr>
            <w:r>
              <w:rPr>
                <w:sz w:val="24"/>
              </w:rPr>
              <w:t>1–3</w:t>
            </w:r>
            <w:r>
              <w:rPr>
                <w:spacing w:val="-3"/>
                <w:sz w:val="24"/>
              </w:rPr>
              <w:t xml:space="preserve"> </w:t>
            </w:r>
            <w:r>
              <w:rPr>
                <w:spacing w:val="-4"/>
                <w:sz w:val="24"/>
              </w:rPr>
              <w:t>года</w:t>
            </w:r>
          </w:p>
          <w:p w14:paraId="328DAE7B" w14:textId="77777777" w:rsidR="008D5AA4" w:rsidRDefault="00962F0A">
            <w:pPr>
              <w:pStyle w:val="TableParagraph"/>
              <w:spacing w:line="275" w:lineRule="exact"/>
              <w:ind w:left="20" w:right="55"/>
              <w:jc w:val="center"/>
              <w:rPr>
                <w:sz w:val="24"/>
              </w:rPr>
            </w:pPr>
            <w:r>
              <w:rPr>
                <w:sz w:val="24"/>
              </w:rPr>
              <w:t xml:space="preserve">4–7 </w:t>
            </w:r>
            <w:r>
              <w:rPr>
                <w:spacing w:val="-5"/>
                <w:sz w:val="24"/>
              </w:rPr>
              <w:t>лет</w:t>
            </w:r>
          </w:p>
        </w:tc>
        <w:tc>
          <w:tcPr>
            <w:tcW w:w="3030" w:type="dxa"/>
          </w:tcPr>
          <w:p w14:paraId="006B7456" w14:textId="77777777" w:rsidR="008D5AA4" w:rsidRDefault="00962F0A">
            <w:pPr>
              <w:pStyle w:val="TableParagraph"/>
              <w:spacing w:before="83" w:line="275" w:lineRule="exact"/>
              <w:ind w:left="1040" w:right="1025"/>
              <w:jc w:val="center"/>
              <w:rPr>
                <w:sz w:val="24"/>
              </w:rPr>
            </w:pPr>
            <w:r>
              <w:rPr>
                <w:sz w:val="24"/>
              </w:rPr>
              <w:t>12</w:t>
            </w:r>
            <w:r>
              <w:rPr>
                <w:spacing w:val="-3"/>
                <w:sz w:val="24"/>
              </w:rPr>
              <w:t xml:space="preserve"> </w:t>
            </w:r>
            <w:r>
              <w:rPr>
                <w:spacing w:val="-2"/>
                <w:sz w:val="24"/>
              </w:rPr>
              <w:t>часов</w:t>
            </w:r>
          </w:p>
          <w:p w14:paraId="355ABDF1" w14:textId="77777777" w:rsidR="008D5AA4" w:rsidRDefault="00962F0A">
            <w:pPr>
              <w:pStyle w:val="TableParagraph"/>
              <w:spacing w:line="275" w:lineRule="exact"/>
              <w:ind w:left="1040" w:right="1025"/>
              <w:jc w:val="center"/>
              <w:rPr>
                <w:sz w:val="24"/>
              </w:rPr>
            </w:pPr>
            <w:r>
              <w:rPr>
                <w:sz w:val="24"/>
              </w:rPr>
              <w:t>11</w:t>
            </w:r>
            <w:r>
              <w:rPr>
                <w:spacing w:val="-3"/>
                <w:sz w:val="24"/>
              </w:rPr>
              <w:t xml:space="preserve"> </w:t>
            </w:r>
            <w:r>
              <w:rPr>
                <w:spacing w:val="-2"/>
                <w:sz w:val="24"/>
              </w:rPr>
              <w:t>часов</w:t>
            </w:r>
          </w:p>
        </w:tc>
      </w:tr>
      <w:tr w:rsidR="008D5AA4" w14:paraId="1643DC05" w14:textId="77777777">
        <w:trPr>
          <w:trHeight w:val="753"/>
        </w:trPr>
        <w:tc>
          <w:tcPr>
            <w:tcW w:w="4448" w:type="dxa"/>
          </w:tcPr>
          <w:p w14:paraId="2306D425" w14:textId="77777777" w:rsidR="008D5AA4" w:rsidRDefault="00962F0A">
            <w:pPr>
              <w:pStyle w:val="TableParagraph"/>
              <w:ind w:left="115"/>
              <w:rPr>
                <w:sz w:val="24"/>
              </w:rPr>
            </w:pPr>
            <w:r>
              <w:rPr>
                <w:sz w:val="24"/>
              </w:rPr>
              <w:t>Продолжительность</w:t>
            </w:r>
            <w:r>
              <w:rPr>
                <w:spacing w:val="-15"/>
                <w:sz w:val="24"/>
              </w:rPr>
              <w:t xml:space="preserve"> </w:t>
            </w:r>
            <w:r>
              <w:rPr>
                <w:sz w:val="24"/>
              </w:rPr>
              <w:t>дневного</w:t>
            </w:r>
            <w:r>
              <w:rPr>
                <w:spacing w:val="-15"/>
                <w:sz w:val="24"/>
              </w:rPr>
              <w:t xml:space="preserve"> </w:t>
            </w:r>
            <w:r>
              <w:rPr>
                <w:sz w:val="24"/>
              </w:rPr>
              <w:t>сна,</w:t>
            </w:r>
            <w:r>
              <w:rPr>
                <w:spacing w:val="-15"/>
                <w:sz w:val="24"/>
              </w:rPr>
              <w:t xml:space="preserve"> </w:t>
            </w:r>
            <w:r>
              <w:rPr>
                <w:sz w:val="24"/>
              </w:rPr>
              <w:t xml:space="preserve">не </w:t>
            </w:r>
            <w:r>
              <w:rPr>
                <w:spacing w:val="-2"/>
                <w:sz w:val="24"/>
              </w:rPr>
              <w:t>менее</w:t>
            </w:r>
          </w:p>
        </w:tc>
        <w:tc>
          <w:tcPr>
            <w:tcW w:w="2449" w:type="dxa"/>
          </w:tcPr>
          <w:p w14:paraId="58055619" w14:textId="77777777" w:rsidR="008D5AA4" w:rsidRDefault="00962F0A">
            <w:pPr>
              <w:pStyle w:val="TableParagraph"/>
              <w:spacing w:line="270" w:lineRule="exact"/>
              <w:ind w:left="54" w:right="35"/>
              <w:jc w:val="center"/>
              <w:rPr>
                <w:sz w:val="24"/>
              </w:rPr>
            </w:pPr>
            <w:r>
              <w:rPr>
                <w:sz w:val="24"/>
              </w:rPr>
              <w:t>1–3</w:t>
            </w:r>
            <w:r>
              <w:rPr>
                <w:spacing w:val="-3"/>
                <w:sz w:val="24"/>
              </w:rPr>
              <w:t xml:space="preserve"> </w:t>
            </w:r>
            <w:r>
              <w:rPr>
                <w:spacing w:val="-4"/>
                <w:sz w:val="24"/>
              </w:rPr>
              <w:t>года</w:t>
            </w:r>
          </w:p>
          <w:p w14:paraId="5FC4E1EF" w14:textId="77777777" w:rsidR="008D5AA4" w:rsidRDefault="00962F0A">
            <w:pPr>
              <w:pStyle w:val="TableParagraph"/>
              <w:ind w:left="20" w:right="55"/>
              <w:jc w:val="center"/>
              <w:rPr>
                <w:sz w:val="24"/>
              </w:rPr>
            </w:pPr>
            <w:r>
              <w:rPr>
                <w:sz w:val="24"/>
              </w:rPr>
              <w:t xml:space="preserve">4–7 </w:t>
            </w:r>
            <w:r>
              <w:rPr>
                <w:spacing w:val="-5"/>
                <w:sz w:val="24"/>
              </w:rPr>
              <w:t>лет</w:t>
            </w:r>
          </w:p>
        </w:tc>
        <w:tc>
          <w:tcPr>
            <w:tcW w:w="3030" w:type="dxa"/>
          </w:tcPr>
          <w:p w14:paraId="1F1C7A66" w14:textId="77777777" w:rsidR="008D5AA4" w:rsidRDefault="00962F0A">
            <w:pPr>
              <w:pStyle w:val="TableParagraph"/>
              <w:spacing w:line="270" w:lineRule="exact"/>
              <w:ind w:left="1040" w:right="1025"/>
              <w:jc w:val="center"/>
              <w:rPr>
                <w:sz w:val="24"/>
              </w:rPr>
            </w:pPr>
            <w:r>
              <w:rPr>
                <w:sz w:val="24"/>
              </w:rPr>
              <w:t>3</w:t>
            </w:r>
            <w:r>
              <w:rPr>
                <w:spacing w:val="-3"/>
                <w:sz w:val="24"/>
              </w:rPr>
              <w:t xml:space="preserve"> </w:t>
            </w:r>
            <w:r>
              <w:rPr>
                <w:spacing w:val="-4"/>
                <w:sz w:val="24"/>
              </w:rPr>
              <w:t>часа</w:t>
            </w:r>
          </w:p>
          <w:p w14:paraId="2290561A" w14:textId="77777777" w:rsidR="008D5AA4" w:rsidRDefault="00962F0A">
            <w:pPr>
              <w:pStyle w:val="TableParagraph"/>
              <w:ind w:left="13"/>
              <w:jc w:val="center"/>
              <w:rPr>
                <w:sz w:val="24"/>
              </w:rPr>
            </w:pPr>
            <w:r>
              <w:rPr>
                <w:sz w:val="24"/>
              </w:rPr>
              <w:t>2,5</w:t>
            </w:r>
            <w:r>
              <w:rPr>
                <w:spacing w:val="-3"/>
                <w:sz w:val="24"/>
              </w:rPr>
              <w:t xml:space="preserve"> </w:t>
            </w:r>
            <w:r>
              <w:rPr>
                <w:spacing w:val="-4"/>
                <w:sz w:val="24"/>
              </w:rPr>
              <w:t>часа</w:t>
            </w:r>
          </w:p>
        </w:tc>
      </w:tr>
      <w:tr w:rsidR="008D5AA4" w14:paraId="4F68EE76" w14:textId="77777777">
        <w:trPr>
          <w:trHeight w:val="642"/>
        </w:trPr>
        <w:tc>
          <w:tcPr>
            <w:tcW w:w="4448" w:type="dxa"/>
          </w:tcPr>
          <w:p w14:paraId="445C649D" w14:textId="77777777" w:rsidR="008D5AA4" w:rsidRDefault="00962F0A">
            <w:pPr>
              <w:pStyle w:val="TableParagraph"/>
              <w:spacing w:before="83"/>
              <w:ind w:left="115"/>
              <w:rPr>
                <w:sz w:val="24"/>
              </w:rPr>
            </w:pPr>
            <w:r>
              <w:rPr>
                <w:sz w:val="24"/>
              </w:rPr>
              <w:t>Продолжительность</w:t>
            </w:r>
            <w:r>
              <w:rPr>
                <w:spacing w:val="-9"/>
                <w:sz w:val="24"/>
              </w:rPr>
              <w:t xml:space="preserve"> </w:t>
            </w:r>
            <w:r>
              <w:rPr>
                <w:sz w:val="24"/>
              </w:rPr>
              <w:t>прогулок,</w:t>
            </w:r>
            <w:r>
              <w:rPr>
                <w:spacing w:val="-10"/>
                <w:sz w:val="24"/>
              </w:rPr>
              <w:t xml:space="preserve"> </w:t>
            </w:r>
            <w:r>
              <w:rPr>
                <w:sz w:val="24"/>
              </w:rPr>
              <w:t>не</w:t>
            </w:r>
            <w:r>
              <w:rPr>
                <w:spacing w:val="-11"/>
                <w:sz w:val="24"/>
              </w:rPr>
              <w:t xml:space="preserve"> </w:t>
            </w:r>
            <w:r>
              <w:rPr>
                <w:spacing w:val="-4"/>
                <w:sz w:val="24"/>
              </w:rPr>
              <w:t>менее</w:t>
            </w:r>
          </w:p>
        </w:tc>
        <w:tc>
          <w:tcPr>
            <w:tcW w:w="2449" w:type="dxa"/>
          </w:tcPr>
          <w:p w14:paraId="278CA8BD" w14:textId="77777777" w:rsidR="008D5AA4" w:rsidRDefault="00962F0A">
            <w:pPr>
              <w:pStyle w:val="TableParagraph"/>
              <w:spacing w:before="83"/>
              <w:ind w:left="54" w:right="35"/>
              <w:jc w:val="center"/>
              <w:rPr>
                <w:sz w:val="24"/>
              </w:rPr>
            </w:pPr>
            <w:r>
              <w:rPr>
                <w:sz w:val="24"/>
              </w:rPr>
              <w:t>для</w:t>
            </w:r>
            <w:r>
              <w:rPr>
                <w:spacing w:val="-1"/>
                <w:sz w:val="24"/>
              </w:rPr>
              <w:t xml:space="preserve"> </w:t>
            </w:r>
            <w:r>
              <w:rPr>
                <w:sz w:val="24"/>
              </w:rPr>
              <w:t>детей до</w:t>
            </w:r>
            <w:r>
              <w:rPr>
                <w:spacing w:val="-1"/>
                <w:sz w:val="24"/>
              </w:rPr>
              <w:t xml:space="preserve"> </w:t>
            </w:r>
            <w:r>
              <w:rPr>
                <w:sz w:val="24"/>
              </w:rPr>
              <w:t xml:space="preserve">7 </w:t>
            </w:r>
            <w:r>
              <w:rPr>
                <w:spacing w:val="-5"/>
                <w:sz w:val="24"/>
              </w:rPr>
              <w:t>лет</w:t>
            </w:r>
          </w:p>
        </w:tc>
        <w:tc>
          <w:tcPr>
            <w:tcW w:w="3030" w:type="dxa"/>
          </w:tcPr>
          <w:p w14:paraId="5A321BFF" w14:textId="77777777" w:rsidR="008D5AA4" w:rsidRDefault="00962F0A">
            <w:pPr>
              <w:pStyle w:val="TableParagraph"/>
              <w:spacing w:before="71" w:line="270" w:lineRule="atLeast"/>
              <w:ind w:left="1041" w:right="1024"/>
              <w:jc w:val="center"/>
              <w:rPr>
                <w:sz w:val="24"/>
              </w:rPr>
            </w:pPr>
            <w:r>
              <w:rPr>
                <w:sz w:val="24"/>
              </w:rPr>
              <w:t>3</w:t>
            </w:r>
            <w:r>
              <w:rPr>
                <w:spacing w:val="-15"/>
                <w:sz w:val="24"/>
              </w:rPr>
              <w:t xml:space="preserve"> </w:t>
            </w:r>
            <w:r>
              <w:rPr>
                <w:sz w:val="24"/>
              </w:rPr>
              <w:t>часа</w:t>
            </w:r>
            <w:r>
              <w:rPr>
                <w:spacing w:val="-15"/>
                <w:sz w:val="24"/>
              </w:rPr>
              <w:t xml:space="preserve"> </w:t>
            </w:r>
            <w:r>
              <w:rPr>
                <w:sz w:val="24"/>
              </w:rPr>
              <w:t xml:space="preserve">в </w:t>
            </w:r>
            <w:r>
              <w:rPr>
                <w:spacing w:val="-4"/>
                <w:sz w:val="24"/>
              </w:rPr>
              <w:t>день</w:t>
            </w:r>
          </w:p>
        </w:tc>
      </w:tr>
      <w:tr w:rsidR="008D5AA4" w14:paraId="70C51919" w14:textId="77777777">
        <w:trPr>
          <w:trHeight w:val="705"/>
        </w:trPr>
        <w:tc>
          <w:tcPr>
            <w:tcW w:w="4448" w:type="dxa"/>
          </w:tcPr>
          <w:p w14:paraId="07910321" w14:textId="77777777" w:rsidR="008D5AA4" w:rsidRDefault="00962F0A">
            <w:pPr>
              <w:pStyle w:val="TableParagraph"/>
              <w:ind w:left="115"/>
              <w:rPr>
                <w:sz w:val="24"/>
              </w:rPr>
            </w:pPr>
            <w:r>
              <w:rPr>
                <w:sz w:val="24"/>
              </w:rPr>
              <w:t>Суммарный</w:t>
            </w:r>
            <w:r>
              <w:rPr>
                <w:spacing w:val="-15"/>
                <w:sz w:val="24"/>
              </w:rPr>
              <w:t xml:space="preserve"> </w:t>
            </w:r>
            <w:r>
              <w:rPr>
                <w:sz w:val="24"/>
              </w:rPr>
              <w:t>объем</w:t>
            </w:r>
            <w:r>
              <w:rPr>
                <w:spacing w:val="-15"/>
                <w:sz w:val="24"/>
              </w:rPr>
              <w:t xml:space="preserve"> </w:t>
            </w:r>
            <w:r>
              <w:rPr>
                <w:sz w:val="24"/>
              </w:rPr>
              <w:t>двигательной активности, не менее</w:t>
            </w:r>
          </w:p>
        </w:tc>
        <w:tc>
          <w:tcPr>
            <w:tcW w:w="2449" w:type="dxa"/>
          </w:tcPr>
          <w:p w14:paraId="6131CFCB" w14:textId="77777777" w:rsidR="008D5AA4" w:rsidRDefault="00962F0A">
            <w:pPr>
              <w:pStyle w:val="TableParagraph"/>
              <w:spacing w:line="268" w:lineRule="exact"/>
              <w:ind w:left="49" w:right="35"/>
              <w:jc w:val="center"/>
              <w:rPr>
                <w:sz w:val="24"/>
              </w:rPr>
            </w:pPr>
            <w:r>
              <w:rPr>
                <w:sz w:val="24"/>
              </w:rPr>
              <w:t>все</w:t>
            </w:r>
            <w:r>
              <w:rPr>
                <w:spacing w:val="-6"/>
                <w:sz w:val="24"/>
              </w:rPr>
              <w:t xml:space="preserve"> </w:t>
            </w:r>
            <w:r>
              <w:rPr>
                <w:spacing w:val="-2"/>
                <w:sz w:val="24"/>
              </w:rPr>
              <w:t>возраста</w:t>
            </w:r>
          </w:p>
        </w:tc>
        <w:tc>
          <w:tcPr>
            <w:tcW w:w="3030" w:type="dxa"/>
          </w:tcPr>
          <w:p w14:paraId="4EFD9189" w14:textId="77777777" w:rsidR="008D5AA4" w:rsidRDefault="00962F0A">
            <w:pPr>
              <w:pStyle w:val="TableParagraph"/>
              <w:ind w:left="1041" w:right="1024"/>
              <w:jc w:val="center"/>
              <w:rPr>
                <w:sz w:val="24"/>
              </w:rPr>
            </w:pPr>
            <w:r>
              <w:rPr>
                <w:sz w:val="24"/>
              </w:rPr>
              <w:t>1</w:t>
            </w:r>
            <w:r>
              <w:rPr>
                <w:spacing w:val="-15"/>
                <w:sz w:val="24"/>
              </w:rPr>
              <w:t xml:space="preserve"> </w:t>
            </w:r>
            <w:r>
              <w:rPr>
                <w:sz w:val="24"/>
              </w:rPr>
              <w:t>часа</w:t>
            </w:r>
            <w:r>
              <w:rPr>
                <w:spacing w:val="-15"/>
                <w:sz w:val="24"/>
              </w:rPr>
              <w:t xml:space="preserve"> </w:t>
            </w:r>
            <w:r>
              <w:rPr>
                <w:sz w:val="24"/>
              </w:rPr>
              <w:t xml:space="preserve">в </w:t>
            </w:r>
            <w:r>
              <w:rPr>
                <w:spacing w:val="-4"/>
                <w:sz w:val="24"/>
              </w:rPr>
              <w:t>день</w:t>
            </w:r>
          </w:p>
        </w:tc>
      </w:tr>
      <w:tr w:rsidR="008D5AA4" w14:paraId="231242BC" w14:textId="77777777">
        <w:trPr>
          <w:trHeight w:val="642"/>
        </w:trPr>
        <w:tc>
          <w:tcPr>
            <w:tcW w:w="4448" w:type="dxa"/>
          </w:tcPr>
          <w:p w14:paraId="5460B63D" w14:textId="77777777" w:rsidR="008D5AA4" w:rsidRDefault="00962F0A">
            <w:pPr>
              <w:pStyle w:val="TableParagraph"/>
              <w:spacing w:before="83"/>
              <w:ind w:left="115"/>
              <w:rPr>
                <w:sz w:val="24"/>
              </w:rPr>
            </w:pPr>
            <w:r>
              <w:rPr>
                <w:sz w:val="24"/>
              </w:rPr>
              <w:t>Утренний</w:t>
            </w:r>
            <w:r>
              <w:rPr>
                <w:spacing w:val="-6"/>
                <w:sz w:val="24"/>
              </w:rPr>
              <w:t xml:space="preserve"> </w:t>
            </w:r>
            <w:r>
              <w:rPr>
                <w:sz w:val="24"/>
              </w:rPr>
              <w:t>подъем,</w:t>
            </w:r>
            <w:r>
              <w:rPr>
                <w:spacing w:val="-5"/>
                <w:sz w:val="24"/>
              </w:rPr>
              <w:t xml:space="preserve"> </w:t>
            </w:r>
            <w:r>
              <w:rPr>
                <w:sz w:val="24"/>
              </w:rPr>
              <w:t>не</w:t>
            </w:r>
            <w:r>
              <w:rPr>
                <w:spacing w:val="-5"/>
                <w:sz w:val="24"/>
              </w:rPr>
              <w:t xml:space="preserve"> </w:t>
            </w:r>
            <w:r>
              <w:rPr>
                <w:spacing w:val="-4"/>
                <w:sz w:val="24"/>
              </w:rPr>
              <w:t>ранее</w:t>
            </w:r>
          </w:p>
        </w:tc>
        <w:tc>
          <w:tcPr>
            <w:tcW w:w="2449" w:type="dxa"/>
          </w:tcPr>
          <w:p w14:paraId="1D3C1A34" w14:textId="77777777" w:rsidR="008D5AA4" w:rsidRDefault="00962F0A">
            <w:pPr>
              <w:pStyle w:val="TableParagraph"/>
              <w:spacing w:before="83"/>
              <w:ind w:left="49" w:right="35"/>
              <w:jc w:val="center"/>
              <w:rPr>
                <w:sz w:val="24"/>
              </w:rPr>
            </w:pPr>
            <w:r>
              <w:rPr>
                <w:sz w:val="24"/>
              </w:rPr>
              <w:t>все</w:t>
            </w:r>
            <w:r>
              <w:rPr>
                <w:spacing w:val="-6"/>
                <w:sz w:val="24"/>
              </w:rPr>
              <w:t xml:space="preserve"> </w:t>
            </w:r>
            <w:r>
              <w:rPr>
                <w:spacing w:val="-2"/>
                <w:sz w:val="24"/>
              </w:rPr>
              <w:t>возраста</w:t>
            </w:r>
          </w:p>
        </w:tc>
        <w:tc>
          <w:tcPr>
            <w:tcW w:w="3030" w:type="dxa"/>
          </w:tcPr>
          <w:p w14:paraId="25C600C7" w14:textId="77777777" w:rsidR="008D5AA4" w:rsidRDefault="00962F0A">
            <w:pPr>
              <w:pStyle w:val="TableParagraph"/>
              <w:spacing w:before="83"/>
              <w:ind w:left="1041" w:right="1024"/>
              <w:jc w:val="center"/>
              <w:rPr>
                <w:sz w:val="24"/>
              </w:rPr>
            </w:pPr>
            <w:r>
              <w:rPr>
                <w:sz w:val="24"/>
              </w:rPr>
              <w:t>7 ч</w:t>
            </w:r>
            <w:r>
              <w:rPr>
                <w:spacing w:val="-1"/>
                <w:sz w:val="24"/>
              </w:rPr>
              <w:t xml:space="preserve"> </w:t>
            </w:r>
            <w:r>
              <w:rPr>
                <w:spacing w:val="-5"/>
                <w:sz w:val="24"/>
              </w:rPr>
              <w:t>00</w:t>
            </w:r>
          </w:p>
          <w:p w14:paraId="38189B80" w14:textId="77777777" w:rsidR="008D5AA4" w:rsidRDefault="00962F0A">
            <w:pPr>
              <w:pStyle w:val="TableParagraph"/>
              <w:spacing w:line="264" w:lineRule="exact"/>
              <w:ind w:left="1042" w:right="1024"/>
              <w:jc w:val="center"/>
              <w:rPr>
                <w:sz w:val="24"/>
              </w:rPr>
            </w:pPr>
            <w:r>
              <w:rPr>
                <w:spacing w:val="-5"/>
                <w:sz w:val="24"/>
              </w:rPr>
              <w:t>мин</w:t>
            </w:r>
          </w:p>
        </w:tc>
      </w:tr>
      <w:tr w:rsidR="008D5AA4" w14:paraId="430A4340" w14:textId="77777777">
        <w:trPr>
          <w:trHeight w:val="637"/>
        </w:trPr>
        <w:tc>
          <w:tcPr>
            <w:tcW w:w="4448" w:type="dxa"/>
          </w:tcPr>
          <w:p w14:paraId="0E96F9D8" w14:textId="77777777" w:rsidR="008D5AA4" w:rsidRDefault="00962F0A">
            <w:pPr>
              <w:pStyle w:val="TableParagraph"/>
              <w:ind w:left="115" w:right="107"/>
              <w:rPr>
                <w:sz w:val="24"/>
              </w:rPr>
            </w:pPr>
            <w:r>
              <w:rPr>
                <w:sz w:val="24"/>
              </w:rPr>
              <w:t>Утренняя</w:t>
            </w:r>
            <w:r>
              <w:rPr>
                <w:spacing w:val="-15"/>
                <w:sz w:val="24"/>
              </w:rPr>
              <w:t xml:space="preserve"> </w:t>
            </w:r>
            <w:r>
              <w:rPr>
                <w:sz w:val="24"/>
              </w:rPr>
              <w:t>зарядка,</w:t>
            </w:r>
            <w:r>
              <w:rPr>
                <w:spacing w:val="-15"/>
                <w:sz w:val="24"/>
              </w:rPr>
              <w:t xml:space="preserve"> </w:t>
            </w:r>
            <w:r>
              <w:rPr>
                <w:sz w:val="24"/>
              </w:rPr>
              <w:t>продолжительность, не менее</w:t>
            </w:r>
          </w:p>
        </w:tc>
        <w:tc>
          <w:tcPr>
            <w:tcW w:w="2449" w:type="dxa"/>
          </w:tcPr>
          <w:p w14:paraId="50FB9B40" w14:textId="77777777" w:rsidR="008D5AA4" w:rsidRDefault="00962F0A">
            <w:pPr>
              <w:pStyle w:val="TableParagraph"/>
              <w:spacing w:line="268" w:lineRule="exact"/>
              <w:ind w:left="55" w:right="35"/>
              <w:jc w:val="center"/>
              <w:rPr>
                <w:sz w:val="24"/>
              </w:rPr>
            </w:pPr>
            <w:r>
              <w:rPr>
                <w:sz w:val="24"/>
              </w:rPr>
              <w:t xml:space="preserve">до 7 </w:t>
            </w:r>
            <w:r>
              <w:rPr>
                <w:spacing w:val="-5"/>
                <w:sz w:val="24"/>
              </w:rPr>
              <w:t>лет</w:t>
            </w:r>
          </w:p>
        </w:tc>
        <w:tc>
          <w:tcPr>
            <w:tcW w:w="3030" w:type="dxa"/>
          </w:tcPr>
          <w:p w14:paraId="5F7FC089" w14:textId="77777777" w:rsidR="008D5AA4" w:rsidRDefault="00962F0A">
            <w:pPr>
              <w:pStyle w:val="TableParagraph"/>
              <w:spacing w:line="268" w:lineRule="exact"/>
              <w:ind w:left="13"/>
              <w:jc w:val="center"/>
              <w:rPr>
                <w:sz w:val="24"/>
              </w:rPr>
            </w:pPr>
            <w:r>
              <w:rPr>
                <w:sz w:val="24"/>
              </w:rPr>
              <w:t>10</w:t>
            </w:r>
            <w:r>
              <w:rPr>
                <w:spacing w:val="60"/>
                <w:sz w:val="24"/>
              </w:rPr>
              <w:t xml:space="preserve"> </w:t>
            </w:r>
            <w:r>
              <w:rPr>
                <w:spacing w:val="-2"/>
                <w:sz w:val="24"/>
              </w:rPr>
              <w:t>минут</w:t>
            </w:r>
          </w:p>
        </w:tc>
      </w:tr>
    </w:tbl>
    <w:p w14:paraId="7BC2D546" w14:textId="5F46FFBF" w:rsidR="008D5AA4" w:rsidRDefault="00962F0A">
      <w:pPr>
        <w:pStyle w:val="2"/>
        <w:spacing w:before="228"/>
        <w:ind w:left="566"/>
      </w:pPr>
      <w:r>
        <w:t>3.</w:t>
      </w:r>
      <w:r w:rsidR="00A76928">
        <w:t>3. Система</w:t>
      </w:r>
      <w:r>
        <w:rPr>
          <w:spacing w:val="-12"/>
        </w:rPr>
        <w:t xml:space="preserve"> </w:t>
      </w:r>
      <w:r>
        <w:t>физкультурно-оздоровительной</w:t>
      </w:r>
      <w:r>
        <w:rPr>
          <w:spacing w:val="-12"/>
        </w:rPr>
        <w:t xml:space="preserve"> </w:t>
      </w:r>
      <w:r>
        <w:rPr>
          <w:spacing w:val="-2"/>
        </w:rPr>
        <w:t>работы.</w:t>
      </w:r>
    </w:p>
    <w:p w14:paraId="7C7CD543" w14:textId="122C7CF1" w:rsidR="008D5AA4" w:rsidRDefault="00A76928" w:rsidP="00A76928">
      <w:pPr>
        <w:pStyle w:val="a3"/>
        <w:ind w:left="566"/>
      </w:pPr>
      <w:r>
        <w:t xml:space="preserve">    </w:t>
      </w:r>
      <w:r w:rsidR="00962F0A">
        <w:t>Основными</w:t>
      </w:r>
      <w:r w:rsidR="00962F0A">
        <w:rPr>
          <w:spacing w:val="-9"/>
        </w:rPr>
        <w:t xml:space="preserve"> </w:t>
      </w:r>
      <w:r w:rsidR="00962F0A">
        <w:t>задачами</w:t>
      </w:r>
      <w:r w:rsidR="00962F0A">
        <w:rPr>
          <w:spacing w:val="-6"/>
        </w:rPr>
        <w:t xml:space="preserve"> </w:t>
      </w:r>
      <w:r w:rsidR="00962F0A">
        <w:t>физкультурно-оздоровительных</w:t>
      </w:r>
      <w:r w:rsidR="00962F0A">
        <w:rPr>
          <w:spacing w:val="-5"/>
        </w:rPr>
        <w:t xml:space="preserve"> </w:t>
      </w:r>
      <w:r w:rsidR="00962F0A">
        <w:t>мероприятий</w:t>
      </w:r>
      <w:r w:rsidR="00962F0A">
        <w:rPr>
          <w:spacing w:val="-6"/>
        </w:rPr>
        <w:t xml:space="preserve"> </w:t>
      </w:r>
      <w:r w:rsidR="00962F0A">
        <w:t>в</w:t>
      </w:r>
      <w:r w:rsidR="00962F0A">
        <w:rPr>
          <w:spacing w:val="-9"/>
        </w:rPr>
        <w:t xml:space="preserve"> </w:t>
      </w:r>
      <w:r w:rsidR="00962F0A">
        <w:t>ДОУ</w:t>
      </w:r>
      <w:r w:rsidR="00962F0A">
        <w:rPr>
          <w:spacing w:val="-6"/>
        </w:rPr>
        <w:t xml:space="preserve"> </w:t>
      </w:r>
      <w:r w:rsidR="00962F0A">
        <w:rPr>
          <w:spacing w:val="-2"/>
        </w:rPr>
        <w:t>являются:</w:t>
      </w:r>
    </w:p>
    <w:p w14:paraId="5C0E6ED6" w14:textId="77777777" w:rsidR="008D5AA4" w:rsidRDefault="00962F0A" w:rsidP="00A76928">
      <w:pPr>
        <w:pStyle w:val="a3"/>
        <w:ind w:left="566"/>
      </w:pPr>
      <w:r>
        <w:t>-охрана</w:t>
      </w:r>
      <w:r>
        <w:rPr>
          <w:spacing w:val="-5"/>
        </w:rPr>
        <w:t xml:space="preserve"> </w:t>
      </w:r>
      <w:r>
        <w:t>и</w:t>
      </w:r>
      <w:r>
        <w:rPr>
          <w:spacing w:val="-1"/>
        </w:rPr>
        <w:t xml:space="preserve"> </w:t>
      </w:r>
      <w:r>
        <w:t>укрепление</w:t>
      </w:r>
      <w:r>
        <w:rPr>
          <w:spacing w:val="-5"/>
        </w:rPr>
        <w:t xml:space="preserve"> </w:t>
      </w:r>
      <w:r>
        <w:t>здоровья</w:t>
      </w:r>
      <w:r>
        <w:rPr>
          <w:spacing w:val="-3"/>
        </w:rPr>
        <w:t xml:space="preserve"> </w:t>
      </w:r>
      <w:r>
        <w:rPr>
          <w:spacing w:val="-2"/>
        </w:rPr>
        <w:t>детей;</w:t>
      </w:r>
    </w:p>
    <w:p w14:paraId="30BEFF8E" w14:textId="77777777" w:rsidR="008D5AA4" w:rsidRDefault="00962F0A" w:rsidP="00A76928">
      <w:pPr>
        <w:pStyle w:val="a3"/>
        <w:tabs>
          <w:tab w:val="left" w:pos="2375"/>
          <w:tab w:val="left" w:pos="3605"/>
          <w:tab w:val="left" w:pos="5236"/>
          <w:tab w:val="left" w:pos="6886"/>
          <w:tab w:val="left" w:pos="7876"/>
          <w:tab w:val="left" w:pos="8235"/>
          <w:tab w:val="left" w:pos="9324"/>
          <w:tab w:val="left" w:pos="10358"/>
        </w:tabs>
        <w:ind w:left="566" w:right="299"/>
      </w:pPr>
      <w:r>
        <w:rPr>
          <w:spacing w:val="-2"/>
        </w:rPr>
        <w:t>-формирование</w:t>
      </w:r>
      <w:r>
        <w:tab/>
      </w:r>
      <w:r>
        <w:rPr>
          <w:spacing w:val="-2"/>
        </w:rPr>
        <w:t>жизненно</w:t>
      </w:r>
      <w:r>
        <w:tab/>
      </w:r>
      <w:r>
        <w:rPr>
          <w:spacing w:val="-2"/>
        </w:rPr>
        <w:t>необходимых</w:t>
      </w:r>
      <w:r>
        <w:tab/>
      </w:r>
      <w:r>
        <w:rPr>
          <w:spacing w:val="-2"/>
        </w:rPr>
        <w:t>двигательных</w:t>
      </w:r>
      <w:r>
        <w:tab/>
      </w:r>
      <w:r>
        <w:rPr>
          <w:spacing w:val="-2"/>
        </w:rPr>
        <w:t>умений</w:t>
      </w:r>
      <w:r>
        <w:tab/>
      </w:r>
      <w:r>
        <w:rPr>
          <w:spacing w:val="-10"/>
        </w:rPr>
        <w:t>и</w:t>
      </w:r>
      <w:r>
        <w:tab/>
      </w:r>
      <w:r>
        <w:rPr>
          <w:spacing w:val="-2"/>
        </w:rPr>
        <w:t>навыков</w:t>
      </w:r>
      <w:r>
        <w:tab/>
      </w:r>
      <w:r>
        <w:rPr>
          <w:spacing w:val="-2"/>
        </w:rPr>
        <w:t>ребёнка</w:t>
      </w:r>
      <w:r>
        <w:tab/>
      </w:r>
      <w:r>
        <w:rPr>
          <w:spacing w:val="-10"/>
        </w:rPr>
        <w:t xml:space="preserve">в </w:t>
      </w:r>
      <w:r>
        <w:t>соответствии с его индивидуальными особенностями, развитие физических качеств;</w:t>
      </w:r>
    </w:p>
    <w:p w14:paraId="2A5EAF12" w14:textId="77777777" w:rsidR="008D5AA4" w:rsidRDefault="00962F0A" w:rsidP="00A76928">
      <w:pPr>
        <w:pStyle w:val="a3"/>
        <w:ind w:left="566"/>
      </w:pPr>
      <w:r>
        <w:lastRenderedPageBreak/>
        <w:t>-создание</w:t>
      </w:r>
      <w:r>
        <w:rPr>
          <w:spacing w:val="-5"/>
        </w:rPr>
        <w:t xml:space="preserve"> </w:t>
      </w:r>
      <w:r>
        <w:t>условий</w:t>
      </w:r>
      <w:r>
        <w:rPr>
          <w:spacing w:val="-3"/>
        </w:rPr>
        <w:t xml:space="preserve"> </w:t>
      </w:r>
      <w:r>
        <w:t>для</w:t>
      </w:r>
      <w:r>
        <w:rPr>
          <w:spacing w:val="-3"/>
        </w:rPr>
        <w:t xml:space="preserve"> </w:t>
      </w:r>
      <w:r>
        <w:t>реализации</w:t>
      </w:r>
      <w:r>
        <w:rPr>
          <w:spacing w:val="-6"/>
        </w:rPr>
        <w:t xml:space="preserve"> </w:t>
      </w:r>
      <w:r>
        <w:t>потребности</w:t>
      </w:r>
      <w:r>
        <w:rPr>
          <w:spacing w:val="-3"/>
        </w:rPr>
        <w:t xml:space="preserve"> </w:t>
      </w:r>
      <w:r>
        <w:t>детей</w:t>
      </w:r>
      <w:r>
        <w:rPr>
          <w:spacing w:val="-3"/>
        </w:rPr>
        <w:t xml:space="preserve"> </w:t>
      </w:r>
      <w:r>
        <w:t>в</w:t>
      </w:r>
      <w:r>
        <w:rPr>
          <w:spacing w:val="-4"/>
        </w:rPr>
        <w:t xml:space="preserve"> </w:t>
      </w:r>
      <w:r>
        <w:t>двигательной</w:t>
      </w:r>
      <w:r>
        <w:rPr>
          <w:spacing w:val="-5"/>
        </w:rPr>
        <w:t xml:space="preserve"> </w:t>
      </w:r>
      <w:r>
        <w:rPr>
          <w:spacing w:val="-2"/>
        </w:rPr>
        <w:t>активности;</w:t>
      </w:r>
    </w:p>
    <w:p w14:paraId="0D6F2021" w14:textId="77777777" w:rsidR="008D5AA4" w:rsidRDefault="00962F0A" w:rsidP="00A76928">
      <w:pPr>
        <w:pStyle w:val="a3"/>
        <w:ind w:left="566"/>
      </w:pPr>
      <w:r>
        <w:t>-воспитание</w:t>
      </w:r>
      <w:r>
        <w:rPr>
          <w:spacing w:val="-3"/>
        </w:rPr>
        <w:t xml:space="preserve"> </w:t>
      </w:r>
      <w:r>
        <w:t>потребности</w:t>
      </w:r>
      <w:r>
        <w:rPr>
          <w:spacing w:val="-3"/>
        </w:rPr>
        <w:t xml:space="preserve"> </w:t>
      </w:r>
      <w:r>
        <w:t>в</w:t>
      </w:r>
      <w:r>
        <w:rPr>
          <w:spacing w:val="-3"/>
        </w:rPr>
        <w:t xml:space="preserve"> </w:t>
      </w:r>
      <w:r>
        <w:t>здоровом</w:t>
      </w:r>
      <w:r>
        <w:rPr>
          <w:spacing w:val="-2"/>
        </w:rPr>
        <w:t xml:space="preserve"> </w:t>
      </w:r>
      <w:r>
        <w:t>образе</w:t>
      </w:r>
      <w:r>
        <w:rPr>
          <w:spacing w:val="-3"/>
        </w:rPr>
        <w:t xml:space="preserve"> </w:t>
      </w:r>
      <w:r>
        <w:rPr>
          <w:spacing w:val="-2"/>
        </w:rPr>
        <w:t>жизни;</w:t>
      </w:r>
    </w:p>
    <w:p w14:paraId="7B305C9D" w14:textId="77777777" w:rsidR="008D5AA4" w:rsidRDefault="00962F0A" w:rsidP="00A76928">
      <w:pPr>
        <w:pStyle w:val="a3"/>
        <w:ind w:left="566"/>
      </w:pPr>
      <w:r>
        <w:t>-обеспечение</w:t>
      </w:r>
      <w:r>
        <w:rPr>
          <w:spacing w:val="-7"/>
        </w:rPr>
        <w:t xml:space="preserve"> </w:t>
      </w:r>
      <w:r>
        <w:t>физического</w:t>
      </w:r>
      <w:r>
        <w:rPr>
          <w:spacing w:val="-3"/>
        </w:rPr>
        <w:t xml:space="preserve"> </w:t>
      </w:r>
      <w:r>
        <w:t>и</w:t>
      </w:r>
      <w:r>
        <w:rPr>
          <w:spacing w:val="-3"/>
        </w:rPr>
        <w:t xml:space="preserve"> </w:t>
      </w:r>
      <w:r>
        <w:t>психического</w:t>
      </w:r>
      <w:r>
        <w:rPr>
          <w:spacing w:val="-3"/>
        </w:rPr>
        <w:t xml:space="preserve"> </w:t>
      </w:r>
      <w:r>
        <w:rPr>
          <w:spacing w:val="-2"/>
        </w:rPr>
        <w:t>благополучия.</w:t>
      </w:r>
    </w:p>
    <w:p w14:paraId="73CAC298" w14:textId="117B8636" w:rsidR="008D5AA4" w:rsidRDefault="00A76928" w:rsidP="00A76928">
      <w:pPr>
        <w:pStyle w:val="a3"/>
        <w:ind w:left="566" w:right="291" w:firstLine="60"/>
        <w:jc w:val="both"/>
      </w:pPr>
      <w:r>
        <w:t xml:space="preserve">    </w:t>
      </w:r>
      <w:r w:rsidR="00962F0A">
        <w:t>Успешное решение поставленных задач возможно лишь при условии комплексного использования всех средств физического воспитания: рациональный режим, питание, закаливание и движение.</w:t>
      </w:r>
    </w:p>
    <w:p w14:paraId="44983D73" w14:textId="701519FD" w:rsidR="008D5AA4" w:rsidRDefault="00A76928" w:rsidP="00A76928">
      <w:pPr>
        <w:pStyle w:val="a3"/>
        <w:ind w:left="566" w:right="291"/>
        <w:jc w:val="both"/>
      </w:pPr>
      <w:r>
        <w:t xml:space="preserve">    </w:t>
      </w:r>
      <w:r w:rsidR="00962F0A">
        <w:t xml:space="preserve">Полноценное развитие ребенка невозможно без физического воспитания. В связи с этим, физкультурно-оздоровительная работа в ДОУ имеет большое значение, как для укрепления здоровья, так и для формирования двигательных умений и навыков, являющимися значимыми компонентами в познавательном и эмоциональном развитии детей. Исходя из обозначенных положений, в детском саду выстроена следующая модель физкультурно-оздоровительной </w:t>
      </w:r>
      <w:r w:rsidR="00962F0A">
        <w:rPr>
          <w:spacing w:val="-2"/>
        </w:rPr>
        <w:t>работы:</w:t>
      </w:r>
    </w:p>
    <w:p w14:paraId="1F7A44EA" w14:textId="77777777" w:rsidR="008D5AA4" w:rsidRDefault="00962F0A">
      <w:pPr>
        <w:spacing w:before="4"/>
        <w:ind w:right="390"/>
        <w:jc w:val="center"/>
        <w:rPr>
          <w:b/>
          <w:sz w:val="24"/>
        </w:rPr>
      </w:pPr>
      <w:r>
        <w:rPr>
          <w:b/>
          <w:sz w:val="24"/>
        </w:rPr>
        <w:t>Модель</w:t>
      </w:r>
      <w:r>
        <w:rPr>
          <w:b/>
          <w:spacing w:val="-4"/>
          <w:sz w:val="24"/>
        </w:rPr>
        <w:t xml:space="preserve"> </w:t>
      </w:r>
      <w:proofErr w:type="spellStart"/>
      <w:r>
        <w:rPr>
          <w:b/>
          <w:sz w:val="24"/>
        </w:rPr>
        <w:t>физкультурно</w:t>
      </w:r>
      <w:proofErr w:type="spellEnd"/>
      <w:r>
        <w:rPr>
          <w:b/>
          <w:spacing w:val="-6"/>
          <w:sz w:val="24"/>
        </w:rPr>
        <w:t xml:space="preserve"> </w:t>
      </w:r>
      <w:r>
        <w:rPr>
          <w:b/>
          <w:sz w:val="24"/>
        </w:rPr>
        <w:t>–</w:t>
      </w:r>
      <w:r>
        <w:rPr>
          <w:b/>
          <w:spacing w:val="-5"/>
          <w:sz w:val="24"/>
        </w:rPr>
        <w:t xml:space="preserve"> </w:t>
      </w:r>
      <w:r>
        <w:rPr>
          <w:b/>
          <w:sz w:val="24"/>
        </w:rPr>
        <w:t>оздоровительной</w:t>
      </w:r>
      <w:r>
        <w:rPr>
          <w:b/>
          <w:spacing w:val="-6"/>
          <w:sz w:val="24"/>
        </w:rPr>
        <w:t xml:space="preserve"> </w:t>
      </w:r>
      <w:r>
        <w:rPr>
          <w:b/>
          <w:spacing w:val="-2"/>
          <w:sz w:val="24"/>
        </w:rPr>
        <w:t>работы</w:t>
      </w:r>
    </w:p>
    <w:p w14:paraId="30B27A35" w14:textId="77777777" w:rsidR="008D5AA4" w:rsidRDefault="008D5AA4">
      <w:pPr>
        <w:pStyle w:val="a3"/>
        <w:spacing w:before="13"/>
        <w:ind w:left="0"/>
        <w:rPr>
          <w:b/>
          <w:sz w:val="20"/>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2"/>
        <w:gridCol w:w="5103"/>
      </w:tblGrid>
      <w:tr w:rsidR="008D5AA4" w14:paraId="21D9AAB0" w14:textId="77777777">
        <w:trPr>
          <w:trHeight w:val="549"/>
        </w:trPr>
        <w:tc>
          <w:tcPr>
            <w:tcW w:w="4822" w:type="dxa"/>
          </w:tcPr>
          <w:p w14:paraId="4A071BBE" w14:textId="77777777" w:rsidR="008D5AA4" w:rsidRDefault="00962F0A">
            <w:pPr>
              <w:pStyle w:val="TableParagraph"/>
              <w:spacing w:line="275" w:lineRule="exact"/>
              <w:ind w:left="290"/>
              <w:rPr>
                <w:b/>
                <w:sz w:val="24"/>
              </w:rPr>
            </w:pPr>
            <w:r>
              <w:rPr>
                <w:b/>
                <w:sz w:val="24"/>
              </w:rPr>
              <w:t>Формы</w:t>
            </w:r>
            <w:r>
              <w:rPr>
                <w:b/>
                <w:spacing w:val="-2"/>
                <w:sz w:val="24"/>
              </w:rPr>
              <w:t xml:space="preserve"> работы</w:t>
            </w:r>
          </w:p>
        </w:tc>
        <w:tc>
          <w:tcPr>
            <w:tcW w:w="5103" w:type="dxa"/>
          </w:tcPr>
          <w:p w14:paraId="0DC035B9" w14:textId="77777777" w:rsidR="008D5AA4" w:rsidRDefault="00962F0A">
            <w:pPr>
              <w:pStyle w:val="TableParagraph"/>
              <w:spacing w:line="275" w:lineRule="exact"/>
              <w:ind w:left="225"/>
              <w:rPr>
                <w:b/>
                <w:sz w:val="24"/>
              </w:rPr>
            </w:pPr>
            <w:r>
              <w:rPr>
                <w:b/>
                <w:sz w:val="24"/>
              </w:rPr>
              <w:t>Возраст</w:t>
            </w:r>
            <w:r>
              <w:rPr>
                <w:b/>
                <w:spacing w:val="-3"/>
                <w:sz w:val="24"/>
              </w:rPr>
              <w:t xml:space="preserve"> </w:t>
            </w:r>
            <w:r>
              <w:rPr>
                <w:b/>
                <w:sz w:val="24"/>
              </w:rPr>
              <w:t>(3-4</w:t>
            </w:r>
            <w:r>
              <w:rPr>
                <w:b/>
                <w:spacing w:val="-3"/>
                <w:sz w:val="24"/>
              </w:rPr>
              <w:t xml:space="preserve"> </w:t>
            </w:r>
            <w:r>
              <w:rPr>
                <w:b/>
                <w:spacing w:val="-2"/>
                <w:sz w:val="24"/>
              </w:rPr>
              <w:t>года)</w:t>
            </w:r>
          </w:p>
        </w:tc>
      </w:tr>
      <w:tr w:rsidR="008D5AA4" w14:paraId="442ADCCF" w14:textId="77777777">
        <w:trPr>
          <w:trHeight w:val="811"/>
        </w:trPr>
        <w:tc>
          <w:tcPr>
            <w:tcW w:w="4822" w:type="dxa"/>
          </w:tcPr>
          <w:p w14:paraId="3675E96C" w14:textId="77777777" w:rsidR="008D5AA4" w:rsidRDefault="00962F0A">
            <w:pPr>
              <w:pStyle w:val="TableParagraph"/>
              <w:tabs>
                <w:tab w:val="left" w:pos="750"/>
                <w:tab w:val="left" w:pos="2331"/>
                <w:tab w:val="left" w:pos="3118"/>
                <w:tab w:val="left" w:pos="3626"/>
              </w:tabs>
              <w:ind w:left="290" w:right="561"/>
              <w:rPr>
                <w:b/>
                <w:i/>
                <w:sz w:val="24"/>
              </w:rPr>
            </w:pPr>
            <w:r>
              <w:rPr>
                <w:b/>
                <w:i/>
                <w:spacing w:val="-6"/>
                <w:sz w:val="24"/>
              </w:rPr>
              <w:t>1.</w:t>
            </w:r>
            <w:r>
              <w:rPr>
                <w:b/>
                <w:i/>
                <w:sz w:val="24"/>
              </w:rPr>
              <w:tab/>
            </w:r>
            <w:r>
              <w:rPr>
                <w:b/>
                <w:i/>
                <w:spacing w:val="-2"/>
                <w:sz w:val="24"/>
              </w:rPr>
              <w:t>Подвижные</w:t>
            </w:r>
            <w:r>
              <w:rPr>
                <w:b/>
                <w:i/>
                <w:sz w:val="24"/>
              </w:rPr>
              <w:tab/>
            </w:r>
            <w:r>
              <w:rPr>
                <w:b/>
                <w:i/>
                <w:spacing w:val="-4"/>
                <w:sz w:val="24"/>
              </w:rPr>
              <w:t>игры</w:t>
            </w:r>
            <w:r>
              <w:rPr>
                <w:b/>
                <w:i/>
                <w:sz w:val="24"/>
              </w:rPr>
              <w:tab/>
            </w:r>
            <w:r>
              <w:rPr>
                <w:b/>
                <w:i/>
                <w:spacing w:val="-6"/>
                <w:sz w:val="24"/>
              </w:rPr>
              <w:t>во</w:t>
            </w:r>
            <w:r>
              <w:rPr>
                <w:b/>
                <w:i/>
                <w:sz w:val="24"/>
              </w:rPr>
              <w:tab/>
            </w:r>
            <w:r>
              <w:rPr>
                <w:b/>
                <w:i/>
                <w:spacing w:val="-4"/>
                <w:sz w:val="24"/>
              </w:rPr>
              <w:t xml:space="preserve">время </w:t>
            </w:r>
            <w:r>
              <w:rPr>
                <w:b/>
                <w:i/>
                <w:spacing w:val="-2"/>
                <w:sz w:val="24"/>
              </w:rPr>
              <w:t>утреннего</w:t>
            </w:r>
          </w:p>
          <w:p w14:paraId="648892A6" w14:textId="77777777" w:rsidR="008D5AA4" w:rsidRDefault="00962F0A">
            <w:pPr>
              <w:pStyle w:val="TableParagraph"/>
              <w:spacing w:line="243" w:lineRule="exact"/>
              <w:ind w:left="290"/>
              <w:rPr>
                <w:b/>
                <w:i/>
                <w:sz w:val="24"/>
              </w:rPr>
            </w:pPr>
            <w:r>
              <w:rPr>
                <w:b/>
                <w:i/>
                <w:sz w:val="24"/>
              </w:rPr>
              <w:t>приема</w:t>
            </w:r>
            <w:r>
              <w:rPr>
                <w:b/>
                <w:i/>
                <w:spacing w:val="-2"/>
                <w:sz w:val="24"/>
              </w:rPr>
              <w:t xml:space="preserve"> детей</w:t>
            </w:r>
          </w:p>
        </w:tc>
        <w:tc>
          <w:tcPr>
            <w:tcW w:w="5103" w:type="dxa"/>
          </w:tcPr>
          <w:p w14:paraId="666ECFE8" w14:textId="77777777" w:rsidR="008D5AA4" w:rsidRDefault="00962F0A">
            <w:pPr>
              <w:pStyle w:val="TableParagraph"/>
              <w:spacing w:line="268" w:lineRule="exact"/>
              <w:ind w:left="146"/>
              <w:rPr>
                <w:sz w:val="24"/>
              </w:rPr>
            </w:pPr>
            <w:r>
              <w:rPr>
                <w:sz w:val="24"/>
              </w:rPr>
              <w:t>Ежедневно</w:t>
            </w:r>
            <w:r>
              <w:rPr>
                <w:spacing w:val="-3"/>
                <w:sz w:val="24"/>
              </w:rPr>
              <w:t xml:space="preserve"> </w:t>
            </w:r>
            <w:r>
              <w:rPr>
                <w:sz w:val="24"/>
              </w:rPr>
              <w:t>5-7</w:t>
            </w:r>
            <w:r>
              <w:rPr>
                <w:spacing w:val="-2"/>
                <w:sz w:val="24"/>
              </w:rPr>
              <w:t xml:space="preserve"> </w:t>
            </w:r>
            <w:r>
              <w:rPr>
                <w:spacing w:val="-5"/>
                <w:sz w:val="24"/>
              </w:rPr>
              <w:t>мин</w:t>
            </w:r>
          </w:p>
        </w:tc>
      </w:tr>
      <w:tr w:rsidR="008D5AA4" w14:paraId="26CFBF92" w14:textId="77777777">
        <w:trPr>
          <w:trHeight w:val="551"/>
        </w:trPr>
        <w:tc>
          <w:tcPr>
            <w:tcW w:w="4822" w:type="dxa"/>
          </w:tcPr>
          <w:p w14:paraId="3B65CFC2" w14:textId="77777777" w:rsidR="008D5AA4" w:rsidRDefault="00962F0A">
            <w:pPr>
              <w:pStyle w:val="TableParagraph"/>
              <w:spacing w:line="275" w:lineRule="exact"/>
              <w:ind w:left="290"/>
              <w:rPr>
                <w:b/>
                <w:i/>
                <w:sz w:val="24"/>
              </w:rPr>
            </w:pPr>
            <w:r>
              <w:rPr>
                <w:b/>
                <w:i/>
                <w:sz w:val="24"/>
              </w:rPr>
              <w:t xml:space="preserve">2. </w:t>
            </w:r>
            <w:r>
              <w:rPr>
                <w:b/>
                <w:i/>
                <w:spacing w:val="-2"/>
                <w:sz w:val="24"/>
              </w:rPr>
              <w:t>Физкультминутки</w:t>
            </w:r>
          </w:p>
        </w:tc>
        <w:tc>
          <w:tcPr>
            <w:tcW w:w="5103" w:type="dxa"/>
          </w:tcPr>
          <w:p w14:paraId="4BE02828" w14:textId="705AD465" w:rsidR="008D5AA4" w:rsidRDefault="00962F0A">
            <w:pPr>
              <w:pStyle w:val="TableParagraph"/>
              <w:spacing w:line="269" w:lineRule="exact"/>
              <w:ind w:left="146"/>
              <w:rPr>
                <w:sz w:val="24"/>
              </w:rPr>
            </w:pPr>
            <w:r>
              <w:rPr>
                <w:sz w:val="24"/>
              </w:rPr>
              <w:t>По</w:t>
            </w:r>
            <w:r>
              <w:rPr>
                <w:spacing w:val="28"/>
                <w:sz w:val="24"/>
              </w:rPr>
              <w:t xml:space="preserve"> </w:t>
            </w:r>
            <w:r>
              <w:rPr>
                <w:sz w:val="24"/>
              </w:rPr>
              <w:t>необходимости</w:t>
            </w:r>
            <w:r>
              <w:rPr>
                <w:spacing w:val="29"/>
                <w:sz w:val="24"/>
              </w:rPr>
              <w:t xml:space="preserve"> </w:t>
            </w:r>
            <w:r>
              <w:rPr>
                <w:sz w:val="24"/>
              </w:rPr>
              <w:t>на</w:t>
            </w:r>
            <w:r>
              <w:rPr>
                <w:spacing w:val="25"/>
                <w:sz w:val="24"/>
              </w:rPr>
              <w:t xml:space="preserve"> </w:t>
            </w:r>
            <w:r>
              <w:rPr>
                <w:sz w:val="24"/>
              </w:rPr>
              <w:t>обучающих</w:t>
            </w:r>
            <w:r>
              <w:rPr>
                <w:spacing w:val="35"/>
                <w:sz w:val="24"/>
              </w:rPr>
              <w:t xml:space="preserve"> </w:t>
            </w:r>
            <w:r>
              <w:rPr>
                <w:spacing w:val="-2"/>
                <w:sz w:val="24"/>
              </w:rPr>
              <w:t>занятиях</w:t>
            </w:r>
          </w:p>
          <w:p w14:paraId="717168D6" w14:textId="77777777" w:rsidR="008D5AA4" w:rsidRDefault="00962F0A">
            <w:pPr>
              <w:pStyle w:val="TableParagraph"/>
              <w:spacing w:line="263" w:lineRule="exact"/>
              <w:ind w:left="146"/>
              <w:rPr>
                <w:sz w:val="24"/>
              </w:rPr>
            </w:pPr>
            <w:r>
              <w:rPr>
                <w:sz w:val="24"/>
              </w:rPr>
              <w:t>2-3</w:t>
            </w:r>
            <w:r>
              <w:rPr>
                <w:spacing w:val="-1"/>
                <w:sz w:val="24"/>
              </w:rPr>
              <w:t xml:space="preserve"> </w:t>
            </w:r>
            <w:r>
              <w:rPr>
                <w:spacing w:val="-5"/>
                <w:sz w:val="24"/>
              </w:rPr>
              <w:t>мин</w:t>
            </w:r>
          </w:p>
        </w:tc>
      </w:tr>
      <w:tr w:rsidR="008D5AA4" w14:paraId="5A4FAFD8" w14:textId="77777777">
        <w:trPr>
          <w:trHeight w:val="426"/>
        </w:trPr>
        <w:tc>
          <w:tcPr>
            <w:tcW w:w="4822" w:type="dxa"/>
          </w:tcPr>
          <w:p w14:paraId="0AF51830" w14:textId="77777777" w:rsidR="008D5AA4" w:rsidRDefault="00962F0A">
            <w:pPr>
              <w:pStyle w:val="TableParagraph"/>
              <w:spacing w:line="275" w:lineRule="exact"/>
              <w:ind w:left="290"/>
              <w:rPr>
                <w:b/>
                <w:i/>
                <w:sz w:val="24"/>
              </w:rPr>
            </w:pPr>
            <w:r>
              <w:rPr>
                <w:b/>
                <w:i/>
                <w:sz w:val="24"/>
              </w:rPr>
              <w:t xml:space="preserve">3. </w:t>
            </w:r>
            <w:r>
              <w:rPr>
                <w:b/>
                <w:i/>
                <w:spacing w:val="-2"/>
                <w:sz w:val="24"/>
              </w:rPr>
              <w:t>Релаксация</w:t>
            </w:r>
          </w:p>
        </w:tc>
        <w:tc>
          <w:tcPr>
            <w:tcW w:w="5103" w:type="dxa"/>
          </w:tcPr>
          <w:p w14:paraId="77AD9C3C" w14:textId="77777777" w:rsidR="008D5AA4" w:rsidRDefault="00962F0A">
            <w:pPr>
              <w:pStyle w:val="TableParagraph"/>
              <w:spacing w:line="270" w:lineRule="exact"/>
              <w:ind w:left="146"/>
              <w:rPr>
                <w:sz w:val="24"/>
              </w:rPr>
            </w:pPr>
            <w:r>
              <w:rPr>
                <w:sz w:val="24"/>
              </w:rPr>
              <w:t>После</w:t>
            </w:r>
            <w:r>
              <w:rPr>
                <w:spacing w:val="-3"/>
                <w:sz w:val="24"/>
              </w:rPr>
              <w:t xml:space="preserve"> </w:t>
            </w:r>
            <w:r>
              <w:rPr>
                <w:sz w:val="24"/>
              </w:rPr>
              <w:t>всех обучающих</w:t>
            </w:r>
            <w:r>
              <w:rPr>
                <w:spacing w:val="-1"/>
                <w:sz w:val="24"/>
              </w:rPr>
              <w:t xml:space="preserve"> </w:t>
            </w:r>
            <w:r>
              <w:rPr>
                <w:sz w:val="24"/>
              </w:rPr>
              <w:t>занятий</w:t>
            </w:r>
            <w:r>
              <w:rPr>
                <w:spacing w:val="-2"/>
                <w:sz w:val="24"/>
              </w:rPr>
              <w:t xml:space="preserve"> </w:t>
            </w:r>
            <w:r>
              <w:rPr>
                <w:sz w:val="24"/>
              </w:rPr>
              <w:t>1-3</w:t>
            </w:r>
            <w:r>
              <w:rPr>
                <w:spacing w:val="-1"/>
                <w:sz w:val="24"/>
              </w:rPr>
              <w:t xml:space="preserve"> </w:t>
            </w:r>
            <w:r>
              <w:rPr>
                <w:spacing w:val="-5"/>
                <w:sz w:val="24"/>
              </w:rPr>
              <w:t>мин</w:t>
            </w:r>
          </w:p>
        </w:tc>
      </w:tr>
      <w:tr w:rsidR="008D5AA4" w14:paraId="6412674E" w14:textId="77777777">
        <w:trPr>
          <w:trHeight w:val="556"/>
        </w:trPr>
        <w:tc>
          <w:tcPr>
            <w:tcW w:w="4822" w:type="dxa"/>
          </w:tcPr>
          <w:p w14:paraId="3E19C9A9" w14:textId="77777777" w:rsidR="008D5AA4" w:rsidRDefault="00962F0A">
            <w:pPr>
              <w:pStyle w:val="TableParagraph"/>
              <w:tabs>
                <w:tab w:val="left" w:pos="945"/>
                <w:tab w:val="left" w:pos="2810"/>
              </w:tabs>
              <w:spacing w:line="276" w:lineRule="exact"/>
              <w:ind w:left="290" w:right="559"/>
              <w:rPr>
                <w:b/>
                <w:i/>
                <w:sz w:val="24"/>
              </w:rPr>
            </w:pPr>
            <w:r>
              <w:rPr>
                <w:b/>
                <w:i/>
                <w:spacing w:val="-6"/>
                <w:sz w:val="24"/>
              </w:rPr>
              <w:t>4.</w:t>
            </w:r>
            <w:r>
              <w:rPr>
                <w:b/>
                <w:i/>
                <w:sz w:val="24"/>
              </w:rPr>
              <w:tab/>
            </w:r>
            <w:r>
              <w:rPr>
                <w:b/>
                <w:i/>
                <w:spacing w:val="-2"/>
                <w:sz w:val="24"/>
              </w:rPr>
              <w:t>Музыкально-</w:t>
            </w:r>
            <w:r>
              <w:rPr>
                <w:b/>
                <w:i/>
                <w:sz w:val="24"/>
              </w:rPr>
              <w:tab/>
            </w:r>
            <w:r>
              <w:rPr>
                <w:b/>
                <w:i/>
                <w:spacing w:val="-2"/>
                <w:sz w:val="24"/>
              </w:rPr>
              <w:t>ритмические движения</w:t>
            </w:r>
          </w:p>
        </w:tc>
        <w:tc>
          <w:tcPr>
            <w:tcW w:w="5103" w:type="dxa"/>
          </w:tcPr>
          <w:p w14:paraId="7E5A2A36" w14:textId="77777777" w:rsidR="008D5AA4" w:rsidRDefault="00962F0A">
            <w:pPr>
              <w:pStyle w:val="TableParagraph"/>
              <w:spacing w:line="270" w:lineRule="exact"/>
              <w:ind w:left="146"/>
              <w:rPr>
                <w:sz w:val="24"/>
              </w:rPr>
            </w:pPr>
            <w:r>
              <w:rPr>
                <w:sz w:val="24"/>
              </w:rPr>
              <w:t>На</w:t>
            </w:r>
            <w:r>
              <w:rPr>
                <w:spacing w:val="-4"/>
                <w:sz w:val="24"/>
              </w:rPr>
              <w:t xml:space="preserve"> </w:t>
            </w:r>
            <w:r>
              <w:rPr>
                <w:sz w:val="24"/>
              </w:rPr>
              <w:t>музыкальных</w:t>
            </w:r>
            <w:r>
              <w:rPr>
                <w:spacing w:val="-3"/>
                <w:sz w:val="24"/>
              </w:rPr>
              <w:t xml:space="preserve"> </w:t>
            </w:r>
            <w:r>
              <w:rPr>
                <w:sz w:val="24"/>
              </w:rPr>
              <w:t>занятиях 8-10</w:t>
            </w:r>
            <w:r>
              <w:rPr>
                <w:spacing w:val="-1"/>
                <w:sz w:val="24"/>
              </w:rPr>
              <w:t xml:space="preserve"> </w:t>
            </w:r>
            <w:r>
              <w:rPr>
                <w:spacing w:val="-5"/>
                <w:sz w:val="24"/>
              </w:rPr>
              <w:t>мин</w:t>
            </w:r>
          </w:p>
        </w:tc>
      </w:tr>
      <w:tr w:rsidR="008D5AA4" w14:paraId="3AD78B96" w14:textId="77777777">
        <w:trPr>
          <w:trHeight w:val="1934"/>
        </w:trPr>
        <w:tc>
          <w:tcPr>
            <w:tcW w:w="4822" w:type="dxa"/>
            <w:tcBorders>
              <w:bottom w:val="single" w:sz="6" w:space="0" w:color="000000"/>
            </w:tcBorders>
          </w:tcPr>
          <w:p w14:paraId="311207C2" w14:textId="77777777" w:rsidR="008D5AA4" w:rsidRDefault="00962F0A">
            <w:pPr>
              <w:pStyle w:val="TableParagraph"/>
              <w:spacing w:line="273" w:lineRule="exact"/>
              <w:ind w:left="290"/>
              <w:rPr>
                <w:b/>
                <w:i/>
                <w:sz w:val="24"/>
              </w:rPr>
            </w:pPr>
            <w:r>
              <w:rPr>
                <w:b/>
                <w:i/>
                <w:sz w:val="24"/>
              </w:rPr>
              <w:t>7.</w:t>
            </w:r>
            <w:r>
              <w:rPr>
                <w:b/>
                <w:i/>
                <w:spacing w:val="-3"/>
                <w:sz w:val="24"/>
              </w:rPr>
              <w:t xml:space="preserve"> </w:t>
            </w:r>
            <w:r>
              <w:rPr>
                <w:b/>
                <w:i/>
                <w:sz w:val="24"/>
              </w:rPr>
              <w:t>Подвижные</w:t>
            </w:r>
            <w:r>
              <w:rPr>
                <w:b/>
                <w:i/>
                <w:spacing w:val="-3"/>
                <w:sz w:val="24"/>
              </w:rPr>
              <w:t xml:space="preserve"> </w:t>
            </w:r>
            <w:r>
              <w:rPr>
                <w:b/>
                <w:i/>
                <w:spacing w:val="-4"/>
                <w:sz w:val="24"/>
              </w:rPr>
              <w:t>игры:</w:t>
            </w:r>
          </w:p>
          <w:p w14:paraId="1BC070F3" w14:textId="77777777" w:rsidR="008D5AA4" w:rsidRDefault="00962F0A">
            <w:pPr>
              <w:pStyle w:val="TableParagraph"/>
              <w:spacing w:before="2"/>
              <w:ind w:left="150"/>
              <w:rPr>
                <w:b/>
                <w:i/>
                <w:sz w:val="24"/>
              </w:rPr>
            </w:pPr>
            <w:r>
              <w:rPr>
                <w:b/>
                <w:i/>
                <w:spacing w:val="-4"/>
                <w:sz w:val="24"/>
              </w:rPr>
              <w:t>-</w:t>
            </w:r>
            <w:r>
              <w:rPr>
                <w:b/>
                <w:i/>
                <w:spacing w:val="-37"/>
                <w:sz w:val="24"/>
              </w:rPr>
              <w:t xml:space="preserve"> </w:t>
            </w:r>
            <w:r>
              <w:rPr>
                <w:b/>
                <w:i/>
                <w:spacing w:val="-2"/>
                <w:sz w:val="24"/>
              </w:rPr>
              <w:t>сюжетные;</w:t>
            </w:r>
          </w:p>
          <w:p w14:paraId="40B9DB17" w14:textId="77777777" w:rsidR="008D5AA4" w:rsidRDefault="00962F0A">
            <w:pPr>
              <w:pStyle w:val="TableParagraph"/>
              <w:ind w:left="150"/>
              <w:rPr>
                <w:b/>
                <w:i/>
                <w:sz w:val="24"/>
              </w:rPr>
            </w:pPr>
            <w:r>
              <w:rPr>
                <w:b/>
                <w:i/>
                <w:spacing w:val="-4"/>
                <w:sz w:val="24"/>
              </w:rPr>
              <w:t>-</w:t>
            </w:r>
            <w:r>
              <w:rPr>
                <w:b/>
                <w:i/>
                <w:spacing w:val="-37"/>
                <w:sz w:val="24"/>
              </w:rPr>
              <w:t xml:space="preserve"> </w:t>
            </w:r>
            <w:r>
              <w:rPr>
                <w:b/>
                <w:i/>
                <w:spacing w:val="-2"/>
                <w:sz w:val="24"/>
              </w:rPr>
              <w:t>бессюжетные;</w:t>
            </w:r>
          </w:p>
          <w:p w14:paraId="3516DFC4" w14:textId="77777777" w:rsidR="008D5AA4" w:rsidRDefault="00962F0A">
            <w:pPr>
              <w:pStyle w:val="TableParagraph"/>
              <w:spacing w:line="275" w:lineRule="exact"/>
              <w:ind w:left="150"/>
              <w:rPr>
                <w:b/>
                <w:i/>
                <w:sz w:val="24"/>
              </w:rPr>
            </w:pPr>
            <w:r>
              <w:rPr>
                <w:b/>
                <w:i/>
                <w:spacing w:val="-2"/>
                <w:sz w:val="24"/>
              </w:rPr>
              <w:t>-</w:t>
            </w:r>
            <w:r>
              <w:rPr>
                <w:b/>
                <w:i/>
                <w:spacing w:val="-31"/>
                <w:sz w:val="24"/>
              </w:rPr>
              <w:t xml:space="preserve"> </w:t>
            </w:r>
            <w:r>
              <w:rPr>
                <w:b/>
                <w:i/>
                <w:spacing w:val="-2"/>
                <w:sz w:val="24"/>
              </w:rPr>
              <w:t>игры-забавы;</w:t>
            </w:r>
          </w:p>
          <w:p w14:paraId="499336F2" w14:textId="77777777" w:rsidR="008D5AA4" w:rsidRDefault="00962F0A">
            <w:pPr>
              <w:pStyle w:val="TableParagraph"/>
              <w:spacing w:line="275" w:lineRule="exact"/>
              <w:ind w:left="150"/>
              <w:rPr>
                <w:b/>
                <w:i/>
                <w:sz w:val="24"/>
              </w:rPr>
            </w:pPr>
            <w:r>
              <w:rPr>
                <w:b/>
                <w:i/>
                <w:spacing w:val="-4"/>
                <w:sz w:val="24"/>
              </w:rPr>
              <w:t>-</w:t>
            </w:r>
            <w:r>
              <w:rPr>
                <w:b/>
                <w:i/>
                <w:spacing w:val="-37"/>
                <w:sz w:val="24"/>
              </w:rPr>
              <w:t xml:space="preserve"> </w:t>
            </w:r>
            <w:r>
              <w:rPr>
                <w:b/>
                <w:i/>
                <w:spacing w:val="-2"/>
                <w:sz w:val="24"/>
              </w:rPr>
              <w:t>соревнования;</w:t>
            </w:r>
          </w:p>
          <w:p w14:paraId="2FAFCC77" w14:textId="77777777" w:rsidR="008D5AA4" w:rsidRDefault="00962F0A">
            <w:pPr>
              <w:pStyle w:val="TableParagraph"/>
              <w:spacing w:line="268" w:lineRule="exact"/>
              <w:ind w:left="150"/>
              <w:rPr>
                <w:b/>
                <w:i/>
                <w:sz w:val="24"/>
              </w:rPr>
            </w:pPr>
            <w:r>
              <w:rPr>
                <w:b/>
                <w:i/>
                <w:spacing w:val="-4"/>
                <w:sz w:val="24"/>
              </w:rPr>
              <w:t>-</w:t>
            </w:r>
            <w:r>
              <w:rPr>
                <w:b/>
                <w:i/>
                <w:spacing w:val="-37"/>
                <w:sz w:val="24"/>
              </w:rPr>
              <w:t xml:space="preserve"> </w:t>
            </w:r>
            <w:r>
              <w:rPr>
                <w:b/>
                <w:i/>
                <w:spacing w:val="-2"/>
                <w:sz w:val="24"/>
              </w:rPr>
              <w:t>эстафеты;</w:t>
            </w:r>
          </w:p>
          <w:p w14:paraId="0643AFF3" w14:textId="77777777" w:rsidR="008D5AA4" w:rsidRDefault="00962F0A">
            <w:pPr>
              <w:pStyle w:val="TableParagraph"/>
              <w:spacing w:line="268" w:lineRule="exact"/>
              <w:ind w:left="150"/>
              <w:rPr>
                <w:b/>
                <w:i/>
                <w:sz w:val="24"/>
              </w:rPr>
            </w:pPr>
            <w:r>
              <w:rPr>
                <w:b/>
                <w:i/>
                <w:spacing w:val="-4"/>
                <w:sz w:val="24"/>
              </w:rPr>
              <w:t>-</w:t>
            </w:r>
            <w:r>
              <w:rPr>
                <w:b/>
                <w:i/>
                <w:spacing w:val="-37"/>
                <w:sz w:val="24"/>
              </w:rPr>
              <w:t xml:space="preserve"> </w:t>
            </w:r>
            <w:r>
              <w:rPr>
                <w:b/>
                <w:i/>
                <w:spacing w:val="-2"/>
                <w:sz w:val="24"/>
              </w:rPr>
              <w:t>аттракционы.</w:t>
            </w:r>
          </w:p>
        </w:tc>
        <w:tc>
          <w:tcPr>
            <w:tcW w:w="5103" w:type="dxa"/>
            <w:tcBorders>
              <w:bottom w:val="single" w:sz="6" w:space="0" w:color="000000"/>
            </w:tcBorders>
          </w:tcPr>
          <w:p w14:paraId="6DC1B206" w14:textId="77777777" w:rsidR="008D5AA4" w:rsidRDefault="00962F0A">
            <w:pPr>
              <w:pStyle w:val="TableParagraph"/>
              <w:spacing w:line="270" w:lineRule="exact"/>
              <w:ind w:left="146"/>
              <w:rPr>
                <w:sz w:val="24"/>
              </w:rPr>
            </w:pPr>
            <w:r>
              <w:rPr>
                <w:sz w:val="24"/>
              </w:rPr>
              <w:t>Ежедневно</w:t>
            </w:r>
            <w:r>
              <w:rPr>
                <w:spacing w:val="-2"/>
                <w:sz w:val="24"/>
              </w:rPr>
              <w:t xml:space="preserve"> </w:t>
            </w:r>
            <w:r>
              <w:rPr>
                <w:sz w:val="24"/>
              </w:rPr>
              <w:t>не</w:t>
            </w:r>
            <w:r>
              <w:rPr>
                <w:spacing w:val="-3"/>
                <w:sz w:val="24"/>
              </w:rPr>
              <w:t xml:space="preserve"> </w:t>
            </w:r>
            <w:r>
              <w:rPr>
                <w:sz w:val="24"/>
              </w:rPr>
              <w:t>менее</w:t>
            </w:r>
            <w:r>
              <w:rPr>
                <w:spacing w:val="-3"/>
                <w:sz w:val="24"/>
              </w:rPr>
              <w:t xml:space="preserve"> </w:t>
            </w:r>
            <w:r>
              <w:rPr>
                <w:sz w:val="24"/>
              </w:rPr>
              <w:t>двух</w:t>
            </w:r>
            <w:r>
              <w:rPr>
                <w:spacing w:val="2"/>
                <w:sz w:val="24"/>
              </w:rPr>
              <w:t xml:space="preserve"> </w:t>
            </w:r>
            <w:r>
              <w:rPr>
                <w:sz w:val="24"/>
              </w:rPr>
              <w:t>игр</w:t>
            </w:r>
            <w:r>
              <w:rPr>
                <w:spacing w:val="-2"/>
                <w:sz w:val="24"/>
              </w:rPr>
              <w:t xml:space="preserve"> </w:t>
            </w:r>
            <w:r>
              <w:rPr>
                <w:sz w:val="24"/>
              </w:rPr>
              <w:t>по</w:t>
            </w:r>
            <w:r>
              <w:rPr>
                <w:spacing w:val="-2"/>
                <w:sz w:val="24"/>
              </w:rPr>
              <w:t xml:space="preserve"> </w:t>
            </w:r>
            <w:r>
              <w:rPr>
                <w:sz w:val="24"/>
              </w:rPr>
              <w:t>7-8</w:t>
            </w:r>
            <w:r>
              <w:rPr>
                <w:spacing w:val="-1"/>
                <w:sz w:val="24"/>
              </w:rPr>
              <w:t xml:space="preserve"> </w:t>
            </w:r>
            <w:r>
              <w:rPr>
                <w:spacing w:val="-5"/>
                <w:sz w:val="24"/>
              </w:rPr>
              <w:t>мин</w:t>
            </w:r>
          </w:p>
        </w:tc>
      </w:tr>
      <w:tr w:rsidR="008D5AA4" w14:paraId="1927FA95" w14:textId="77777777">
        <w:trPr>
          <w:trHeight w:val="534"/>
        </w:trPr>
        <w:tc>
          <w:tcPr>
            <w:tcW w:w="4822" w:type="dxa"/>
            <w:tcBorders>
              <w:top w:val="single" w:sz="6" w:space="0" w:color="000000"/>
              <w:bottom w:val="single" w:sz="6" w:space="0" w:color="000000"/>
            </w:tcBorders>
          </w:tcPr>
          <w:p w14:paraId="7A12D99F" w14:textId="77777777" w:rsidR="008D5AA4" w:rsidRDefault="00962F0A">
            <w:pPr>
              <w:pStyle w:val="TableParagraph"/>
              <w:spacing w:line="272" w:lineRule="exact"/>
              <w:ind w:left="290"/>
              <w:rPr>
                <w:b/>
                <w:i/>
                <w:sz w:val="24"/>
              </w:rPr>
            </w:pPr>
            <w:r>
              <w:rPr>
                <w:b/>
                <w:i/>
                <w:sz w:val="24"/>
              </w:rPr>
              <w:t>8.Оздоровительный</w:t>
            </w:r>
            <w:r>
              <w:rPr>
                <w:b/>
                <w:i/>
                <w:spacing w:val="-2"/>
                <w:sz w:val="24"/>
              </w:rPr>
              <w:t xml:space="preserve"> </w:t>
            </w:r>
            <w:r>
              <w:rPr>
                <w:b/>
                <w:i/>
                <w:spacing w:val="-5"/>
                <w:sz w:val="24"/>
              </w:rPr>
              <w:t>бег</w:t>
            </w:r>
          </w:p>
        </w:tc>
        <w:tc>
          <w:tcPr>
            <w:tcW w:w="5103" w:type="dxa"/>
            <w:tcBorders>
              <w:top w:val="single" w:sz="6" w:space="0" w:color="000000"/>
              <w:bottom w:val="single" w:sz="6" w:space="0" w:color="000000"/>
            </w:tcBorders>
          </w:tcPr>
          <w:p w14:paraId="4033AAB0" w14:textId="77777777" w:rsidR="008D5AA4" w:rsidRDefault="00962F0A">
            <w:pPr>
              <w:pStyle w:val="TableParagraph"/>
              <w:spacing w:line="268" w:lineRule="exact"/>
              <w:ind w:left="146"/>
              <w:rPr>
                <w:sz w:val="24"/>
              </w:rPr>
            </w:pPr>
            <w:r>
              <w:rPr>
                <w:sz w:val="24"/>
              </w:rPr>
              <w:t>Ежедневно</w:t>
            </w:r>
            <w:r>
              <w:rPr>
                <w:spacing w:val="-3"/>
                <w:sz w:val="24"/>
              </w:rPr>
              <w:t xml:space="preserve"> </w:t>
            </w:r>
            <w:r>
              <w:rPr>
                <w:sz w:val="24"/>
              </w:rPr>
              <w:t>150-200</w:t>
            </w:r>
            <w:r>
              <w:rPr>
                <w:spacing w:val="-2"/>
                <w:sz w:val="24"/>
              </w:rPr>
              <w:t xml:space="preserve"> </w:t>
            </w:r>
            <w:r>
              <w:rPr>
                <w:spacing w:val="-10"/>
                <w:sz w:val="24"/>
              </w:rPr>
              <w:t>м</w:t>
            </w:r>
          </w:p>
        </w:tc>
      </w:tr>
      <w:tr w:rsidR="008D5AA4" w14:paraId="1800A7D0" w14:textId="77777777">
        <w:trPr>
          <w:trHeight w:val="1633"/>
        </w:trPr>
        <w:tc>
          <w:tcPr>
            <w:tcW w:w="4822" w:type="dxa"/>
            <w:tcBorders>
              <w:top w:val="single" w:sz="6" w:space="0" w:color="000000"/>
            </w:tcBorders>
          </w:tcPr>
          <w:p w14:paraId="2DC4D509" w14:textId="77777777" w:rsidR="008D5AA4" w:rsidRDefault="00962F0A">
            <w:pPr>
              <w:pStyle w:val="TableParagraph"/>
              <w:spacing w:line="275" w:lineRule="exact"/>
              <w:ind w:left="290"/>
              <w:rPr>
                <w:b/>
                <w:i/>
                <w:sz w:val="24"/>
              </w:rPr>
            </w:pPr>
            <w:r>
              <w:rPr>
                <w:b/>
                <w:i/>
                <w:sz w:val="24"/>
              </w:rPr>
              <w:t>9.</w:t>
            </w:r>
            <w:r>
              <w:rPr>
                <w:b/>
                <w:i/>
                <w:spacing w:val="-1"/>
                <w:sz w:val="24"/>
              </w:rPr>
              <w:t xml:space="preserve"> </w:t>
            </w:r>
            <w:r>
              <w:rPr>
                <w:b/>
                <w:i/>
                <w:sz w:val="24"/>
              </w:rPr>
              <w:t>Игровые</w:t>
            </w:r>
            <w:r>
              <w:rPr>
                <w:b/>
                <w:i/>
                <w:spacing w:val="-2"/>
                <w:sz w:val="24"/>
              </w:rPr>
              <w:t xml:space="preserve"> упражнения:</w:t>
            </w:r>
          </w:p>
          <w:p w14:paraId="732D88DE" w14:textId="77777777" w:rsidR="008D5AA4" w:rsidRDefault="00962F0A">
            <w:pPr>
              <w:pStyle w:val="TableParagraph"/>
              <w:spacing w:line="274" w:lineRule="exact"/>
              <w:ind w:left="150"/>
              <w:rPr>
                <w:b/>
                <w:i/>
                <w:sz w:val="24"/>
              </w:rPr>
            </w:pPr>
            <w:r>
              <w:rPr>
                <w:b/>
                <w:i/>
                <w:sz w:val="24"/>
              </w:rPr>
              <w:t>-</w:t>
            </w:r>
            <w:r>
              <w:rPr>
                <w:b/>
                <w:i/>
                <w:spacing w:val="-38"/>
                <w:sz w:val="24"/>
              </w:rPr>
              <w:t xml:space="preserve"> </w:t>
            </w:r>
            <w:r>
              <w:rPr>
                <w:b/>
                <w:i/>
                <w:sz w:val="24"/>
              </w:rPr>
              <w:t>зоркий</w:t>
            </w:r>
            <w:r>
              <w:rPr>
                <w:b/>
                <w:i/>
                <w:spacing w:val="-6"/>
                <w:sz w:val="24"/>
              </w:rPr>
              <w:t xml:space="preserve"> </w:t>
            </w:r>
            <w:r>
              <w:rPr>
                <w:b/>
                <w:i/>
                <w:spacing w:val="-2"/>
                <w:sz w:val="24"/>
              </w:rPr>
              <w:t>глаз;</w:t>
            </w:r>
          </w:p>
          <w:p w14:paraId="34E89B3E" w14:textId="77777777" w:rsidR="008D5AA4" w:rsidRDefault="00962F0A">
            <w:pPr>
              <w:pStyle w:val="TableParagraph"/>
              <w:spacing w:line="274" w:lineRule="exact"/>
              <w:ind w:left="150"/>
              <w:rPr>
                <w:b/>
                <w:i/>
                <w:sz w:val="24"/>
              </w:rPr>
            </w:pPr>
            <w:r>
              <w:rPr>
                <w:b/>
                <w:i/>
                <w:sz w:val="24"/>
              </w:rPr>
              <w:t>-</w:t>
            </w:r>
            <w:r>
              <w:rPr>
                <w:b/>
                <w:i/>
                <w:spacing w:val="-38"/>
                <w:sz w:val="24"/>
              </w:rPr>
              <w:t xml:space="preserve"> </w:t>
            </w:r>
            <w:r>
              <w:rPr>
                <w:b/>
                <w:i/>
                <w:sz w:val="24"/>
              </w:rPr>
              <w:t>ловкие</w:t>
            </w:r>
            <w:r>
              <w:rPr>
                <w:b/>
                <w:i/>
                <w:spacing w:val="-6"/>
                <w:sz w:val="24"/>
              </w:rPr>
              <w:t xml:space="preserve"> </w:t>
            </w:r>
            <w:r>
              <w:rPr>
                <w:b/>
                <w:i/>
                <w:spacing w:val="-2"/>
                <w:sz w:val="24"/>
              </w:rPr>
              <w:t>прыгуны;</w:t>
            </w:r>
          </w:p>
          <w:p w14:paraId="5A987742" w14:textId="77777777" w:rsidR="008D5AA4" w:rsidRDefault="00962F0A">
            <w:pPr>
              <w:pStyle w:val="TableParagraph"/>
              <w:spacing w:before="2"/>
              <w:ind w:left="150"/>
              <w:rPr>
                <w:b/>
                <w:i/>
                <w:sz w:val="24"/>
              </w:rPr>
            </w:pPr>
            <w:r>
              <w:rPr>
                <w:b/>
                <w:i/>
                <w:spacing w:val="-4"/>
                <w:sz w:val="24"/>
              </w:rPr>
              <w:t>-</w:t>
            </w:r>
            <w:r>
              <w:rPr>
                <w:b/>
                <w:i/>
                <w:spacing w:val="-37"/>
                <w:sz w:val="24"/>
              </w:rPr>
              <w:t xml:space="preserve"> </w:t>
            </w:r>
            <w:proofErr w:type="spellStart"/>
            <w:r>
              <w:rPr>
                <w:b/>
                <w:i/>
                <w:spacing w:val="-2"/>
                <w:sz w:val="24"/>
              </w:rPr>
              <w:t>подлезание</w:t>
            </w:r>
            <w:proofErr w:type="spellEnd"/>
            <w:r>
              <w:rPr>
                <w:b/>
                <w:i/>
                <w:spacing w:val="-2"/>
                <w:sz w:val="24"/>
              </w:rPr>
              <w:t>;</w:t>
            </w:r>
          </w:p>
          <w:p w14:paraId="262401BC" w14:textId="77777777" w:rsidR="008D5AA4" w:rsidRDefault="00962F0A">
            <w:pPr>
              <w:pStyle w:val="TableParagraph"/>
              <w:spacing w:line="268" w:lineRule="exact"/>
              <w:ind w:left="150"/>
              <w:rPr>
                <w:b/>
                <w:i/>
                <w:sz w:val="24"/>
              </w:rPr>
            </w:pPr>
            <w:r>
              <w:rPr>
                <w:b/>
                <w:i/>
                <w:spacing w:val="-4"/>
                <w:sz w:val="24"/>
              </w:rPr>
              <w:t>-</w:t>
            </w:r>
            <w:r>
              <w:rPr>
                <w:b/>
                <w:i/>
                <w:spacing w:val="-37"/>
                <w:sz w:val="24"/>
              </w:rPr>
              <w:t xml:space="preserve"> </w:t>
            </w:r>
            <w:r>
              <w:rPr>
                <w:b/>
                <w:i/>
                <w:spacing w:val="-2"/>
                <w:sz w:val="24"/>
              </w:rPr>
              <w:t>пролезание;</w:t>
            </w:r>
          </w:p>
          <w:p w14:paraId="4E634C35" w14:textId="77777777" w:rsidR="008D5AA4" w:rsidRDefault="00962F0A">
            <w:pPr>
              <w:pStyle w:val="TableParagraph"/>
              <w:spacing w:line="246" w:lineRule="exact"/>
              <w:ind w:left="150"/>
              <w:rPr>
                <w:b/>
                <w:i/>
                <w:sz w:val="24"/>
              </w:rPr>
            </w:pPr>
            <w:r>
              <w:rPr>
                <w:b/>
                <w:i/>
                <w:spacing w:val="-4"/>
                <w:sz w:val="24"/>
              </w:rPr>
              <w:t>-</w:t>
            </w:r>
            <w:r>
              <w:rPr>
                <w:b/>
                <w:i/>
                <w:spacing w:val="-37"/>
                <w:sz w:val="24"/>
              </w:rPr>
              <w:t xml:space="preserve"> </w:t>
            </w:r>
            <w:proofErr w:type="spellStart"/>
            <w:r>
              <w:rPr>
                <w:b/>
                <w:i/>
                <w:spacing w:val="-2"/>
                <w:sz w:val="24"/>
              </w:rPr>
              <w:t>перелезание</w:t>
            </w:r>
            <w:proofErr w:type="spellEnd"/>
            <w:r>
              <w:rPr>
                <w:b/>
                <w:i/>
                <w:spacing w:val="-2"/>
                <w:sz w:val="24"/>
              </w:rPr>
              <w:t>.</w:t>
            </w:r>
          </w:p>
        </w:tc>
        <w:tc>
          <w:tcPr>
            <w:tcW w:w="5103" w:type="dxa"/>
            <w:tcBorders>
              <w:top w:val="single" w:sz="6" w:space="0" w:color="000000"/>
            </w:tcBorders>
          </w:tcPr>
          <w:p w14:paraId="526F6EF6" w14:textId="77777777" w:rsidR="008D5AA4" w:rsidRDefault="00962F0A">
            <w:pPr>
              <w:pStyle w:val="TableParagraph"/>
              <w:spacing w:line="270" w:lineRule="exact"/>
              <w:ind w:left="146"/>
              <w:rPr>
                <w:sz w:val="24"/>
              </w:rPr>
            </w:pPr>
            <w:r>
              <w:rPr>
                <w:sz w:val="24"/>
              </w:rPr>
              <w:t>Ежедневно</w:t>
            </w:r>
            <w:r>
              <w:rPr>
                <w:spacing w:val="-4"/>
                <w:sz w:val="24"/>
              </w:rPr>
              <w:t xml:space="preserve"> </w:t>
            </w:r>
            <w:r>
              <w:rPr>
                <w:sz w:val="24"/>
              </w:rPr>
              <w:t>по</w:t>
            </w:r>
            <w:r>
              <w:rPr>
                <w:spacing w:val="-2"/>
                <w:sz w:val="24"/>
              </w:rPr>
              <w:t xml:space="preserve"> </w:t>
            </w:r>
            <w:r>
              <w:rPr>
                <w:sz w:val="24"/>
              </w:rPr>
              <w:t>подгруппам</w:t>
            </w:r>
            <w:r>
              <w:rPr>
                <w:spacing w:val="-3"/>
                <w:sz w:val="24"/>
              </w:rPr>
              <w:t xml:space="preserve"> </w:t>
            </w:r>
            <w:r>
              <w:rPr>
                <w:sz w:val="24"/>
              </w:rPr>
              <w:t>6-8</w:t>
            </w:r>
            <w:r>
              <w:rPr>
                <w:spacing w:val="-1"/>
                <w:sz w:val="24"/>
              </w:rPr>
              <w:t xml:space="preserve"> </w:t>
            </w:r>
            <w:r>
              <w:rPr>
                <w:spacing w:val="-5"/>
                <w:sz w:val="24"/>
              </w:rPr>
              <w:t>мин</w:t>
            </w:r>
          </w:p>
        </w:tc>
      </w:tr>
      <w:tr w:rsidR="008D5AA4" w14:paraId="1CE4B165" w14:textId="77777777">
        <w:trPr>
          <w:trHeight w:val="1089"/>
        </w:trPr>
        <w:tc>
          <w:tcPr>
            <w:tcW w:w="4822" w:type="dxa"/>
          </w:tcPr>
          <w:p w14:paraId="6C32A53C" w14:textId="77777777" w:rsidR="008D5AA4" w:rsidRDefault="00962F0A">
            <w:pPr>
              <w:pStyle w:val="TableParagraph"/>
              <w:numPr>
                <w:ilvl w:val="0"/>
                <w:numId w:val="7"/>
              </w:numPr>
              <w:tabs>
                <w:tab w:val="left" w:pos="590"/>
              </w:tabs>
              <w:spacing w:before="1"/>
              <w:ind w:left="590" w:hanging="300"/>
              <w:rPr>
                <w:b/>
                <w:i/>
                <w:sz w:val="24"/>
              </w:rPr>
            </w:pPr>
            <w:r>
              <w:rPr>
                <w:b/>
                <w:i/>
                <w:sz w:val="24"/>
              </w:rPr>
              <w:t>Оздоровительные</w:t>
            </w:r>
            <w:r>
              <w:rPr>
                <w:b/>
                <w:i/>
                <w:spacing w:val="-3"/>
                <w:sz w:val="24"/>
              </w:rPr>
              <w:t xml:space="preserve"> </w:t>
            </w:r>
            <w:r>
              <w:rPr>
                <w:b/>
                <w:i/>
                <w:spacing w:val="-2"/>
                <w:sz w:val="24"/>
              </w:rPr>
              <w:t>мероприятия:</w:t>
            </w:r>
          </w:p>
          <w:p w14:paraId="6DF9E45B" w14:textId="77777777" w:rsidR="008D5AA4" w:rsidRDefault="00962F0A">
            <w:pPr>
              <w:pStyle w:val="TableParagraph"/>
              <w:numPr>
                <w:ilvl w:val="1"/>
                <w:numId w:val="7"/>
              </w:numPr>
              <w:tabs>
                <w:tab w:val="left" w:pos="714"/>
              </w:tabs>
              <w:spacing w:before="2" w:line="275" w:lineRule="exact"/>
              <w:ind w:left="714" w:hanging="424"/>
              <w:rPr>
                <w:b/>
                <w:i/>
                <w:sz w:val="24"/>
              </w:rPr>
            </w:pPr>
            <w:r>
              <w:rPr>
                <w:b/>
                <w:i/>
                <w:sz w:val="24"/>
              </w:rPr>
              <w:t>гимнастика</w:t>
            </w:r>
            <w:r>
              <w:rPr>
                <w:b/>
                <w:i/>
                <w:spacing w:val="-5"/>
                <w:sz w:val="24"/>
              </w:rPr>
              <w:t xml:space="preserve"> </w:t>
            </w:r>
            <w:r>
              <w:rPr>
                <w:b/>
                <w:i/>
                <w:spacing w:val="-2"/>
                <w:sz w:val="24"/>
              </w:rPr>
              <w:t>пробуждения;</w:t>
            </w:r>
          </w:p>
          <w:p w14:paraId="26BA771D" w14:textId="77777777" w:rsidR="008D5AA4" w:rsidRDefault="00962F0A">
            <w:pPr>
              <w:pStyle w:val="TableParagraph"/>
              <w:numPr>
                <w:ilvl w:val="1"/>
                <w:numId w:val="7"/>
              </w:numPr>
              <w:tabs>
                <w:tab w:val="left" w:pos="714"/>
              </w:tabs>
              <w:spacing w:line="268" w:lineRule="exact"/>
              <w:ind w:left="714" w:hanging="424"/>
              <w:rPr>
                <w:b/>
                <w:i/>
                <w:sz w:val="24"/>
              </w:rPr>
            </w:pPr>
            <w:r>
              <w:rPr>
                <w:b/>
                <w:i/>
                <w:spacing w:val="-2"/>
                <w:sz w:val="24"/>
              </w:rPr>
              <w:t>дыхательная</w:t>
            </w:r>
            <w:r>
              <w:rPr>
                <w:b/>
                <w:i/>
                <w:spacing w:val="6"/>
                <w:sz w:val="24"/>
              </w:rPr>
              <w:t xml:space="preserve"> </w:t>
            </w:r>
            <w:r>
              <w:rPr>
                <w:b/>
                <w:i/>
                <w:spacing w:val="-2"/>
                <w:sz w:val="24"/>
              </w:rPr>
              <w:t>гимнастика;</w:t>
            </w:r>
          </w:p>
          <w:p w14:paraId="5A785758" w14:textId="77777777" w:rsidR="008D5AA4" w:rsidRDefault="00962F0A">
            <w:pPr>
              <w:pStyle w:val="TableParagraph"/>
              <w:spacing w:line="247" w:lineRule="exact"/>
              <w:ind w:left="150"/>
              <w:rPr>
                <w:b/>
                <w:i/>
                <w:sz w:val="24"/>
              </w:rPr>
            </w:pPr>
            <w:r>
              <w:rPr>
                <w:b/>
                <w:i/>
                <w:sz w:val="24"/>
              </w:rPr>
              <w:t>-</w:t>
            </w:r>
            <w:r>
              <w:rPr>
                <w:b/>
                <w:i/>
                <w:spacing w:val="-38"/>
                <w:sz w:val="24"/>
              </w:rPr>
              <w:t xml:space="preserve"> </w:t>
            </w:r>
            <w:r>
              <w:rPr>
                <w:b/>
                <w:i/>
                <w:sz w:val="24"/>
              </w:rPr>
              <w:t>игровой</w:t>
            </w:r>
            <w:r>
              <w:rPr>
                <w:b/>
                <w:i/>
                <w:spacing w:val="-6"/>
                <w:sz w:val="24"/>
              </w:rPr>
              <w:t xml:space="preserve"> </w:t>
            </w:r>
            <w:r>
              <w:rPr>
                <w:b/>
                <w:i/>
                <w:spacing w:val="-2"/>
                <w:sz w:val="24"/>
              </w:rPr>
              <w:t>массаж.</w:t>
            </w:r>
          </w:p>
        </w:tc>
        <w:tc>
          <w:tcPr>
            <w:tcW w:w="5103" w:type="dxa"/>
          </w:tcPr>
          <w:p w14:paraId="55BBB391" w14:textId="77777777" w:rsidR="008D5AA4" w:rsidRDefault="00962F0A">
            <w:pPr>
              <w:pStyle w:val="TableParagraph"/>
              <w:spacing w:line="273" w:lineRule="exact"/>
              <w:ind w:left="146"/>
              <w:rPr>
                <w:sz w:val="24"/>
              </w:rPr>
            </w:pPr>
            <w:r>
              <w:rPr>
                <w:sz w:val="24"/>
              </w:rPr>
              <w:t>Ежедневно</w:t>
            </w:r>
            <w:r>
              <w:rPr>
                <w:spacing w:val="-4"/>
                <w:sz w:val="24"/>
              </w:rPr>
              <w:t xml:space="preserve"> </w:t>
            </w:r>
            <w:r>
              <w:rPr>
                <w:sz w:val="24"/>
              </w:rPr>
              <w:t>6</w:t>
            </w:r>
            <w:r>
              <w:rPr>
                <w:spacing w:val="-2"/>
                <w:sz w:val="24"/>
              </w:rPr>
              <w:t xml:space="preserve"> </w:t>
            </w:r>
            <w:r>
              <w:rPr>
                <w:spacing w:val="-5"/>
                <w:sz w:val="24"/>
              </w:rPr>
              <w:t>мин</w:t>
            </w:r>
          </w:p>
        </w:tc>
      </w:tr>
      <w:tr w:rsidR="008D5AA4" w14:paraId="1BC0A53D" w14:textId="77777777">
        <w:trPr>
          <w:trHeight w:val="1382"/>
        </w:trPr>
        <w:tc>
          <w:tcPr>
            <w:tcW w:w="4822" w:type="dxa"/>
          </w:tcPr>
          <w:p w14:paraId="0C7642DE" w14:textId="77777777" w:rsidR="008D5AA4" w:rsidRDefault="00962F0A">
            <w:pPr>
              <w:pStyle w:val="TableParagraph"/>
              <w:tabs>
                <w:tab w:val="left" w:pos="897"/>
                <w:tab w:val="left" w:pos="2468"/>
                <w:tab w:val="left" w:pos="4112"/>
              </w:tabs>
              <w:spacing w:before="3" w:line="237" w:lineRule="auto"/>
              <w:ind w:left="290" w:right="563"/>
              <w:rPr>
                <w:b/>
                <w:i/>
                <w:sz w:val="24"/>
              </w:rPr>
            </w:pPr>
            <w:r>
              <w:rPr>
                <w:b/>
                <w:i/>
                <w:spacing w:val="-4"/>
                <w:sz w:val="24"/>
              </w:rPr>
              <w:t>11.</w:t>
            </w:r>
            <w:r>
              <w:rPr>
                <w:b/>
                <w:i/>
                <w:sz w:val="24"/>
              </w:rPr>
              <w:tab/>
            </w:r>
            <w:r>
              <w:rPr>
                <w:b/>
                <w:i/>
                <w:spacing w:val="-2"/>
                <w:sz w:val="24"/>
              </w:rPr>
              <w:t>Физические</w:t>
            </w:r>
            <w:r>
              <w:rPr>
                <w:b/>
                <w:i/>
                <w:sz w:val="24"/>
              </w:rPr>
              <w:tab/>
            </w:r>
            <w:r>
              <w:rPr>
                <w:b/>
                <w:i/>
                <w:spacing w:val="-2"/>
                <w:sz w:val="24"/>
              </w:rPr>
              <w:t>упражнения</w:t>
            </w:r>
            <w:r>
              <w:rPr>
                <w:b/>
                <w:i/>
                <w:sz w:val="24"/>
              </w:rPr>
              <w:tab/>
            </w:r>
            <w:r>
              <w:rPr>
                <w:b/>
                <w:i/>
                <w:spacing w:val="-10"/>
                <w:sz w:val="24"/>
              </w:rPr>
              <w:t xml:space="preserve">и </w:t>
            </w:r>
            <w:r>
              <w:rPr>
                <w:b/>
                <w:i/>
                <w:sz w:val="24"/>
              </w:rPr>
              <w:t>игровые задания:</w:t>
            </w:r>
          </w:p>
          <w:p w14:paraId="2FEFE397" w14:textId="77777777" w:rsidR="008D5AA4" w:rsidRDefault="00962F0A">
            <w:pPr>
              <w:pStyle w:val="TableParagraph"/>
              <w:spacing w:before="1"/>
              <w:ind w:left="290"/>
              <w:rPr>
                <w:b/>
                <w:i/>
                <w:sz w:val="24"/>
              </w:rPr>
            </w:pPr>
            <w:r>
              <w:rPr>
                <w:b/>
                <w:i/>
                <w:sz w:val="24"/>
              </w:rPr>
              <w:t>-</w:t>
            </w:r>
            <w:r>
              <w:rPr>
                <w:b/>
                <w:i/>
                <w:spacing w:val="-2"/>
                <w:sz w:val="24"/>
              </w:rPr>
              <w:t xml:space="preserve"> </w:t>
            </w:r>
            <w:r>
              <w:rPr>
                <w:b/>
                <w:i/>
                <w:sz w:val="24"/>
              </w:rPr>
              <w:t>игры</w:t>
            </w:r>
            <w:r>
              <w:rPr>
                <w:b/>
                <w:i/>
                <w:spacing w:val="-2"/>
                <w:sz w:val="24"/>
              </w:rPr>
              <w:t xml:space="preserve"> </w:t>
            </w:r>
            <w:r>
              <w:rPr>
                <w:b/>
                <w:i/>
                <w:sz w:val="24"/>
              </w:rPr>
              <w:t>с</w:t>
            </w:r>
            <w:r>
              <w:rPr>
                <w:b/>
                <w:i/>
                <w:spacing w:val="-2"/>
                <w:sz w:val="24"/>
              </w:rPr>
              <w:t xml:space="preserve"> </w:t>
            </w:r>
            <w:r>
              <w:rPr>
                <w:b/>
                <w:i/>
                <w:sz w:val="24"/>
              </w:rPr>
              <w:t>элементами</w:t>
            </w:r>
            <w:r>
              <w:rPr>
                <w:b/>
                <w:i/>
                <w:spacing w:val="-1"/>
                <w:sz w:val="24"/>
              </w:rPr>
              <w:t xml:space="preserve"> </w:t>
            </w:r>
            <w:proofErr w:type="spellStart"/>
            <w:r>
              <w:rPr>
                <w:b/>
                <w:i/>
                <w:spacing w:val="-2"/>
                <w:sz w:val="24"/>
              </w:rPr>
              <w:t>логоритмики</w:t>
            </w:r>
            <w:proofErr w:type="spellEnd"/>
            <w:r>
              <w:rPr>
                <w:b/>
                <w:i/>
                <w:spacing w:val="-2"/>
                <w:sz w:val="24"/>
              </w:rPr>
              <w:t>;</w:t>
            </w:r>
          </w:p>
          <w:p w14:paraId="20FAE063" w14:textId="77777777" w:rsidR="008D5AA4" w:rsidRDefault="00962F0A">
            <w:pPr>
              <w:pStyle w:val="TableParagraph"/>
              <w:ind w:left="290"/>
              <w:rPr>
                <w:b/>
                <w:i/>
                <w:sz w:val="24"/>
              </w:rPr>
            </w:pPr>
            <w:r>
              <w:rPr>
                <w:b/>
                <w:i/>
                <w:sz w:val="24"/>
              </w:rPr>
              <w:t>-артикуляционная</w:t>
            </w:r>
            <w:r>
              <w:rPr>
                <w:b/>
                <w:i/>
                <w:spacing w:val="-12"/>
                <w:sz w:val="24"/>
              </w:rPr>
              <w:t xml:space="preserve"> </w:t>
            </w:r>
            <w:r>
              <w:rPr>
                <w:b/>
                <w:i/>
                <w:spacing w:val="-2"/>
                <w:sz w:val="24"/>
              </w:rPr>
              <w:t>гимнастика;</w:t>
            </w:r>
          </w:p>
          <w:p w14:paraId="537F0936" w14:textId="77777777" w:rsidR="008D5AA4" w:rsidRDefault="00962F0A">
            <w:pPr>
              <w:pStyle w:val="TableParagraph"/>
              <w:spacing w:line="259" w:lineRule="exact"/>
              <w:ind w:left="290"/>
              <w:rPr>
                <w:b/>
                <w:i/>
                <w:sz w:val="24"/>
              </w:rPr>
            </w:pPr>
            <w:r>
              <w:rPr>
                <w:b/>
                <w:i/>
                <w:sz w:val="24"/>
              </w:rPr>
              <w:t>-пальчиковая</w:t>
            </w:r>
            <w:r>
              <w:rPr>
                <w:b/>
                <w:i/>
                <w:spacing w:val="-6"/>
                <w:sz w:val="24"/>
              </w:rPr>
              <w:t xml:space="preserve"> </w:t>
            </w:r>
            <w:r>
              <w:rPr>
                <w:b/>
                <w:i/>
                <w:spacing w:val="-2"/>
                <w:sz w:val="24"/>
              </w:rPr>
              <w:t>гимнастика.</w:t>
            </w:r>
          </w:p>
        </w:tc>
        <w:tc>
          <w:tcPr>
            <w:tcW w:w="5103" w:type="dxa"/>
          </w:tcPr>
          <w:p w14:paraId="4B912EE3" w14:textId="77777777" w:rsidR="008D5AA4" w:rsidRDefault="008D5AA4">
            <w:pPr>
              <w:pStyle w:val="TableParagraph"/>
              <w:rPr>
                <w:sz w:val="24"/>
              </w:rPr>
            </w:pPr>
          </w:p>
        </w:tc>
      </w:tr>
      <w:tr w:rsidR="008D5AA4" w14:paraId="2275DEF3" w14:textId="77777777">
        <w:trPr>
          <w:trHeight w:val="402"/>
        </w:trPr>
        <w:tc>
          <w:tcPr>
            <w:tcW w:w="4822" w:type="dxa"/>
          </w:tcPr>
          <w:p w14:paraId="488FE8C8" w14:textId="77777777" w:rsidR="008D5AA4" w:rsidRDefault="00962F0A">
            <w:pPr>
              <w:pStyle w:val="TableParagraph"/>
              <w:spacing w:line="273" w:lineRule="exact"/>
              <w:ind w:left="290"/>
              <w:rPr>
                <w:b/>
                <w:i/>
                <w:sz w:val="24"/>
              </w:rPr>
            </w:pPr>
            <w:r>
              <w:rPr>
                <w:b/>
                <w:i/>
                <w:sz w:val="24"/>
              </w:rPr>
              <w:t>12.</w:t>
            </w:r>
            <w:r>
              <w:rPr>
                <w:b/>
                <w:i/>
                <w:spacing w:val="-4"/>
                <w:sz w:val="24"/>
              </w:rPr>
              <w:t xml:space="preserve"> </w:t>
            </w:r>
            <w:r>
              <w:rPr>
                <w:b/>
                <w:i/>
                <w:sz w:val="24"/>
              </w:rPr>
              <w:t>Физкультурный</w:t>
            </w:r>
            <w:r>
              <w:rPr>
                <w:b/>
                <w:i/>
                <w:spacing w:val="-4"/>
                <w:sz w:val="24"/>
              </w:rPr>
              <w:t xml:space="preserve"> досуг</w:t>
            </w:r>
          </w:p>
        </w:tc>
        <w:tc>
          <w:tcPr>
            <w:tcW w:w="5103" w:type="dxa"/>
          </w:tcPr>
          <w:p w14:paraId="53E20F68" w14:textId="77777777" w:rsidR="008D5AA4" w:rsidRDefault="00962F0A">
            <w:pPr>
              <w:pStyle w:val="TableParagraph"/>
              <w:spacing w:line="268" w:lineRule="exact"/>
              <w:ind w:left="146"/>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z w:val="24"/>
              </w:rPr>
              <w:t xml:space="preserve">год по 15 </w:t>
            </w:r>
            <w:r>
              <w:rPr>
                <w:spacing w:val="-5"/>
                <w:sz w:val="24"/>
              </w:rPr>
              <w:t>мин</w:t>
            </w:r>
          </w:p>
        </w:tc>
      </w:tr>
      <w:tr w:rsidR="008D5AA4" w14:paraId="36F886C5" w14:textId="77777777">
        <w:trPr>
          <w:trHeight w:val="419"/>
        </w:trPr>
        <w:tc>
          <w:tcPr>
            <w:tcW w:w="4822" w:type="dxa"/>
          </w:tcPr>
          <w:p w14:paraId="1EF6E5C6" w14:textId="77777777" w:rsidR="008D5AA4" w:rsidRDefault="00962F0A">
            <w:pPr>
              <w:pStyle w:val="TableParagraph"/>
              <w:spacing w:line="275" w:lineRule="exact"/>
              <w:ind w:left="290"/>
              <w:rPr>
                <w:b/>
                <w:i/>
                <w:sz w:val="24"/>
              </w:rPr>
            </w:pPr>
            <w:r>
              <w:rPr>
                <w:b/>
                <w:i/>
                <w:sz w:val="24"/>
              </w:rPr>
              <w:t>13.</w:t>
            </w:r>
            <w:r>
              <w:rPr>
                <w:b/>
                <w:i/>
                <w:spacing w:val="-2"/>
                <w:sz w:val="24"/>
              </w:rPr>
              <w:t xml:space="preserve"> </w:t>
            </w:r>
            <w:r>
              <w:rPr>
                <w:b/>
                <w:i/>
                <w:sz w:val="24"/>
              </w:rPr>
              <w:t>Спортивный</w:t>
            </w:r>
            <w:r>
              <w:rPr>
                <w:b/>
                <w:i/>
                <w:spacing w:val="-2"/>
                <w:sz w:val="24"/>
              </w:rPr>
              <w:t xml:space="preserve"> праздник</w:t>
            </w:r>
          </w:p>
        </w:tc>
        <w:tc>
          <w:tcPr>
            <w:tcW w:w="5103" w:type="dxa"/>
          </w:tcPr>
          <w:p w14:paraId="00D99A13" w14:textId="77777777" w:rsidR="008D5AA4" w:rsidRDefault="00962F0A">
            <w:pPr>
              <w:pStyle w:val="TableParagraph"/>
              <w:spacing w:line="270" w:lineRule="exact"/>
              <w:ind w:left="146"/>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z w:val="24"/>
              </w:rPr>
              <w:t xml:space="preserve">год по 15 </w:t>
            </w:r>
            <w:r>
              <w:rPr>
                <w:spacing w:val="-5"/>
                <w:sz w:val="24"/>
              </w:rPr>
              <w:t>мин</w:t>
            </w:r>
          </w:p>
        </w:tc>
      </w:tr>
      <w:tr w:rsidR="008D5AA4" w14:paraId="5F25C53A" w14:textId="77777777">
        <w:trPr>
          <w:trHeight w:val="832"/>
        </w:trPr>
        <w:tc>
          <w:tcPr>
            <w:tcW w:w="4822" w:type="dxa"/>
          </w:tcPr>
          <w:p w14:paraId="7757126C" w14:textId="77777777" w:rsidR="008D5AA4" w:rsidRDefault="00962F0A">
            <w:pPr>
              <w:pStyle w:val="TableParagraph"/>
              <w:spacing w:before="1" w:line="237" w:lineRule="auto"/>
              <w:ind w:left="290"/>
              <w:rPr>
                <w:b/>
                <w:i/>
                <w:sz w:val="24"/>
              </w:rPr>
            </w:pPr>
            <w:r>
              <w:rPr>
                <w:b/>
                <w:i/>
                <w:sz w:val="24"/>
              </w:rPr>
              <w:lastRenderedPageBreak/>
              <w:t>14.Самостоятельная</w:t>
            </w:r>
            <w:r>
              <w:rPr>
                <w:b/>
                <w:i/>
                <w:spacing w:val="80"/>
                <w:sz w:val="24"/>
              </w:rPr>
              <w:t xml:space="preserve"> </w:t>
            </w:r>
            <w:r>
              <w:rPr>
                <w:b/>
                <w:i/>
                <w:sz w:val="24"/>
              </w:rPr>
              <w:t>двигательная деятельность детей в течение дня</w:t>
            </w:r>
          </w:p>
        </w:tc>
        <w:tc>
          <w:tcPr>
            <w:tcW w:w="5103" w:type="dxa"/>
          </w:tcPr>
          <w:p w14:paraId="626AC340" w14:textId="77777777" w:rsidR="008D5AA4" w:rsidRDefault="00962F0A">
            <w:pPr>
              <w:pStyle w:val="TableParagraph"/>
              <w:spacing w:line="270" w:lineRule="exact"/>
              <w:ind w:left="146"/>
              <w:rPr>
                <w:sz w:val="24"/>
              </w:rPr>
            </w:pPr>
            <w:r>
              <w:rPr>
                <w:spacing w:val="-2"/>
                <w:sz w:val="24"/>
              </w:rPr>
              <w:t>Ежедневно.</w:t>
            </w:r>
          </w:p>
          <w:p w14:paraId="2FA77ECB" w14:textId="7A67CDBF" w:rsidR="00A76928" w:rsidRDefault="00962F0A" w:rsidP="00A76928">
            <w:pPr>
              <w:pStyle w:val="TableParagraph"/>
              <w:spacing w:line="268" w:lineRule="exact"/>
              <w:ind w:left="146"/>
              <w:rPr>
                <w:sz w:val="24"/>
              </w:rPr>
            </w:pPr>
            <w:r>
              <w:rPr>
                <w:sz w:val="24"/>
              </w:rPr>
              <w:t>Характер</w:t>
            </w:r>
            <w:r>
              <w:rPr>
                <w:spacing w:val="40"/>
                <w:sz w:val="24"/>
              </w:rPr>
              <w:t xml:space="preserve"> </w:t>
            </w:r>
            <w:r>
              <w:rPr>
                <w:sz w:val="24"/>
              </w:rPr>
              <w:t>и</w:t>
            </w:r>
            <w:r>
              <w:rPr>
                <w:spacing w:val="40"/>
                <w:sz w:val="24"/>
              </w:rPr>
              <w:t xml:space="preserve"> </w:t>
            </w:r>
            <w:r>
              <w:rPr>
                <w:sz w:val="24"/>
              </w:rPr>
              <w:t>продолжительность</w:t>
            </w:r>
            <w:r>
              <w:rPr>
                <w:spacing w:val="40"/>
                <w:sz w:val="24"/>
              </w:rPr>
              <w:t xml:space="preserve"> </w:t>
            </w:r>
            <w:r>
              <w:rPr>
                <w:sz w:val="24"/>
              </w:rPr>
              <w:t>зависит</w:t>
            </w:r>
            <w:r>
              <w:rPr>
                <w:spacing w:val="40"/>
                <w:sz w:val="24"/>
              </w:rPr>
              <w:t xml:space="preserve"> </w:t>
            </w:r>
            <w:r>
              <w:rPr>
                <w:sz w:val="24"/>
              </w:rPr>
              <w:t xml:space="preserve">от </w:t>
            </w:r>
            <w:r>
              <w:rPr>
                <w:spacing w:val="-2"/>
                <w:sz w:val="24"/>
              </w:rPr>
              <w:t>индивидуальных</w:t>
            </w:r>
            <w:r>
              <w:rPr>
                <w:sz w:val="24"/>
              </w:rPr>
              <w:tab/>
            </w:r>
            <w:r>
              <w:rPr>
                <w:spacing w:val="-2"/>
                <w:sz w:val="24"/>
              </w:rPr>
              <w:t>особенностей</w:t>
            </w:r>
            <w:r>
              <w:rPr>
                <w:sz w:val="24"/>
              </w:rPr>
              <w:tab/>
            </w:r>
            <w:r>
              <w:rPr>
                <w:spacing w:val="-10"/>
                <w:sz w:val="24"/>
              </w:rPr>
              <w:t>и</w:t>
            </w:r>
            <w:r w:rsidR="00A76928">
              <w:rPr>
                <w:sz w:val="24"/>
              </w:rPr>
              <w:t xml:space="preserve"> потребностей</w:t>
            </w:r>
            <w:r w:rsidR="00A76928">
              <w:rPr>
                <w:spacing w:val="-3"/>
                <w:sz w:val="24"/>
              </w:rPr>
              <w:t xml:space="preserve"> </w:t>
            </w:r>
            <w:r w:rsidR="00A76928">
              <w:rPr>
                <w:spacing w:val="-2"/>
                <w:sz w:val="24"/>
              </w:rPr>
              <w:t>детей.</w:t>
            </w:r>
          </w:p>
          <w:p w14:paraId="34D15E92" w14:textId="47B80A16" w:rsidR="008D5AA4" w:rsidRDefault="00A76928" w:rsidP="00A76928">
            <w:pPr>
              <w:pStyle w:val="TableParagraph"/>
              <w:tabs>
                <w:tab w:val="left" w:pos="2582"/>
                <w:tab w:val="left" w:pos="4683"/>
              </w:tabs>
              <w:spacing w:line="270" w:lineRule="atLeast"/>
              <w:ind w:left="146" w:right="278"/>
              <w:rPr>
                <w:sz w:val="24"/>
              </w:rPr>
            </w:pPr>
            <w:r>
              <w:rPr>
                <w:sz w:val="24"/>
              </w:rPr>
              <w:t>Проводится</w:t>
            </w:r>
            <w:r>
              <w:rPr>
                <w:spacing w:val="-5"/>
                <w:sz w:val="24"/>
              </w:rPr>
              <w:t xml:space="preserve"> </w:t>
            </w:r>
            <w:r>
              <w:rPr>
                <w:sz w:val="24"/>
              </w:rPr>
              <w:t>под</w:t>
            </w:r>
            <w:r>
              <w:rPr>
                <w:spacing w:val="-4"/>
                <w:sz w:val="24"/>
              </w:rPr>
              <w:t xml:space="preserve"> </w:t>
            </w:r>
            <w:r>
              <w:rPr>
                <w:sz w:val="24"/>
              </w:rPr>
              <w:t>руководством</w:t>
            </w:r>
            <w:r>
              <w:rPr>
                <w:spacing w:val="-5"/>
                <w:sz w:val="24"/>
              </w:rPr>
              <w:t xml:space="preserve"> </w:t>
            </w:r>
            <w:r>
              <w:rPr>
                <w:spacing w:val="-2"/>
                <w:sz w:val="24"/>
              </w:rPr>
              <w:t>воспитателя.</w:t>
            </w:r>
          </w:p>
        </w:tc>
      </w:tr>
    </w:tbl>
    <w:p w14:paraId="470C3922" w14:textId="77777777" w:rsidR="008D5AA4" w:rsidRDefault="008D5AA4">
      <w:pPr>
        <w:pStyle w:val="TableParagraph"/>
        <w:spacing w:line="270" w:lineRule="atLeast"/>
        <w:rPr>
          <w:sz w:val="24"/>
        </w:rPr>
        <w:sectPr w:rsidR="008D5AA4">
          <w:pgSz w:w="11910" w:h="16840"/>
          <w:pgMar w:top="860" w:right="425" w:bottom="1140" w:left="708" w:header="0" w:footer="937" w:gutter="0"/>
          <w:cols w:space="720"/>
        </w:sectPr>
      </w:pPr>
    </w:p>
    <w:p w14:paraId="7CE5A204" w14:textId="77777777" w:rsidR="008D5AA4" w:rsidRDefault="00962F0A">
      <w:pPr>
        <w:ind w:left="424"/>
        <w:rPr>
          <w:b/>
          <w:sz w:val="24"/>
        </w:rPr>
      </w:pPr>
      <w:r>
        <w:rPr>
          <w:b/>
          <w:sz w:val="24"/>
        </w:rPr>
        <w:t>Двигательный</w:t>
      </w:r>
      <w:r>
        <w:rPr>
          <w:b/>
          <w:spacing w:val="-8"/>
          <w:sz w:val="24"/>
        </w:rPr>
        <w:t xml:space="preserve"> </w:t>
      </w:r>
      <w:r>
        <w:rPr>
          <w:b/>
          <w:sz w:val="24"/>
        </w:rPr>
        <w:t>режим</w:t>
      </w:r>
      <w:r>
        <w:rPr>
          <w:b/>
          <w:spacing w:val="-3"/>
          <w:sz w:val="24"/>
        </w:rPr>
        <w:t xml:space="preserve"> </w:t>
      </w:r>
      <w:r>
        <w:rPr>
          <w:b/>
          <w:sz w:val="24"/>
        </w:rPr>
        <w:t>детей</w:t>
      </w:r>
      <w:r>
        <w:rPr>
          <w:b/>
          <w:spacing w:val="-4"/>
          <w:sz w:val="24"/>
        </w:rPr>
        <w:t xml:space="preserve"> </w:t>
      </w:r>
      <w:r>
        <w:rPr>
          <w:b/>
          <w:sz w:val="24"/>
        </w:rPr>
        <w:t>младшего</w:t>
      </w:r>
      <w:r>
        <w:rPr>
          <w:b/>
          <w:spacing w:val="-3"/>
          <w:sz w:val="24"/>
        </w:rPr>
        <w:t xml:space="preserve"> </w:t>
      </w:r>
      <w:r>
        <w:rPr>
          <w:b/>
          <w:sz w:val="24"/>
        </w:rPr>
        <w:t>дошкольного</w:t>
      </w:r>
      <w:r>
        <w:rPr>
          <w:b/>
          <w:spacing w:val="-4"/>
          <w:sz w:val="24"/>
        </w:rPr>
        <w:t xml:space="preserve"> </w:t>
      </w:r>
      <w:r>
        <w:rPr>
          <w:b/>
          <w:sz w:val="24"/>
        </w:rPr>
        <w:t>возраста</w:t>
      </w:r>
      <w:r>
        <w:rPr>
          <w:b/>
          <w:spacing w:val="-4"/>
          <w:sz w:val="24"/>
        </w:rPr>
        <w:t xml:space="preserve"> </w:t>
      </w:r>
      <w:r>
        <w:rPr>
          <w:b/>
          <w:sz w:val="24"/>
        </w:rPr>
        <w:t>(3-4</w:t>
      </w:r>
      <w:r>
        <w:rPr>
          <w:b/>
          <w:spacing w:val="-3"/>
          <w:sz w:val="24"/>
        </w:rPr>
        <w:t xml:space="preserve"> </w:t>
      </w:r>
      <w:r>
        <w:rPr>
          <w:b/>
          <w:spacing w:val="-4"/>
          <w:sz w:val="24"/>
        </w:rPr>
        <w:t>лет)</w:t>
      </w:r>
    </w:p>
    <w:p w14:paraId="10856F03" w14:textId="77777777" w:rsidR="008D5AA4" w:rsidRDefault="008D5AA4">
      <w:pPr>
        <w:pStyle w:val="a3"/>
        <w:spacing w:before="11"/>
        <w:ind w:left="0"/>
        <w:rPr>
          <w:b/>
          <w:sz w:val="20"/>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695"/>
        <w:gridCol w:w="1691"/>
        <w:gridCol w:w="992"/>
        <w:gridCol w:w="850"/>
        <w:gridCol w:w="993"/>
        <w:gridCol w:w="992"/>
        <w:gridCol w:w="1143"/>
      </w:tblGrid>
      <w:tr w:rsidR="008D5AA4" w14:paraId="034CEE2F" w14:textId="77777777" w:rsidTr="00A76928">
        <w:trPr>
          <w:trHeight w:val="576"/>
        </w:trPr>
        <w:tc>
          <w:tcPr>
            <w:tcW w:w="566" w:type="dxa"/>
          </w:tcPr>
          <w:p w14:paraId="6A008DCB" w14:textId="77777777" w:rsidR="008D5AA4" w:rsidRDefault="00962F0A">
            <w:pPr>
              <w:pStyle w:val="TableParagraph"/>
              <w:spacing w:line="275" w:lineRule="exact"/>
              <w:ind w:left="6"/>
              <w:rPr>
                <w:b/>
                <w:sz w:val="24"/>
              </w:rPr>
            </w:pPr>
            <w:r>
              <w:rPr>
                <w:b/>
                <w:spacing w:val="-10"/>
                <w:sz w:val="24"/>
              </w:rPr>
              <w:t>№</w:t>
            </w:r>
          </w:p>
        </w:tc>
        <w:tc>
          <w:tcPr>
            <w:tcW w:w="2695" w:type="dxa"/>
          </w:tcPr>
          <w:p w14:paraId="324C9E6E" w14:textId="2780E682" w:rsidR="008D5AA4" w:rsidRDefault="00962F0A" w:rsidP="00A76928">
            <w:pPr>
              <w:pStyle w:val="TableParagraph"/>
              <w:tabs>
                <w:tab w:val="left" w:pos="1047"/>
              </w:tabs>
              <w:spacing w:line="270" w:lineRule="atLeast"/>
              <w:ind w:left="149" w:right="134"/>
              <w:rPr>
                <w:b/>
                <w:sz w:val="24"/>
              </w:rPr>
            </w:pPr>
            <w:r>
              <w:rPr>
                <w:b/>
                <w:spacing w:val="-4"/>
                <w:sz w:val="24"/>
              </w:rPr>
              <w:t>Виды</w:t>
            </w:r>
            <w:r w:rsidR="00A76928">
              <w:rPr>
                <w:b/>
                <w:sz w:val="24"/>
              </w:rPr>
              <w:t xml:space="preserve"> </w:t>
            </w:r>
            <w:r>
              <w:rPr>
                <w:b/>
                <w:spacing w:val="-2"/>
                <w:sz w:val="24"/>
              </w:rPr>
              <w:t>двигательной активности</w:t>
            </w:r>
          </w:p>
        </w:tc>
        <w:tc>
          <w:tcPr>
            <w:tcW w:w="1691" w:type="dxa"/>
          </w:tcPr>
          <w:p w14:paraId="4066BB33" w14:textId="587E618C" w:rsidR="008D5AA4" w:rsidRDefault="00962F0A">
            <w:pPr>
              <w:pStyle w:val="TableParagraph"/>
              <w:ind w:left="5" w:right="206"/>
              <w:rPr>
                <w:b/>
                <w:sz w:val="24"/>
              </w:rPr>
            </w:pPr>
            <w:r>
              <w:rPr>
                <w:b/>
                <w:spacing w:val="-2"/>
                <w:sz w:val="24"/>
              </w:rPr>
              <w:t>Понедельник</w:t>
            </w:r>
          </w:p>
        </w:tc>
        <w:tc>
          <w:tcPr>
            <w:tcW w:w="992" w:type="dxa"/>
          </w:tcPr>
          <w:p w14:paraId="40287A2E" w14:textId="77777777" w:rsidR="008D5AA4" w:rsidRDefault="00962F0A">
            <w:pPr>
              <w:pStyle w:val="TableParagraph"/>
              <w:spacing w:line="275" w:lineRule="exact"/>
              <w:ind w:left="8"/>
              <w:rPr>
                <w:b/>
                <w:sz w:val="24"/>
              </w:rPr>
            </w:pPr>
            <w:r>
              <w:rPr>
                <w:b/>
                <w:spacing w:val="-2"/>
                <w:sz w:val="24"/>
              </w:rPr>
              <w:t>Вторник</w:t>
            </w:r>
          </w:p>
        </w:tc>
        <w:tc>
          <w:tcPr>
            <w:tcW w:w="850" w:type="dxa"/>
          </w:tcPr>
          <w:p w14:paraId="6BE40AB4" w14:textId="77777777" w:rsidR="008D5AA4" w:rsidRDefault="00962F0A">
            <w:pPr>
              <w:pStyle w:val="TableParagraph"/>
              <w:spacing w:line="275" w:lineRule="exact"/>
              <w:ind w:left="9"/>
              <w:rPr>
                <w:b/>
                <w:sz w:val="24"/>
              </w:rPr>
            </w:pPr>
            <w:r>
              <w:rPr>
                <w:b/>
                <w:spacing w:val="-2"/>
                <w:sz w:val="24"/>
              </w:rPr>
              <w:t>Среда</w:t>
            </w:r>
          </w:p>
        </w:tc>
        <w:tc>
          <w:tcPr>
            <w:tcW w:w="993" w:type="dxa"/>
          </w:tcPr>
          <w:p w14:paraId="267B8CFC" w14:textId="77777777" w:rsidR="008D5AA4" w:rsidRDefault="00962F0A">
            <w:pPr>
              <w:pStyle w:val="TableParagraph"/>
              <w:spacing w:line="275" w:lineRule="exact"/>
              <w:ind w:left="9"/>
              <w:rPr>
                <w:b/>
                <w:sz w:val="24"/>
              </w:rPr>
            </w:pPr>
            <w:r>
              <w:rPr>
                <w:b/>
                <w:spacing w:val="-2"/>
                <w:sz w:val="24"/>
              </w:rPr>
              <w:t>Четверг</w:t>
            </w:r>
          </w:p>
        </w:tc>
        <w:tc>
          <w:tcPr>
            <w:tcW w:w="992" w:type="dxa"/>
          </w:tcPr>
          <w:p w14:paraId="6CDC611B" w14:textId="77777777" w:rsidR="008D5AA4" w:rsidRDefault="00962F0A">
            <w:pPr>
              <w:pStyle w:val="TableParagraph"/>
              <w:spacing w:line="275" w:lineRule="exact"/>
              <w:ind w:left="9"/>
              <w:rPr>
                <w:b/>
                <w:sz w:val="24"/>
              </w:rPr>
            </w:pPr>
            <w:r>
              <w:rPr>
                <w:b/>
                <w:spacing w:val="-2"/>
                <w:sz w:val="24"/>
              </w:rPr>
              <w:t>Пятница</w:t>
            </w:r>
          </w:p>
        </w:tc>
        <w:tc>
          <w:tcPr>
            <w:tcW w:w="1143" w:type="dxa"/>
          </w:tcPr>
          <w:p w14:paraId="5D864689" w14:textId="77777777" w:rsidR="008D5AA4" w:rsidRDefault="00962F0A">
            <w:pPr>
              <w:pStyle w:val="TableParagraph"/>
              <w:spacing w:line="275" w:lineRule="exact"/>
              <w:ind w:left="7"/>
              <w:rPr>
                <w:b/>
                <w:sz w:val="24"/>
              </w:rPr>
            </w:pPr>
            <w:r>
              <w:rPr>
                <w:b/>
                <w:spacing w:val="-2"/>
                <w:sz w:val="24"/>
              </w:rPr>
              <w:t>Всего</w:t>
            </w:r>
          </w:p>
        </w:tc>
      </w:tr>
      <w:tr w:rsidR="008D5AA4" w14:paraId="6677BFB8" w14:textId="77777777" w:rsidTr="00A76928">
        <w:trPr>
          <w:trHeight w:val="414"/>
        </w:trPr>
        <w:tc>
          <w:tcPr>
            <w:tcW w:w="566" w:type="dxa"/>
          </w:tcPr>
          <w:p w14:paraId="395A3094" w14:textId="77777777" w:rsidR="008D5AA4" w:rsidRDefault="00962F0A">
            <w:pPr>
              <w:pStyle w:val="TableParagraph"/>
              <w:spacing w:line="243" w:lineRule="exact"/>
              <w:ind w:left="6"/>
              <w:rPr>
                <w:sz w:val="24"/>
              </w:rPr>
            </w:pPr>
            <w:r>
              <w:rPr>
                <w:spacing w:val="-10"/>
                <w:sz w:val="24"/>
              </w:rPr>
              <w:t>1</w:t>
            </w:r>
          </w:p>
          <w:p w14:paraId="54067DC0" w14:textId="77777777" w:rsidR="008D5AA4" w:rsidRDefault="00962F0A">
            <w:pPr>
              <w:pStyle w:val="TableParagraph"/>
              <w:spacing w:line="243" w:lineRule="exact"/>
              <w:ind w:left="6"/>
              <w:rPr>
                <w:sz w:val="24"/>
              </w:rPr>
            </w:pPr>
            <w:r>
              <w:rPr>
                <w:spacing w:val="-10"/>
                <w:sz w:val="24"/>
              </w:rPr>
              <w:t>.</w:t>
            </w:r>
          </w:p>
        </w:tc>
        <w:tc>
          <w:tcPr>
            <w:tcW w:w="2695" w:type="dxa"/>
          </w:tcPr>
          <w:p w14:paraId="18131362" w14:textId="77777777" w:rsidR="008D5AA4" w:rsidRDefault="00962F0A">
            <w:pPr>
              <w:pStyle w:val="TableParagraph"/>
              <w:spacing w:line="253" w:lineRule="exact"/>
              <w:ind w:left="149"/>
              <w:rPr>
                <w:sz w:val="24"/>
              </w:rPr>
            </w:pPr>
            <w:r>
              <w:rPr>
                <w:sz w:val="24"/>
              </w:rPr>
              <w:t>Утренняя</w:t>
            </w:r>
            <w:r>
              <w:rPr>
                <w:spacing w:val="-3"/>
                <w:sz w:val="24"/>
              </w:rPr>
              <w:t xml:space="preserve"> </w:t>
            </w:r>
            <w:r>
              <w:rPr>
                <w:spacing w:val="-2"/>
                <w:sz w:val="24"/>
              </w:rPr>
              <w:t>гимнастика</w:t>
            </w:r>
          </w:p>
        </w:tc>
        <w:tc>
          <w:tcPr>
            <w:tcW w:w="1691" w:type="dxa"/>
          </w:tcPr>
          <w:p w14:paraId="2EDB47E8" w14:textId="77777777" w:rsidR="008D5AA4" w:rsidRDefault="00962F0A">
            <w:pPr>
              <w:pStyle w:val="TableParagraph"/>
              <w:spacing w:line="253" w:lineRule="exact"/>
              <w:ind w:left="5"/>
              <w:rPr>
                <w:sz w:val="24"/>
              </w:rPr>
            </w:pPr>
            <w:r>
              <w:rPr>
                <w:spacing w:val="-5"/>
                <w:sz w:val="24"/>
              </w:rPr>
              <w:t>10</w:t>
            </w:r>
          </w:p>
        </w:tc>
        <w:tc>
          <w:tcPr>
            <w:tcW w:w="992" w:type="dxa"/>
          </w:tcPr>
          <w:p w14:paraId="2D6256B0" w14:textId="77777777" w:rsidR="008D5AA4" w:rsidRDefault="00962F0A">
            <w:pPr>
              <w:pStyle w:val="TableParagraph"/>
              <w:spacing w:line="253" w:lineRule="exact"/>
              <w:ind w:left="8"/>
              <w:rPr>
                <w:sz w:val="24"/>
              </w:rPr>
            </w:pPr>
            <w:r>
              <w:rPr>
                <w:spacing w:val="-5"/>
                <w:sz w:val="24"/>
              </w:rPr>
              <w:t>10</w:t>
            </w:r>
          </w:p>
        </w:tc>
        <w:tc>
          <w:tcPr>
            <w:tcW w:w="850" w:type="dxa"/>
          </w:tcPr>
          <w:p w14:paraId="30A47BC0" w14:textId="77777777" w:rsidR="008D5AA4" w:rsidRDefault="00962F0A">
            <w:pPr>
              <w:pStyle w:val="TableParagraph"/>
              <w:spacing w:line="253" w:lineRule="exact"/>
              <w:ind w:left="9"/>
              <w:rPr>
                <w:sz w:val="24"/>
              </w:rPr>
            </w:pPr>
            <w:r>
              <w:rPr>
                <w:spacing w:val="-5"/>
                <w:sz w:val="24"/>
              </w:rPr>
              <w:t>10</w:t>
            </w:r>
          </w:p>
        </w:tc>
        <w:tc>
          <w:tcPr>
            <w:tcW w:w="993" w:type="dxa"/>
          </w:tcPr>
          <w:p w14:paraId="312C381D" w14:textId="77777777" w:rsidR="008D5AA4" w:rsidRDefault="00962F0A">
            <w:pPr>
              <w:pStyle w:val="TableParagraph"/>
              <w:spacing w:line="253" w:lineRule="exact"/>
              <w:ind w:left="9"/>
              <w:rPr>
                <w:sz w:val="24"/>
              </w:rPr>
            </w:pPr>
            <w:r>
              <w:rPr>
                <w:spacing w:val="-5"/>
                <w:sz w:val="24"/>
              </w:rPr>
              <w:t>10</w:t>
            </w:r>
          </w:p>
        </w:tc>
        <w:tc>
          <w:tcPr>
            <w:tcW w:w="992" w:type="dxa"/>
          </w:tcPr>
          <w:p w14:paraId="08716F54" w14:textId="77777777" w:rsidR="008D5AA4" w:rsidRDefault="00962F0A">
            <w:pPr>
              <w:pStyle w:val="TableParagraph"/>
              <w:spacing w:line="253" w:lineRule="exact"/>
              <w:ind w:left="9"/>
              <w:rPr>
                <w:sz w:val="24"/>
              </w:rPr>
            </w:pPr>
            <w:r>
              <w:rPr>
                <w:spacing w:val="-5"/>
                <w:sz w:val="24"/>
              </w:rPr>
              <w:t>10</w:t>
            </w:r>
          </w:p>
        </w:tc>
        <w:tc>
          <w:tcPr>
            <w:tcW w:w="1143" w:type="dxa"/>
          </w:tcPr>
          <w:p w14:paraId="02C8A53D" w14:textId="77777777" w:rsidR="008D5AA4" w:rsidRDefault="00962F0A">
            <w:pPr>
              <w:pStyle w:val="TableParagraph"/>
              <w:spacing w:line="253" w:lineRule="exact"/>
              <w:ind w:left="7"/>
              <w:rPr>
                <w:sz w:val="24"/>
              </w:rPr>
            </w:pPr>
            <w:r>
              <w:rPr>
                <w:spacing w:val="-5"/>
                <w:sz w:val="24"/>
              </w:rPr>
              <w:t>50</w:t>
            </w:r>
          </w:p>
        </w:tc>
      </w:tr>
      <w:tr w:rsidR="008D5AA4" w14:paraId="5D760410" w14:textId="77777777" w:rsidTr="00A76928">
        <w:trPr>
          <w:trHeight w:val="556"/>
        </w:trPr>
        <w:tc>
          <w:tcPr>
            <w:tcW w:w="566" w:type="dxa"/>
          </w:tcPr>
          <w:p w14:paraId="1B02D648" w14:textId="77777777" w:rsidR="008D5AA4" w:rsidRDefault="00962F0A">
            <w:pPr>
              <w:pStyle w:val="TableParagraph"/>
              <w:spacing w:line="271" w:lineRule="exact"/>
              <w:ind w:left="6"/>
              <w:rPr>
                <w:sz w:val="24"/>
              </w:rPr>
            </w:pPr>
            <w:r>
              <w:rPr>
                <w:spacing w:val="-10"/>
                <w:sz w:val="24"/>
              </w:rPr>
              <w:t>2</w:t>
            </w:r>
          </w:p>
          <w:p w14:paraId="56E349DE" w14:textId="77777777" w:rsidR="008D5AA4" w:rsidRDefault="00962F0A">
            <w:pPr>
              <w:pStyle w:val="TableParagraph"/>
              <w:spacing w:line="265" w:lineRule="exact"/>
              <w:ind w:left="6"/>
              <w:rPr>
                <w:sz w:val="24"/>
              </w:rPr>
            </w:pPr>
            <w:r>
              <w:rPr>
                <w:spacing w:val="-10"/>
                <w:sz w:val="24"/>
              </w:rPr>
              <w:t>.</w:t>
            </w:r>
          </w:p>
        </w:tc>
        <w:tc>
          <w:tcPr>
            <w:tcW w:w="2695" w:type="dxa"/>
          </w:tcPr>
          <w:p w14:paraId="6895AEF3" w14:textId="77777777" w:rsidR="008D5AA4" w:rsidRDefault="00962F0A">
            <w:pPr>
              <w:pStyle w:val="TableParagraph"/>
              <w:spacing w:line="270" w:lineRule="atLeast"/>
              <w:ind w:left="149" w:right="278"/>
              <w:rPr>
                <w:sz w:val="24"/>
              </w:rPr>
            </w:pPr>
            <w:r>
              <w:rPr>
                <w:spacing w:val="-2"/>
                <w:sz w:val="24"/>
              </w:rPr>
              <w:t>Физкультурные занятия</w:t>
            </w:r>
          </w:p>
        </w:tc>
        <w:tc>
          <w:tcPr>
            <w:tcW w:w="5518" w:type="dxa"/>
            <w:gridSpan w:val="5"/>
          </w:tcPr>
          <w:p w14:paraId="5165904B" w14:textId="77777777" w:rsidR="008D5AA4" w:rsidRDefault="00962F0A">
            <w:pPr>
              <w:pStyle w:val="TableParagraph"/>
              <w:spacing w:line="273" w:lineRule="exact"/>
              <w:ind w:left="5"/>
              <w:rPr>
                <w:sz w:val="24"/>
              </w:rPr>
            </w:pPr>
            <w:r>
              <w:rPr>
                <w:sz w:val="24"/>
              </w:rPr>
              <w:t>2</w:t>
            </w:r>
            <w:r>
              <w:rPr>
                <w:spacing w:val="-2"/>
                <w:sz w:val="24"/>
              </w:rPr>
              <w:t xml:space="preserve"> </w:t>
            </w:r>
            <w:r>
              <w:rPr>
                <w:sz w:val="24"/>
              </w:rPr>
              <w:t>раза</w:t>
            </w:r>
            <w:r>
              <w:rPr>
                <w:spacing w:val="-2"/>
                <w:sz w:val="24"/>
              </w:rPr>
              <w:t xml:space="preserve"> </w:t>
            </w:r>
            <w:r>
              <w:rPr>
                <w:sz w:val="24"/>
              </w:rPr>
              <w:t>в</w:t>
            </w:r>
            <w:r>
              <w:rPr>
                <w:spacing w:val="-2"/>
                <w:sz w:val="24"/>
              </w:rPr>
              <w:t xml:space="preserve"> </w:t>
            </w:r>
            <w:r>
              <w:rPr>
                <w:sz w:val="24"/>
              </w:rPr>
              <w:t>неделю,</w:t>
            </w:r>
            <w:r>
              <w:rPr>
                <w:spacing w:val="-2"/>
                <w:sz w:val="24"/>
              </w:rPr>
              <w:t xml:space="preserve"> </w:t>
            </w:r>
            <w:r>
              <w:rPr>
                <w:sz w:val="24"/>
              </w:rPr>
              <w:t>длительность</w:t>
            </w:r>
            <w:r>
              <w:rPr>
                <w:spacing w:val="-1"/>
                <w:sz w:val="24"/>
              </w:rPr>
              <w:t xml:space="preserve"> </w:t>
            </w:r>
            <w:r>
              <w:rPr>
                <w:sz w:val="24"/>
              </w:rPr>
              <w:t>15</w:t>
            </w:r>
            <w:r>
              <w:rPr>
                <w:spacing w:val="1"/>
                <w:sz w:val="24"/>
              </w:rPr>
              <w:t xml:space="preserve"> </w:t>
            </w:r>
            <w:r>
              <w:rPr>
                <w:spacing w:val="-4"/>
                <w:sz w:val="24"/>
              </w:rPr>
              <w:t>минут</w:t>
            </w:r>
          </w:p>
        </w:tc>
        <w:tc>
          <w:tcPr>
            <w:tcW w:w="1143" w:type="dxa"/>
          </w:tcPr>
          <w:p w14:paraId="405D7C4A" w14:textId="77777777" w:rsidR="008D5AA4" w:rsidRDefault="00962F0A">
            <w:pPr>
              <w:pStyle w:val="TableParagraph"/>
              <w:spacing w:line="273" w:lineRule="exact"/>
              <w:ind w:left="7"/>
              <w:rPr>
                <w:sz w:val="24"/>
              </w:rPr>
            </w:pPr>
            <w:r>
              <w:rPr>
                <w:spacing w:val="-5"/>
                <w:sz w:val="24"/>
              </w:rPr>
              <w:t>30</w:t>
            </w:r>
          </w:p>
        </w:tc>
      </w:tr>
      <w:tr w:rsidR="008D5AA4" w14:paraId="7FBD9572" w14:textId="77777777" w:rsidTr="00A76928">
        <w:trPr>
          <w:trHeight w:val="544"/>
        </w:trPr>
        <w:tc>
          <w:tcPr>
            <w:tcW w:w="566" w:type="dxa"/>
          </w:tcPr>
          <w:p w14:paraId="1386CA35" w14:textId="77777777" w:rsidR="008D5AA4" w:rsidRDefault="00962F0A">
            <w:pPr>
              <w:pStyle w:val="TableParagraph"/>
              <w:spacing w:line="265" w:lineRule="exact"/>
              <w:ind w:left="6"/>
              <w:rPr>
                <w:sz w:val="24"/>
              </w:rPr>
            </w:pPr>
            <w:r>
              <w:rPr>
                <w:spacing w:val="-10"/>
                <w:sz w:val="24"/>
              </w:rPr>
              <w:t>3</w:t>
            </w:r>
          </w:p>
          <w:p w14:paraId="3508186A" w14:textId="77777777" w:rsidR="008D5AA4" w:rsidRDefault="00962F0A">
            <w:pPr>
              <w:pStyle w:val="TableParagraph"/>
              <w:spacing w:line="259" w:lineRule="exact"/>
              <w:ind w:left="6"/>
              <w:rPr>
                <w:sz w:val="24"/>
              </w:rPr>
            </w:pPr>
            <w:r>
              <w:rPr>
                <w:spacing w:val="-10"/>
                <w:sz w:val="24"/>
              </w:rPr>
              <w:t>.</w:t>
            </w:r>
          </w:p>
        </w:tc>
        <w:tc>
          <w:tcPr>
            <w:tcW w:w="2695" w:type="dxa"/>
          </w:tcPr>
          <w:p w14:paraId="129D6716" w14:textId="77777777" w:rsidR="008D5AA4" w:rsidRDefault="00962F0A">
            <w:pPr>
              <w:pStyle w:val="TableParagraph"/>
              <w:spacing w:before="7" w:line="223" w:lineRule="auto"/>
              <w:ind w:left="149" w:right="278"/>
              <w:rPr>
                <w:sz w:val="24"/>
              </w:rPr>
            </w:pPr>
            <w:r>
              <w:rPr>
                <w:spacing w:val="-2"/>
                <w:sz w:val="24"/>
              </w:rPr>
              <w:t xml:space="preserve">Физкультурные </w:t>
            </w:r>
            <w:r>
              <w:rPr>
                <w:sz w:val="24"/>
              </w:rPr>
              <w:t>занятия</w:t>
            </w:r>
            <w:r>
              <w:rPr>
                <w:spacing w:val="-15"/>
                <w:sz w:val="24"/>
              </w:rPr>
              <w:t xml:space="preserve"> </w:t>
            </w:r>
            <w:r>
              <w:rPr>
                <w:sz w:val="24"/>
              </w:rPr>
              <w:t>на</w:t>
            </w:r>
            <w:r>
              <w:rPr>
                <w:spacing w:val="-15"/>
                <w:sz w:val="24"/>
              </w:rPr>
              <w:t xml:space="preserve"> </w:t>
            </w:r>
            <w:r>
              <w:rPr>
                <w:sz w:val="24"/>
              </w:rPr>
              <w:t>улице</w:t>
            </w:r>
          </w:p>
        </w:tc>
        <w:tc>
          <w:tcPr>
            <w:tcW w:w="5518" w:type="dxa"/>
            <w:gridSpan w:val="5"/>
          </w:tcPr>
          <w:p w14:paraId="3B8882E5" w14:textId="77777777" w:rsidR="008D5AA4" w:rsidRDefault="00962F0A">
            <w:pPr>
              <w:pStyle w:val="TableParagraph"/>
              <w:spacing w:line="268" w:lineRule="exact"/>
              <w:ind w:left="5"/>
              <w:rPr>
                <w:sz w:val="24"/>
              </w:rPr>
            </w:pPr>
            <w:r>
              <w:rPr>
                <w:sz w:val="24"/>
              </w:rPr>
              <w:t>1</w:t>
            </w:r>
            <w:r>
              <w:rPr>
                <w:spacing w:val="-2"/>
                <w:sz w:val="24"/>
              </w:rPr>
              <w:t xml:space="preserve"> </w:t>
            </w:r>
            <w:r>
              <w:rPr>
                <w:sz w:val="24"/>
              </w:rPr>
              <w:t>раз</w:t>
            </w:r>
            <w:r>
              <w:rPr>
                <w:spacing w:val="-2"/>
                <w:sz w:val="24"/>
              </w:rPr>
              <w:t xml:space="preserve"> </w:t>
            </w:r>
            <w:r>
              <w:rPr>
                <w:sz w:val="24"/>
              </w:rPr>
              <w:t>в</w:t>
            </w:r>
            <w:r>
              <w:rPr>
                <w:spacing w:val="-2"/>
                <w:sz w:val="24"/>
              </w:rPr>
              <w:t xml:space="preserve"> </w:t>
            </w:r>
            <w:r>
              <w:rPr>
                <w:sz w:val="24"/>
              </w:rPr>
              <w:t>неделю,</w:t>
            </w:r>
            <w:r>
              <w:rPr>
                <w:spacing w:val="-2"/>
                <w:sz w:val="24"/>
              </w:rPr>
              <w:t xml:space="preserve"> </w:t>
            </w:r>
            <w:r>
              <w:rPr>
                <w:sz w:val="24"/>
              </w:rPr>
              <w:t>длительность</w:t>
            </w:r>
            <w:r>
              <w:rPr>
                <w:spacing w:val="-2"/>
                <w:sz w:val="24"/>
              </w:rPr>
              <w:t xml:space="preserve"> </w:t>
            </w:r>
            <w:r>
              <w:rPr>
                <w:sz w:val="24"/>
              </w:rPr>
              <w:t>15</w:t>
            </w:r>
            <w:r>
              <w:rPr>
                <w:spacing w:val="1"/>
                <w:sz w:val="24"/>
              </w:rPr>
              <w:t xml:space="preserve"> </w:t>
            </w:r>
            <w:r>
              <w:rPr>
                <w:spacing w:val="-4"/>
                <w:sz w:val="24"/>
              </w:rPr>
              <w:t>минут</w:t>
            </w:r>
          </w:p>
        </w:tc>
        <w:tc>
          <w:tcPr>
            <w:tcW w:w="1143" w:type="dxa"/>
          </w:tcPr>
          <w:p w14:paraId="7F12651A" w14:textId="77777777" w:rsidR="008D5AA4" w:rsidRDefault="00962F0A">
            <w:pPr>
              <w:pStyle w:val="TableParagraph"/>
              <w:spacing w:line="268" w:lineRule="exact"/>
              <w:ind w:left="7"/>
              <w:rPr>
                <w:sz w:val="24"/>
              </w:rPr>
            </w:pPr>
            <w:r>
              <w:rPr>
                <w:spacing w:val="-5"/>
                <w:sz w:val="24"/>
              </w:rPr>
              <w:t>15</w:t>
            </w:r>
          </w:p>
        </w:tc>
      </w:tr>
      <w:tr w:rsidR="008D5AA4" w14:paraId="0F479BC0" w14:textId="77777777" w:rsidTr="00A76928">
        <w:trPr>
          <w:trHeight w:val="837"/>
        </w:trPr>
        <w:tc>
          <w:tcPr>
            <w:tcW w:w="566" w:type="dxa"/>
          </w:tcPr>
          <w:p w14:paraId="271B321F" w14:textId="77777777" w:rsidR="008D5AA4" w:rsidRDefault="00962F0A">
            <w:pPr>
              <w:pStyle w:val="TableParagraph"/>
              <w:spacing w:line="271" w:lineRule="exact"/>
              <w:ind w:left="6"/>
              <w:rPr>
                <w:sz w:val="24"/>
              </w:rPr>
            </w:pPr>
            <w:r>
              <w:rPr>
                <w:spacing w:val="-10"/>
                <w:sz w:val="24"/>
              </w:rPr>
              <w:t>4</w:t>
            </w:r>
          </w:p>
          <w:p w14:paraId="595EA4E7" w14:textId="77777777" w:rsidR="008D5AA4" w:rsidRDefault="00962F0A">
            <w:pPr>
              <w:pStyle w:val="TableParagraph"/>
              <w:ind w:left="6"/>
              <w:rPr>
                <w:sz w:val="24"/>
              </w:rPr>
            </w:pPr>
            <w:r>
              <w:rPr>
                <w:spacing w:val="-10"/>
                <w:sz w:val="24"/>
              </w:rPr>
              <w:t>.</w:t>
            </w:r>
          </w:p>
        </w:tc>
        <w:tc>
          <w:tcPr>
            <w:tcW w:w="2695" w:type="dxa"/>
          </w:tcPr>
          <w:p w14:paraId="1EE9235D" w14:textId="77777777" w:rsidR="008D5AA4" w:rsidRDefault="00962F0A">
            <w:pPr>
              <w:pStyle w:val="TableParagraph"/>
              <w:spacing w:line="271" w:lineRule="exact"/>
              <w:ind w:left="149"/>
              <w:rPr>
                <w:sz w:val="24"/>
              </w:rPr>
            </w:pPr>
            <w:r>
              <w:rPr>
                <w:spacing w:val="-2"/>
                <w:sz w:val="24"/>
              </w:rPr>
              <w:t>Физкультурные</w:t>
            </w:r>
          </w:p>
          <w:p w14:paraId="70FE5A68" w14:textId="77777777" w:rsidR="008D5AA4" w:rsidRDefault="00962F0A">
            <w:pPr>
              <w:pStyle w:val="TableParagraph"/>
              <w:tabs>
                <w:tab w:val="left" w:pos="2312"/>
              </w:tabs>
              <w:spacing w:line="280" w:lineRule="atLeast"/>
              <w:ind w:left="149" w:right="134"/>
              <w:rPr>
                <w:sz w:val="24"/>
              </w:rPr>
            </w:pPr>
            <w:r>
              <w:rPr>
                <w:spacing w:val="-2"/>
                <w:sz w:val="24"/>
              </w:rPr>
              <w:t>упражнения</w:t>
            </w:r>
            <w:r>
              <w:rPr>
                <w:sz w:val="24"/>
              </w:rPr>
              <w:tab/>
            </w:r>
            <w:r>
              <w:rPr>
                <w:spacing w:val="-6"/>
                <w:sz w:val="24"/>
              </w:rPr>
              <w:t xml:space="preserve">на </w:t>
            </w:r>
            <w:r>
              <w:rPr>
                <w:spacing w:val="-2"/>
                <w:sz w:val="24"/>
              </w:rPr>
              <w:t>прогулке</w:t>
            </w:r>
          </w:p>
        </w:tc>
        <w:tc>
          <w:tcPr>
            <w:tcW w:w="1691" w:type="dxa"/>
          </w:tcPr>
          <w:p w14:paraId="68DF4DC0" w14:textId="77777777" w:rsidR="008D5AA4" w:rsidRDefault="00962F0A">
            <w:pPr>
              <w:pStyle w:val="TableParagraph"/>
              <w:spacing w:line="271" w:lineRule="exact"/>
              <w:ind w:left="5"/>
              <w:rPr>
                <w:sz w:val="24"/>
              </w:rPr>
            </w:pPr>
            <w:r>
              <w:rPr>
                <w:spacing w:val="-5"/>
                <w:sz w:val="24"/>
              </w:rPr>
              <w:t>15</w:t>
            </w:r>
          </w:p>
        </w:tc>
        <w:tc>
          <w:tcPr>
            <w:tcW w:w="992" w:type="dxa"/>
          </w:tcPr>
          <w:p w14:paraId="59B6B642" w14:textId="77777777" w:rsidR="008D5AA4" w:rsidRDefault="00962F0A">
            <w:pPr>
              <w:pStyle w:val="TableParagraph"/>
              <w:spacing w:line="271" w:lineRule="exact"/>
              <w:ind w:left="8"/>
              <w:rPr>
                <w:sz w:val="24"/>
              </w:rPr>
            </w:pPr>
            <w:r>
              <w:rPr>
                <w:spacing w:val="-5"/>
                <w:sz w:val="24"/>
              </w:rPr>
              <w:t>15</w:t>
            </w:r>
          </w:p>
        </w:tc>
        <w:tc>
          <w:tcPr>
            <w:tcW w:w="850" w:type="dxa"/>
          </w:tcPr>
          <w:p w14:paraId="517AF750" w14:textId="77777777" w:rsidR="008D5AA4" w:rsidRDefault="00962F0A">
            <w:pPr>
              <w:pStyle w:val="TableParagraph"/>
              <w:spacing w:line="271" w:lineRule="exact"/>
              <w:ind w:left="9"/>
              <w:rPr>
                <w:sz w:val="24"/>
              </w:rPr>
            </w:pPr>
            <w:r>
              <w:rPr>
                <w:spacing w:val="-5"/>
                <w:sz w:val="24"/>
              </w:rPr>
              <w:t>15</w:t>
            </w:r>
          </w:p>
        </w:tc>
        <w:tc>
          <w:tcPr>
            <w:tcW w:w="993" w:type="dxa"/>
          </w:tcPr>
          <w:p w14:paraId="756EA322" w14:textId="77777777" w:rsidR="008D5AA4" w:rsidRDefault="00962F0A">
            <w:pPr>
              <w:pStyle w:val="TableParagraph"/>
              <w:spacing w:line="271" w:lineRule="exact"/>
              <w:ind w:left="9"/>
              <w:rPr>
                <w:sz w:val="24"/>
              </w:rPr>
            </w:pPr>
            <w:r>
              <w:rPr>
                <w:spacing w:val="-5"/>
                <w:sz w:val="24"/>
              </w:rPr>
              <w:t>15</w:t>
            </w:r>
          </w:p>
        </w:tc>
        <w:tc>
          <w:tcPr>
            <w:tcW w:w="992" w:type="dxa"/>
          </w:tcPr>
          <w:p w14:paraId="30753ED9" w14:textId="77777777" w:rsidR="008D5AA4" w:rsidRDefault="00962F0A">
            <w:pPr>
              <w:pStyle w:val="TableParagraph"/>
              <w:spacing w:line="271" w:lineRule="exact"/>
              <w:ind w:left="9"/>
              <w:rPr>
                <w:sz w:val="24"/>
              </w:rPr>
            </w:pPr>
            <w:r>
              <w:rPr>
                <w:spacing w:val="-5"/>
                <w:sz w:val="24"/>
              </w:rPr>
              <w:t>15</w:t>
            </w:r>
          </w:p>
        </w:tc>
        <w:tc>
          <w:tcPr>
            <w:tcW w:w="1143" w:type="dxa"/>
          </w:tcPr>
          <w:p w14:paraId="1CF8C91A" w14:textId="77777777" w:rsidR="008D5AA4" w:rsidRDefault="00962F0A">
            <w:pPr>
              <w:pStyle w:val="TableParagraph"/>
              <w:spacing w:line="271" w:lineRule="exact"/>
              <w:ind w:left="7"/>
              <w:rPr>
                <w:sz w:val="24"/>
              </w:rPr>
            </w:pPr>
            <w:r>
              <w:rPr>
                <w:sz w:val="24"/>
              </w:rPr>
              <w:t>1ч.15</w:t>
            </w:r>
            <w:r>
              <w:rPr>
                <w:spacing w:val="-2"/>
                <w:sz w:val="24"/>
              </w:rPr>
              <w:t xml:space="preserve"> </w:t>
            </w:r>
            <w:r>
              <w:rPr>
                <w:spacing w:val="-4"/>
                <w:sz w:val="24"/>
              </w:rPr>
              <w:t>мин.</w:t>
            </w:r>
          </w:p>
        </w:tc>
      </w:tr>
      <w:tr w:rsidR="008D5AA4" w14:paraId="3AA65CA3" w14:textId="77777777" w:rsidTr="00A76928">
        <w:trPr>
          <w:trHeight w:val="1413"/>
        </w:trPr>
        <w:tc>
          <w:tcPr>
            <w:tcW w:w="566" w:type="dxa"/>
          </w:tcPr>
          <w:p w14:paraId="492EDC28" w14:textId="77777777" w:rsidR="008D5AA4" w:rsidRDefault="00962F0A">
            <w:pPr>
              <w:pStyle w:val="TableParagraph"/>
              <w:spacing w:line="269" w:lineRule="exact"/>
              <w:ind w:left="6"/>
              <w:rPr>
                <w:sz w:val="24"/>
              </w:rPr>
            </w:pPr>
            <w:r>
              <w:rPr>
                <w:spacing w:val="-10"/>
                <w:sz w:val="24"/>
              </w:rPr>
              <w:t>5</w:t>
            </w:r>
          </w:p>
          <w:p w14:paraId="25C0C858" w14:textId="77777777" w:rsidR="008D5AA4" w:rsidRDefault="00962F0A">
            <w:pPr>
              <w:pStyle w:val="TableParagraph"/>
              <w:spacing w:line="275" w:lineRule="exact"/>
              <w:ind w:left="6"/>
              <w:rPr>
                <w:sz w:val="24"/>
              </w:rPr>
            </w:pPr>
            <w:r>
              <w:rPr>
                <w:spacing w:val="-10"/>
                <w:sz w:val="24"/>
              </w:rPr>
              <w:t>.</w:t>
            </w:r>
          </w:p>
        </w:tc>
        <w:tc>
          <w:tcPr>
            <w:tcW w:w="2695" w:type="dxa"/>
          </w:tcPr>
          <w:p w14:paraId="6FD29B54" w14:textId="77777777" w:rsidR="008D5AA4" w:rsidRDefault="00962F0A" w:rsidP="00A76928">
            <w:pPr>
              <w:pStyle w:val="TableParagraph"/>
              <w:ind w:left="149" w:right="132"/>
              <w:rPr>
                <w:sz w:val="24"/>
              </w:rPr>
            </w:pPr>
            <w:r>
              <w:rPr>
                <w:sz w:val="24"/>
              </w:rPr>
              <w:t xml:space="preserve">Подвижные игры на прогулке (ежедневно 2 подвижные игры – на утренней и вечерней </w:t>
            </w:r>
            <w:r>
              <w:rPr>
                <w:spacing w:val="-2"/>
                <w:sz w:val="24"/>
              </w:rPr>
              <w:t>прогулке)</w:t>
            </w:r>
          </w:p>
        </w:tc>
        <w:tc>
          <w:tcPr>
            <w:tcW w:w="1691" w:type="dxa"/>
          </w:tcPr>
          <w:p w14:paraId="7D9DCAAA" w14:textId="77777777" w:rsidR="008D5AA4" w:rsidRDefault="00962F0A">
            <w:pPr>
              <w:pStyle w:val="TableParagraph"/>
              <w:spacing w:line="270" w:lineRule="exact"/>
              <w:ind w:left="5"/>
              <w:rPr>
                <w:sz w:val="24"/>
              </w:rPr>
            </w:pPr>
            <w:r>
              <w:rPr>
                <w:spacing w:val="-4"/>
                <w:sz w:val="24"/>
              </w:rPr>
              <w:t>10+10</w:t>
            </w:r>
          </w:p>
        </w:tc>
        <w:tc>
          <w:tcPr>
            <w:tcW w:w="992" w:type="dxa"/>
          </w:tcPr>
          <w:p w14:paraId="2974E45B" w14:textId="77777777" w:rsidR="008D5AA4" w:rsidRDefault="00962F0A">
            <w:pPr>
              <w:pStyle w:val="TableParagraph"/>
              <w:spacing w:line="270" w:lineRule="exact"/>
              <w:ind w:left="8"/>
              <w:rPr>
                <w:sz w:val="24"/>
              </w:rPr>
            </w:pPr>
            <w:r>
              <w:rPr>
                <w:spacing w:val="-4"/>
                <w:sz w:val="24"/>
              </w:rPr>
              <w:t>10+10</w:t>
            </w:r>
          </w:p>
        </w:tc>
        <w:tc>
          <w:tcPr>
            <w:tcW w:w="850" w:type="dxa"/>
          </w:tcPr>
          <w:p w14:paraId="04692FA2" w14:textId="77777777" w:rsidR="008D5AA4" w:rsidRDefault="00962F0A">
            <w:pPr>
              <w:pStyle w:val="TableParagraph"/>
              <w:spacing w:line="270" w:lineRule="exact"/>
              <w:ind w:left="9"/>
              <w:rPr>
                <w:sz w:val="24"/>
              </w:rPr>
            </w:pPr>
            <w:r>
              <w:rPr>
                <w:spacing w:val="-4"/>
                <w:sz w:val="24"/>
              </w:rPr>
              <w:t>10+10</w:t>
            </w:r>
          </w:p>
        </w:tc>
        <w:tc>
          <w:tcPr>
            <w:tcW w:w="993" w:type="dxa"/>
          </w:tcPr>
          <w:p w14:paraId="525512A5" w14:textId="77777777" w:rsidR="008D5AA4" w:rsidRDefault="00962F0A">
            <w:pPr>
              <w:pStyle w:val="TableParagraph"/>
              <w:spacing w:line="270" w:lineRule="exact"/>
              <w:ind w:left="9"/>
              <w:rPr>
                <w:sz w:val="24"/>
              </w:rPr>
            </w:pPr>
            <w:r>
              <w:rPr>
                <w:spacing w:val="-4"/>
                <w:sz w:val="24"/>
              </w:rPr>
              <w:t>10+10</w:t>
            </w:r>
          </w:p>
        </w:tc>
        <w:tc>
          <w:tcPr>
            <w:tcW w:w="992" w:type="dxa"/>
          </w:tcPr>
          <w:p w14:paraId="24B93802" w14:textId="77777777" w:rsidR="008D5AA4" w:rsidRDefault="00962F0A">
            <w:pPr>
              <w:pStyle w:val="TableParagraph"/>
              <w:spacing w:line="270" w:lineRule="exact"/>
              <w:ind w:left="9"/>
              <w:rPr>
                <w:sz w:val="24"/>
              </w:rPr>
            </w:pPr>
            <w:r>
              <w:rPr>
                <w:spacing w:val="-4"/>
                <w:sz w:val="24"/>
              </w:rPr>
              <w:t>10+10</w:t>
            </w:r>
          </w:p>
        </w:tc>
        <w:tc>
          <w:tcPr>
            <w:tcW w:w="1143" w:type="dxa"/>
          </w:tcPr>
          <w:p w14:paraId="70A66610" w14:textId="77777777" w:rsidR="008D5AA4" w:rsidRDefault="00962F0A">
            <w:pPr>
              <w:pStyle w:val="TableParagraph"/>
              <w:spacing w:line="270" w:lineRule="exact"/>
              <w:ind w:left="7"/>
              <w:rPr>
                <w:sz w:val="24"/>
              </w:rPr>
            </w:pPr>
            <w:r>
              <w:rPr>
                <w:spacing w:val="-2"/>
                <w:sz w:val="24"/>
              </w:rPr>
              <w:t>1ч.40мин.</w:t>
            </w:r>
          </w:p>
        </w:tc>
      </w:tr>
      <w:tr w:rsidR="008D5AA4" w14:paraId="28D7E219" w14:textId="77777777" w:rsidTr="00A76928">
        <w:trPr>
          <w:trHeight w:val="554"/>
        </w:trPr>
        <w:tc>
          <w:tcPr>
            <w:tcW w:w="566" w:type="dxa"/>
          </w:tcPr>
          <w:p w14:paraId="1B3CB78D" w14:textId="77777777" w:rsidR="008D5AA4" w:rsidRDefault="00962F0A">
            <w:pPr>
              <w:pStyle w:val="TableParagraph"/>
              <w:spacing w:line="269" w:lineRule="exact"/>
              <w:ind w:left="6"/>
              <w:rPr>
                <w:sz w:val="24"/>
              </w:rPr>
            </w:pPr>
            <w:r>
              <w:rPr>
                <w:spacing w:val="-10"/>
                <w:sz w:val="24"/>
              </w:rPr>
              <w:t>6</w:t>
            </w:r>
          </w:p>
          <w:p w14:paraId="035A6A01" w14:textId="77777777" w:rsidR="008D5AA4" w:rsidRDefault="00962F0A">
            <w:pPr>
              <w:pStyle w:val="TableParagraph"/>
              <w:spacing w:line="265" w:lineRule="exact"/>
              <w:ind w:left="6"/>
              <w:rPr>
                <w:sz w:val="24"/>
              </w:rPr>
            </w:pPr>
            <w:r>
              <w:rPr>
                <w:spacing w:val="-10"/>
                <w:sz w:val="24"/>
              </w:rPr>
              <w:t>.</w:t>
            </w:r>
          </w:p>
        </w:tc>
        <w:tc>
          <w:tcPr>
            <w:tcW w:w="2695" w:type="dxa"/>
          </w:tcPr>
          <w:p w14:paraId="3EA14A4E" w14:textId="77777777" w:rsidR="008D5AA4" w:rsidRDefault="00962F0A">
            <w:pPr>
              <w:pStyle w:val="TableParagraph"/>
              <w:tabs>
                <w:tab w:val="left" w:pos="1966"/>
              </w:tabs>
              <w:spacing w:line="269" w:lineRule="exact"/>
              <w:ind w:left="149"/>
              <w:rPr>
                <w:sz w:val="24"/>
              </w:rPr>
            </w:pPr>
            <w:r>
              <w:rPr>
                <w:spacing w:val="-2"/>
                <w:sz w:val="24"/>
              </w:rPr>
              <w:t>Гимнастика</w:t>
            </w:r>
            <w:r>
              <w:rPr>
                <w:sz w:val="24"/>
              </w:rPr>
              <w:tab/>
            </w:r>
            <w:r>
              <w:rPr>
                <w:spacing w:val="-2"/>
                <w:sz w:val="24"/>
              </w:rPr>
              <w:t>после</w:t>
            </w:r>
          </w:p>
          <w:p w14:paraId="4CAC770A" w14:textId="77777777" w:rsidR="008D5AA4" w:rsidRDefault="00962F0A">
            <w:pPr>
              <w:pStyle w:val="TableParagraph"/>
              <w:spacing w:line="265" w:lineRule="exact"/>
              <w:ind w:left="149"/>
              <w:rPr>
                <w:sz w:val="24"/>
              </w:rPr>
            </w:pPr>
            <w:r>
              <w:rPr>
                <w:sz w:val="24"/>
              </w:rPr>
              <w:t>дневного</w:t>
            </w:r>
            <w:r>
              <w:rPr>
                <w:spacing w:val="-2"/>
                <w:sz w:val="24"/>
              </w:rPr>
              <w:t xml:space="preserve"> </w:t>
            </w:r>
            <w:r>
              <w:rPr>
                <w:spacing w:val="-5"/>
                <w:sz w:val="24"/>
              </w:rPr>
              <w:t>сна</w:t>
            </w:r>
          </w:p>
        </w:tc>
        <w:tc>
          <w:tcPr>
            <w:tcW w:w="1691" w:type="dxa"/>
          </w:tcPr>
          <w:p w14:paraId="0F5F9945" w14:textId="77777777" w:rsidR="008D5AA4" w:rsidRDefault="00962F0A">
            <w:pPr>
              <w:pStyle w:val="TableParagraph"/>
              <w:spacing w:line="270" w:lineRule="exact"/>
              <w:ind w:left="5"/>
              <w:rPr>
                <w:sz w:val="24"/>
              </w:rPr>
            </w:pPr>
            <w:r>
              <w:rPr>
                <w:spacing w:val="-5"/>
                <w:sz w:val="24"/>
              </w:rPr>
              <w:t>10</w:t>
            </w:r>
          </w:p>
        </w:tc>
        <w:tc>
          <w:tcPr>
            <w:tcW w:w="992" w:type="dxa"/>
          </w:tcPr>
          <w:p w14:paraId="6187AF5A" w14:textId="77777777" w:rsidR="008D5AA4" w:rsidRDefault="00962F0A">
            <w:pPr>
              <w:pStyle w:val="TableParagraph"/>
              <w:spacing w:line="270" w:lineRule="exact"/>
              <w:ind w:left="8"/>
              <w:rPr>
                <w:sz w:val="24"/>
              </w:rPr>
            </w:pPr>
            <w:r>
              <w:rPr>
                <w:spacing w:val="-5"/>
                <w:sz w:val="24"/>
              </w:rPr>
              <w:t>10</w:t>
            </w:r>
          </w:p>
        </w:tc>
        <w:tc>
          <w:tcPr>
            <w:tcW w:w="850" w:type="dxa"/>
          </w:tcPr>
          <w:p w14:paraId="2D5EEDE2" w14:textId="77777777" w:rsidR="008D5AA4" w:rsidRDefault="00962F0A">
            <w:pPr>
              <w:pStyle w:val="TableParagraph"/>
              <w:spacing w:line="270" w:lineRule="exact"/>
              <w:ind w:left="9"/>
              <w:rPr>
                <w:sz w:val="24"/>
              </w:rPr>
            </w:pPr>
            <w:r>
              <w:rPr>
                <w:spacing w:val="-5"/>
                <w:sz w:val="24"/>
              </w:rPr>
              <w:t>10</w:t>
            </w:r>
          </w:p>
        </w:tc>
        <w:tc>
          <w:tcPr>
            <w:tcW w:w="993" w:type="dxa"/>
          </w:tcPr>
          <w:p w14:paraId="2DD8B6F1" w14:textId="77777777" w:rsidR="008D5AA4" w:rsidRDefault="00962F0A">
            <w:pPr>
              <w:pStyle w:val="TableParagraph"/>
              <w:spacing w:line="270" w:lineRule="exact"/>
              <w:ind w:left="9"/>
              <w:rPr>
                <w:sz w:val="24"/>
              </w:rPr>
            </w:pPr>
            <w:r>
              <w:rPr>
                <w:spacing w:val="-5"/>
                <w:sz w:val="24"/>
              </w:rPr>
              <w:t>10</w:t>
            </w:r>
          </w:p>
        </w:tc>
        <w:tc>
          <w:tcPr>
            <w:tcW w:w="992" w:type="dxa"/>
          </w:tcPr>
          <w:p w14:paraId="6DEF0C19" w14:textId="77777777" w:rsidR="008D5AA4" w:rsidRDefault="00962F0A">
            <w:pPr>
              <w:pStyle w:val="TableParagraph"/>
              <w:spacing w:line="270" w:lineRule="exact"/>
              <w:ind w:left="9"/>
              <w:rPr>
                <w:sz w:val="24"/>
              </w:rPr>
            </w:pPr>
            <w:r>
              <w:rPr>
                <w:spacing w:val="-5"/>
                <w:sz w:val="24"/>
              </w:rPr>
              <w:t>10</w:t>
            </w:r>
          </w:p>
        </w:tc>
        <w:tc>
          <w:tcPr>
            <w:tcW w:w="1143" w:type="dxa"/>
          </w:tcPr>
          <w:p w14:paraId="06AFFF0A" w14:textId="77777777" w:rsidR="008D5AA4" w:rsidRDefault="00962F0A">
            <w:pPr>
              <w:pStyle w:val="TableParagraph"/>
              <w:spacing w:line="270" w:lineRule="exact"/>
              <w:ind w:left="7"/>
              <w:rPr>
                <w:sz w:val="24"/>
              </w:rPr>
            </w:pPr>
            <w:r>
              <w:rPr>
                <w:spacing w:val="-5"/>
                <w:sz w:val="24"/>
              </w:rPr>
              <w:t>50</w:t>
            </w:r>
          </w:p>
        </w:tc>
      </w:tr>
      <w:tr w:rsidR="008D5AA4" w14:paraId="59D57879" w14:textId="77777777" w:rsidTr="00A76928">
        <w:trPr>
          <w:trHeight w:val="830"/>
        </w:trPr>
        <w:tc>
          <w:tcPr>
            <w:tcW w:w="566" w:type="dxa"/>
          </w:tcPr>
          <w:p w14:paraId="7D09AD26" w14:textId="77777777" w:rsidR="008D5AA4" w:rsidRDefault="00962F0A">
            <w:pPr>
              <w:pStyle w:val="TableParagraph"/>
              <w:spacing w:line="270" w:lineRule="exact"/>
              <w:ind w:left="6"/>
              <w:rPr>
                <w:sz w:val="24"/>
              </w:rPr>
            </w:pPr>
            <w:r>
              <w:rPr>
                <w:spacing w:val="-10"/>
                <w:sz w:val="24"/>
              </w:rPr>
              <w:t>7</w:t>
            </w:r>
          </w:p>
        </w:tc>
        <w:tc>
          <w:tcPr>
            <w:tcW w:w="2695" w:type="dxa"/>
          </w:tcPr>
          <w:p w14:paraId="7744835C" w14:textId="77777777" w:rsidR="008D5AA4" w:rsidRDefault="00962F0A">
            <w:pPr>
              <w:pStyle w:val="TableParagraph"/>
              <w:ind w:left="149" w:right="92"/>
              <w:rPr>
                <w:sz w:val="24"/>
              </w:rPr>
            </w:pPr>
            <w:r>
              <w:rPr>
                <w:spacing w:val="-2"/>
                <w:sz w:val="24"/>
              </w:rPr>
              <w:t>Игры-хороводы, игровые</w:t>
            </w:r>
          </w:p>
          <w:p w14:paraId="1A706AAB" w14:textId="77777777" w:rsidR="008D5AA4" w:rsidRDefault="00962F0A">
            <w:pPr>
              <w:pStyle w:val="TableParagraph"/>
              <w:spacing w:line="264" w:lineRule="exact"/>
              <w:ind w:left="149"/>
              <w:rPr>
                <w:sz w:val="24"/>
              </w:rPr>
            </w:pPr>
            <w:r>
              <w:rPr>
                <w:spacing w:val="-2"/>
                <w:sz w:val="24"/>
              </w:rPr>
              <w:t>упражнения</w:t>
            </w:r>
          </w:p>
        </w:tc>
        <w:tc>
          <w:tcPr>
            <w:tcW w:w="1691" w:type="dxa"/>
          </w:tcPr>
          <w:p w14:paraId="65B8DA8A" w14:textId="77777777" w:rsidR="008D5AA4" w:rsidRDefault="00962F0A">
            <w:pPr>
              <w:pStyle w:val="TableParagraph"/>
              <w:spacing w:line="270" w:lineRule="exact"/>
              <w:ind w:left="5"/>
              <w:rPr>
                <w:sz w:val="24"/>
              </w:rPr>
            </w:pPr>
            <w:r>
              <w:rPr>
                <w:spacing w:val="-5"/>
                <w:sz w:val="24"/>
              </w:rPr>
              <w:t>10</w:t>
            </w:r>
          </w:p>
        </w:tc>
        <w:tc>
          <w:tcPr>
            <w:tcW w:w="992" w:type="dxa"/>
          </w:tcPr>
          <w:p w14:paraId="7FA4D7B7" w14:textId="77777777" w:rsidR="008D5AA4" w:rsidRDefault="008D5AA4">
            <w:pPr>
              <w:pStyle w:val="TableParagraph"/>
              <w:rPr>
                <w:sz w:val="24"/>
              </w:rPr>
            </w:pPr>
          </w:p>
        </w:tc>
        <w:tc>
          <w:tcPr>
            <w:tcW w:w="850" w:type="dxa"/>
          </w:tcPr>
          <w:p w14:paraId="71F483C9" w14:textId="77777777" w:rsidR="008D5AA4" w:rsidRDefault="00962F0A">
            <w:pPr>
              <w:pStyle w:val="TableParagraph"/>
              <w:spacing w:line="270" w:lineRule="exact"/>
              <w:ind w:left="9"/>
              <w:rPr>
                <w:sz w:val="24"/>
              </w:rPr>
            </w:pPr>
            <w:r>
              <w:rPr>
                <w:spacing w:val="-5"/>
                <w:sz w:val="24"/>
              </w:rPr>
              <w:t>10</w:t>
            </w:r>
          </w:p>
        </w:tc>
        <w:tc>
          <w:tcPr>
            <w:tcW w:w="993" w:type="dxa"/>
          </w:tcPr>
          <w:p w14:paraId="4C709D0C" w14:textId="77777777" w:rsidR="008D5AA4" w:rsidRDefault="008D5AA4">
            <w:pPr>
              <w:pStyle w:val="TableParagraph"/>
              <w:rPr>
                <w:sz w:val="24"/>
              </w:rPr>
            </w:pPr>
          </w:p>
        </w:tc>
        <w:tc>
          <w:tcPr>
            <w:tcW w:w="992" w:type="dxa"/>
          </w:tcPr>
          <w:p w14:paraId="1745A5E9" w14:textId="77777777" w:rsidR="008D5AA4" w:rsidRDefault="00962F0A">
            <w:pPr>
              <w:pStyle w:val="TableParagraph"/>
              <w:spacing w:line="270" w:lineRule="exact"/>
              <w:ind w:left="9"/>
              <w:rPr>
                <w:sz w:val="24"/>
              </w:rPr>
            </w:pPr>
            <w:r>
              <w:rPr>
                <w:spacing w:val="-5"/>
                <w:sz w:val="24"/>
              </w:rPr>
              <w:t>10</w:t>
            </w:r>
          </w:p>
        </w:tc>
        <w:tc>
          <w:tcPr>
            <w:tcW w:w="1143" w:type="dxa"/>
          </w:tcPr>
          <w:p w14:paraId="65FA993C" w14:textId="77777777" w:rsidR="008D5AA4" w:rsidRDefault="00962F0A">
            <w:pPr>
              <w:pStyle w:val="TableParagraph"/>
              <w:spacing w:line="270" w:lineRule="exact"/>
              <w:ind w:left="7"/>
              <w:rPr>
                <w:sz w:val="24"/>
              </w:rPr>
            </w:pPr>
            <w:r>
              <w:rPr>
                <w:spacing w:val="-5"/>
                <w:sz w:val="24"/>
              </w:rPr>
              <w:t>30</w:t>
            </w:r>
          </w:p>
        </w:tc>
      </w:tr>
      <w:tr w:rsidR="008D5AA4" w14:paraId="1AE6F105" w14:textId="77777777" w:rsidTr="00A76928">
        <w:trPr>
          <w:trHeight w:val="220"/>
        </w:trPr>
        <w:tc>
          <w:tcPr>
            <w:tcW w:w="566" w:type="dxa"/>
          </w:tcPr>
          <w:p w14:paraId="6D7BA673" w14:textId="77777777" w:rsidR="008D5AA4" w:rsidRDefault="00962F0A">
            <w:pPr>
              <w:pStyle w:val="TableParagraph"/>
              <w:spacing w:line="269" w:lineRule="exact"/>
              <w:ind w:left="6"/>
              <w:rPr>
                <w:sz w:val="24"/>
              </w:rPr>
            </w:pPr>
            <w:r>
              <w:rPr>
                <w:spacing w:val="-10"/>
                <w:sz w:val="24"/>
              </w:rPr>
              <w:t>8</w:t>
            </w:r>
          </w:p>
          <w:p w14:paraId="3BAD8A94" w14:textId="77777777" w:rsidR="008D5AA4" w:rsidRDefault="00962F0A">
            <w:pPr>
              <w:pStyle w:val="TableParagraph"/>
              <w:spacing w:line="272" w:lineRule="exact"/>
              <w:ind w:left="6"/>
              <w:rPr>
                <w:sz w:val="24"/>
              </w:rPr>
            </w:pPr>
            <w:r>
              <w:rPr>
                <w:spacing w:val="-10"/>
                <w:sz w:val="24"/>
              </w:rPr>
              <w:t>.</w:t>
            </w:r>
          </w:p>
        </w:tc>
        <w:tc>
          <w:tcPr>
            <w:tcW w:w="2695" w:type="dxa"/>
          </w:tcPr>
          <w:p w14:paraId="0BAA32E6" w14:textId="77777777" w:rsidR="008D5AA4" w:rsidRDefault="00962F0A" w:rsidP="00A76928">
            <w:pPr>
              <w:pStyle w:val="TableParagraph"/>
              <w:spacing w:line="278" w:lineRule="exact"/>
              <w:ind w:left="149" w:right="12"/>
              <w:rPr>
                <w:sz w:val="24"/>
              </w:rPr>
            </w:pPr>
            <w:r>
              <w:rPr>
                <w:spacing w:val="-2"/>
                <w:sz w:val="24"/>
              </w:rPr>
              <w:t>Физкультурные досуги</w:t>
            </w:r>
          </w:p>
        </w:tc>
        <w:tc>
          <w:tcPr>
            <w:tcW w:w="6661" w:type="dxa"/>
            <w:gridSpan w:val="6"/>
          </w:tcPr>
          <w:p w14:paraId="1B6F60F2" w14:textId="77777777" w:rsidR="008D5AA4" w:rsidRDefault="00962F0A">
            <w:pPr>
              <w:pStyle w:val="TableParagraph"/>
              <w:spacing w:line="270" w:lineRule="exact"/>
              <w:ind w:left="125"/>
              <w:rPr>
                <w:sz w:val="24"/>
              </w:rPr>
            </w:pPr>
            <w:r>
              <w:rPr>
                <w:sz w:val="24"/>
              </w:rPr>
              <w:t>20</w:t>
            </w:r>
            <w:r>
              <w:rPr>
                <w:spacing w:val="-1"/>
                <w:sz w:val="24"/>
              </w:rPr>
              <w:t xml:space="preserve"> </w:t>
            </w:r>
            <w:r>
              <w:rPr>
                <w:sz w:val="24"/>
              </w:rPr>
              <w:t>мин. 1</w:t>
            </w:r>
            <w:r>
              <w:rPr>
                <w:spacing w:val="-1"/>
                <w:sz w:val="24"/>
              </w:rPr>
              <w:t xml:space="preserve"> </w:t>
            </w:r>
            <w:r>
              <w:rPr>
                <w:sz w:val="24"/>
              </w:rPr>
              <w:t>раз в</w:t>
            </w:r>
            <w:r>
              <w:rPr>
                <w:spacing w:val="-1"/>
                <w:sz w:val="24"/>
              </w:rPr>
              <w:t xml:space="preserve"> </w:t>
            </w:r>
            <w:r>
              <w:rPr>
                <w:spacing w:val="-4"/>
                <w:sz w:val="24"/>
              </w:rPr>
              <w:t>месяц</w:t>
            </w:r>
          </w:p>
        </w:tc>
      </w:tr>
      <w:tr w:rsidR="008D5AA4" w14:paraId="58A80B18" w14:textId="77777777" w:rsidTr="00A76928">
        <w:trPr>
          <w:trHeight w:val="496"/>
        </w:trPr>
        <w:tc>
          <w:tcPr>
            <w:tcW w:w="3261" w:type="dxa"/>
            <w:gridSpan w:val="2"/>
          </w:tcPr>
          <w:p w14:paraId="28B8FCC6" w14:textId="77777777" w:rsidR="008D5AA4" w:rsidRDefault="00962F0A">
            <w:pPr>
              <w:pStyle w:val="TableParagraph"/>
              <w:spacing w:line="251" w:lineRule="exact"/>
              <w:ind w:left="6"/>
              <w:rPr>
                <w:b/>
                <w:sz w:val="24"/>
              </w:rPr>
            </w:pPr>
            <w:r>
              <w:rPr>
                <w:b/>
                <w:sz w:val="24"/>
              </w:rPr>
              <w:t>Итого</w:t>
            </w:r>
            <w:r>
              <w:rPr>
                <w:b/>
                <w:spacing w:val="-3"/>
                <w:sz w:val="24"/>
              </w:rPr>
              <w:t xml:space="preserve"> </w:t>
            </w:r>
            <w:r>
              <w:rPr>
                <w:b/>
                <w:sz w:val="24"/>
              </w:rPr>
              <w:t xml:space="preserve">в </w:t>
            </w:r>
            <w:r>
              <w:rPr>
                <w:b/>
                <w:spacing w:val="-4"/>
                <w:sz w:val="24"/>
              </w:rPr>
              <w:t>день</w:t>
            </w:r>
          </w:p>
        </w:tc>
        <w:tc>
          <w:tcPr>
            <w:tcW w:w="1691" w:type="dxa"/>
          </w:tcPr>
          <w:p w14:paraId="5BC5F4FF" w14:textId="77777777" w:rsidR="008D5AA4" w:rsidRDefault="00962F0A">
            <w:pPr>
              <w:pStyle w:val="TableParagraph"/>
              <w:spacing w:line="251" w:lineRule="exact"/>
              <w:ind w:left="5"/>
              <w:rPr>
                <w:sz w:val="24"/>
              </w:rPr>
            </w:pPr>
            <w:r>
              <w:rPr>
                <w:sz w:val="24"/>
              </w:rPr>
              <w:t>1ч.25</w:t>
            </w:r>
            <w:r>
              <w:rPr>
                <w:spacing w:val="-1"/>
                <w:sz w:val="24"/>
              </w:rPr>
              <w:t xml:space="preserve"> </w:t>
            </w:r>
            <w:r>
              <w:rPr>
                <w:spacing w:val="-5"/>
                <w:sz w:val="24"/>
              </w:rPr>
              <w:t>м.</w:t>
            </w:r>
          </w:p>
        </w:tc>
        <w:tc>
          <w:tcPr>
            <w:tcW w:w="992" w:type="dxa"/>
          </w:tcPr>
          <w:p w14:paraId="5454B5E6" w14:textId="77777777" w:rsidR="008D5AA4" w:rsidRDefault="00962F0A">
            <w:pPr>
              <w:pStyle w:val="TableParagraph"/>
              <w:spacing w:line="251" w:lineRule="exact"/>
              <w:ind w:left="8"/>
              <w:rPr>
                <w:sz w:val="24"/>
              </w:rPr>
            </w:pPr>
            <w:r>
              <w:rPr>
                <w:spacing w:val="-2"/>
                <w:sz w:val="24"/>
              </w:rPr>
              <w:t>1ч.15м.</w:t>
            </w:r>
          </w:p>
        </w:tc>
        <w:tc>
          <w:tcPr>
            <w:tcW w:w="850" w:type="dxa"/>
          </w:tcPr>
          <w:p w14:paraId="50D31B89" w14:textId="77777777" w:rsidR="008D5AA4" w:rsidRDefault="00962F0A">
            <w:pPr>
              <w:pStyle w:val="TableParagraph"/>
              <w:spacing w:line="238" w:lineRule="exact"/>
              <w:ind w:left="9"/>
              <w:rPr>
                <w:sz w:val="24"/>
              </w:rPr>
            </w:pPr>
            <w:r>
              <w:rPr>
                <w:spacing w:val="-2"/>
                <w:sz w:val="24"/>
              </w:rPr>
              <w:t>1ч.25м</w:t>
            </w:r>
          </w:p>
          <w:p w14:paraId="4DD42E96" w14:textId="77777777" w:rsidR="008D5AA4" w:rsidRDefault="00962F0A">
            <w:pPr>
              <w:pStyle w:val="TableParagraph"/>
              <w:spacing w:line="239" w:lineRule="exact"/>
              <w:ind w:left="9"/>
              <w:rPr>
                <w:sz w:val="24"/>
              </w:rPr>
            </w:pPr>
            <w:r>
              <w:rPr>
                <w:spacing w:val="-10"/>
                <w:sz w:val="24"/>
              </w:rPr>
              <w:t>.</w:t>
            </w:r>
          </w:p>
        </w:tc>
        <w:tc>
          <w:tcPr>
            <w:tcW w:w="993" w:type="dxa"/>
          </w:tcPr>
          <w:p w14:paraId="600C05D5" w14:textId="77777777" w:rsidR="008D5AA4" w:rsidRDefault="00962F0A">
            <w:pPr>
              <w:pStyle w:val="TableParagraph"/>
              <w:spacing w:line="251" w:lineRule="exact"/>
              <w:ind w:left="9"/>
              <w:rPr>
                <w:sz w:val="24"/>
              </w:rPr>
            </w:pPr>
            <w:r>
              <w:rPr>
                <w:sz w:val="24"/>
              </w:rPr>
              <w:t>1ч.15</w:t>
            </w:r>
            <w:r>
              <w:rPr>
                <w:spacing w:val="-1"/>
                <w:sz w:val="24"/>
              </w:rPr>
              <w:t xml:space="preserve"> </w:t>
            </w:r>
            <w:r>
              <w:rPr>
                <w:spacing w:val="-5"/>
                <w:sz w:val="24"/>
              </w:rPr>
              <w:t>м.</w:t>
            </w:r>
          </w:p>
        </w:tc>
        <w:tc>
          <w:tcPr>
            <w:tcW w:w="992" w:type="dxa"/>
          </w:tcPr>
          <w:p w14:paraId="4848B84F" w14:textId="77777777" w:rsidR="008D5AA4" w:rsidRDefault="00962F0A">
            <w:pPr>
              <w:pStyle w:val="TableParagraph"/>
              <w:spacing w:line="251" w:lineRule="exact"/>
              <w:ind w:left="9"/>
              <w:rPr>
                <w:sz w:val="24"/>
              </w:rPr>
            </w:pPr>
            <w:r>
              <w:rPr>
                <w:spacing w:val="-2"/>
                <w:sz w:val="24"/>
              </w:rPr>
              <w:t>1ч.25м.</w:t>
            </w:r>
          </w:p>
        </w:tc>
        <w:tc>
          <w:tcPr>
            <w:tcW w:w="1143" w:type="dxa"/>
          </w:tcPr>
          <w:p w14:paraId="28D3992D" w14:textId="77777777" w:rsidR="008D5AA4" w:rsidRDefault="008D5AA4">
            <w:pPr>
              <w:pStyle w:val="TableParagraph"/>
              <w:rPr>
                <w:sz w:val="24"/>
              </w:rPr>
            </w:pPr>
          </w:p>
        </w:tc>
      </w:tr>
      <w:tr w:rsidR="008D5AA4" w14:paraId="16B11148" w14:textId="77777777">
        <w:trPr>
          <w:trHeight w:val="275"/>
        </w:trPr>
        <w:tc>
          <w:tcPr>
            <w:tcW w:w="3261" w:type="dxa"/>
            <w:gridSpan w:val="2"/>
          </w:tcPr>
          <w:p w14:paraId="41BE76F4" w14:textId="11597413" w:rsidR="008D5AA4" w:rsidRDefault="00962F0A">
            <w:pPr>
              <w:pStyle w:val="TableParagraph"/>
              <w:spacing w:line="256" w:lineRule="exact"/>
              <w:ind w:left="6"/>
              <w:rPr>
                <w:b/>
                <w:sz w:val="24"/>
              </w:rPr>
            </w:pPr>
            <w:r>
              <w:rPr>
                <w:b/>
                <w:sz w:val="24"/>
              </w:rPr>
              <w:t>Итого</w:t>
            </w:r>
            <w:r>
              <w:rPr>
                <w:b/>
                <w:spacing w:val="-1"/>
                <w:sz w:val="24"/>
              </w:rPr>
              <w:t xml:space="preserve"> </w:t>
            </w:r>
            <w:r>
              <w:rPr>
                <w:b/>
                <w:spacing w:val="-2"/>
                <w:sz w:val="24"/>
              </w:rPr>
              <w:t>в</w:t>
            </w:r>
            <w:r w:rsidR="00A76928">
              <w:rPr>
                <w:b/>
                <w:spacing w:val="-2"/>
                <w:sz w:val="24"/>
              </w:rPr>
              <w:t xml:space="preserve"> </w:t>
            </w:r>
            <w:r>
              <w:rPr>
                <w:b/>
                <w:spacing w:val="-2"/>
                <w:sz w:val="24"/>
              </w:rPr>
              <w:t>неделю</w:t>
            </w:r>
          </w:p>
        </w:tc>
        <w:tc>
          <w:tcPr>
            <w:tcW w:w="6661" w:type="dxa"/>
            <w:gridSpan w:val="6"/>
          </w:tcPr>
          <w:p w14:paraId="42E6434F" w14:textId="77777777" w:rsidR="008D5AA4" w:rsidRDefault="00962F0A">
            <w:pPr>
              <w:pStyle w:val="TableParagraph"/>
              <w:spacing w:line="256" w:lineRule="exact"/>
              <w:ind w:left="5"/>
              <w:rPr>
                <w:sz w:val="24"/>
              </w:rPr>
            </w:pPr>
            <w:r>
              <w:rPr>
                <w:spacing w:val="-2"/>
                <w:sz w:val="24"/>
              </w:rPr>
              <w:t>6ч.45мин.</w:t>
            </w:r>
          </w:p>
        </w:tc>
      </w:tr>
    </w:tbl>
    <w:p w14:paraId="21F0B9FF" w14:textId="77777777" w:rsidR="008D5AA4" w:rsidRDefault="008D5AA4">
      <w:pPr>
        <w:pStyle w:val="a3"/>
        <w:spacing w:before="93"/>
        <w:ind w:left="0"/>
        <w:rPr>
          <w:b/>
        </w:rPr>
      </w:pPr>
    </w:p>
    <w:p w14:paraId="2B1C2003" w14:textId="77777777" w:rsidR="008D5AA4" w:rsidRDefault="00962F0A">
      <w:pPr>
        <w:spacing w:line="273" w:lineRule="exact"/>
        <w:ind w:left="991"/>
        <w:rPr>
          <w:b/>
          <w:sz w:val="24"/>
        </w:rPr>
      </w:pPr>
      <w:r>
        <w:rPr>
          <w:b/>
          <w:sz w:val="24"/>
        </w:rPr>
        <w:t>Профилактические</w:t>
      </w:r>
      <w:r>
        <w:rPr>
          <w:b/>
          <w:spacing w:val="-7"/>
          <w:sz w:val="24"/>
        </w:rPr>
        <w:t xml:space="preserve"> </w:t>
      </w:r>
      <w:r>
        <w:rPr>
          <w:b/>
          <w:sz w:val="24"/>
        </w:rPr>
        <w:t>и</w:t>
      </w:r>
      <w:r>
        <w:rPr>
          <w:b/>
          <w:spacing w:val="-7"/>
          <w:sz w:val="24"/>
        </w:rPr>
        <w:t xml:space="preserve"> </w:t>
      </w:r>
      <w:r>
        <w:rPr>
          <w:b/>
          <w:sz w:val="24"/>
        </w:rPr>
        <w:t>оздоровительные</w:t>
      </w:r>
      <w:r>
        <w:rPr>
          <w:b/>
          <w:spacing w:val="-7"/>
          <w:sz w:val="24"/>
        </w:rPr>
        <w:t xml:space="preserve"> </w:t>
      </w:r>
      <w:r>
        <w:rPr>
          <w:b/>
          <w:spacing w:val="-2"/>
          <w:sz w:val="24"/>
        </w:rPr>
        <w:t>мероприятия:</w:t>
      </w:r>
    </w:p>
    <w:p w14:paraId="7104EBA7" w14:textId="77777777" w:rsidR="008D5AA4" w:rsidRDefault="00962F0A">
      <w:pPr>
        <w:pStyle w:val="a4"/>
        <w:numPr>
          <w:ilvl w:val="0"/>
          <w:numId w:val="1"/>
        </w:numPr>
        <w:tabs>
          <w:tab w:val="left" w:pos="991"/>
        </w:tabs>
        <w:spacing w:line="291" w:lineRule="exact"/>
        <w:rPr>
          <w:sz w:val="24"/>
        </w:rPr>
      </w:pPr>
      <w:r>
        <w:rPr>
          <w:spacing w:val="-2"/>
          <w:sz w:val="24"/>
        </w:rPr>
        <w:t>Закаливание</w:t>
      </w:r>
    </w:p>
    <w:p w14:paraId="64D15A54" w14:textId="77777777" w:rsidR="008D5AA4" w:rsidRDefault="00962F0A">
      <w:pPr>
        <w:pStyle w:val="a4"/>
        <w:numPr>
          <w:ilvl w:val="0"/>
          <w:numId w:val="1"/>
        </w:numPr>
        <w:tabs>
          <w:tab w:val="left" w:pos="991"/>
        </w:tabs>
        <w:spacing w:before="18"/>
        <w:rPr>
          <w:sz w:val="24"/>
        </w:rPr>
      </w:pPr>
      <w:r>
        <w:rPr>
          <w:sz w:val="24"/>
        </w:rPr>
        <w:t>Витаминизация</w:t>
      </w:r>
      <w:r>
        <w:rPr>
          <w:spacing w:val="-6"/>
          <w:sz w:val="24"/>
        </w:rPr>
        <w:t xml:space="preserve"> </w:t>
      </w:r>
      <w:r>
        <w:rPr>
          <w:sz w:val="24"/>
        </w:rPr>
        <w:t>третьего</w:t>
      </w:r>
      <w:r>
        <w:rPr>
          <w:spacing w:val="-6"/>
          <w:sz w:val="24"/>
        </w:rPr>
        <w:t xml:space="preserve"> </w:t>
      </w:r>
      <w:r>
        <w:rPr>
          <w:spacing w:val="-2"/>
          <w:sz w:val="24"/>
        </w:rPr>
        <w:t>блюда</w:t>
      </w:r>
    </w:p>
    <w:p w14:paraId="4E8341AD" w14:textId="77777777" w:rsidR="008D5AA4" w:rsidRDefault="00962F0A">
      <w:pPr>
        <w:pStyle w:val="a4"/>
        <w:numPr>
          <w:ilvl w:val="0"/>
          <w:numId w:val="1"/>
        </w:numPr>
        <w:tabs>
          <w:tab w:val="left" w:pos="991"/>
        </w:tabs>
        <w:spacing w:before="16"/>
        <w:rPr>
          <w:sz w:val="24"/>
        </w:rPr>
      </w:pPr>
      <w:r>
        <w:rPr>
          <w:sz w:val="24"/>
        </w:rPr>
        <w:t>Профилактика</w:t>
      </w:r>
      <w:r>
        <w:rPr>
          <w:spacing w:val="-8"/>
          <w:sz w:val="24"/>
        </w:rPr>
        <w:t xml:space="preserve"> </w:t>
      </w:r>
      <w:r>
        <w:rPr>
          <w:sz w:val="24"/>
        </w:rPr>
        <w:t>простудных</w:t>
      </w:r>
      <w:r>
        <w:rPr>
          <w:spacing w:val="-7"/>
          <w:sz w:val="24"/>
        </w:rPr>
        <w:t xml:space="preserve"> </w:t>
      </w:r>
      <w:r>
        <w:rPr>
          <w:sz w:val="24"/>
        </w:rPr>
        <w:t>заболеваний</w:t>
      </w:r>
      <w:r>
        <w:rPr>
          <w:spacing w:val="-6"/>
          <w:sz w:val="24"/>
        </w:rPr>
        <w:t xml:space="preserve"> </w:t>
      </w:r>
      <w:r>
        <w:rPr>
          <w:spacing w:val="-2"/>
          <w:sz w:val="24"/>
        </w:rPr>
        <w:t>(фитотерапия)</w:t>
      </w:r>
    </w:p>
    <w:p w14:paraId="43059B9F" w14:textId="77777777" w:rsidR="008D5AA4" w:rsidRDefault="00962F0A">
      <w:pPr>
        <w:pStyle w:val="a4"/>
        <w:numPr>
          <w:ilvl w:val="0"/>
          <w:numId w:val="1"/>
        </w:numPr>
        <w:tabs>
          <w:tab w:val="left" w:pos="990"/>
        </w:tabs>
        <w:ind w:left="990" w:hanging="359"/>
        <w:jc w:val="both"/>
        <w:rPr>
          <w:sz w:val="24"/>
        </w:rPr>
      </w:pPr>
      <w:r>
        <w:rPr>
          <w:sz w:val="24"/>
        </w:rPr>
        <w:t>Профилактика</w:t>
      </w:r>
      <w:r>
        <w:rPr>
          <w:spacing w:val="-7"/>
          <w:sz w:val="24"/>
        </w:rPr>
        <w:t xml:space="preserve"> </w:t>
      </w:r>
      <w:r>
        <w:rPr>
          <w:sz w:val="24"/>
        </w:rPr>
        <w:t>нарушений</w:t>
      </w:r>
      <w:r>
        <w:rPr>
          <w:spacing w:val="-5"/>
          <w:sz w:val="24"/>
        </w:rPr>
        <w:t xml:space="preserve"> </w:t>
      </w:r>
      <w:r>
        <w:rPr>
          <w:sz w:val="24"/>
        </w:rPr>
        <w:t>осанки,</w:t>
      </w:r>
      <w:r>
        <w:rPr>
          <w:spacing w:val="-5"/>
          <w:sz w:val="24"/>
        </w:rPr>
        <w:t xml:space="preserve"> </w:t>
      </w:r>
      <w:r>
        <w:rPr>
          <w:spacing w:val="-2"/>
          <w:sz w:val="24"/>
        </w:rPr>
        <w:t>плоскостопия</w:t>
      </w:r>
    </w:p>
    <w:p w14:paraId="492FF422" w14:textId="77777777" w:rsidR="008D5AA4" w:rsidRDefault="00962F0A">
      <w:pPr>
        <w:pStyle w:val="a4"/>
        <w:numPr>
          <w:ilvl w:val="0"/>
          <w:numId w:val="1"/>
        </w:numPr>
        <w:tabs>
          <w:tab w:val="left" w:pos="991"/>
        </w:tabs>
        <w:spacing w:before="21"/>
        <w:ind w:right="281"/>
        <w:jc w:val="both"/>
        <w:rPr>
          <w:sz w:val="24"/>
        </w:rPr>
      </w:pPr>
      <w:r>
        <w:rPr>
          <w:sz w:val="24"/>
        </w:rPr>
        <w:t>Приобщение к основам гигиенической культуры происходит через усвоение социальных представлений (ориентаций) и практических умений в умывании, одевании, культуре еды, уходе за вещами и игрушками, отражении в играх на тему бытовых процессов.</w:t>
      </w:r>
    </w:p>
    <w:p w14:paraId="4FB5A03B" w14:textId="77777777" w:rsidR="008D5AA4" w:rsidRDefault="008D5AA4">
      <w:pPr>
        <w:pStyle w:val="a3"/>
        <w:spacing w:before="1"/>
        <w:ind w:left="0"/>
      </w:pPr>
    </w:p>
    <w:p w14:paraId="05D0D626" w14:textId="77777777" w:rsidR="008D5AA4" w:rsidRDefault="00962F0A">
      <w:pPr>
        <w:spacing w:after="4"/>
        <w:ind w:right="395"/>
        <w:jc w:val="center"/>
        <w:rPr>
          <w:b/>
          <w:sz w:val="24"/>
        </w:rPr>
      </w:pPr>
      <w:r>
        <w:rPr>
          <w:b/>
          <w:sz w:val="24"/>
        </w:rPr>
        <w:t>Система</w:t>
      </w:r>
      <w:r>
        <w:rPr>
          <w:b/>
          <w:spacing w:val="-6"/>
          <w:sz w:val="24"/>
        </w:rPr>
        <w:t xml:space="preserve"> </w:t>
      </w:r>
      <w:r>
        <w:rPr>
          <w:b/>
          <w:sz w:val="24"/>
        </w:rPr>
        <w:t>закаливающих</w:t>
      </w:r>
      <w:r>
        <w:rPr>
          <w:b/>
          <w:spacing w:val="-5"/>
          <w:sz w:val="24"/>
        </w:rPr>
        <w:t xml:space="preserve"> </w:t>
      </w:r>
      <w:r>
        <w:rPr>
          <w:b/>
          <w:spacing w:val="-2"/>
          <w:sz w:val="24"/>
        </w:rPr>
        <w:t>мероприятий</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3"/>
        <w:gridCol w:w="6253"/>
      </w:tblGrid>
      <w:tr w:rsidR="008D5AA4" w14:paraId="31D25F26" w14:textId="77777777">
        <w:trPr>
          <w:trHeight w:val="275"/>
        </w:trPr>
        <w:tc>
          <w:tcPr>
            <w:tcW w:w="3673" w:type="dxa"/>
          </w:tcPr>
          <w:p w14:paraId="37B413B2" w14:textId="77777777" w:rsidR="008D5AA4" w:rsidRDefault="00962F0A">
            <w:pPr>
              <w:pStyle w:val="TableParagraph"/>
              <w:spacing w:line="256" w:lineRule="exact"/>
              <w:ind w:left="110"/>
              <w:rPr>
                <w:b/>
                <w:sz w:val="24"/>
              </w:rPr>
            </w:pPr>
            <w:r>
              <w:rPr>
                <w:b/>
                <w:spacing w:val="-2"/>
                <w:sz w:val="24"/>
              </w:rPr>
              <w:t>Содержание</w:t>
            </w:r>
          </w:p>
        </w:tc>
        <w:tc>
          <w:tcPr>
            <w:tcW w:w="6253" w:type="dxa"/>
          </w:tcPr>
          <w:p w14:paraId="12646DBB" w14:textId="77777777" w:rsidR="008D5AA4" w:rsidRDefault="00962F0A">
            <w:pPr>
              <w:pStyle w:val="TableParagraph"/>
              <w:spacing w:line="256" w:lineRule="exact"/>
              <w:ind w:left="107"/>
              <w:rPr>
                <w:b/>
                <w:sz w:val="24"/>
              </w:rPr>
            </w:pPr>
            <w:r>
              <w:rPr>
                <w:b/>
                <w:sz w:val="24"/>
              </w:rPr>
              <w:t>Дети</w:t>
            </w:r>
            <w:r>
              <w:rPr>
                <w:b/>
                <w:spacing w:val="-3"/>
                <w:sz w:val="24"/>
              </w:rPr>
              <w:t xml:space="preserve"> </w:t>
            </w:r>
            <w:r>
              <w:rPr>
                <w:b/>
                <w:sz w:val="24"/>
              </w:rPr>
              <w:t>3-4</w:t>
            </w:r>
            <w:r>
              <w:rPr>
                <w:b/>
                <w:spacing w:val="-1"/>
                <w:sz w:val="24"/>
              </w:rPr>
              <w:t xml:space="preserve"> </w:t>
            </w:r>
            <w:r>
              <w:rPr>
                <w:b/>
                <w:spacing w:val="-4"/>
                <w:sz w:val="24"/>
              </w:rPr>
              <w:t>года</w:t>
            </w:r>
          </w:p>
        </w:tc>
      </w:tr>
      <w:tr w:rsidR="008D5AA4" w14:paraId="2CA3BA19" w14:textId="77777777">
        <w:trPr>
          <w:trHeight w:val="554"/>
        </w:trPr>
        <w:tc>
          <w:tcPr>
            <w:tcW w:w="3673" w:type="dxa"/>
          </w:tcPr>
          <w:p w14:paraId="6E9901D4" w14:textId="77777777" w:rsidR="008D5AA4" w:rsidRDefault="00962F0A">
            <w:pPr>
              <w:pStyle w:val="TableParagraph"/>
              <w:tabs>
                <w:tab w:val="left" w:pos="1527"/>
              </w:tabs>
              <w:spacing w:line="276" w:lineRule="exact"/>
              <w:ind w:left="110" w:right="619"/>
              <w:rPr>
                <w:sz w:val="24"/>
              </w:rPr>
            </w:pPr>
            <w:r>
              <w:rPr>
                <w:spacing w:val="-2"/>
                <w:sz w:val="24"/>
              </w:rPr>
              <w:t>1.Элементы</w:t>
            </w:r>
            <w:r>
              <w:rPr>
                <w:sz w:val="24"/>
              </w:rPr>
              <w:tab/>
            </w:r>
            <w:r>
              <w:rPr>
                <w:spacing w:val="-2"/>
                <w:sz w:val="24"/>
              </w:rPr>
              <w:t>повседневного закаливания</w:t>
            </w:r>
          </w:p>
        </w:tc>
        <w:tc>
          <w:tcPr>
            <w:tcW w:w="6253" w:type="dxa"/>
          </w:tcPr>
          <w:p w14:paraId="28E32233" w14:textId="399BD421" w:rsidR="008D5AA4" w:rsidRDefault="00A76928" w:rsidP="00A76928">
            <w:pPr>
              <w:pStyle w:val="TableParagraph"/>
              <w:spacing w:line="270" w:lineRule="exact"/>
              <w:ind w:left="107"/>
              <w:rPr>
                <w:sz w:val="24"/>
              </w:rPr>
            </w:pPr>
            <w:r>
              <w:rPr>
                <w:sz w:val="24"/>
              </w:rPr>
              <w:t>В</w:t>
            </w:r>
            <w:r>
              <w:rPr>
                <w:spacing w:val="34"/>
                <w:sz w:val="24"/>
              </w:rPr>
              <w:t xml:space="preserve"> холодное время</w:t>
            </w:r>
            <w:r>
              <w:rPr>
                <w:spacing w:val="36"/>
                <w:sz w:val="24"/>
              </w:rPr>
              <w:t xml:space="preserve"> года</w:t>
            </w:r>
            <w:r>
              <w:rPr>
                <w:spacing w:val="35"/>
                <w:sz w:val="24"/>
              </w:rPr>
              <w:t xml:space="preserve"> допускаются колебания </w:t>
            </w:r>
            <w:r w:rsidR="00962F0A">
              <w:rPr>
                <w:sz w:val="24"/>
              </w:rPr>
              <w:t>температуры</w:t>
            </w:r>
            <w:r w:rsidR="00962F0A">
              <w:rPr>
                <w:spacing w:val="-4"/>
                <w:sz w:val="24"/>
              </w:rPr>
              <w:t xml:space="preserve"> </w:t>
            </w:r>
            <w:r w:rsidR="00962F0A">
              <w:rPr>
                <w:sz w:val="24"/>
              </w:rPr>
              <w:t>воздуха</w:t>
            </w:r>
            <w:r w:rsidR="00962F0A">
              <w:rPr>
                <w:spacing w:val="-5"/>
                <w:sz w:val="24"/>
              </w:rPr>
              <w:t xml:space="preserve"> </w:t>
            </w:r>
            <w:r w:rsidR="00962F0A">
              <w:rPr>
                <w:sz w:val="24"/>
              </w:rPr>
              <w:t>в</w:t>
            </w:r>
            <w:r w:rsidR="00962F0A">
              <w:rPr>
                <w:spacing w:val="-3"/>
                <w:sz w:val="24"/>
              </w:rPr>
              <w:t xml:space="preserve"> </w:t>
            </w:r>
            <w:r w:rsidR="00962F0A">
              <w:rPr>
                <w:sz w:val="24"/>
              </w:rPr>
              <w:t>присутствии</w:t>
            </w:r>
            <w:r w:rsidR="00962F0A">
              <w:rPr>
                <w:spacing w:val="1"/>
                <w:sz w:val="24"/>
              </w:rPr>
              <w:t xml:space="preserve"> </w:t>
            </w:r>
            <w:r w:rsidR="00962F0A">
              <w:rPr>
                <w:spacing w:val="-4"/>
                <w:sz w:val="24"/>
              </w:rPr>
              <w:t>детей</w:t>
            </w:r>
          </w:p>
        </w:tc>
      </w:tr>
      <w:tr w:rsidR="008D5AA4" w14:paraId="3072B5D4" w14:textId="77777777">
        <w:trPr>
          <w:trHeight w:val="556"/>
        </w:trPr>
        <w:tc>
          <w:tcPr>
            <w:tcW w:w="3673" w:type="dxa"/>
          </w:tcPr>
          <w:p w14:paraId="20271412" w14:textId="77777777" w:rsidR="008D5AA4" w:rsidRDefault="00962F0A">
            <w:pPr>
              <w:pStyle w:val="TableParagraph"/>
              <w:tabs>
                <w:tab w:val="left" w:pos="1451"/>
              </w:tabs>
              <w:spacing w:line="268" w:lineRule="exact"/>
              <w:ind w:left="110"/>
              <w:rPr>
                <w:sz w:val="24"/>
              </w:rPr>
            </w:pPr>
            <w:r>
              <w:rPr>
                <w:spacing w:val="-2"/>
                <w:sz w:val="24"/>
              </w:rPr>
              <w:t>Воздушно-</w:t>
            </w:r>
            <w:r>
              <w:rPr>
                <w:sz w:val="24"/>
              </w:rPr>
              <w:tab/>
            </w:r>
            <w:r>
              <w:rPr>
                <w:spacing w:val="-2"/>
                <w:sz w:val="24"/>
              </w:rPr>
              <w:t>температурный</w:t>
            </w:r>
          </w:p>
          <w:p w14:paraId="1639B8DA" w14:textId="77777777" w:rsidR="008D5AA4" w:rsidRDefault="00962F0A">
            <w:pPr>
              <w:pStyle w:val="TableParagraph"/>
              <w:spacing w:before="2" w:line="266" w:lineRule="exact"/>
              <w:ind w:left="110"/>
              <w:rPr>
                <w:sz w:val="24"/>
              </w:rPr>
            </w:pPr>
            <w:r>
              <w:rPr>
                <w:spacing w:val="-2"/>
                <w:sz w:val="24"/>
              </w:rPr>
              <w:t>режим</w:t>
            </w:r>
          </w:p>
        </w:tc>
        <w:tc>
          <w:tcPr>
            <w:tcW w:w="6253" w:type="dxa"/>
          </w:tcPr>
          <w:p w14:paraId="1311E45E" w14:textId="55480645" w:rsidR="008D5AA4" w:rsidRDefault="00962F0A" w:rsidP="00A76928">
            <w:pPr>
              <w:pStyle w:val="TableParagraph"/>
              <w:tabs>
                <w:tab w:val="left" w:pos="2458"/>
                <w:tab w:val="left" w:pos="4590"/>
              </w:tabs>
              <w:spacing w:line="268" w:lineRule="exact"/>
              <w:ind w:left="107"/>
              <w:rPr>
                <w:sz w:val="24"/>
              </w:rPr>
            </w:pPr>
            <w:r>
              <w:rPr>
                <w:spacing w:val="-2"/>
                <w:sz w:val="24"/>
              </w:rPr>
              <w:t>Обеспечивается</w:t>
            </w:r>
            <w:r w:rsidR="00A76928">
              <w:rPr>
                <w:sz w:val="24"/>
              </w:rPr>
              <w:t xml:space="preserve"> </w:t>
            </w:r>
            <w:r>
              <w:rPr>
                <w:spacing w:val="-2"/>
                <w:sz w:val="24"/>
              </w:rPr>
              <w:t>рациональное</w:t>
            </w:r>
            <w:r w:rsidR="00A76928">
              <w:rPr>
                <w:spacing w:val="-2"/>
                <w:sz w:val="24"/>
              </w:rPr>
              <w:t xml:space="preserve"> </w:t>
            </w:r>
            <w:r>
              <w:rPr>
                <w:spacing w:val="-2"/>
                <w:sz w:val="24"/>
              </w:rPr>
              <w:t>сочетание</w:t>
            </w:r>
            <w:r w:rsidR="00A76928">
              <w:rPr>
                <w:spacing w:val="-2"/>
                <w:sz w:val="24"/>
              </w:rPr>
              <w:t xml:space="preserve"> </w:t>
            </w:r>
            <w:r>
              <w:rPr>
                <w:sz w:val="24"/>
              </w:rPr>
              <w:t>температуры</w:t>
            </w:r>
            <w:r>
              <w:rPr>
                <w:spacing w:val="38"/>
                <w:sz w:val="24"/>
              </w:rPr>
              <w:t xml:space="preserve"> </w:t>
            </w:r>
            <w:r>
              <w:rPr>
                <w:sz w:val="24"/>
              </w:rPr>
              <w:t>воздуха</w:t>
            </w:r>
            <w:r>
              <w:rPr>
                <w:spacing w:val="43"/>
                <w:sz w:val="24"/>
              </w:rPr>
              <w:t xml:space="preserve"> </w:t>
            </w:r>
            <w:r>
              <w:rPr>
                <w:sz w:val="24"/>
              </w:rPr>
              <w:t>и</w:t>
            </w:r>
            <w:r>
              <w:rPr>
                <w:spacing w:val="42"/>
                <w:sz w:val="24"/>
              </w:rPr>
              <w:t xml:space="preserve"> </w:t>
            </w:r>
            <w:r>
              <w:rPr>
                <w:sz w:val="24"/>
              </w:rPr>
              <w:t>одежды</w:t>
            </w:r>
            <w:r>
              <w:rPr>
                <w:spacing w:val="41"/>
                <w:sz w:val="24"/>
              </w:rPr>
              <w:t xml:space="preserve"> </w:t>
            </w:r>
            <w:r w:rsidR="00A76928">
              <w:rPr>
                <w:sz w:val="24"/>
              </w:rPr>
              <w:t>детей.</w:t>
            </w:r>
            <w:r>
              <w:rPr>
                <w:spacing w:val="41"/>
                <w:sz w:val="24"/>
              </w:rPr>
              <w:t xml:space="preserve"> </w:t>
            </w:r>
            <w:r>
              <w:rPr>
                <w:sz w:val="24"/>
              </w:rPr>
              <w:t>От</w:t>
            </w:r>
            <w:r>
              <w:rPr>
                <w:spacing w:val="44"/>
                <w:sz w:val="24"/>
              </w:rPr>
              <w:t xml:space="preserve"> </w:t>
            </w:r>
            <w:r>
              <w:rPr>
                <w:sz w:val="24"/>
              </w:rPr>
              <w:t>+</w:t>
            </w:r>
            <w:r>
              <w:rPr>
                <w:spacing w:val="43"/>
                <w:sz w:val="24"/>
              </w:rPr>
              <w:t xml:space="preserve"> </w:t>
            </w:r>
            <w:r>
              <w:rPr>
                <w:sz w:val="24"/>
              </w:rPr>
              <w:t>20С</w:t>
            </w:r>
            <w:r>
              <w:rPr>
                <w:spacing w:val="42"/>
                <w:sz w:val="24"/>
              </w:rPr>
              <w:t xml:space="preserve"> </w:t>
            </w:r>
            <w:r>
              <w:rPr>
                <w:spacing w:val="-5"/>
                <w:sz w:val="24"/>
              </w:rPr>
              <w:t>до</w:t>
            </w:r>
            <w:r w:rsidR="00A76928">
              <w:rPr>
                <w:spacing w:val="-4"/>
                <w:sz w:val="24"/>
              </w:rPr>
              <w:t>+18С</w:t>
            </w:r>
          </w:p>
        </w:tc>
      </w:tr>
    </w:tbl>
    <w:p w14:paraId="3BB64B06" w14:textId="77777777" w:rsidR="008D5AA4" w:rsidRDefault="008D5AA4">
      <w:pPr>
        <w:pStyle w:val="TableParagraph"/>
        <w:spacing w:line="269" w:lineRule="exact"/>
        <w:rPr>
          <w:sz w:val="24"/>
        </w:rPr>
        <w:sectPr w:rsidR="008D5AA4">
          <w:type w:val="continuous"/>
          <w:pgSz w:w="11910" w:h="16840"/>
          <w:pgMar w:top="920" w:right="425" w:bottom="1347" w:left="708" w:header="0" w:footer="937"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3"/>
        <w:gridCol w:w="6253"/>
      </w:tblGrid>
      <w:tr w:rsidR="008D5AA4" w14:paraId="740E1E71" w14:textId="77777777" w:rsidTr="004217B4">
        <w:trPr>
          <w:trHeight w:val="844"/>
        </w:trPr>
        <w:tc>
          <w:tcPr>
            <w:tcW w:w="3673" w:type="dxa"/>
          </w:tcPr>
          <w:p w14:paraId="56C2A9B1" w14:textId="4950D3BF" w:rsidR="008D5AA4" w:rsidRDefault="00962F0A" w:rsidP="004217B4">
            <w:pPr>
              <w:pStyle w:val="TableParagraph"/>
              <w:spacing w:line="268" w:lineRule="exact"/>
              <w:ind w:left="110"/>
              <w:rPr>
                <w:sz w:val="24"/>
              </w:rPr>
            </w:pPr>
            <w:r>
              <w:rPr>
                <w:spacing w:val="-2"/>
                <w:sz w:val="24"/>
              </w:rPr>
              <w:lastRenderedPageBreak/>
              <w:t>Одностороннее</w:t>
            </w:r>
            <w:r w:rsidR="004217B4">
              <w:rPr>
                <w:spacing w:val="-2"/>
                <w:sz w:val="24"/>
              </w:rPr>
              <w:t xml:space="preserve"> </w:t>
            </w:r>
            <w:r>
              <w:rPr>
                <w:spacing w:val="-2"/>
                <w:sz w:val="24"/>
              </w:rPr>
              <w:t>проветривание</w:t>
            </w:r>
            <w:r w:rsidR="004217B4">
              <w:rPr>
                <w:sz w:val="24"/>
              </w:rPr>
              <w:t xml:space="preserve"> </w:t>
            </w:r>
            <w:r>
              <w:rPr>
                <w:spacing w:val="-6"/>
                <w:sz w:val="24"/>
              </w:rPr>
              <w:t xml:space="preserve">(в </w:t>
            </w:r>
            <w:r>
              <w:rPr>
                <w:spacing w:val="-2"/>
                <w:sz w:val="24"/>
              </w:rPr>
              <w:t>присутствии</w:t>
            </w:r>
            <w:r w:rsidR="004217B4">
              <w:rPr>
                <w:spacing w:val="-2"/>
                <w:sz w:val="24"/>
              </w:rPr>
              <w:t xml:space="preserve"> </w:t>
            </w:r>
            <w:r>
              <w:rPr>
                <w:spacing w:val="-2"/>
                <w:sz w:val="24"/>
              </w:rPr>
              <w:t>детей)</w:t>
            </w:r>
          </w:p>
        </w:tc>
        <w:tc>
          <w:tcPr>
            <w:tcW w:w="6253" w:type="dxa"/>
          </w:tcPr>
          <w:p w14:paraId="04F4D6C0" w14:textId="77777777" w:rsidR="008D5AA4" w:rsidRDefault="00962F0A">
            <w:pPr>
              <w:pStyle w:val="TableParagraph"/>
              <w:tabs>
                <w:tab w:val="left" w:pos="538"/>
                <w:tab w:val="left" w:pos="1771"/>
                <w:tab w:val="left" w:pos="2645"/>
                <w:tab w:val="left" w:pos="4443"/>
              </w:tabs>
              <w:ind w:left="107" w:right="624"/>
              <w:rPr>
                <w:sz w:val="24"/>
              </w:rPr>
            </w:pPr>
            <w:r>
              <w:rPr>
                <w:spacing w:val="-10"/>
                <w:sz w:val="24"/>
              </w:rPr>
              <w:t>В</w:t>
            </w:r>
            <w:r>
              <w:rPr>
                <w:sz w:val="24"/>
              </w:rPr>
              <w:tab/>
            </w:r>
            <w:r>
              <w:rPr>
                <w:spacing w:val="-2"/>
                <w:sz w:val="24"/>
              </w:rPr>
              <w:t>холодное</w:t>
            </w:r>
            <w:r>
              <w:rPr>
                <w:sz w:val="24"/>
              </w:rPr>
              <w:tab/>
            </w:r>
            <w:r>
              <w:rPr>
                <w:spacing w:val="-4"/>
                <w:sz w:val="24"/>
              </w:rPr>
              <w:t>время</w:t>
            </w:r>
            <w:r>
              <w:rPr>
                <w:sz w:val="24"/>
              </w:rPr>
              <w:tab/>
            </w:r>
            <w:r>
              <w:rPr>
                <w:spacing w:val="-2"/>
                <w:sz w:val="24"/>
              </w:rPr>
              <w:t>проветривание</w:t>
            </w:r>
            <w:r>
              <w:rPr>
                <w:sz w:val="24"/>
              </w:rPr>
              <w:tab/>
            </w:r>
            <w:r>
              <w:rPr>
                <w:spacing w:val="-2"/>
                <w:sz w:val="24"/>
              </w:rPr>
              <w:t xml:space="preserve">проводится </w:t>
            </w:r>
            <w:r>
              <w:rPr>
                <w:sz w:val="24"/>
              </w:rPr>
              <w:t>кратковременно (5-10 мин)</w:t>
            </w:r>
          </w:p>
          <w:p w14:paraId="3FDF495C" w14:textId="77777777" w:rsidR="008D5AA4" w:rsidRDefault="00962F0A">
            <w:pPr>
              <w:pStyle w:val="TableParagraph"/>
              <w:ind w:left="107"/>
              <w:rPr>
                <w:sz w:val="24"/>
              </w:rPr>
            </w:pPr>
            <w:r>
              <w:rPr>
                <w:sz w:val="24"/>
              </w:rPr>
              <w:t>Допускается</w:t>
            </w:r>
            <w:r>
              <w:rPr>
                <w:spacing w:val="-6"/>
                <w:sz w:val="24"/>
              </w:rPr>
              <w:t xml:space="preserve"> </w:t>
            </w:r>
            <w:r>
              <w:rPr>
                <w:sz w:val="24"/>
              </w:rPr>
              <w:t>снижение</w:t>
            </w:r>
            <w:r>
              <w:rPr>
                <w:spacing w:val="-3"/>
                <w:sz w:val="24"/>
              </w:rPr>
              <w:t xml:space="preserve"> </w:t>
            </w:r>
            <w:r>
              <w:rPr>
                <w:sz w:val="24"/>
              </w:rPr>
              <w:t>температуры</w:t>
            </w:r>
            <w:r>
              <w:rPr>
                <w:spacing w:val="-4"/>
                <w:sz w:val="24"/>
              </w:rPr>
              <w:t xml:space="preserve"> </w:t>
            </w:r>
            <w:r>
              <w:rPr>
                <w:sz w:val="24"/>
              </w:rPr>
              <w:t>на</w:t>
            </w:r>
            <w:r>
              <w:rPr>
                <w:spacing w:val="-3"/>
                <w:sz w:val="24"/>
              </w:rPr>
              <w:t xml:space="preserve"> </w:t>
            </w:r>
            <w:r>
              <w:rPr>
                <w:sz w:val="24"/>
              </w:rPr>
              <w:t>1-</w:t>
            </w:r>
            <w:r>
              <w:rPr>
                <w:spacing w:val="-5"/>
                <w:sz w:val="24"/>
              </w:rPr>
              <w:t>2С</w:t>
            </w:r>
          </w:p>
        </w:tc>
      </w:tr>
      <w:tr w:rsidR="008D5AA4" w14:paraId="0DEE56F4" w14:textId="77777777">
        <w:trPr>
          <w:trHeight w:val="1103"/>
        </w:trPr>
        <w:tc>
          <w:tcPr>
            <w:tcW w:w="3673" w:type="dxa"/>
          </w:tcPr>
          <w:p w14:paraId="5CB2D4F4" w14:textId="77777777" w:rsidR="008D5AA4" w:rsidRDefault="00962F0A">
            <w:pPr>
              <w:pStyle w:val="TableParagraph"/>
              <w:ind w:left="110"/>
              <w:rPr>
                <w:sz w:val="24"/>
              </w:rPr>
            </w:pPr>
            <w:r>
              <w:rPr>
                <w:sz w:val="24"/>
              </w:rPr>
              <w:t>Сквозное</w:t>
            </w:r>
            <w:r>
              <w:rPr>
                <w:spacing w:val="40"/>
                <w:sz w:val="24"/>
              </w:rPr>
              <w:t xml:space="preserve"> </w:t>
            </w:r>
            <w:r>
              <w:rPr>
                <w:sz w:val="24"/>
              </w:rPr>
              <w:t>проветривание</w:t>
            </w:r>
            <w:r>
              <w:rPr>
                <w:spacing w:val="40"/>
                <w:sz w:val="24"/>
              </w:rPr>
              <w:t xml:space="preserve"> </w:t>
            </w:r>
            <w:r>
              <w:rPr>
                <w:sz w:val="24"/>
              </w:rPr>
              <w:t>(в отсутствии детей):</w:t>
            </w:r>
          </w:p>
        </w:tc>
        <w:tc>
          <w:tcPr>
            <w:tcW w:w="6253" w:type="dxa"/>
          </w:tcPr>
          <w:p w14:paraId="53A070E0" w14:textId="77777777" w:rsidR="008D5AA4" w:rsidRDefault="00962F0A">
            <w:pPr>
              <w:pStyle w:val="TableParagraph"/>
              <w:ind w:left="107" w:right="622"/>
              <w:jc w:val="both"/>
              <w:rPr>
                <w:sz w:val="24"/>
              </w:rPr>
            </w:pPr>
            <w:r>
              <w:rPr>
                <w:sz w:val="24"/>
              </w:rPr>
              <w:t>В холодное время года проводится кратковременно (5-10 мин). Критерием прекращения проветривания помещения</w:t>
            </w:r>
            <w:r>
              <w:rPr>
                <w:spacing w:val="48"/>
                <w:sz w:val="24"/>
              </w:rPr>
              <w:t xml:space="preserve"> </w:t>
            </w:r>
            <w:r>
              <w:rPr>
                <w:sz w:val="24"/>
              </w:rPr>
              <w:t>является</w:t>
            </w:r>
            <w:r>
              <w:rPr>
                <w:spacing w:val="51"/>
                <w:sz w:val="24"/>
              </w:rPr>
              <w:t xml:space="preserve"> </w:t>
            </w:r>
            <w:r>
              <w:rPr>
                <w:sz w:val="24"/>
              </w:rPr>
              <w:t>температура</w:t>
            </w:r>
            <w:r>
              <w:rPr>
                <w:spacing w:val="51"/>
                <w:sz w:val="24"/>
              </w:rPr>
              <w:t xml:space="preserve"> </w:t>
            </w:r>
            <w:r>
              <w:rPr>
                <w:sz w:val="24"/>
              </w:rPr>
              <w:t>воздуха,</w:t>
            </w:r>
            <w:r>
              <w:rPr>
                <w:spacing w:val="51"/>
                <w:sz w:val="24"/>
              </w:rPr>
              <w:t xml:space="preserve"> </w:t>
            </w:r>
            <w:r>
              <w:rPr>
                <w:spacing w:val="-2"/>
                <w:sz w:val="24"/>
              </w:rPr>
              <w:t>снижена</w:t>
            </w:r>
          </w:p>
          <w:p w14:paraId="4D173237" w14:textId="77777777" w:rsidR="008D5AA4" w:rsidRDefault="00962F0A">
            <w:pPr>
              <w:pStyle w:val="TableParagraph"/>
              <w:spacing w:line="264" w:lineRule="exact"/>
              <w:ind w:left="107"/>
              <w:jc w:val="both"/>
              <w:rPr>
                <w:sz w:val="24"/>
              </w:rPr>
            </w:pPr>
            <w:r>
              <w:rPr>
                <w:sz w:val="24"/>
              </w:rPr>
              <w:t>на</w:t>
            </w:r>
            <w:r>
              <w:rPr>
                <w:spacing w:val="-2"/>
                <w:sz w:val="24"/>
              </w:rPr>
              <w:t xml:space="preserve"> </w:t>
            </w:r>
            <w:r>
              <w:rPr>
                <w:sz w:val="24"/>
              </w:rPr>
              <w:t>2-</w:t>
            </w:r>
            <w:r>
              <w:rPr>
                <w:spacing w:val="-5"/>
                <w:sz w:val="24"/>
              </w:rPr>
              <w:t>3с.</w:t>
            </w:r>
          </w:p>
        </w:tc>
      </w:tr>
      <w:tr w:rsidR="008D5AA4" w14:paraId="7CC0C732" w14:textId="77777777">
        <w:trPr>
          <w:trHeight w:val="1103"/>
        </w:trPr>
        <w:tc>
          <w:tcPr>
            <w:tcW w:w="3673" w:type="dxa"/>
          </w:tcPr>
          <w:p w14:paraId="0B8A827F" w14:textId="77777777" w:rsidR="008D5AA4" w:rsidRDefault="00962F0A">
            <w:pPr>
              <w:pStyle w:val="TableParagraph"/>
              <w:numPr>
                <w:ilvl w:val="0"/>
                <w:numId w:val="6"/>
              </w:numPr>
              <w:tabs>
                <w:tab w:val="left" w:pos="385"/>
              </w:tabs>
              <w:ind w:right="620" w:firstLine="0"/>
              <w:rPr>
                <w:sz w:val="24"/>
              </w:rPr>
            </w:pPr>
            <w:r>
              <w:rPr>
                <w:sz w:val="24"/>
              </w:rPr>
              <w:t>утром,</w:t>
            </w:r>
            <w:r>
              <w:rPr>
                <w:spacing w:val="80"/>
                <w:sz w:val="24"/>
              </w:rPr>
              <w:t xml:space="preserve"> </w:t>
            </w:r>
            <w:r>
              <w:rPr>
                <w:sz w:val="24"/>
              </w:rPr>
              <w:t>перед</w:t>
            </w:r>
            <w:r>
              <w:rPr>
                <w:spacing w:val="80"/>
                <w:sz w:val="24"/>
              </w:rPr>
              <w:t xml:space="preserve"> </w:t>
            </w:r>
            <w:r>
              <w:rPr>
                <w:sz w:val="24"/>
              </w:rPr>
              <w:t xml:space="preserve">приходом </w:t>
            </w:r>
            <w:r>
              <w:rPr>
                <w:spacing w:val="-2"/>
                <w:sz w:val="24"/>
              </w:rPr>
              <w:t>детей</w:t>
            </w:r>
          </w:p>
          <w:p w14:paraId="5BBCE9EC" w14:textId="77777777" w:rsidR="008D5AA4" w:rsidRDefault="00962F0A">
            <w:pPr>
              <w:pStyle w:val="TableParagraph"/>
              <w:numPr>
                <w:ilvl w:val="0"/>
                <w:numId w:val="6"/>
              </w:numPr>
              <w:tabs>
                <w:tab w:val="left" w:pos="262"/>
              </w:tabs>
              <w:spacing w:line="270" w:lineRule="atLeast"/>
              <w:ind w:right="623" w:firstLine="0"/>
              <w:rPr>
                <w:sz w:val="24"/>
              </w:rPr>
            </w:pPr>
            <w:r>
              <w:rPr>
                <w:sz w:val="24"/>
              </w:rPr>
              <w:t>перед</w:t>
            </w:r>
            <w:r>
              <w:rPr>
                <w:spacing w:val="-5"/>
                <w:sz w:val="24"/>
              </w:rPr>
              <w:t xml:space="preserve"> </w:t>
            </w:r>
            <w:r>
              <w:rPr>
                <w:sz w:val="24"/>
              </w:rPr>
              <w:t>возвращением</w:t>
            </w:r>
            <w:r>
              <w:rPr>
                <w:spacing w:val="-5"/>
                <w:sz w:val="24"/>
              </w:rPr>
              <w:t xml:space="preserve"> </w:t>
            </w:r>
            <w:r>
              <w:rPr>
                <w:sz w:val="24"/>
              </w:rPr>
              <w:t>детей с дневной прогулки</w:t>
            </w:r>
          </w:p>
        </w:tc>
        <w:tc>
          <w:tcPr>
            <w:tcW w:w="6253" w:type="dxa"/>
          </w:tcPr>
          <w:p w14:paraId="7966EDE1" w14:textId="77777777" w:rsidR="008D5AA4" w:rsidRDefault="00962F0A">
            <w:pPr>
              <w:pStyle w:val="TableParagraph"/>
              <w:spacing w:line="237" w:lineRule="auto"/>
              <w:ind w:left="107"/>
              <w:rPr>
                <w:sz w:val="24"/>
              </w:rPr>
            </w:pPr>
            <w:r>
              <w:rPr>
                <w:sz w:val="24"/>
              </w:rPr>
              <w:t>К</w:t>
            </w:r>
            <w:r>
              <w:rPr>
                <w:spacing w:val="80"/>
                <w:sz w:val="24"/>
              </w:rPr>
              <w:t xml:space="preserve"> </w:t>
            </w:r>
            <w:r>
              <w:rPr>
                <w:sz w:val="24"/>
              </w:rPr>
              <w:t>моменту</w:t>
            </w:r>
            <w:r>
              <w:rPr>
                <w:spacing w:val="80"/>
                <w:sz w:val="24"/>
              </w:rPr>
              <w:t xml:space="preserve"> </w:t>
            </w:r>
            <w:r>
              <w:rPr>
                <w:sz w:val="24"/>
              </w:rPr>
              <w:t>прихода</w:t>
            </w:r>
            <w:r>
              <w:rPr>
                <w:spacing w:val="80"/>
                <w:sz w:val="24"/>
              </w:rPr>
              <w:t xml:space="preserve"> </w:t>
            </w:r>
            <w:r>
              <w:rPr>
                <w:sz w:val="24"/>
              </w:rPr>
              <w:t>детей</w:t>
            </w:r>
            <w:r>
              <w:rPr>
                <w:spacing w:val="80"/>
                <w:sz w:val="24"/>
              </w:rPr>
              <w:t xml:space="preserve"> </w:t>
            </w:r>
            <w:r>
              <w:rPr>
                <w:sz w:val="24"/>
              </w:rPr>
              <w:t>температура</w:t>
            </w:r>
            <w:r>
              <w:rPr>
                <w:spacing w:val="80"/>
                <w:sz w:val="24"/>
              </w:rPr>
              <w:t xml:space="preserve"> </w:t>
            </w:r>
            <w:r>
              <w:rPr>
                <w:sz w:val="24"/>
              </w:rPr>
              <w:t>воздуха</w:t>
            </w:r>
            <w:r>
              <w:rPr>
                <w:spacing w:val="80"/>
                <w:sz w:val="24"/>
              </w:rPr>
              <w:t xml:space="preserve"> </w:t>
            </w:r>
            <w:r>
              <w:rPr>
                <w:sz w:val="24"/>
              </w:rPr>
              <w:t>восстанавливается до: +20 С</w:t>
            </w:r>
          </w:p>
        </w:tc>
      </w:tr>
      <w:tr w:rsidR="008D5AA4" w14:paraId="701B8DDA" w14:textId="77777777">
        <w:trPr>
          <w:trHeight w:val="551"/>
        </w:trPr>
        <w:tc>
          <w:tcPr>
            <w:tcW w:w="3673" w:type="dxa"/>
          </w:tcPr>
          <w:p w14:paraId="0AA6D01D" w14:textId="77777777" w:rsidR="008D5AA4" w:rsidRDefault="00962F0A">
            <w:pPr>
              <w:pStyle w:val="TableParagraph"/>
              <w:spacing w:line="272" w:lineRule="exact"/>
              <w:ind w:left="110"/>
              <w:rPr>
                <w:sz w:val="24"/>
              </w:rPr>
            </w:pPr>
            <w:r>
              <w:rPr>
                <w:sz w:val="24"/>
              </w:rPr>
              <w:t>-</w:t>
            </w:r>
            <w:r>
              <w:rPr>
                <w:spacing w:val="77"/>
                <w:w w:val="150"/>
                <w:sz w:val="24"/>
              </w:rPr>
              <w:t xml:space="preserve"> </w:t>
            </w:r>
            <w:r>
              <w:rPr>
                <w:sz w:val="24"/>
              </w:rPr>
              <w:t>во</w:t>
            </w:r>
            <w:r>
              <w:rPr>
                <w:spacing w:val="78"/>
                <w:w w:val="150"/>
                <w:sz w:val="24"/>
              </w:rPr>
              <w:t xml:space="preserve"> </w:t>
            </w:r>
            <w:r>
              <w:rPr>
                <w:sz w:val="24"/>
              </w:rPr>
              <w:t>время</w:t>
            </w:r>
            <w:r>
              <w:rPr>
                <w:spacing w:val="79"/>
                <w:w w:val="150"/>
                <w:sz w:val="24"/>
              </w:rPr>
              <w:t xml:space="preserve"> </w:t>
            </w:r>
            <w:r>
              <w:rPr>
                <w:sz w:val="24"/>
              </w:rPr>
              <w:t>дневного</w:t>
            </w:r>
            <w:r>
              <w:rPr>
                <w:spacing w:val="79"/>
                <w:w w:val="150"/>
                <w:sz w:val="24"/>
              </w:rPr>
              <w:t xml:space="preserve"> </w:t>
            </w:r>
            <w:r>
              <w:rPr>
                <w:spacing w:val="-4"/>
                <w:sz w:val="24"/>
              </w:rPr>
              <w:t>сна,</w:t>
            </w:r>
          </w:p>
          <w:p w14:paraId="3C8AA142" w14:textId="77777777" w:rsidR="008D5AA4" w:rsidRDefault="00962F0A">
            <w:pPr>
              <w:pStyle w:val="TableParagraph"/>
              <w:spacing w:line="259" w:lineRule="exact"/>
              <w:ind w:left="110"/>
              <w:rPr>
                <w:sz w:val="24"/>
              </w:rPr>
            </w:pPr>
            <w:r>
              <w:rPr>
                <w:sz w:val="24"/>
              </w:rPr>
              <w:t>вечерней</w:t>
            </w:r>
            <w:r>
              <w:rPr>
                <w:spacing w:val="-6"/>
                <w:sz w:val="24"/>
              </w:rPr>
              <w:t xml:space="preserve"> </w:t>
            </w:r>
            <w:r>
              <w:rPr>
                <w:spacing w:val="-2"/>
                <w:sz w:val="24"/>
              </w:rPr>
              <w:t>прогулки</w:t>
            </w:r>
          </w:p>
        </w:tc>
        <w:tc>
          <w:tcPr>
            <w:tcW w:w="6253" w:type="dxa"/>
          </w:tcPr>
          <w:p w14:paraId="2D5927B6" w14:textId="77777777" w:rsidR="008D5AA4" w:rsidRDefault="00962F0A">
            <w:pPr>
              <w:pStyle w:val="TableParagraph"/>
              <w:spacing w:line="267" w:lineRule="exact"/>
              <w:ind w:left="107"/>
              <w:rPr>
                <w:sz w:val="24"/>
              </w:rPr>
            </w:pPr>
            <w:r>
              <w:rPr>
                <w:sz w:val="24"/>
              </w:rPr>
              <w:t>В</w:t>
            </w:r>
            <w:r>
              <w:rPr>
                <w:spacing w:val="73"/>
                <w:sz w:val="24"/>
              </w:rPr>
              <w:t xml:space="preserve"> </w:t>
            </w:r>
            <w:r>
              <w:rPr>
                <w:sz w:val="24"/>
              </w:rPr>
              <w:t>теплое</w:t>
            </w:r>
            <w:r>
              <w:rPr>
                <w:spacing w:val="78"/>
                <w:sz w:val="24"/>
              </w:rPr>
              <w:t xml:space="preserve"> </w:t>
            </w:r>
            <w:r>
              <w:rPr>
                <w:sz w:val="24"/>
              </w:rPr>
              <w:t>время</w:t>
            </w:r>
            <w:r>
              <w:rPr>
                <w:spacing w:val="50"/>
                <w:w w:val="150"/>
                <w:sz w:val="24"/>
              </w:rPr>
              <w:t xml:space="preserve"> </w:t>
            </w:r>
            <w:r>
              <w:rPr>
                <w:sz w:val="24"/>
              </w:rPr>
              <w:t>года</w:t>
            </w:r>
            <w:r>
              <w:rPr>
                <w:spacing w:val="78"/>
                <w:sz w:val="24"/>
              </w:rPr>
              <w:t xml:space="preserve"> </w:t>
            </w:r>
            <w:r>
              <w:rPr>
                <w:sz w:val="24"/>
              </w:rPr>
              <w:t>проводится</w:t>
            </w:r>
            <w:r>
              <w:rPr>
                <w:spacing w:val="77"/>
                <w:sz w:val="24"/>
              </w:rPr>
              <w:t xml:space="preserve"> </w:t>
            </w:r>
            <w:r>
              <w:rPr>
                <w:sz w:val="24"/>
              </w:rPr>
              <w:t>в</w:t>
            </w:r>
            <w:r>
              <w:rPr>
                <w:spacing w:val="76"/>
                <w:sz w:val="24"/>
              </w:rPr>
              <w:t xml:space="preserve"> </w:t>
            </w:r>
            <w:r>
              <w:rPr>
                <w:sz w:val="24"/>
              </w:rPr>
              <w:t>течение</w:t>
            </w:r>
            <w:r>
              <w:rPr>
                <w:spacing w:val="77"/>
                <w:sz w:val="24"/>
              </w:rPr>
              <w:t xml:space="preserve"> </w:t>
            </w:r>
            <w:r>
              <w:rPr>
                <w:spacing w:val="-2"/>
                <w:sz w:val="24"/>
              </w:rPr>
              <w:t>всего</w:t>
            </w:r>
          </w:p>
          <w:p w14:paraId="50553693" w14:textId="77777777" w:rsidR="008D5AA4" w:rsidRDefault="00962F0A">
            <w:pPr>
              <w:pStyle w:val="TableParagraph"/>
              <w:spacing w:line="264" w:lineRule="exact"/>
              <w:ind w:left="107"/>
              <w:rPr>
                <w:sz w:val="24"/>
              </w:rPr>
            </w:pPr>
            <w:r>
              <w:rPr>
                <w:sz w:val="24"/>
              </w:rPr>
              <w:t>периода</w:t>
            </w:r>
            <w:r>
              <w:rPr>
                <w:spacing w:val="-4"/>
                <w:sz w:val="24"/>
              </w:rPr>
              <w:t xml:space="preserve"> </w:t>
            </w:r>
            <w:r>
              <w:rPr>
                <w:sz w:val="24"/>
              </w:rPr>
              <w:t>отсутствия</w:t>
            </w:r>
            <w:r>
              <w:rPr>
                <w:spacing w:val="-2"/>
                <w:sz w:val="24"/>
              </w:rPr>
              <w:t xml:space="preserve"> </w:t>
            </w:r>
            <w:r>
              <w:rPr>
                <w:sz w:val="24"/>
              </w:rPr>
              <w:t>детей</w:t>
            </w:r>
            <w:r>
              <w:rPr>
                <w:spacing w:val="-3"/>
                <w:sz w:val="24"/>
              </w:rPr>
              <w:t xml:space="preserve"> </w:t>
            </w:r>
            <w:r>
              <w:rPr>
                <w:sz w:val="24"/>
              </w:rPr>
              <w:t xml:space="preserve">в </w:t>
            </w:r>
            <w:r>
              <w:rPr>
                <w:spacing w:val="-2"/>
                <w:sz w:val="24"/>
              </w:rPr>
              <w:t>помещении</w:t>
            </w:r>
          </w:p>
        </w:tc>
      </w:tr>
      <w:tr w:rsidR="008D5AA4" w14:paraId="08867909" w14:textId="77777777">
        <w:trPr>
          <w:trHeight w:val="554"/>
        </w:trPr>
        <w:tc>
          <w:tcPr>
            <w:tcW w:w="3673" w:type="dxa"/>
          </w:tcPr>
          <w:p w14:paraId="6C1DC5F9" w14:textId="77777777" w:rsidR="008D5AA4" w:rsidRDefault="00962F0A">
            <w:pPr>
              <w:pStyle w:val="TableParagraph"/>
              <w:spacing w:line="271" w:lineRule="exact"/>
              <w:ind w:left="110"/>
              <w:rPr>
                <w:b/>
                <w:sz w:val="24"/>
              </w:rPr>
            </w:pPr>
            <w:r>
              <w:rPr>
                <w:b/>
                <w:sz w:val="24"/>
              </w:rPr>
              <w:t xml:space="preserve">2. </w:t>
            </w:r>
            <w:r>
              <w:rPr>
                <w:b/>
                <w:spacing w:val="-2"/>
                <w:sz w:val="24"/>
              </w:rPr>
              <w:t>Воздушные</w:t>
            </w:r>
          </w:p>
          <w:p w14:paraId="4D40E34F" w14:textId="77777777" w:rsidR="008D5AA4" w:rsidRDefault="00962F0A">
            <w:pPr>
              <w:pStyle w:val="TableParagraph"/>
              <w:spacing w:before="2" w:line="261" w:lineRule="exact"/>
              <w:ind w:left="110"/>
              <w:rPr>
                <w:sz w:val="24"/>
              </w:rPr>
            </w:pPr>
            <w:r>
              <w:rPr>
                <w:b/>
                <w:sz w:val="24"/>
              </w:rPr>
              <w:t>ванны:</w:t>
            </w:r>
            <w:r>
              <w:rPr>
                <w:b/>
                <w:spacing w:val="-5"/>
                <w:sz w:val="24"/>
              </w:rPr>
              <w:t xml:space="preserve"> </w:t>
            </w:r>
            <w:r>
              <w:rPr>
                <w:sz w:val="24"/>
              </w:rPr>
              <w:t>перед</w:t>
            </w:r>
            <w:r>
              <w:rPr>
                <w:spacing w:val="-2"/>
                <w:sz w:val="24"/>
              </w:rPr>
              <w:t xml:space="preserve"> </w:t>
            </w:r>
            <w:r>
              <w:rPr>
                <w:sz w:val="24"/>
              </w:rPr>
              <w:t>сном</w:t>
            </w:r>
            <w:r>
              <w:rPr>
                <w:spacing w:val="-2"/>
                <w:sz w:val="24"/>
              </w:rPr>
              <w:t xml:space="preserve"> </w:t>
            </w:r>
            <w:r>
              <w:rPr>
                <w:sz w:val="24"/>
              </w:rPr>
              <w:t>и</w:t>
            </w:r>
            <w:r>
              <w:rPr>
                <w:spacing w:val="-2"/>
                <w:sz w:val="24"/>
              </w:rPr>
              <w:t xml:space="preserve"> </w:t>
            </w:r>
            <w:r>
              <w:rPr>
                <w:sz w:val="24"/>
              </w:rPr>
              <w:t>после</w:t>
            </w:r>
            <w:r>
              <w:rPr>
                <w:spacing w:val="-2"/>
                <w:sz w:val="24"/>
              </w:rPr>
              <w:t xml:space="preserve"> </w:t>
            </w:r>
            <w:r>
              <w:rPr>
                <w:spacing w:val="-5"/>
                <w:sz w:val="24"/>
              </w:rPr>
              <w:t>сна</w:t>
            </w:r>
          </w:p>
        </w:tc>
        <w:tc>
          <w:tcPr>
            <w:tcW w:w="6253" w:type="dxa"/>
          </w:tcPr>
          <w:p w14:paraId="4D5D1F4C" w14:textId="77777777" w:rsidR="008D5AA4" w:rsidRDefault="00962F0A">
            <w:pPr>
              <w:pStyle w:val="TableParagraph"/>
              <w:spacing w:line="271" w:lineRule="exact"/>
              <w:ind w:left="107"/>
              <w:rPr>
                <w:sz w:val="24"/>
              </w:rPr>
            </w:pPr>
            <w:r>
              <w:rPr>
                <w:sz w:val="24"/>
              </w:rPr>
              <w:t>+20</w:t>
            </w:r>
            <w:r>
              <w:rPr>
                <w:spacing w:val="-1"/>
                <w:sz w:val="24"/>
              </w:rPr>
              <w:t xml:space="preserve"> </w:t>
            </w:r>
            <w:r>
              <w:rPr>
                <w:spacing w:val="-10"/>
                <w:sz w:val="24"/>
              </w:rPr>
              <w:t>С</w:t>
            </w:r>
          </w:p>
        </w:tc>
      </w:tr>
      <w:tr w:rsidR="008D5AA4" w14:paraId="337E280E" w14:textId="77777777">
        <w:trPr>
          <w:trHeight w:val="551"/>
        </w:trPr>
        <w:tc>
          <w:tcPr>
            <w:tcW w:w="3673" w:type="dxa"/>
          </w:tcPr>
          <w:p w14:paraId="29DDFA41" w14:textId="77777777" w:rsidR="008D5AA4" w:rsidRDefault="00962F0A">
            <w:pPr>
              <w:pStyle w:val="TableParagraph"/>
              <w:spacing w:line="268" w:lineRule="exact"/>
              <w:ind w:left="110"/>
              <w:rPr>
                <w:sz w:val="24"/>
              </w:rPr>
            </w:pPr>
            <w:r>
              <w:rPr>
                <w:sz w:val="24"/>
              </w:rPr>
              <w:t>Утренняя</w:t>
            </w:r>
            <w:r>
              <w:rPr>
                <w:spacing w:val="-3"/>
                <w:sz w:val="24"/>
              </w:rPr>
              <w:t xml:space="preserve"> </w:t>
            </w:r>
            <w:r>
              <w:rPr>
                <w:spacing w:val="-2"/>
                <w:sz w:val="24"/>
              </w:rPr>
              <w:t>гимнастика</w:t>
            </w:r>
          </w:p>
        </w:tc>
        <w:tc>
          <w:tcPr>
            <w:tcW w:w="6253" w:type="dxa"/>
          </w:tcPr>
          <w:p w14:paraId="43D65AFE" w14:textId="77777777" w:rsidR="008D5AA4" w:rsidRDefault="00962F0A">
            <w:pPr>
              <w:pStyle w:val="TableParagraph"/>
              <w:spacing w:line="268" w:lineRule="exact"/>
              <w:ind w:left="107"/>
              <w:rPr>
                <w:sz w:val="24"/>
              </w:rPr>
            </w:pPr>
            <w:r>
              <w:rPr>
                <w:sz w:val="24"/>
              </w:rPr>
              <w:t>В</w:t>
            </w:r>
            <w:r>
              <w:rPr>
                <w:spacing w:val="3"/>
                <w:sz w:val="24"/>
              </w:rPr>
              <w:t xml:space="preserve"> </w:t>
            </w:r>
            <w:r>
              <w:rPr>
                <w:sz w:val="24"/>
              </w:rPr>
              <w:t>холодное</w:t>
            </w:r>
            <w:r>
              <w:rPr>
                <w:spacing w:val="4"/>
                <w:sz w:val="24"/>
              </w:rPr>
              <w:t xml:space="preserve"> </w:t>
            </w:r>
            <w:r>
              <w:rPr>
                <w:sz w:val="24"/>
              </w:rPr>
              <w:t>время</w:t>
            </w:r>
            <w:r>
              <w:rPr>
                <w:spacing w:val="5"/>
                <w:sz w:val="24"/>
              </w:rPr>
              <w:t xml:space="preserve"> </w:t>
            </w:r>
            <w:r>
              <w:rPr>
                <w:sz w:val="24"/>
              </w:rPr>
              <w:t>года</w:t>
            </w:r>
            <w:r>
              <w:rPr>
                <w:spacing w:val="6"/>
                <w:sz w:val="24"/>
              </w:rPr>
              <w:t xml:space="preserve"> </w:t>
            </w:r>
            <w:r>
              <w:rPr>
                <w:sz w:val="24"/>
              </w:rPr>
              <w:t>проводится</w:t>
            </w:r>
            <w:r>
              <w:rPr>
                <w:spacing w:val="5"/>
                <w:sz w:val="24"/>
              </w:rPr>
              <w:t xml:space="preserve"> </w:t>
            </w:r>
            <w:r>
              <w:rPr>
                <w:sz w:val="24"/>
              </w:rPr>
              <w:t>в</w:t>
            </w:r>
            <w:r>
              <w:rPr>
                <w:spacing w:val="4"/>
                <w:sz w:val="24"/>
              </w:rPr>
              <w:t xml:space="preserve"> </w:t>
            </w:r>
            <w:r>
              <w:rPr>
                <w:sz w:val="24"/>
              </w:rPr>
              <w:t>зале</w:t>
            </w:r>
            <w:r>
              <w:rPr>
                <w:spacing w:val="5"/>
                <w:sz w:val="24"/>
              </w:rPr>
              <w:t xml:space="preserve"> </w:t>
            </w:r>
            <w:r>
              <w:rPr>
                <w:spacing w:val="-2"/>
                <w:sz w:val="24"/>
              </w:rPr>
              <w:t>ежедневно,</w:t>
            </w:r>
          </w:p>
          <w:p w14:paraId="116D91C7" w14:textId="77777777" w:rsidR="008D5AA4" w:rsidRDefault="00962F0A">
            <w:pPr>
              <w:pStyle w:val="TableParagraph"/>
              <w:spacing w:line="264" w:lineRule="exact"/>
              <w:ind w:left="107"/>
              <w:rPr>
                <w:sz w:val="24"/>
              </w:rPr>
            </w:pPr>
            <w:r>
              <w:rPr>
                <w:sz w:val="24"/>
              </w:rPr>
              <w:t>одежда</w:t>
            </w:r>
            <w:r>
              <w:rPr>
                <w:spacing w:val="-3"/>
                <w:sz w:val="24"/>
              </w:rPr>
              <w:t xml:space="preserve"> </w:t>
            </w:r>
            <w:r>
              <w:rPr>
                <w:sz w:val="24"/>
              </w:rPr>
              <w:t>облегченная</w:t>
            </w:r>
            <w:r>
              <w:rPr>
                <w:spacing w:val="-1"/>
                <w:sz w:val="24"/>
              </w:rPr>
              <w:t xml:space="preserve"> </w:t>
            </w:r>
            <w:r>
              <w:rPr>
                <w:sz w:val="24"/>
              </w:rPr>
              <w:t>+18</w:t>
            </w:r>
            <w:r>
              <w:rPr>
                <w:spacing w:val="-1"/>
                <w:sz w:val="24"/>
              </w:rPr>
              <w:t xml:space="preserve"> </w:t>
            </w:r>
            <w:r>
              <w:rPr>
                <w:spacing w:val="-10"/>
                <w:sz w:val="24"/>
              </w:rPr>
              <w:t>С</w:t>
            </w:r>
          </w:p>
        </w:tc>
      </w:tr>
      <w:tr w:rsidR="008D5AA4" w14:paraId="7010B6C3" w14:textId="77777777">
        <w:trPr>
          <w:trHeight w:val="551"/>
        </w:trPr>
        <w:tc>
          <w:tcPr>
            <w:tcW w:w="3673" w:type="dxa"/>
          </w:tcPr>
          <w:p w14:paraId="09D373BC" w14:textId="77777777" w:rsidR="008D5AA4" w:rsidRDefault="00962F0A">
            <w:pPr>
              <w:pStyle w:val="TableParagraph"/>
              <w:spacing w:line="270" w:lineRule="exact"/>
              <w:ind w:left="110"/>
              <w:rPr>
                <w:sz w:val="24"/>
              </w:rPr>
            </w:pPr>
            <w:r>
              <w:rPr>
                <w:sz w:val="24"/>
              </w:rPr>
              <w:t>Физкультурные</w:t>
            </w:r>
            <w:r>
              <w:rPr>
                <w:spacing w:val="-13"/>
                <w:sz w:val="24"/>
              </w:rPr>
              <w:t xml:space="preserve"> </w:t>
            </w:r>
            <w:r>
              <w:rPr>
                <w:spacing w:val="-2"/>
                <w:sz w:val="24"/>
              </w:rPr>
              <w:t>занятия</w:t>
            </w:r>
          </w:p>
        </w:tc>
        <w:tc>
          <w:tcPr>
            <w:tcW w:w="6253" w:type="dxa"/>
          </w:tcPr>
          <w:p w14:paraId="100BB430" w14:textId="77777777" w:rsidR="008D5AA4" w:rsidRDefault="00962F0A">
            <w:pPr>
              <w:pStyle w:val="TableParagraph"/>
              <w:spacing w:line="268" w:lineRule="exact"/>
              <w:ind w:left="107"/>
              <w:rPr>
                <w:sz w:val="24"/>
              </w:rPr>
            </w:pPr>
            <w:r>
              <w:rPr>
                <w:sz w:val="24"/>
              </w:rPr>
              <w:t>Одно</w:t>
            </w:r>
            <w:r>
              <w:rPr>
                <w:spacing w:val="19"/>
                <w:sz w:val="24"/>
              </w:rPr>
              <w:t xml:space="preserve"> </w:t>
            </w:r>
            <w:r>
              <w:rPr>
                <w:sz w:val="24"/>
              </w:rPr>
              <w:t>занятие</w:t>
            </w:r>
            <w:r>
              <w:rPr>
                <w:spacing w:val="20"/>
                <w:sz w:val="24"/>
              </w:rPr>
              <w:t xml:space="preserve"> </w:t>
            </w:r>
            <w:r>
              <w:rPr>
                <w:sz w:val="24"/>
              </w:rPr>
              <w:t>круглогодично</w:t>
            </w:r>
            <w:r>
              <w:rPr>
                <w:spacing w:val="21"/>
                <w:sz w:val="24"/>
              </w:rPr>
              <w:t xml:space="preserve"> </w:t>
            </w:r>
            <w:r>
              <w:rPr>
                <w:sz w:val="24"/>
              </w:rPr>
              <w:t>на</w:t>
            </w:r>
            <w:r>
              <w:rPr>
                <w:spacing w:val="20"/>
                <w:sz w:val="24"/>
              </w:rPr>
              <w:t xml:space="preserve"> </w:t>
            </w:r>
            <w:r>
              <w:rPr>
                <w:sz w:val="24"/>
              </w:rPr>
              <w:t>воздухе</w:t>
            </w:r>
            <w:r>
              <w:rPr>
                <w:spacing w:val="26"/>
                <w:sz w:val="24"/>
              </w:rPr>
              <w:t xml:space="preserve"> </w:t>
            </w:r>
            <w:r>
              <w:rPr>
                <w:sz w:val="24"/>
              </w:rPr>
              <w:t>-15</w:t>
            </w:r>
            <w:r>
              <w:rPr>
                <w:spacing w:val="26"/>
                <w:sz w:val="24"/>
              </w:rPr>
              <w:t xml:space="preserve"> </w:t>
            </w:r>
            <w:r>
              <w:rPr>
                <w:sz w:val="24"/>
              </w:rPr>
              <w:t>С,</w:t>
            </w:r>
            <w:r>
              <w:rPr>
                <w:spacing w:val="22"/>
                <w:sz w:val="24"/>
              </w:rPr>
              <w:t xml:space="preserve"> </w:t>
            </w:r>
            <w:r>
              <w:rPr>
                <w:spacing w:val="-4"/>
                <w:sz w:val="24"/>
              </w:rPr>
              <w:t>одно</w:t>
            </w:r>
          </w:p>
          <w:p w14:paraId="2C0C5474" w14:textId="77777777" w:rsidR="008D5AA4" w:rsidRDefault="00962F0A">
            <w:pPr>
              <w:pStyle w:val="TableParagraph"/>
              <w:spacing w:line="264" w:lineRule="exact"/>
              <w:ind w:left="107"/>
              <w:rPr>
                <w:sz w:val="24"/>
              </w:rPr>
            </w:pPr>
            <w:r>
              <w:rPr>
                <w:sz w:val="24"/>
              </w:rPr>
              <w:t>занятие</w:t>
            </w:r>
            <w:r>
              <w:rPr>
                <w:spacing w:val="-2"/>
                <w:sz w:val="24"/>
              </w:rPr>
              <w:t xml:space="preserve"> </w:t>
            </w:r>
            <w:r>
              <w:rPr>
                <w:sz w:val="24"/>
              </w:rPr>
              <w:t>в</w:t>
            </w:r>
            <w:r>
              <w:rPr>
                <w:spacing w:val="-1"/>
                <w:sz w:val="24"/>
              </w:rPr>
              <w:t xml:space="preserve"> </w:t>
            </w:r>
            <w:r>
              <w:rPr>
                <w:sz w:val="24"/>
              </w:rPr>
              <w:t>зале</w:t>
            </w:r>
            <w:r>
              <w:rPr>
                <w:spacing w:val="-2"/>
                <w:sz w:val="24"/>
              </w:rPr>
              <w:t xml:space="preserve"> </w:t>
            </w:r>
            <w:r>
              <w:rPr>
                <w:sz w:val="24"/>
              </w:rPr>
              <w:t>+</w:t>
            </w:r>
            <w:r>
              <w:rPr>
                <w:spacing w:val="-1"/>
                <w:sz w:val="24"/>
              </w:rPr>
              <w:t xml:space="preserve"> </w:t>
            </w:r>
            <w:r>
              <w:rPr>
                <w:spacing w:val="-5"/>
                <w:sz w:val="24"/>
              </w:rPr>
              <w:t>18С</w:t>
            </w:r>
          </w:p>
        </w:tc>
      </w:tr>
      <w:tr w:rsidR="008D5AA4" w14:paraId="1F1DF71F" w14:textId="77777777">
        <w:trPr>
          <w:trHeight w:val="551"/>
        </w:trPr>
        <w:tc>
          <w:tcPr>
            <w:tcW w:w="3673" w:type="dxa"/>
          </w:tcPr>
          <w:p w14:paraId="4C4041C3" w14:textId="77777777" w:rsidR="008D5AA4" w:rsidRDefault="00962F0A">
            <w:pPr>
              <w:pStyle w:val="TableParagraph"/>
              <w:spacing w:line="270" w:lineRule="exact"/>
              <w:ind w:left="110"/>
              <w:rPr>
                <w:sz w:val="24"/>
              </w:rPr>
            </w:pPr>
            <w:r>
              <w:rPr>
                <w:spacing w:val="-2"/>
                <w:sz w:val="24"/>
              </w:rPr>
              <w:t>Прогулка</w:t>
            </w:r>
          </w:p>
        </w:tc>
        <w:tc>
          <w:tcPr>
            <w:tcW w:w="6253" w:type="dxa"/>
          </w:tcPr>
          <w:p w14:paraId="5827B778" w14:textId="77777777" w:rsidR="008D5AA4" w:rsidRDefault="00962F0A">
            <w:pPr>
              <w:pStyle w:val="TableParagraph"/>
              <w:spacing w:line="269" w:lineRule="exact"/>
              <w:ind w:left="107"/>
              <w:rPr>
                <w:sz w:val="24"/>
              </w:rPr>
            </w:pPr>
            <w:r>
              <w:rPr>
                <w:sz w:val="24"/>
              </w:rPr>
              <w:t>Одежда</w:t>
            </w:r>
            <w:r>
              <w:rPr>
                <w:spacing w:val="53"/>
                <w:sz w:val="24"/>
              </w:rPr>
              <w:t xml:space="preserve"> </w:t>
            </w:r>
            <w:r>
              <w:rPr>
                <w:sz w:val="24"/>
              </w:rPr>
              <w:t>и</w:t>
            </w:r>
            <w:r>
              <w:rPr>
                <w:spacing w:val="55"/>
                <w:sz w:val="24"/>
              </w:rPr>
              <w:t xml:space="preserve"> </w:t>
            </w:r>
            <w:r>
              <w:rPr>
                <w:sz w:val="24"/>
              </w:rPr>
              <w:t>обувь</w:t>
            </w:r>
            <w:r>
              <w:rPr>
                <w:spacing w:val="54"/>
                <w:sz w:val="24"/>
              </w:rPr>
              <w:t xml:space="preserve"> </w:t>
            </w:r>
            <w:r>
              <w:rPr>
                <w:sz w:val="24"/>
              </w:rPr>
              <w:t>соответствуют</w:t>
            </w:r>
            <w:r>
              <w:rPr>
                <w:spacing w:val="54"/>
                <w:sz w:val="24"/>
              </w:rPr>
              <w:t xml:space="preserve"> </w:t>
            </w:r>
            <w:r>
              <w:rPr>
                <w:spacing w:val="-2"/>
                <w:sz w:val="24"/>
              </w:rPr>
              <w:t>метеорологическим</w:t>
            </w:r>
          </w:p>
          <w:p w14:paraId="06B66A70" w14:textId="77777777" w:rsidR="008D5AA4" w:rsidRDefault="00962F0A">
            <w:pPr>
              <w:pStyle w:val="TableParagraph"/>
              <w:spacing w:line="263" w:lineRule="exact"/>
              <w:ind w:left="107"/>
              <w:rPr>
                <w:sz w:val="24"/>
              </w:rPr>
            </w:pPr>
            <w:r>
              <w:rPr>
                <w:sz w:val="24"/>
              </w:rPr>
              <w:t>условиям</w:t>
            </w:r>
            <w:r>
              <w:rPr>
                <w:spacing w:val="-3"/>
                <w:sz w:val="24"/>
              </w:rPr>
              <w:t xml:space="preserve"> </w:t>
            </w:r>
            <w:r>
              <w:rPr>
                <w:sz w:val="24"/>
              </w:rPr>
              <w:t>в</w:t>
            </w:r>
            <w:r>
              <w:rPr>
                <w:spacing w:val="-2"/>
                <w:sz w:val="24"/>
              </w:rPr>
              <w:t xml:space="preserve"> </w:t>
            </w:r>
            <w:r>
              <w:rPr>
                <w:sz w:val="24"/>
              </w:rPr>
              <w:t>холодное</w:t>
            </w:r>
            <w:r>
              <w:rPr>
                <w:spacing w:val="-3"/>
                <w:sz w:val="24"/>
              </w:rPr>
              <w:t xml:space="preserve"> </w:t>
            </w:r>
            <w:r>
              <w:rPr>
                <w:sz w:val="24"/>
              </w:rPr>
              <w:t>время</w:t>
            </w:r>
            <w:r>
              <w:rPr>
                <w:spacing w:val="-1"/>
                <w:sz w:val="24"/>
              </w:rPr>
              <w:t xml:space="preserve"> </w:t>
            </w:r>
            <w:r>
              <w:rPr>
                <w:sz w:val="24"/>
              </w:rPr>
              <w:t>года</w:t>
            </w:r>
            <w:r>
              <w:rPr>
                <w:spacing w:val="-2"/>
                <w:sz w:val="24"/>
              </w:rPr>
              <w:t xml:space="preserve"> </w:t>
            </w:r>
            <w:r>
              <w:rPr>
                <w:sz w:val="24"/>
              </w:rPr>
              <w:t>–</w:t>
            </w:r>
            <w:r>
              <w:rPr>
                <w:spacing w:val="-1"/>
                <w:sz w:val="24"/>
              </w:rPr>
              <w:t xml:space="preserve"> </w:t>
            </w:r>
            <w:r>
              <w:rPr>
                <w:sz w:val="24"/>
              </w:rPr>
              <w:t>15</w:t>
            </w:r>
            <w:r>
              <w:rPr>
                <w:spacing w:val="-1"/>
                <w:sz w:val="24"/>
              </w:rPr>
              <w:t xml:space="preserve"> </w:t>
            </w:r>
            <w:r>
              <w:rPr>
                <w:spacing w:val="-10"/>
                <w:sz w:val="24"/>
              </w:rPr>
              <w:t>С</w:t>
            </w:r>
          </w:p>
        </w:tc>
      </w:tr>
      <w:tr w:rsidR="008D5AA4" w14:paraId="7444A04C" w14:textId="77777777">
        <w:trPr>
          <w:trHeight w:val="1106"/>
        </w:trPr>
        <w:tc>
          <w:tcPr>
            <w:tcW w:w="3673" w:type="dxa"/>
          </w:tcPr>
          <w:p w14:paraId="5B9E2F16" w14:textId="77777777" w:rsidR="008D5AA4" w:rsidRDefault="00962F0A">
            <w:pPr>
              <w:pStyle w:val="TableParagraph"/>
              <w:spacing w:line="273" w:lineRule="exact"/>
              <w:ind w:left="110"/>
              <w:rPr>
                <w:sz w:val="24"/>
              </w:rPr>
            </w:pPr>
            <w:r>
              <w:rPr>
                <w:sz w:val="24"/>
              </w:rPr>
              <w:t>Хождение</w:t>
            </w:r>
            <w:r>
              <w:rPr>
                <w:spacing w:val="-3"/>
                <w:sz w:val="24"/>
              </w:rPr>
              <w:t xml:space="preserve"> </w:t>
            </w:r>
            <w:r>
              <w:rPr>
                <w:spacing w:val="-2"/>
                <w:sz w:val="24"/>
              </w:rPr>
              <w:t>босиком</w:t>
            </w:r>
          </w:p>
        </w:tc>
        <w:tc>
          <w:tcPr>
            <w:tcW w:w="6253" w:type="dxa"/>
          </w:tcPr>
          <w:p w14:paraId="5E813C20" w14:textId="77777777" w:rsidR="008D5AA4" w:rsidRDefault="00962F0A">
            <w:pPr>
              <w:pStyle w:val="TableParagraph"/>
              <w:ind w:left="107" w:right="624"/>
              <w:rPr>
                <w:sz w:val="24"/>
              </w:rPr>
            </w:pPr>
            <w:r>
              <w:rPr>
                <w:sz w:val="24"/>
              </w:rPr>
              <w:t>Ежедневно.</w:t>
            </w:r>
            <w:r>
              <w:rPr>
                <w:spacing w:val="40"/>
                <w:sz w:val="24"/>
              </w:rPr>
              <w:t xml:space="preserve"> </w:t>
            </w:r>
            <w:r>
              <w:rPr>
                <w:sz w:val="24"/>
              </w:rPr>
              <w:t>В</w:t>
            </w:r>
            <w:r>
              <w:rPr>
                <w:spacing w:val="40"/>
                <w:sz w:val="24"/>
              </w:rPr>
              <w:t xml:space="preserve"> </w:t>
            </w:r>
            <w:r>
              <w:rPr>
                <w:sz w:val="24"/>
              </w:rPr>
              <w:t>теплое</w:t>
            </w:r>
            <w:r>
              <w:rPr>
                <w:spacing w:val="40"/>
                <w:sz w:val="24"/>
              </w:rPr>
              <w:t xml:space="preserve"> </w:t>
            </w:r>
            <w:r>
              <w:rPr>
                <w:sz w:val="24"/>
              </w:rPr>
              <w:t>время</w:t>
            </w:r>
            <w:r>
              <w:rPr>
                <w:spacing w:val="40"/>
                <w:sz w:val="24"/>
              </w:rPr>
              <w:t xml:space="preserve"> </w:t>
            </w:r>
            <w:r>
              <w:rPr>
                <w:sz w:val="24"/>
              </w:rPr>
              <w:t>года</w:t>
            </w:r>
            <w:r>
              <w:rPr>
                <w:spacing w:val="40"/>
                <w:sz w:val="24"/>
              </w:rPr>
              <w:t xml:space="preserve"> </w:t>
            </w:r>
            <w:r>
              <w:rPr>
                <w:sz w:val="24"/>
              </w:rPr>
              <w:t>при</w:t>
            </w:r>
            <w:r>
              <w:rPr>
                <w:spacing w:val="40"/>
                <w:sz w:val="24"/>
              </w:rPr>
              <w:t xml:space="preserve"> </w:t>
            </w:r>
            <w:r>
              <w:rPr>
                <w:sz w:val="24"/>
              </w:rPr>
              <w:t>температуре воздуха от + 20 С до + 22 С.</w:t>
            </w:r>
          </w:p>
          <w:p w14:paraId="1EEC8F5D" w14:textId="77777777" w:rsidR="008D5AA4" w:rsidRDefault="00962F0A">
            <w:pPr>
              <w:pStyle w:val="TableParagraph"/>
              <w:spacing w:line="270" w:lineRule="atLeast"/>
              <w:ind w:left="107" w:right="680"/>
              <w:rPr>
                <w:sz w:val="24"/>
              </w:rPr>
            </w:pPr>
            <w:r>
              <w:rPr>
                <w:sz w:val="24"/>
              </w:rPr>
              <w:t>В</w:t>
            </w:r>
            <w:r>
              <w:rPr>
                <w:spacing w:val="-8"/>
                <w:sz w:val="24"/>
              </w:rPr>
              <w:t xml:space="preserve"> </w:t>
            </w:r>
            <w:r>
              <w:rPr>
                <w:sz w:val="24"/>
              </w:rPr>
              <w:t>холодное</w:t>
            </w:r>
            <w:r>
              <w:rPr>
                <w:spacing w:val="-7"/>
                <w:sz w:val="24"/>
              </w:rPr>
              <w:t xml:space="preserve"> </w:t>
            </w:r>
            <w:r>
              <w:rPr>
                <w:sz w:val="24"/>
              </w:rPr>
              <w:t>время</w:t>
            </w:r>
            <w:r>
              <w:rPr>
                <w:spacing w:val="-6"/>
                <w:sz w:val="24"/>
              </w:rPr>
              <w:t xml:space="preserve"> </w:t>
            </w:r>
            <w:r>
              <w:rPr>
                <w:sz w:val="24"/>
              </w:rPr>
              <w:t>года</w:t>
            </w:r>
            <w:r>
              <w:rPr>
                <w:spacing w:val="-5"/>
                <w:sz w:val="24"/>
              </w:rPr>
              <w:t xml:space="preserve"> </w:t>
            </w:r>
            <w:r>
              <w:rPr>
                <w:sz w:val="24"/>
              </w:rPr>
              <w:t>в</w:t>
            </w:r>
            <w:r>
              <w:rPr>
                <w:spacing w:val="-7"/>
                <w:sz w:val="24"/>
              </w:rPr>
              <w:t xml:space="preserve"> </w:t>
            </w:r>
            <w:r>
              <w:rPr>
                <w:sz w:val="24"/>
              </w:rPr>
              <w:t>помещении</w:t>
            </w:r>
            <w:r>
              <w:rPr>
                <w:spacing w:val="-6"/>
                <w:sz w:val="24"/>
              </w:rPr>
              <w:t xml:space="preserve"> </w:t>
            </w:r>
            <w:r>
              <w:rPr>
                <w:sz w:val="24"/>
              </w:rPr>
              <w:t>при Соблюдении нормативных температур</w:t>
            </w:r>
          </w:p>
        </w:tc>
      </w:tr>
      <w:tr w:rsidR="008D5AA4" w14:paraId="4ED8ABD8" w14:textId="77777777">
        <w:trPr>
          <w:trHeight w:val="799"/>
        </w:trPr>
        <w:tc>
          <w:tcPr>
            <w:tcW w:w="3673" w:type="dxa"/>
          </w:tcPr>
          <w:p w14:paraId="07C688B0" w14:textId="77777777" w:rsidR="008D5AA4" w:rsidRDefault="00962F0A">
            <w:pPr>
              <w:pStyle w:val="TableParagraph"/>
              <w:spacing w:line="270" w:lineRule="exact"/>
              <w:ind w:left="110"/>
              <w:rPr>
                <w:sz w:val="24"/>
              </w:rPr>
            </w:pPr>
            <w:r>
              <w:rPr>
                <w:sz w:val="24"/>
              </w:rPr>
              <w:t>Дневной</w:t>
            </w:r>
            <w:r>
              <w:rPr>
                <w:spacing w:val="-4"/>
                <w:sz w:val="24"/>
              </w:rPr>
              <w:t xml:space="preserve"> </w:t>
            </w:r>
            <w:r>
              <w:rPr>
                <w:spacing w:val="-5"/>
                <w:sz w:val="24"/>
              </w:rPr>
              <w:t>сон</w:t>
            </w:r>
          </w:p>
        </w:tc>
        <w:tc>
          <w:tcPr>
            <w:tcW w:w="6253" w:type="dxa"/>
          </w:tcPr>
          <w:p w14:paraId="66766BD3" w14:textId="77777777" w:rsidR="008D5AA4" w:rsidRDefault="00962F0A">
            <w:pPr>
              <w:pStyle w:val="TableParagraph"/>
              <w:tabs>
                <w:tab w:val="left" w:pos="2093"/>
                <w:tab w:val="left" w:pos="3474"/>
                <w:tab w:val="left" w:pos="4621"/>
              </w:tabs>
              <w:spacing w:line="235" w:lineRule="auto"/>
              <w:ind w:left="107" w:right="625"/>
              <w:rPr>
                <w:sz w:val="24"/>
              </w:rPr>
            </w:pPr>
            <w:r>
              <w:rPr>
                <w:spacing w:val="-2"/>
                <w:sz w:val="24"/>
              </w:rPr>
              <w:t>Обеспечивается</w:t>
            </w:r>
            <w:r>
              <w:rPr>
                <w:sz w:val="24"/>
              </w:rPr>
              <w:tab/>
            </w:r>
            <w:r>
              <w:rPr>
                <w:spacing w:val="-2"/>
                <w:sz w:val="24"/>
              </w:rPr>
              <w:t>состояние</w:t>
            </w:r>
            <w:r>
              <w:rPr>
                <w:sz w:val="24"/>
              </w:rPr>
              <w:tab/>
            </w:r>
            <w:r>
              <w:rPr>
                <w:spacing w:val="-2"/>
                <w:sz w:val="24"/>
              </w:rPr>
              <w:t>теплого</w:t>
            </w:r>
            <w:r>
              <w:rPr>
                <w:sz w:val="24"/>
              </w:rPr>
              <w:tab/>
            </w:r>
            <w:r>
              <w:rPr>
                <w:spacing w:val="-2"/>
                <w:sz w:val="24"/>
              </w:rPr>
              <w:t xml:space="preserve">комфорта </w:t>
            </w:r>
            <w:r>
              <w:rPr>
                <w:sz w:val="24"/>
              </w:rPr>
              <w:t>соответствием одежды,</w:t>
            </w:r>
          </w:p>
          <w:p w14:paraId="68137E14" w14:textId="77777777" w:rsidR="008D5AA4" w:rsidRDefault="00962F0A">
            <w:pPr>
              <w:pStyle w:val="TableParagraph"/>
              <w:spacing w:line="242" w:lineRule="exact"/>
              <w:ind w:left="107"/>
              <w:rPr>
                <w:sz w:val="24"/>
              </w:rPr>
            </w:pPr>
            <w:r>
              <w:rPr>
                <w:sz w:val="24"/>
              </w:rPr>
              <w:t>температуры</w:t>
            </w:r>
            <w:r>
              <w:rPr>
                <w:spacing w:val="-2"/>
                <w:sz w:val="24"/>
              </w:rPr>
              <w:t xml:space="preserve"> </w:t>
            </w:r>
            <w:r>
              <w:rPr>
                <w:sz w:val="24"/>
              </w:rPr>
              <w:t>воздуха</w:t>
            </w:r>
            <w:r>
              <w:rPr>
                <w:spacing w:val="-3"/>
                <w:sz w:val="24"/>
              </w:rPr>
              <w:t xml:space="preserve"> </w:t>
            </w:r>
            <w:r>
              <w:rPr>
                <w:sz w:val="24"/>
              </w:rPr>
              <w:t>в</w:t>
            </w:r>
            <w:r>
              <w:rPr>
                <w:spacing w:val="-1"/>
                <w:sz w:val="24"/>
              </w:rPr>
              <w:t xml:space="preserve"> </w:t>
            </w:r>
            <w:r>
              <w:rPr>
                <w:sz w:val="24"/>
              </w:rPr>
              <w:t>помещении</w:t>
            </w:r>
            <w:r>
              <w:rPr>
                <w:spacing w:val="-2"/>
                <w:sz w:val="24"/>
              </w:rPr>
              <w:t xml:space="preserve"> </w:t>
            </w:r>
            <w:r>
              <w:rPr>
                <w:sz w:val="24"/>
              </w:rPr>
              <w:t>+</w:t>
            </w:r>
            <w:r>
              <w:rPr>
                <w:spacing w:val="-3"/>
                <w:sz w:val="24"/>
              </w:rPr>
              <w:t xml:space="preserve"> </w:t>
            </w:r>
            <w:r>
              <w:rPr>
                <w:sz w:val="24"/>
              </w:rPr>
              <w:t>18</w:t>
            </w:r>
            <w:r>
              <w:rPr>
                <w:spacing w:val="-1"/>
                <w:sz w:val="24"/>
              </w:rPr>
              <w:t xml:space="preserve"> </w:t>
            </w:r>
            <w:r>
              <w:rPr>
                <w:spacing w:val="-10"/>
                <w:sz w:val="24"/>
              </w:rPr>
              <w:t>С</w:t>
            </w:r>
          </w:p>
        </w:tc>
      </w:tr>
      <w:tr w:rsidR="008D5AA4" w14:paraId="34A3B199" w14:textId="77777777">
        <w:trPr>
          <w:trHeight w:val="275"/>
        </w:trPr>
        <w:tc>
          <w:tcPr>
            <w:tcW w:w="3673" w:type="dxa"/>
          </w:tcPr>
          <w:p w14:paraId="69454A7E" w14:textId="77777777" w:rsidR="008D5AA4" w:rsidRDefault="00962F0A">
            <w:pPr>
              <w:pStyle w:val="TableParagraph"/>
              <w:spacing w:line="256" w:lineRule="exact"/>
              <w:ind w:left="110"/>
              <w:rPr>
                <w:sz w:val="24"/>
              </w:rPr>
            </w:pPr>
            <w:r>
              <w:rPr>
                <w:sz w:val="24"/>
              </w:rPr>
              <w:t>Физические</w:t>
            </w:r>
            <w:r>
              <w:rPr>
                <w:spacing w:val="-3"/>
                <w:sz w:val="24"/>
              </w:rPr>
              <w:t xml:space="preserve"> </w:t>
            </w:r>
            <w:r>
              <w:rPr>
                <w:spacing w:val="-2"/>
                <w:sz w:val="24"/>
              </w:rPr>
              <w:t>упражнения</w:t>
            </w:r>
          </w:p>
        </w:tc>
        <w:tc>
          <w:tcPr>
            <w:tcW w:w="6253" w:type="dxa"/>
          </w:tcPr>
          <w:p w14:paraId="2247B97D" w14:textId="77777777" w:rsidR="008D5AA4" w:rsidRDefault="00962F0A">
            <w:pPr>
              <w:pStyle w:val="TableParagraph"/>
              <w:spacing w:line="256" w:lineRule="exact"/>
              <w:ind w:left="107"/>
              <w:rPr>
                <w:sz w:val="24"/>
              </w:rPr>
            </w:pPr>
            <w:r>
              <w:rPr>
                <w:spacing w:val="-2"/>
                <w:sz w:val="24"/>
              </w:rPr>
              <w:t>ежедневно</w:t>
            </w:r>
          </w:p>
        </w:tc>
      </w:tr>
      <w:tr w:rsidR="008D5AA4" w14:paraId="63B7648C" w14:textId="77777777">
        <w:trPr>
          <w:trHeight w:val="546"/>
        </w:trPr>
        <w:tc>
          <w:tcPr>
            <w:tcW w:w="3673" w:type="dxa"/>
          </w:tcPr>
          <w:p w14:paraId="06E11579" w14:textId="77777777" w:rsidR="008D5AA4" w:rsidRDefault="00962F0A">
            <w:pPr>
              <w:pStyle w:val="TableParagraph"/>
              <w:spacing w:line="270" w:lineRule="exact"/>
              <w:ind w:left="110"/>
              <w:rPr>
                <w:sz w:val="24"/>
              </w:rPr>
            </w:pPr>
            <w:r>
              <w:rPr>
                <w:sz w:val="24"/>
              </w:rPr>
              <w:t>После</w:t>
            </w:r>
            <w:r>
              <w:rPr>
                <w:spacing w:val="-3"/>
                <w:sz w:val="24"/>
              </w:rPr>
              <w:t xml:space="preserve"> </w:t>
            </w:r>
            <w:r>
              <w:rPr>
                <w:sz w:val="24"/>
              </w:rPr>
              <w:t>дневного</w:t>
            </w:r>
            <w:r>
              <w:rPr>
                <w:spacing w:val="-2"/>
                <w:sz w:val="24"/>
              </w:rPr>
              <w:t xml:space="preserve"> </w:t>
            </w:r>
            <w:r>
              <w:rPr>
                <w:spacing w:val="-5"/>
                <w:sz w:val="24"/>
              </w:rPr>
              <w:t>сна</w:t>
            </w:r>
          </w:p>
        </w:tc>
        <w:tc>
          <w:tcPr>
            <w:tcW w:w="6253" w:type="dxa"/>
          </w:tcPr>
          <w:p w14:paraId="0401831A" w14:textId="6E00D421" w:rsidR="008D5AA4" w:rsidRDefault="00962F0A">
            <w:pPr>
              <w:pStyle w:val="TableParagraph"/>
              <w:spacing w:line="269" w:lineRule="exact"/>
              <w:ind w:left="107"/>
              <w:rPr>
                <w:sz w:val="24"/>
              </w:rPr>
            </w:pPr>
            <w:r>
              <w:rPr>
                <w:sz w:val="24"/>
              </w:rPr>
              <w:t>В</w:t>
            </w:r>
            <w:r>
              <w:rPr>
                <w:spacing w:val="77"/>
                <w:w w:val="150"/>
                <w:sz w:val="24"/>
              </w:rPr>
              <w:t xml:space="preserve"> </w:t>
            </w:r>
            <w:r w:rsidR="004217B4">
              <w:rPr>
                <w:sz w:val="24"/>
              </w:rPr>
              <w:t>помещении</w:t>
            </w:r>
            <w:r w:rsidR="004217B4">
              <w:rPr>
                <w:spacing w:val="25"/>
                <w:sz w:val="24"/>
              </w:rPr>
              <w:t xml:space="preserve"> температура на</w:t>
            </w:r>
            <w:r>
              <w:rPr>
                <w:spacing w:val="79"/>
                <w:w w:val="150"/>
                <w:sz w:val="24"/>
              </w:rPr>
              <w:t xml:space="preserve"> </w:t>
            </w:r>
            <w:r>
              <w:rPr>
                <w:sz w:val="24"/>
              </w:rPr>
              <w:t>1-2</w:t>
            </w:r>
            <w:r>
              <w:rPr>
                <w:spacing w:val="79"/>
                <w:w w:val="150"/>
                <w:sz w:val="24"/>
              </w:rPr>
              <w:t xml:space="preserve"> </w:t>
            </w:r>
            <w:r w:rsidR="004217B4">
              <w:rPr>
                <w:sz w:val="24"/>
              </w:rPr>
              <w:t>градуса</w:t>
            </w:r>
            <w:r w:rsidR="004217B4">
              <w:rPr>
                <w:spacing w:val="25"/>
                <w:sz w:val="24"/>
              </w:rPr>
              <w:t xml:space="preserve"> ниже</w:t>
            </w:r>
          </w:p>
          <w:p w14:paraId="490F1C24" w14:textId="77777777" w:rsidR="008D5AA4" w:rsidRDefault="00962F0A">
            <w:pPr>
              <w:pStyle w:val="TableParagraph"/>
              <w:spacing w:line="258" w:lineRule="exact"/>
              <w:ind w:left="107"/>
              <w:rPr>
                <w:sz w:val="24"/>
              </w:rPr>
            </w:pPr>
            <w:r>
              <w:rPr>
                <w:spacing w:val="-2"/>
                <w:sz w:val="24"/>
              </w:rPr>
              <w:t>нормы</w:t>
            </w:r>
          </w:p>
        </w:tc>
      </w:tr>
      <w:tr w:rsidR="008D5AA4" w14:paraId="7C8FA32F" w14:textId="77777777">
        <w:trPr>
          <w:trHeight w:val="546"/>
        </w:trPr>
        <w:tc>
          <w:tcPr>
            <w:tcW w:w="3673" w:type="dxa"/>
          </w:tcPr>
          <w:p w14:paraId="0D99360A" w14:textId="77777777" w:rsidR="008D5AA4" w:rsidRDefault="00962F0A">
            <w:pPr>
              <w:pStyle w:val="TableParagraph"/>
              <w:spacing w:line="273" w:lineRule="exact"/>
              <w:ind w:left="110"/>
              <w:rPr>
                <w:sz w:val="24"/>
              </w:rPr>
            </w:pPr>
            <w:r>
              <w:rPr>
                <w:sz w:val="24"/>
              </w:rPr>
              <w:t>Гигиенические</w:t>
            </w:r>
            <w:r>
              <w:rPr>
                <w:spacing w:val="-8"/>
                <w:sz w:val="24"/>
              </w:rPr>
              <w:t xml:space="preserve"> </w:t>
            </w:r>
            <w:r>
              <w:rPr>
                <w:spacing w:val="-2"/>
                <w:sz w:val="24"/>
              </w:rPr>
              <w:t>процедуры</w:t>
            </w:r>
          </w:p>
        </w:tc>
        <w:tc>
          <w:tcPr>
            <w:tcW w:w="6253" w:type="dxa"/>
          </w:tcPr>
          <w:p w14:paraId="49BAD5AE" w14:textId="77777777" w:rsidR="008D5AA4" w:rsidRDefault="00962F0A">
            <w:pPr>
              <w:pStyle w:val="TableParagraph"/>
              <w:tabs>
                <w:tab w:val="left" w:pos="1486"/>
                <w:tab w:val="left" w:pos="2153"/>
                <w:tab w:val="left" w:pos="2711"/>
                <w:tab w:val="left" w:pos="3596"/>
                <w:tab w:val="left" w:pos="4513"/>
              </w:tabs>
              <w:spacing w:line="269" w:lineRule="exact"/>
              <w:ind w:left="107"/>
              <w:rPr>
                <w:sz w:val="24"/>
              </w:rPr>
            </w:pPr>
            <w:r>
              <w:rPr>
                <w:spacing w:val="-2"/>
                <w:sz w:val="24"/>
              </w:rPr>
              <w:t>Умывание</w:t>
            </w:r>
            <w:r>
              <w:rPr>
                <w:sz w:val="24"/>
              </w:rPr>
              <w:tab/>
            </w:r>
            <w:r>
              <w:rPr>
                <w:spacing w:val="-5"/>
                <w:sz w:val="24"/>
              </w:rPr>
              <w:t>рук</w:t>
            </w:r>
            <w:r>
              <w:rPr>
                <w:sz w:val="24"/>
              </w:rPr>
              <w:tab/>
            </w:r>
            <w:r>
              <w:rPr>
                <w:spacing w:val="-5"/>
                <w:sz w:val="24"/>
              </w:rPr>
              <w:t>до</w:t>
            </w:r>
            <w:r>
              <w:rPr>
                <w:sz w:val="24"/>
              </w:rPr>
              <w:tab/>
            </w:r>
            <w:r>
              <w:rPr>
                <w:spacing w:val="-4"/>
                <w:sz w:val="24"/>
              </w:rPr>
              <w:t>локтя</w:t>
            </w:r>
            <w:r>
              <w:rPr>
                <w:sz w:val="24"/>
              </w:rPr>
              <w:tab/>
            </w:r>
            <w:r>
              <w:rPr>
                <w:spacing w:val="-2"/>
                <w:sz w:val="24"/>
              </w:rPr>
              <w:t>водой</w:t>
            </w:r>
            <w:r>
              <w:rPr>
                <w:sz w:val="24"/>
              </w:rPr>
              <w:tab/>
            </w:r>
            <w:r>
              <w:rPr>
                <w:spacing w:val="-2"/>
                <w:sz w:val="24"/>
              </w:rPr>
              <w:t>комнатной</w:t>
            </w:r>
          </w:p>
          <w:p w14:paraId="1FA448F5" w14:textId="77777777" w:rsidR="008D5AA4" w:rsidRDefault="00962F0A">
            <w:pPr>
              <w:pStyle w:val="TableParagraph"/>
              <w:spacing w:line="258" w:lineRule="exact"/>
              <w:ind w:left="107"/>
              <w:rPr>
                <w:sz w:val="24"/>
              </w:rPr>
            </w:pPr>
            <w:r>
              <w:rPr>
                <w:spacing w:val="-2"/>
                <w:sz w:val="24"/>
              </w:rPr>
              <w:t>температуры</w:t>
            </w:r>
          </w:p>
        </w:tc>
      </w:tr>
      <w:tr w:rsidR="008D5AA4" w14:paraId="4E48ED17" w14:textId="77777777">
        <w:trPr>
          <w:trHeight w:val="1386"/>
        </w:trPr>
        <w:tc>
          <w:tcPr>
            <w:tcW w:w="9926" w:type="dxa"/>
            <w:gridSpan w:val="2"/>
          </w:tcPr>
          <w:p w14:paraId="61CE9C24" w14:textId="0F23006F" w:rsidR="008D5AA4" w:rsidRDefault="00962F0A" w:rsidP="004217B4">
            <w:pPr>
              <w:pStyle w:val="TableParagraph"/>
              <w:ind w:left="110" w:right="624"/>
              <w:rPr>
                <w:sz w:val="24"/>
              </w:rPr>
            </w:pPr>
            <w:r>
              <w:rPr>
                <w:sz w:val="24"/>
              </w:rPr>
              <w:t>Закаливание проводится на фоне теплого комфорта для организма ребенка, что достигается рациональным сочетанием метеорологических факторов среды, теплозащитных свойств</w:t>
            </w:r>
            <w:r w:rsidR="004217B4">
              <w:rPr>
                <w:sz w:val="24"/>
              </w:rPr>
              <w:t xml:space="preserve"> </w:t>
            </w:r>
            <w:r>
              <w:rPr>
                <w:sz w:val="24"/>
              </w:rPr>
              <w:t>одежды детей и уровня их двигательной активности. Учитываются индивидуальные особенности состояния ребенка и его эмоциональный настрой.</w:t>
            </w:r>
          </w:p>
        </w:tc>
      </w:tr>
    </w:tbl>
    <w:p w14:paraId="5EBC674A" w14:textId="77777777" w:rsidR="008D5AA4" w:rsidRDefault="008D5AA4">
      <w:pPr>
        <w:pStyle w:val="a3"/>
        <w:spacing w:before="29"/>
        <w:ind w:left="0"/>
        <w:rPr>
          <w:b/>
        </w:rPr>
      </w:pPr>
    </w:p>
    <w:p w14:paraId="7CD37D36" w14:textId="77777777" w:rsidR="008D5AA4" w:rsidRDefault="00962F0A">
      <w:pPr>
        <w:ind w:right="392"/>
        <w:jc w:val="center"/>
        <w:rPr>
          <w:b/>
          <w:sz w:val="24"/>
        </w:rPr>
      </w:pPr>
      <w:r>
        <w:rPr>
          <w:b/>
          <w:sz w:val="24"/>
        </w:rPr>
        <w:t>Формы</w:t>
      </w:r>
      <w:r>
        <w:rPr>
          <w:b/>
          <w:spacing w:val="-3"/>
          <w:sz w:val="24"/>
        </w:rPr>
        <w:t xml:space="preserve"> </w:t>
      </w:r>
      <w:r>
        <w:rPr>
          <w:b/>
          <w:sz w:val="24"/>
        </w:rPr>
        <w:t>и</w:t>
      </w:r>
      <w:r>
        <w:rPr>
          <w:b/>
          <w:spacing w:val="-4"/>
          <w:sz w:val="24"/>
        </w:rPr>
        <w:t xml:space="preserve"> </w:t>
      </w:r>
      <w:r>
        <w:rPr>
          <w:b/>
          <w:sz w:val="24"/>
        </w:rPr>
        <w:t>методы</w:t>
      </w:r>
      <w:r>
        <w:rPr>
          <w:b/>
          <w:spacing w:val="-3"/>
          <w:sz w:val="24"/>
        </w:rPr>
        <w:t xml:space="preserve"> </w:t>
      </w:r>
      <w:r>
        <w:rPr>
          <w:b/>
          <w:sz w:val="24"/>
        </w:rPr>
        <w:t>оздоровления</w:t>
      </w:r>
      <w:r>
        <w:rPr>
          <w:b/>
          <w:spacing w:val="-2"/>
          <w:sz w:val="24"/>
        </w:rPr>
        <w:t xml:space="preserve"> </w:t>
      </w:r>
      <w:r>
        <w:rPr>
          <w:b/>
          <w:spacing w:val="-4"/>
          <w:sz w:val="24"/>
        </w:rPr>
        <w:t>детей</w:t>
      </w:r>
    </w:p>
    <w:p w14:paraId="58778012" w14:textId="77777777" w:rsidR="008D5AA4" w:rsidRDefault="008D5AA4">
      <w:pPr>
        <w:pStyle w:val="a3"/>
        <w:spacing w:before="49"/>
        <w:ind w:left="0"/>
        <w:rPr>
          <w:b/>
          <w:sz w:val="20"/>
        </w:rPr>
      </w:pPr>
    </w:p>
    <w:tbl>
      <w:tblPr>
        <w:tblStyle w:val="TableNormal"/>
        <w:tblW w:w="0" w:type="auto"/>
        <w:tblInd w:w="5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6"/>
        <w:gridCol w:w="2412"/>
        <w:gridCol w:w="4536"/>
        <w:gridCol w:w="2410"/>
      </w:tblGrid>
      <w:tr w:rsidR="008D5AA4" w14:paraId="15206802" w14:textId="77777777">
        <w:trPr>
          <w:trHeight w:val="827"/>
        </w:trPr>
        <w:tc>
          <w:tcPr>
            <w:tcW w:w="566" w:type="dxa"/>
            <w:tcBorders>
              <w:left w:val="single" w:sz="4" w:space="0" w:color="000000"/>
              <w:bottom w:val="single" w:sz="4" w:space="0" w:color="000000"/>
              <w:right w:val="single" w:sz="4" w:space="0" w:color="000000"/>
            </w:tcBorders>
          </w:tcPr>
          <w:p w14:paraId="7B790B53" w14:textId="77777777" w:rsidR="008D5AA4" w:rsidRDefault="00962F0A">
            <w:pPr>
              <w:pStyle w:val="TableParagraph"/>
              <w:ind w:left="45" w:right="265" w:firstLine="7"/>
              <w:rPr>
                <w:sz w:val="24"/>
              </w:rPr>
            </w:pPr>
            <w:r>
              <w:rPr>
                <w:spacing w:val="-10"/>
                <w:sz w:val="24"/>
              </w:rPr>
              <w:t xml:space="preserve">№ </w:t>
            </w:r>
            <w:r>
              <w:rPr>
                <w:spacing w:val="-5"/>
                <w:sz w:val="24"/>
              </w:rPr>
              <w:t>п/</w:t>
            </w:r>
          </w:p>
          <w:p w14:paraId="6DB478B8" w14:textId="77777777" w:rsidR="008D5AA4" w:rsidRDefault="00962F0A">
            <w:pPr>
              <w:pStyle w:val="TableParagraph"/>
              <w:spacing w:line="264" w:lineRule="exact"/>
              <w:ind w:left="78"/>
              <w:rPr>
                <w:sz w:val="24"/>
              </w:rPr>
            </w:pPr>
            <w:r>
              <w:rPr>
                <w:spacing w:val="-10"/>
                <w:sz w:val="24"/>
              </w:rPr>
              <w:t>п</w:t>
            </w:r>
          </w:p>
        </w:tc>
        <w:tc>
          <w:tcPr>
            <w:tcW w:w="2412" w:type="dxa"/>
            <w:tcBorders>
              <w:left w:val="single" w:sz="4" w:space="0" w:color="000000"/>
              <w:bottom w:val="single" w:sz="4" w:space="0" w:color="000000"/>
              <w:right w:val="single" w:sz="4" w:space="0" w:color="000000"/>
            </w:tcBorders>
          </w:tcPr>
          <w:p w14:paraId="3F881791" w14:textId="77777777" w:rsidR="008D5AA4" w:rsidRDefault="00962F0A">
            <w:pPr>
              <w:pStyle w:val="TableParagraph"/>
              <w:spacing w:line="237" w:lineRule="auto"/>
              <w:ind w:left="537" w:right="950" w:hanging="99"/>
              <w:rPr>
                <w:b/>
                <w:sz w:val="24"/>
              </w:rPr>
            </w:pPr>
            <w:r>
              <w:rPr>
                <w:b/>
                <w:sz w:val="24"/>
              </w:rPr>
              <w:t>Формы</w:t>
            </w:r>
            <w:r>
              <w:rPr>
                <w:b/>
                <w:spacing w:val="-15"/>
                <w:sz w:val="24"/>
              </w:rPr>
              <w:t xml:space="preserve"> </w:t>
            </w:r>
            <w:r>
              <w:rPr>
                <w:b/>
                <w:sz w:val="24"/>
              </w:rPr>
              <w:t xml:space="preserve">и </w:t>
            </w:r>
            <w:r>
              <w:rPr>
                <w:b/>
                <w:spacing w:val="-2"/>
                <w:sz w:val="24"/>
              </w:rPr>
              <w:t>методы</w:t>
            </w:r>
          </w:p>
        </w:tc>
        <w:tc>
          <w:tcPr>
            <w:tcW w:w="4536" w:type="dxa"/>
            <w:tcBorders>
              <w:left w:val="single" w:sz="4" w:space="0" w:color="000000"/>
              <w:bottom w:val="single" w:sz="4" w:space="0" w:color="000000"/>
              <w:right w:val="single" w:sz="4" w:space="0" w:color="000000"/>
            </w:tcBorders>
          </w:tcPr>
          <w:p w14:paraId="62FCDEBB" w14:textId="77777777" w:rsidR="008D5AA4" w:rsidRDefault="00962F0A">
            <w:pPr>
              <w:pStyle w:val="TableParagraph"/>
              <w:spacing w:line="272" w:lineRule="exact"/>
              <w:ind w:left="1339"/>
              <w:rPr>
                <w:b/>
                <w:sz w:val="24"/>
              </w:rPr>
            </w:pPr>
            <w:r>
              <w:rPr>
                <w:b/>
                <w:spacing w:val="-2"/>
                <w:sz w:val="24"/>
              </w:rPr>
              <w:t>Содержание</w:t>
            </w:r>
          </w:p>
        </w:tc>
        <w:tc>
          <w:tcPr>
            <w:tcW w:w="2410" w:type="dxa"/>
            <w:tcBorders>
              <w:left w:val="single" w:sz="4" w:space="0" w:color="000000"/>
              <w:bottom w:val="single" w:sz="4" w:space="0" w:color="000000"/>
              <w:right w:val="single" w:sz="4" w:space="0" w:color="000000"/>
            </w:tcBorders>
          </w:tcPr>
          <w:p w14:paraId="19F98999" w14:textId="77777777" w:rsidR="008D5AA4" w:rsidRDefault="00962F0A">
            <w:pPr>
              <w:pStyle w:val="TableParagraph"/>
              <w:ind w:left="649" w:right="197" w:hanging="286"/>
              <w:rPr>
                <w:b/>
                <w:sz w:val="24"/>
              </w:rPr>
            </w:pPr>
            <w:r>
              <w:rPr>
                <w:b/>
                <w:spacing w:val="-2"/>
                <w:sz w:val="24"/>
              </w:rPr>
              <w:t>Контингент детей</w:t>
            </w:r>
          </w:p>
        </w:tc>
      </w:tr>
      <w:tr w:rsidR="008D5AA4" w14:paraId="3EE80033" w14:textId="77777777">
        <w:trPr>
          <w:trHeight w:val="561"/>
        </w:trPr>
        <w:tc>
          <w:tcPr>
            <w:tcW w:w="566" w:type="dxa"/>
            <w:vMerge w:val="restart"/>
            <w:tcBorders>
              <w:top w:val="single" w:sz="4" w:space="0" w:color="000000"/>
              <w:left w:val="single" w:sz="4" w:space="0" w:color="000000"/>
              <w:bottom w:val="single" w:sz="4" w:space="0" w:color="000000"/>
              <w:right w:val="single" w:sz="4" w:space="0" w:color="000000"/>
            </w:tcBorders>
          </w:tcPr>
          <w:p w14:paraId="1742DBC3" w14:textId="77777777" w:rsidR="008D5AA4" w:rsidRDefault="00962F0A">
            <w:pPr>
              <w:pStyle w:val="TableParagraph"/>
              <w:spacing w:line="275" w:lineRule="exact"/>
              <w:ind w:left="6"/>
              <w:rPr>
                <w:b/>
                <w:sz w:val="24"/>
              </w:rPr>
            </w:pPr>
            <w:r>
              <w:rPr>
                <w:b/>
                <w:spacing w:val="-5"/>
                <w:sz w:val="24"/>
              </w:rPr>
              <w:t>1.</w:t>
            </w:r>
          </w:p>
        </w:tc>
        <w:tc>
          <w:tcPr>
            <w:tcW w:w="2412" w:type="dxa"/>
            <w:vMerge w:val="restart"/>
            <w:tcBorders>
              <w:top w:val="single" w:sz="4" w:space="0" w:color="000000"/>
              <w:left w:val="single" w:sz="4" w:space="0" w:color="000000"/>
              <w:bottom w:val="single" w:sz="4" w:space="0" w:color="000000"/>
              <w:right w:val="single" w:sz="4" w:space="0" w:color="000000"/>
            </w:tcBorders>
          </w:tcPr>
          <w:p w14:paraId="7AF582CE" w14:textId="77777777" w:rsidR="008D5AA4" w:rsidRDefault="00962F0A">
            <w:pPr>
              <w:pStyle w:val="TableParagraph"/>
              <w:ind w:left="7" w:right="442" w:firstLine="7"/>
              <w:rPr>
                <w:b/>
                <w:sz w:val="24"/>
              </w:rPr>
            </w:pPr>
            <w:r>
              <w:rPr>
                <w:b/>
                <w:spacing w:val="-2"/>
                <w:sz w:val="24"/>
              </w:rPr>
              <w:t xml:space="preserve">Обеспечение </w:t>
            </w:r>
            <w:r>
              <w:rPr>
                <w:b/>
                <w:sz w:val="24"/>
              </w:rPr>
              <w:t>здорового</w:t>
            </w:r>
            <w:r>
              <w:rPr>
                <w:b/>
                <w:spacing w:val="37"/>
                <w:sz w:val="24"/>
              </w:rPr>
              <w:t xml:space="preserve"> </w:t>
            </w:r>
            <w:r>
              <w:rPr>
                <w:b/>
                <w:sz w:val="24"/>
              </w:rPr>
              <w:t xml:space="preserve">ритма </w:t>
            </w:r>
            <w:r>
              <w:rPr>
                <w:b/>
                <w:spacing w:val="-2"/>
                <w:sz w:val="24"/>
              </w:rPr>
              <w:t>жизни</w:t>
            </w:r>
          </w:p>
        </w:tc>
        <w:tc>
          <w:tcPr>
            <w:tcW w:w="4536" w:type="dxa"/>
            <w:tcBorders>
              <w:top w:val="single" w:sz="4" w:space="0" w:color="000000"/>
              <w:left w:val="single" w:sz="4" w:space="0" w:color="000000"/>
              <w:bottom w:val="single" w:sz="4" w:space="0" w:color="000000"/>
              <w:right w:val="single" w:sz="4" w:space="0" w:color="000000"/>
            </w:tcBorders>
          </w:tcPr>
          <w:p w14:paraId="37A8172A" w14:textId="77777777" w:rsidR="008D5AA4" w:rsidRDefault="00962F0A">
            <w:pPr>
              <w:pStyle w:val="TableParagraph"/>
              <w:tabs>
                <w:tab w:val="left" w:pos="1343"/>
                <w:tab w:val="left" w:pos="2329"/>
              </w:tabs>
              <w:spacing w:line="278" w:lineRule="exact"/>
              <w:ind w:left="5" w:right="516"/>
              <w:rPr>
                <w:sz w:val="24"/>
              </w:rPr>
            </w:pPr>
            <w:r>
              <w:rPr>
                <w:spacing w:val="-2"/>
                <w:sz w:val="24"/>
              </w:rPr>
              <w:t>Щадящий</w:t>
            </w:r>
            <w:r>
              <w:rPr>
                <w:sz w:val="24"/>
              </w:rPr>
              <w:tab/>
            </w:r>
            <w:r>
              <w:rPr>
                <w:spacing w:val="-2"/>
                <w:sz w:val="24"/>
              </w:rPr>
              <w:t>режим</w:t>
            </w:r>
            <w:r>
              <w:rPr>
                <w:sz w:val="24"/>
              </w:rPr>
              <w:tab/>
            </w:r>
            <w:r>
              <w:rPr>
                <w:spacing w:val="-2"/>
                <w:sz w:val="24"/>
              </w:rPr>
              <w:t>(адаптационный период)</w:t>
            </w:r>
          </w:p>
        </w:tc>
        <w:tc>
          <w:tcPr>
            <w:tcW w:w="2410" w:type="dxa"/>
            <w:tcBorders>
              <w:top w:val="single" w:sz="4" w:space="0" w:color="000000"/>
              <w:left w:val="single" w:sz="4" w:space="0" w:color="000000"/>
              <w:bottom w:val="single" w:sz="4" w:space="0" w:color="000000"/>
              <w:right w:val="single" w:sz="4" w:space="0" w:color="000000"/>
            </w:tcBorders>
          </w:tcPr>
          <w:p w14:paraId="468D89B0" w14:textId="77777777" w:rsidR="008D5AA4" w:rsidRDefault="00962F0A">
            <w:pPr>
              <w:pStyle w:val="TableParagraph"/>
              <w:spacing w:line="270" w:lineRule="exact"/>
              <w:ind w:left="5"/>
              <w:rPr>
                <w:sz w:val="24"/>
              </w:rPr>
            </w:pPr>
            <w:r>
              <w:rPr>
                <w:sz w:val="24"/>
              </w:rPr>
              <w:t>Все</w:t>
            </w:r>
            <w:r>
              <w:rPr>
                <w:spacing w:val="-4"/>
                <w:sz w:val="24"/>
              </w:rPr>
              <w:t xml:space="preserve"> </w:t>
            </w:r>
            <w:r>
              <w:rPr>
                <w:spacing w:val="-2"/>
                <w:sz w:val="24"/>
              </w:rPr>
              <w:t>группы</w:t>
            </w:r>
          </w:p>
        </w:tc>
      </w:tr>
      <w:tr w:rsidR="008D5AA4" w14:paraId="0B15EE76" w14:textId="77777777">
        <w:trPr>
          <w:trHeight w:val="268"/>
        </w:trPr>
        <w:tc>
          <w:tcPr>
            <w:tcW w:w="566" w:type="dxa"/>
            <w:vMerge/>
            <w:tcBorders>
              <w:top w:val="nil"/>
              <w:left w:val="single" w:sz="4" w:space="0" w:color="000000"/>
              <w:bottom w:val="single" w:sz="4" w:space="0" w:color="000000"/>
              <w:right w:val="single" w:sz="4" w:space="0" w:color="000000"/>
            </w:tcBorders>
          </w:tcPr>
          <w:p w14:paraId="655C8781" w14:textId="77777777" w:rsidR="008D5AA4" w:rsidRDefault="008D5AA4">
            <w:pPr>
              <w:rPr>
                <w:sz w:val="2"/>
                <w:szCs w:val="2"/>
              </w:rPr>
            </w:pPr>
          </w:p>
        </w:tc>
        <w:tc>
          <w:tcPr>
            <w:tcW w:w="2412" w:type="dxa"/>
            <w:vMerge/>
            <w:tcBorders>
              <w:top w:val="nil"/>
              <w:left w:val="single" w:sz="4" w:space="0" w:color="000000"/>
              <w:bottom w:val="single" w:sz="4" w:space="0" w:color="000000"/>
              <w:right w:val="single" w:sz="4" w:space="0" w:color="000000"/>
            </w:tcBorders>
          </w:tcPr>
          <w:p w14:paraId="29C75E0B" w14:textId="77777777" w:rsidR="008D5AA4" w:rsidRDefault="008D5AA4">
            <w:pPr>
              <w:rPr>
                <w:sz w:val="2"/>
                <w:szCs w:val="2"/>
              </w:rPr>
            </w:pPr>
          </w:p>
        </w:tc>
        <w:tc>
          <w:tcPr>
            <w:tcW w:w="4536" w:type="dxa"/>
            <w:tcBorders>
              <w:top w:val="single" w:sz="4" w:space="0" w:color="000000"/>
              <w:left w:val="single" w:sz="4" w:space="0" w:color="000000"/>
              <w:bottom w:val="single" w:sz="4" w:space="0" w:color="000000"/>
              <w:right w:val="single" w:sz="4" w:space="0" w:color="000000"/>
            </w:tcBorders>
          </w:tcPr>
          <w:p w14:paraId="606FA156" w14:textId="77777777" w:rsidR="008D5AA4" w:rsidRDefault="00962F0A">
            <w:pPr>
              <w:pStyle w:val="TableParagraph"/>
              <w:spacing w:line="248" w:lineRule="exact"/>
              <w:ind w:left="5"/>
              <w:rPr>
                <w:sz w:val="24"/>
              </w:rPr>
            </w:pPr>
            <w:r>
              <w:rPr>
                <w:sz w:val="24"/>
              </w:rPr>
              <w:t>Гибкий</w:t>
            </w:r>
            <w:r>
              <w:rPr>
                <w:spacing w:val="-2"/>
                <w:sz w:val="24"/>
              </w:rPr>
              <w:t xml:space="preserve"> режим</w:t>
            </w:r>
          </w:p>
        </w:tc>
        <w:tc>
          <w:tcPr>
            <w:tcW w:w="2410" w:type="dxa"/>
            <w:tcBorders>
              <w:top w:val="single" w:sz="4" w:space="0" w:color="000000"/>
              <w:left w:val="single" w:sz="4" w:space="0" w:color="000000"/>
              <w:bottom w:val="single" w:sz="4" w:space="0" w:color="000000"/>
              <w:right w:val="single" w:sz="4" w:space="0" w:color="000000"/>
            </w:tcBorders>
          </w:tcPr>
          <w:p w14:paraId="358D5C2D" w14:textId="77777777" w:rsidR="008D5AA4" w:rsidRDefault="00962F0A">
            <w:pPr>
              <w:pStyle w:val="TableParagraph"/>
              <w:spacing w:line="248" w:lineRule="exact"/>
              <w:ind w:left="5"/>
              <w:rPr>
                <w:sz w:val="24"/>
              </w:rPr>
            </w:pPr>
            <w:r>
              <w:rPr>
                <w:sz w:val="24"/>
              </w:rPr>
              <w:t>Все</w:t>
            </w:r>
            <w:r>
              <w:rPr>
                <w:spacing w:val="-4"/>
                <w:sz w:val="24"/>
              </w:rPr>
              <w:t xml:space="preserve"> </w:t>
            </w:r>
            <w:r>
              <w:rPr>
                <w:spacing w:val="-2"/>
                <w:sz w:val="24"/>
              </w:rPr>
              <w:t>группы</w:t>
            </w:r>
          </w:p>
        </w:tc>
      </w:tr>
      <w:tr w:rsidR="008D5AA4" w14:paraId="509F0A51" w14:textId="77777777">
        <w:trPr>
          <w:trHeight w:val="556"/>
        </w:trPr>
        <w:tc>
          <w:tcPr>
            <w:tcW w:w="566" w:type="dxa"/>
            <w:vMerge/>
            <w:tcBorders>
              <w:top w:val="nil"/>
              <w:left w:val="single" w:sz="4" w:space="0" w:color="000000"/>
              <w:bottom w:val="single" w:sz="4" w:space="0" w:color="000000"/>
              <w:right w:val="single" w:sz="4" w:space="0" w:color="000000"/>
            </w:tcBorders>
          </w:tcPr>
          <w:p w14:paraId="6369DC9D" w14:textId="77777777" w:rsidR="008D5AA4" w:rsidRDefault="008D5AA4">
            <w:pPr>
              <w:rPr>
                <w:sz w:val="2"/>
                <w:szCs w:val="2"/>
              </w:rPr>
            </w:pPr>
          </w:p>
        </w:tc>
        <w:tc>
          <w:tcPr>
            <w:tcW w:w="2412" w:type="dxa"/>
            <w:vMerge/>
            <w:tcBorders>
              <w:top w:val="nil"/>
              <w:left w:val="single" w:sz="4" w:space="0" w:color="000000"/>
              <w:bottom w:val="single" w:sz="4" w:space="0" w:color="000000"/>
              <w:right w:val="single" w:sz="4" w:space="0" w:color="000000"/>
            </w:tcBorders>
          </w:tcPr>
          <w:p w14:paraId="6F415244" w14:textId="77777777" w:rsidR="008D5AA4" w:rsidRDefault="008D5AA4">
            <w:pPr>
              <w:rPr>
                <w:sz w:val="2"/>
                <w:szCs w:val="2"/>
              </w:rPr>
            </w:pPr>
          </w:p>
        </w:tc>
        <w:tc>
          <w:tcPr>
            <w:tcW w:w="4536" w:type="dxa"/>
            <w:tcBorders>
              <w:top w:val="single" w:sz="4" w:space="0" w:color="000000"/>
              <w:left w:val="single" w:sz="4" w:space="0" w:color="000000"/>
              <w:bottom w:val="single" w:sz="4" w:space="0" w:color="000000"/>
              <w:right w:val="single" w:sz="4" w:space="0" w:color="000000"/>
            </w:tcBorders>
          </w:tcPr>
          <w:p w14:paraId="37FDF5BC" w14:textId="77777777" w:rsidR="008D5AA4" w:rsidRDefault="00962F0A">
            <w:pPr>
              <w:pStyle w:val="TableParagraph"/>
              <w:spacing w:line="278" w:lineRule="exact"/>
              <w:ind w:left="5" w:right="519" w:hanging="60"/>
              <w:rPr>
                <w:sz w:val="24"/>
              </w:rPr>
            </w:pPr>
            <w:r>
              <w:rPr>
                <w:sz w:val="24"/>
              </w:rPr>
              <w:t>Организация</w:t>
            </w:r>
            <w:r>
              <w:rPr>
                <w:spacing w:val="80"/>
                <w:sz w:val="24"/>
              </w:rPr>
              <w:t xml:space="preserve"> </w:t>
            </w:r>
            <w:r>
              <w:rPr>
                <w:sz w:val="24"/>
              </w:rPr>
              <w:t>микроклимата</w:t>
            </w:r>
            <w:r>
              <w:rPr>
                <w:spacing w:val="80"/>
                <w:sz w:val="24"/>
              </w:rPr>
              <w:t xml:space="preserve"> </w:t>
            </w:r>
            <w:r>
              <w:rPr>
                <w:sz w:val="24"/>
              </w:rPr>
              <w:t>и</w:t>
            </w:r>
            <w:r>
              <w:rPr>
                <w:spacing w:val="80"/>
                <w:sz w:val="24"/>
              </w:rPr>
              <w:t xml:space="preserve"> </w:t>
            </w:r>
            <w:r>
              <w:rPr>
                <w:sz w:val="24"/>
              </w:rPr>
              <w:t>стиля жизни группы</w:t>
            </w:r>
          </w:p>
        </w:tc>
        <w:tc>
          <w:tcPr>
            <w:tcW w:w="2410" w:type="dxa"/>
            <w:tcBorders>
              <w:top w:val="single" w:sz="4" w:space="0" w:color="000000"/>
              <w:left w:val="single" w:sz="4" w:space="0" w:color="000000"/>
              <w:bottom w:val="single" w:sz="4" w:space="0" w:color="000000"/>
              <w:right w:val="single" w:sz="4" w:space="0" w:color="000000"/>
            </w:tcBorders>
          </w:tcPr>
          <w:p w14:paraId="24C91107" w14:textId="77777777" w:rsidR="008D5AA4" w:rsidRDefault="00962F0A">
            <w:pPr>
              <w:pStyle w:val="TableParagraph"/>
              <w:spacing w:line="270" w:lineRule="exact"/>
              <w:ind w:left="5"/>
              <w:rPr>
                <w:sz w:val="24"/>
              </w:rPr>
            </w:pPr>
            <w:r>
              <w:rPr>
                <w:sz w:val="24"/>
              </w:rPr>
              <w:t>Все</w:t>
            </w:r>
            <w:r>
              <w:rPr>
                <w:spacing w:val="-4"/>
                <w:sz w:val="24"/>
              </w:rPr>
              <w:t xml:space="preserve"> </w:t>
            </w:r>
            <w:r>
              <w:rPr>
                <w:spacing w:val="-2"/>
                <w:sz w:val="24"/>
              </w:rPr>
              <w:t>группы</w:t>
            </w:r>
          </w:p>
        </w:tc>
      </w:tr>
      <w:tr w:rsidR="008D5AA4" w14:paraId="2B4B2639" w14:textId="77777777">
        <w:trPr>
          <w:trHeight w:val="268"/>
        </w:trPr>
        <w:tc>
          <w:tcPr>
            <w:tcW w:w="566" w:type="dxa"/>
            <w:vMerge/>
            <w:tcBorders>
              <w:top w:val="nil"/>
              <w:left w:val="single" w:sz="4" w:space="0" w:color="000000"/>
              <w:bottom w:val="single" w:sz="4" w:space="0" w:color="000000"/>
              <w:right w:val="single" w:sz="4" w:space="0" w:color="000000"/>
            </w:tcBorders>
          </w:tcPr>
          <w:p w14:paraId="005B97ED" w14:textId="77777777" w:rsidR="008D5AA4" w:rsidRDefault="008D5AA4">
            <w:pPr>
              <w:rPr>
                <w:sz w:val="2"/>
                <w:szCs w:val="2"/>
              </w:rPr>
            </w:pPr>
          </w:p>
        </w:tc>
        <w:tc>
          <w:tcPr>
            <w:tcW w:w="2412" w:type="dxa"/>
            <w:vMerge/>
            <w:tcBorders>
              <w:top w:val="nil"/>
              <w:left w:val="single" w:sz="4" w:space="0" w:color="000000"/>
              <w:bottom w:val="single" w:sz="4" w:space="0" w:color="000000"/>
              <w:right w:val="single" w:sz="4" w:space="0" w:color="000000"/>
            </w:tcBorders>
          </w:tcPr>
          <w:p w14:paraId="54E0120C" w14:textId="77777777" w:rsidR="008D5AA4" w:rsidRDefault="008D5AA4">
            <w:pPr>
              <w:rPr>
                <w:sz w:val="2"/>
                <w:szCs w:val="2"/>
              </w:rPr>
            </w:pPr>
          </w:p>
        </w:tc>
        <w:tc>
          <w:tcPr>
            <w:tcW w:w="4536" w:type="dxa"/>
            <w:tcBorders>
              <w:top w:val="single" w:sz="4" w:space="0" w:color="000000"/>
              <w:left w:val="single" w:sz="4" w:space="0" w:color="000000"/>
              <w:bottom w:val="single" w:sz="4" w:space="0" w:color="000000"/>
              <w:right w:val="single" w:sz="4" w:space="0" w:color="000000"/>
            </w:tcBorders>
          </w:tcPr>
          <w:p w14:paraId="332143FB" w14:textId="77777777" w:rsidR="008D5AA4" w:rsidRDefault="00962F0A">
            <w:pPr>
              <w:pStyle w:val="TableParagraph"/>
              <w:spacing w:line="248" w:lineRule="exact"/>
              <w:ind w:left="5"/>
              <w:rPr>
                <w:sz w:val="24"/>
              </w:rPr>
            </w:pPr>
            <w:r>
              <w:rPr>
                <w:sz w:val="24"/>
              </w:rPr>
              <w:t>Рациональное</w:t>
            </w:r>
            <w:r>
              <w:rPr>
                <w:spacing w:val="-7"/>
                <w:sz w:val="24"/>
              </w:rPr>
              <w:t xml:space="preserve"> </w:t>
            </w:r>
            <w:r>
              <w:rPr>
                <w:spacing w:val="-2"/>
                <w:sz w:val="24"/>
              </w:rPr>
              <w:t>питание</w:t>
            </w:r>
          </w:p>
        </w:tc>
        <w:tc>
          <w:tcPr>
            <w:tcW w:w="2410" w:type="dxa"/>
            <w:tcBorders>
              <w:top w:val="single" w:sz="4" w:space="0" w:color="000000"/>
              <w:left w:val="single" w:sz="4" w:space="0" w:color="000000"/>
              <w:bottom w:val="single" w:sz="4" w:space="0" w:color="000000"/>
              <w:right w:val="single" w:sz="4" w:space="0" w:color="000000"/>
            </w:tcBorders>
          </w:tcPr>
          <w:p w14:paraId="1E39D272" w14:textId="77777777" w:rsidR="008D5AA4" w:rsidRDefault="00962F0A">
            <w:pPr>
              <w:pStyle w:val="TableParagraph"/>
              <w:spacing w:line="248" w:lineRule="exact"/>
              <w:ind w:left="5"/>
              <w:rPr>
                <w:sz w:val="24"/>
              </w:rPr>
            </w:pPr>
            <w:r>
              <w:rPr>
                <w:sz w:val="24"/>
              </w:rPr>
              <w:t>Все</w:t>
            </w:r>
            <w:r>
              <w:rPr>
                <w:spacing w:val="-4"/>
                <w:sz w:val="24"/>
              </w:rPr>
              <w:t xml:space="preserve"> </w:t>
            </w:r>
            <w:r>
              <w:rPr>
                <w:spacing w:val="-2"/>
                <w:sz w:val="24"/>
              </w:rPr>
              <w:t>группы</w:t>
            </w:r>
          </w:p>
        </w:tc>
      </w:tr>
    </w:tbl>
    <w:p w14:paraId="7D062521" w14:textId="77777777" w:rsidR="008D5AA4" w:rsidRDefault="008D5AA4">
      <w:pPr>
        <w:pStyle w:val="TableParagraph"/>
        <w:spacing w:line="248" w:lineRule="exact"/>
        <w:rPr>
          <w:sz w:val="24"/>
        </w:rPr>
        <w:sectPr w:rsidR="008D5AA4">
          <w:type w:val="continuous"/>
          <w:pgSz w:w="11910" w:h="16840"/>
          <w:pgMar w:top="920" w:right="425" w:bottom="1200" w:left="708" w:header="0" w:footer="937"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412"/>
        <w:gridCol w:w="4536"/>
        <w:gridCol w:w="2410"/>
      </w:tblGrid>
      <w:tr w:rsidR="008D5AA4" w14:paraId="62718274" w14:textId="77777777">
        <w:trPr>
          <w:trHeight w:val="280"/>
        </w:trPr>
        <w:tc>
          <w:tcPr>
            <w:tcW w:w="566" w:type="dxa"/>
            <w:tcBorders>
              <w:top w:val="nil"/>
            </w:tcBorders>
          </w:tcPr>
          <w:p w14:paraId="6FCB6DAE" w14:textId="77777777" w:rsidR="008D5AA4" w:rsidRDefault="008D5AA4">
            <w:pPr>
              <w:pStyle w:val="TableParagraph"/>
              <w:rPr>
                <w:sz w:val="20"/>
              </w:rPr>
            </w:pPr>
          </w:p>
        </w:tc>
        <w:tc>
          <w:tcPr>
            <w:tcW w:w="2412" w:type="dxa"/>
            <w:tcBorders>
              <w:top w:val="nil"/>
            </w:tcBorders>
          </w:tcPr>
          <w:p w14:paraId="6A3B8E71" w14:textId="77777777" w:rsidR="008D5AA4" w:rsidRDefault="008D5AA4">
            <w:pPr>
              <w:pStyle w:val="TableParagraph"/>
              <w:rPr>
                <w:sz w:val="20"/>
              </w:rPr>
            </w:pPr>
          </w:p>
        </w:tc>
        <w:tc>
          <w:tcPr>
            <w:tcW w:w="4536" w:type="dxa"/>
          </w:tcPr>
          <w:p w14:paraId="09D463FD" w14:textId="77777777" w:rsidR="008D5AA4" w:rsidRDefault="00962F0A">
            <w:pPr>
              <w:pStyle w:val="TableParagraph"/>
              <w:spacing w:line="260" w:lineRule="exact"/>
              <w:ind w:left="5"/>
              <w:rPr>
                <w:sz w:val="24"/>
              </w:rPr>
            </w:pPr>
            <w:r>
              <w:rPr>
                <w:sz w:val="24"/>
              </w:rPr>
              <w:t>Занятия</w:t>
            </w:r>
            <w:r>
              <w:rPr>
                <w:spacing w:val="-2"/>
                <w:sz w:val="24"/>
              </w:rPr>
              <w:t xml:space="preserve"> </w:t>
            </w:r>
            <w:r>
              <w:rPr>
                <w:spacing w:val="-5"/>
                <w:sz w:val="24"/>
              </w:rPr>
              <w:t>ОБЖ</w:t>
            </w:r>
          </w:p>
        </w:tc>
        <w:tc>
          <w:tcPr>
            <w:tcW w:w="2410" w:type="dxa"/>
          </w:tcPr>
          <w:p w14:paraId="340C99B5" w14:textId="77777777" w:rsidR="008D5AA4" w:rsidRDefault="00962F0A">
            <w:pPr>
              <w:pStyle w:val="TableParagraph"/>
              <w:spacing w:line="260" w:lineRule="exact"/>
              <w:ind w:left="5"/>
              <w:rPr>
                <w:sz w:val="24"/>
              </w:rPr>
            </w:pPr>
            <w:r>
              <w:rPr>
                <w:sz w:val="24"/>
              </w:rPr>
              <w:t>Старшие</w:t>
            </w:r>
            <w:r>
              <w:rPr>
                <w:spacing w:val="-4"/>
                <w:sz w:val="24"/>
              </w:rPr>
              <w:t xml:space="preserve"> </w:t>
            </w:r>
            <w:r>
              <w:rPr>
                <w:spacing w:val="-2"/>
                <w:sz w:val="24"/>
              </w:rPr>
              <w:t>группы</w:t>
            </w:r>
          </w:p>
        </w:tc>
      </w:tr>
      <w:tr w:rsidR="008D5AA4" w14:paraId="17CE40E2" w14:textId="77777777">
        <w:trPr>
          <w:trHeight w:val="273"/>
        </w:trPr>
        <w:tc>
          <w:tcPr>
            <w:tcW w:w="566" w:type="dxa"/>
            <w:vMerge w:val="restart"/>
          </w:tcPr>
          <w:p w14:paraId="37A683D8" w14:textId="77777777" w:rsidR="008D5AA4" w:rsidRDefault="00962F0A">
            <w:pPr>
              <w:pStyle w:val="TableParagraph"/>
              <w:spacing w:line="275" w:lineRule="exact"/>
              <w:ind w:left="6"/>
              <w:rPr>
                <w:b/>
                <w:sz w:val="24"/>
              </w:rPr>
            </w:pPr>
            <w:r>
              <w:rPr>
                <w:b/>
                <w:spacing w:val="-10"/>
                <w:sz w:val="24"/>
              </w:rPr>
              <w:t>2</w:t>
            </w:r>
          </w:p>
        </w:tc>
        <w:tc>
          <w:tcPr>
            <w:tcW w:w="2412" w:type="dxa"/>
            <w:vMerge w:val="restart"/>
          </w:tcPr>
          <w:p w14:paraId="0A1CB7EF" w14:textId="77777777" w:rsidR="008D5AA4" w:rsidRDefault="00962F0A">
            <w:pPr>
              <w:pStyle w:val="TableParagraph"/>
              <w:spacing w:before="1" w:line="237" w:lineRule="auto"/>
              <w:ind w:left="7" w:right="442"/>
              <w:rPr>
                <w:b/>
                <w:sz w:val="24"/>
              </w:rPr>
            </w:pPr>
            <w:r>
              <w:rPr>
                <w:b/>
                <w:spacing w:val="-2"/>
                <w:sz w:val="24"/>
              </w:rPr>
              <w:t>Физические упражнения</w:t>
            </w:r>
          </w:p>
        </w:tc>
        <w:tc>
          <w:tcPr>
            <w:tcW w:w="4536" w:type="dxa"/>
          </w:tcPr>
          <w:p w14:paraId="0AC903B9" w14:textId="77777777" w:rsidR="008D5AA4" w:rsidRDefault="00962F0A">
            <w:pPr>
              <w:pStyle w:val="TableParagraph"/>
              <w:spacing w:line="253" w:lineRule="exact"/>
              <w:ind w:left="5"/>
              <w:rPr>
                <w:sz w:val="24"/>
              </w:rPr>
            </w:pPr>
            <w:r>
              <w:rPr>
                <w:sz w:val="24"/>
              </w:rPr>
              <w:t>Утренняя</w:t>
            </w:r>
            <w:r>
              <w:rPr>
                <w:spacing w:val="-3"/>
                <w:sz w:val="24"/>
              </w:rPr>
              <w:t xml:space="preserve"> </w:t>
            </w:r>
            <w:r>
              <w:rPr>
                <w:spacing w:val="-2"/>
                <w:sz w:val="24"/>
              </w:rPr>
              <w:t>гимнастика</w:t>
            </w:r>
          </w:p>
        </w:tc>
        <w:tc>
          <w:tcPr>
            <w:tcW w:w="2410" w:type="dxa"/>
          </w:tcPr>
          <w:p w14:paraId="5CA09703" w14:textId="77777777" w:rsidR="008D5AA4" w:rsidRDefault="00962F0A">
            <w:pPr>
              <w:pStyle w:val="TableParagraph"/>
              <w:spacing w:line="253" w:lineRule="exact"/>
              <w:ind w:left="5"/>
              <w:rPr>
                <w:sz w:val="24"/>
              </w:rPr>
            </w:pPr>
            <w:r>
              <w:rPr>
                <w:sz w:val="24"/>
              </w:rPr>
              <w:t>Все</w:t>
            </w:r>
            <w:r>
              <w:rPr>
                <w:spacing w:val="-4"/>
                <w:sz w:val="24"/>
              </w:rPr>
              <w:t xml:space="preserve"> </w:t>
            </w:r>
            <w:r>
              <w:rPr>
                <w:spacing w:val="-2"/>
                <w:sz w:val="24"/>
              </w:rPr>
              <w:t>группы</w:t>
            </w:r>
          </w:p>
        </w:tc>
      </w:tr>
      <w:tr w:rsidR="008D5AA4" w14:paraId="0B52BC30" w14:textId="77777777">
        <w:trPr>
          <w:trHeight w:val="275"/>
        </w:trPr>
        <w:tc>
          <w:tcPr>
            <w:tcW w:w="566" w:type="dxa"/>
            <w:vMerge/>
            <w:tcBorders>
              <w:top w:val="nil"/>
            </w:tcBorders>
          </w:tcPr>
          <w:p w14:paraId="5E9BDC11" w14:textId="77777777" w:rsidR="008D5AA4" w:rsidRDefault="008D5AA4">
            <w:pPr>
              <w:rPr>
                <w:sz w:val="2"/>
                <w:szCs w:val="2"/>
              </w:rPr>
            </w:pPr>
          </w:p>
        </w:tc>
        <w:tc>
          <w:tcPr>
            <w:tcW w:w="2412" w:type="dxa"/>
            <w:vMerge/>
            <w:tcBorders>
              <w:top w:val="nil"/>
            </w:tcBorders>
          </w:tcPr>
          <w:p w14:paraId="1C565A56" w14:textId="77777777" w:rsidR="008D5AA4" w:rsidRDefault="008D5AA4">
            <w:pPr>
              <w:rPr>
                <w:sz w:val="2"/>
                <w:szCs w:val="2"/>
              </w:rPr>
            </w:pPr>
          </w:p>
        </w:tc>
        <w:tc>
          <w:tcPr>
            <w:tcW w:w="4536" w:type="dxa"/>
          </w:tcPr>
          <w:p w14:paraId="37D446C5" w14:textId="77777777" w:rsidR="008D5AA4" w:rsidRDefault="00962F0A">
            <w:pPr>
              <w:pStyle w:val="TableParagraph"/>
              <w:spacing w:line="256" w:lineRule="exact"/>
              <w:ind w:left="5"/>
              <w:rPr>
                <w:sz w:val="24"/>
              </w:rPr>
            </w:pPr>
            <w:r>
              <w:rPr>
                <w:sz w:val="24"/>
              </w:rPr>
              <w:t>Коррекционная</w:t>
            </w:r>
            <w:r>
              <w:rPr>
                <w:spacing w:val="-5"/>
                <w:sz w:val="24"/>
              </w:rPr>
              <w:t xml:space="preserve"> </w:t>
            </w:r>
            <w:r>
              <w:rPr>
                <w:spacing w:val="-2"/>
                <w:sz w:val="24"/>
              </w:rPr>
              <w:t>физкультура</w:t>
            </w:r>
          </w:p>
        </w:tc>
        <w:tc>
          <w:tcPr>
            <w:tcW w:w="2410" w:type="dxa"/>
          </w:tcPr>
          <w:p w14:paraId="65ABCFE0" w14:textId="77777777" w:rsidR="008D5AA4" w:rsidRDefault="00962F0A">
            <w:pPr>
              <w:pStyle w:val="TableParagraph"/>
              <w:spacing w:line="256" w:lineRule="exact"/>
              <w:ind w:left="5"/>
              <w:rPr>
                <w:sz w:val="24"/>
              </w:rPr>
            </w:pPr>
            <w:r>
              <w:rPr>
                <w:sz w:val="24"/>
              </w:rPr>
              <w:t>Все</w:t>
            </w:r>
            <w:r>
              <w:rPr>
                <w:spacing w:val="-4"/>
                <w:sz w:val="24"/>
              </w:rPr>
              <w:t xml:space="preserve"> </w:t>
            </w:r>
            <w:r>
              <w:rPr>
                <w:spacing w:val="-2"/>
                <w:sz w:val="24"/>
              </w:rPr>
              <w:t>группы</w:t>
            </w:r>
          </w:p>
        </w:tc>
      </w:tr>
      <w:tr w:rsidR="008D5AA4" w14:paraId="273E84F7" w14:textId="77777777">
        <w:trPr>
          <w:trHeight w:val="275"/>
        </w:trPr>
        <w:tc>
          <w:tcPr>
            <w:tcW w:w="566" w:type="dxa"/>
            <w:vMerge/>
            <w:tcBorders>
              <w:top w:val="nil"/>
            </w:tcBorders>
          </w:tcPr>
          <w:p w14:paraId="000A41ED" w14:textId="77777777" w:rsidR="008D5AA4" w:rsidRDefault="008D5AA4">
            <w:pPr>
              <w:rPr>
                <w:sz w:val="2"/>
                <w:szCs w:val="2"/>
              </w:rPr>
            </w:pPr>
          </w:p>
        </w:tc>
        <w:tc>
          <w:tcPr>
            <w:tcW w:w="2412" w:type="dxa"/>
            <w:vMerge/>
            <w:tcBorders>
              <w:top w:val="nil"/>
            </w:tcBorders>
          </w:tcPr>
          <w:p w14:paraId="248FD553" w14:textId="77777777" w:rsidR="008D5AA4" w:rsidRDefault="008D5AA4">
            <w:pPr>
              <w:rPr>
                <w:sz w:val="2"/>
                <w:szCs w:val="2"/>
              </w:rPr>
            </w:pPr>
          </w:p>
        </w:tc>
        <w:tc>
          <w:tcPr>
            <w:tcW w:w="4536" w:type="dxa"/>
          </w:tcPr>
          <w:p w14:paraId="3CF79BC8" w14:textId="77777777" w:rsidR="008D5AA4" w:rsidRDefault="00962F0A">
            <w:pPr>
              <w:pStyle w:val="TableParagraph"/>
              <w:spacing w:line="256" w:lineRule="exact"/>
              <w:ind w:left="5"/>
              <w:rPr>
                <w:sz w:val="24"/>
              </w:rPr>
            </w:pPr>
            <w:r>
              <w:rPr>
                <w:sz w:val="24"/>
              </w:rPr>
              <w:t>Подвижные</w:t>
            </w:r>
            <w:r>
              <w:rPr>
                <w:spacing w:val="-6"/>
                <w:sz w:val="24"/>
              </w:rPr>
              <w:t xml:space="preserve"> </w:t>
            </w:r>
            <w:r>
              <w:rPr>
                <w:sz w:val="24"/>
              </w:rPr>
              <w:t>и</w:t>
            </w:r>
            <w:r>
              <w:rPr>
                <w:spacing w:val="-3"/>
                <w:sz w:val="24"/>
              </w:rPr>
              <w:t xml:space="preserve"> </w:t>
            </w:r>
            <w:r>
              <w:rPr>
                <w:sz w:val="24"/>
              </w:rPr>
              <w:t>динамичные</w:t>
            </w:r>
            <w:r>
              <w:rPr>
                <w:spacing w:val="-5"/>
                <w:sz w:val="24"/>
              </w:rPr>
              <w:t xml:space="preserve"> </w:t>
            </w:r>
            <w:r>
              <w:rPr>
                <w:spacing w:val="-4"/>
                <w:sz w:val="24"/>
              </w:rPr>
              <w:t>игры</w:t>
            </w:r>
          </w:p>
        </w:tc>
        <w:tc>
          <w:tcPr>
            <w:tcW w:w="2410" w:type="dxa"/>
          </w:tcPr>
          <w:p w14:paraId="02202BD7" w14:textId="77777777" w:rsidR="008D5AA4" w:rsidRDefault="00962F0A">
            <w:pPr>
              <w:pStyle w:val="TableParagraph"/>
              <w:spacing w:line="256" w:lineRule="exact"/>
              <w:ind w:left="5"/>
              <w:rPr>
                <w:sz w:val="24"/>
              </w:rPr>
            </w:pPr>
            <w:r>
              <w:rPr>
                <w:sz w:val="24"/>
              </w:rPr>
              <w:t>Все</w:t>
            </w:r>
            <w:r>
              <w:rPr>
                <w:spacing w:val="-4"/>
                <w:sz w:val="24"/>
              </w:rPr>
              <w:t xml:space="preserve"> </w:t>
            </w:r>
            <w:r>
              <w:rPr>
                <w:spacing w:val="-2"/>
                <w:sz w:val="24"/>
              </w:rPr>
              <w:t>группы</w:t>
            </w:r>
          </w:p>
        </w:tc>
      </w:tr>
      <w:tr w:rsidR="008D5AA4" w14:paraId="64DC4136" w14:textId="77777777">
        <w:trPr>
          <w:trHeight w:val="275"/>
        </w:trPr>
        <w:tc>
          <w:tcPr>
            <w:tcW w:w="566" w:type="dxa"/>
            <w:vMerge/>
            <w:tcBorders>
              <w:top w:val="nil"/>
            </w:tcBorders>
          </w:tcPr>
          <w:p w14:paraId="247FB181" w14:textId="77777777" w:rsidR="008D5AA4" w:rsidRDefault="008D5AA4">
            <w:pPr>
              <w:rPr>
                <w:sz w:val="2"/>
                <w:szCs w:val="2"/>
              </w:rPr>
            </w:pPr>
          </w:p>
        </w:tc>
        <w:tc>
          <w:tcPr>
            <w:tcW w:w="2412" w:type="dxa"/>
            <w:vMerge/>
            <w:tcBorders>
              <w:top w:val="nil"/>
            </w:tcBorders>
          </w:tcPr>
          <w:p w14:paraId="51C96E11" w14:textId="77777777" w:rsidR="008D5AA4" w:rsidRDefault="008D5AA4">
            <w:pPr>
              <w:rPr>
                <w:sz w:val="2"/>
                <w:szCs w:val="2"/>
              </w:rPr>
            </w:pPr>
          </w:p>
        </w:tc>
        <w:tc>
          <w:tcPr>
            <w:tcW w:w="4536" w:type="dxa"/>
          </w:tcPr>
          <w:p w14:paraId="3790519A" w14:textId="77777777" w:rsidR="008D5AA4" w:rsidRDefault="00962F0A">
            <w:pPr>
              <w:pStyle w:val="TableParagraph"/>
              <w:spacing w:line="256" w:lineRule="exact"/>
              <w:ind w:left="5"/>
              <w:rPr>
                <w:sz w:val="24"/>
              </w:rPr>
            </w:pPr>
            <w:r>
              <w:rPr>
                <w:sz w:val="24"/>
              </w:rPr>
              <w:t>Спортивные</w:t>
            </w:r>
            <w:r>
              <w:rPr>
                <w:spacing w:val="-5"/>
                <w:sz w:val="24"/>
              </w:rPr>
              <w:t xml:space="preserve"> </w:t>
            </w:r>
            <w:r>
              <w:rPr>
                <w:spacing w:val="-4"/>
                <w:sz w:val="24"/>
              </w:rPr>
              <w:t>игры</w:t>
            </w:r>
          </w:p>
        </w:tc>
        <w:tc>
          <w:tcPr>
            <w:tcW w:w="2410" w:type="dxa"/>
          </w:tcPr>
          <w:p w14:paraId="3697491A" w14:textId="77777777" w:rsidR="008D5AA4" w:rsidRDefault="00962F0A">
            <w:pPr>
              <w:pStyle w:val="TableParagraph"/>
              <w:spacing w:line="256" w:lineRule="exact"/>
              <w:ind w:left="5"/>
              <w:rPr>
                <w:sz w:val="24"/>
              </w:rPr>
            </w:pPr>
            <w:r>
              <w:rPr>
                <w:sz w:val="24"/>
              </w:rPr>
              <w:t>Все</w:t>
            </w:r>
            <w:r>
              <w:rPr>
                <w:spacing w:val="-4"/>
                <w:sz w:val="24"/>
              </w:rPr>
              <w:t xml:space="preserve"> </w:t>
            </w:r>
            <w:r>
              <w:rPr>
                <w:spacing w:val="-2"/>
                <w:sz w:val="24"/>
              </w:rPr>
              <w:t>группы</w:t>
            </w:r>
          </w:p>
        </w:tc>
      </w:tr>
      <w:tr w:rsidR="008D5AA4" w14:paraId="59AA116C" w14:textId="77777777">
        <w:trPr>
          <w:trHeight w:val="277"/>
        </w:trPr>
        <w:tc>
          <w:tcPr>
            <w:tcW w:w="566" w:type="dxa"/>
            <w:vMerge/>
            <w:tcBorders>
              <w:top w:val="nil"/>
            </w:tcBorders>
          </w:tcPr>
          <w:p w14:paraId="70BE9B7E" w14:textId="77777777" w:rsidR="008D5AA4" w:rsidRDefault="008D5AA4">
            <w:pPr>
              <w:rPr>
                <w:sz w:val="2"/>
                <w:szCs w:val="2"/>
              </w:rPr>
            </w:pPr>
          </w:p>
        </w:tc>
        <w:tc>
          <w:tcPr>
            <w:tcW w:w="2412" w:type="dxa"/>
            <w:vMerge/>
            <w:tcBorders>
              <w:top w:val="nil"/>
            </w:tcBorders>
          </w:tcPr>
          <w:p w14:paraId="5B6019AC" w14:textId="77777777" w:rsidR="008D5AA4" w:rsidRDefault="008D5AA4">
            <w:pPr>
              <w:rPr>
                <w:sz w:val="2"/>
                <w:szCs w:val="2"/>
              </w:rPr>
            </w:pPr>
          </w:p>
        </w:tc>
        <w:tc>
          <w:tcPr>
            <w:tcW w:w="4536" w:type="dxa"/>
          </w:tcPr>
          <w:p w14:paraId="10C5C0B7" w14:textId="77777777" w:rsidR="008D5AA4" w:rsidRDefault="00962F0A">
            <w:pPr>
              <w:pStyle w:val="TableParagraph"/>
              <w:spacing w:line="258" w:lineRule="exact"/>
              <w:ind w:left="5"/>
              <w:rPr>
                <w:sz w:val="24"/>
              </w:rPr>
            </w:pPr>
            <w:r>
              <w:rPr>
                <w:sz w:val="24"/>
              </w:rPr>
              <w:t>Дыхательная</w:t>
            </w:r>
            <w:r>
              <w:rPr>
                <w:spacing w:val="-3"/>
                <w:sz w:val="24"/>
              </w:rPr>
              <w:t xml:space="preserve"> </w:t>
            </w:r>
            <w:r>
              <w:rPr>
                <w:spacing w:val="-2"/>
                <w:sz w:val="24"/>
              </w:rPr>
              <w:t>гимнастика</w:t>
            </w:r>
          </w:p>
        </w:tc>
        <w:tc>
          <w:tcPr>
            <w:tcW w:w="2410" w:type="dxa"/>
          </w:tcPr>
          <w:p w14:paraId="0D7EEF2C" w14:textId="77777777" w:rsidR="008D5AA4" w:rsidRDefault="00962F0A">
            <w:pPr>
              <w:pStyle w:val="TableParagraph"/>
              <w:spacing w:line="258" w:lineRule="exact"/>
              <w:ind w:left="5"/>
              <w:rPr>
                <w:sz w:val="24"/>
              </w:rPr>
            </w:pPr>
            <w:r>
              <w:rPr>
                <w:sz w:val="24"/>
              </w:rPr>
              <w:t>Все</w:t>
            </w:r>
            <w:r>
              <w:rPr>
                <w:spacing w:val="-4"/>
                <w:sz w:val="24"/>
              </w:rPr>
              <w:t xml:space="preserve"> </w:t>
            </w:r>
            <w:r>
              <w:rPr>
                <w:spacing w:val="-2"/>
                <w:sz w:val="24"/>
              </w:rPr>
              <w:t>группы</w:t>
            </w:r>
          </w:p>
        </w:tc>
      </w:tr>
      <w:tr w:rsidR="008D5AA4" w14:paraId="3131C06B" w14:textId="77777777">
        <w:trPr>
          <w:trHeight w:val="275"/>
        </w:trPr>
        <w:tc>
          <w:tcPr>
            <w:tcW w:w="566" w:type="dxa"/>
            <w:vMerge w:val="restart"/>
          </w:tcPr>
          <w:p w14:paraId="6C6B3D0A" w14:textId="77777777" w:rsidR="008D5AA4" w:rsidRDefault="00962F0A">
            <w:pPr>
              <w:pStyle w:val="TableParagraph"/>
              <w:spacing w:before="1"/>
              <w:ind w:left="6"/>
              <w:rPr>
                <w:b/>
                <w:sz w:val="24"/>
              </w:rPr>
            </w:pPr>
            <w:r>
              <w:rPr>
                <w:b/>
                <w:spacing w:val="-10"/>
                <w:sz w:val="24"/>
              </w:rPr>
              <w:t>3</w:t>
            </w:r>
          </w:p>
        </w:tc>
        <w:tc>
          <w:tcPr>
            <w:tcW w:w="2412" w:type="dxa"/>
            <w:vMerge w:val="restart"/>
          </w:tcPr>
          <w:p w14:paraId="69119C8B" w14:textId="77777777" w:rsidR="008D5AA4" w:rsidRDefault="00962F0A">
            <w:pPr>
              <w:pStyle w:val="TableParagraph"/>
              <w:spacing w:before="1"/>
              <w:ind w:left="7" w:right="442"/>
              <w:rPr>
                <w:b/>
                <w:sz w:val="24"/>
              </w:rPr>
            </w:pPr>
            <w:r>
              <w:rPr>
                <w:b/>
                <w:sz w:val="24"/>
              </w:rPr>
              <w:t>Гигиенические</w:t>
            </w:r>
            <w:r>
              <w:rPr>
                <w:b/>
                <w:spacing w:val="-5"/>
                <w:sz w:val="24"/>
              </w:rPr>
              <w:t xml:space="preserve"> </w:t>
            </w:r>
            <w:r>
              <w:rPr>
                <w:b/>
                <w:sz w:val="24"/>
              </w:rPr>
              <w:t xml:space="preserve">и </w:t>
            </w:r>
            <w:r>
              <w:rPr>
                <w:b/>
                <w:spacing w:val="-2"/>
                <w:sz w:val="24"/>
              </w:rPr>
              <w:t>водные процедуры</w:t>
            </w:r>
          </w:p>
        </w:tc>
        <w:tc>
          <w:tcPr>
            <w:tcW w:w="4536" w:type="dxa"/>
          </w:tcPr>
          <w:p w14:paraId="63AF80B2" w14:textId="77777777" w:rsidR="008D5AA4" w:rsidRDefault="00962F0A">
            <w:pPr>
              <w:pStyle w:val="TableParagraph"/>
              <w:spacing w:line="256" w:lineRule="exact"/>
              <w:ind w:left="5"/>
              <w:rPr>
                <w:sz w:val="24"/>
              </w:rPr>
            </w:pPr>
            <w:r>
              <w:rPr>
                <w:spacing w:val="-2"/>
                <w:sz w:val="24"/>
              </w:rPr>
              <w:t>Умывание</w:t>
            </w:r>
          </w:p>
        </w:tc>
        <w:tc>
          <w:tcPr>
            <w:tcW w:w="2410" w:type="dxa"/>
          </w:tcPr>
          <w:p w14:paraId="5EE924B3" w14:textId="77777777" w:rsidR="008D5AA4" w:rsidRDefault="00962F0A">
            <w:pPr>
              <w:pStyle w:val="TableParagraph"/>
              <w:spacing w:line="256" w:lineRule="exact"/>
              <w:ind w:left="5"/>
              <w:rPr>
                <w:sz w:val="24"/>
              </w:rPr>
            </w:pPr>
            <w:r>
              <w:rPr>
                <w:sz w:val="24"/>
              </w:rPr>
              <w:t>Все</w:t>
            </w:r>
            <w:r>
              <w:rPr>
                <w:spacing w:val="-4"/>
                <w:sz w:val="24"/>
              </w:rPr>
              <w:t xml:space="preserve"> </w:t>
            </w:r>
            <w:r>
              <w:rPr>
                <w:spacing w:val="-2"/>
                <w:sz w:val="24"/>
              </w:rPr>
              <w:t>группы</w:t>
            </w:r>
          </w:p>
        </w:tc>
      </w:tr>
      <w:tr w:rsidR="008D5AA4" w14:paraId="348CF92A" w14:textId="77777777">
        <w:trPr>
          <w:trHeight w:val="275"/>
        </w:trPr>
        <w:tc>
          <w:tcPr>
            <w:tcW w:w="566" w:type="dxa"/>
            <w:vMerge/>
            <w:tcBorders>
              <w:top w:val="nil"/>
            </w:tcBorders>
          </w:tcPr>
          <w:p w14:paraId="5CAF9718" w14:textId="77777777" w:rsidR="008D5AA4" w:rsidRDefault="008D5AA4">
            <w:pPr>
              <w:rPr>
                <w:sz w:val="2"/>
                <w:szCs w:val="2"/>
              </w:rPr>
            </w:pPr>
          </w:p>
        </w:tc>
        <w:tc>
          <w:tcPr>
            <w:tcW w:w="2412" w:type="dxa"/>
            <w:vMerge/>
            <w:tcBorders>
              <w:top w:val="nil"/>
            </w:tcBorders>
          </w:tcPr>
          <w:p w14:paraId="574465D5" w14:textId="77777777" w:rsidR="008D5AA4" w:rsidRDefault="008D5AA4">
            <w:pPr>
              <w:rPr>
                <w:sz w:val="2"/>
                <w:szCs w:val="2"/>
              </w:rPr>
            </w:pPr>
          </w:p>
        </w:tc>
        <w:tc>
          <w:tcPr>
            <w:tcW w:w="4536" w:type="dxa"/>
          </w:tcPr>
          <w:p w14:paraId="76038EB7" w14:textId="77777777" w:rsidR="008D5AA4" w:rsidRDefault="00962F0A">
            <w:pPr>
              <w:pStyle w:val="TableParagraph"/>
              <w:spacing w:line="256" w:lineRule="exact"/>
              <w:ind w:left="5"/>
              <w:rPr>
                <w:sz w:val="24"/>
              </w:rPr>
            </w:pPr>
            <w:r>
              <w:rPr>
                <w:sz w:val="24"/>
              </w:rPr>
              <w:t>Мытье</w:t>
            </w:r>
            <w:r>
              <w:rPr>
                <w:spacing w:val="-3"/>
                <w:sz w:val="24"/>
              </w:rPr>
              <w:t xml:space="preserve"> </w:t>
            </w:r>
            <w:r>
              <w:rPr>
                <w:spacing w:val="-5"/>
                <w:sz w:val="24"/>
              </w:rPr>
              <w:t>рук</w:t>
            </w:r>
          </w:p>
        </w:tc>
        <w:tc>
          <w:tcPr>
            <w:tcW w:w="2410" w:type="dxa"/>
          </w:tcPr>
          <w:p w14:paraId="018709BB" w14:textId="77777777" w:rsidR="008D5AA4" w:rsidRDefault="00962F0A">
            <w:pPr>
              <w:pStyle w:val="TableParagraph"/>
              <w:spacing w:line="256" w:lineRule="exact"/>
              <w:ind w:left="5"/>
              <w:rPr>
                <w:sz w:val="24"/>
              </w:rPr>
            </w:pPr>
            <w:r>
              <w:rPr>
                <w:sz w:val="24"/>
              </w:rPr>
              <w:t>Все</w:t>
            </w:r>
            <w:r>
              <w:rPr>
                <w:spacing w:val="-4"/>
                <w:sz w:val="24"/>
              </w:rPr>
              <w:t xml:space="preserve"> </w:t>
            </w:r>
            <w:r>
              <w:rPr>
                <w:spacing w:val="-2"/>
                <w:sz w:val="24"/>
              </w:rPr>
              <w:t>группы</w:t>
            </w:r>
          </w:p>
        </w:tc>
      </w:tr>
      <w:tr w:rsidR="008D5AA4" w14:paraId="1160F3F4" w14:textId="77777777">
        <w:trPr>
          <w:trHeight w:val="275"/>
        </w:trPr>
        <w:tc>
          <w:tcPr>
            <w:tcW w:w="566" w:type="dxa"/>
            <w:vMerge/>
            <w:tcBorders>
              <w:top w:val="nil"/>
            </w:tcBorders>
          </w:tcPr>
          <w:p w14:paraId="1F3F9CDF" w14:textId="77777777" w:rsidR="008D5AA4" w:rsidRDefault="008D5AA4">
            <w:pPr>
              <w:rPr>
                <w:sz w:val="2"/>
                <w:szCs w:val="2"/>
              </w:rPr>
            </w:pPr>
          </w:p>
        </w:tc>
        <w:tc>
          <w:tcPr>
            <w:tcW w:w="2412" w:type="dxa"/>
            <w:vMerge/>
            <w:tcBorders>
              <w:top w:val="nil"/>
            </w:tcBorders>
          </w:tcPr>
          <w:p w14:paraId="6671E978" w14:textId="77777777" w:rsidR="008D5AA4" w:rsidRDefault="008D5AA4">
            <w:pPr>
              <w:rPr>
                <w:sz w:val="2"/>
                <w:szCs w:val="2"/>
              </w:rPr>
            </w:pPr>
          </w:p>
        </w:tc>
        <w:tc>
          <w:tcPr>
            <w:tcW w:w="4536" w:type="dxa"/>
          </w:tcPr>
          <w:p w14:paraId="3B16899B" w14:textId="77777777" w:rsidR="008D5AA4" w:rsidRDefault="00962F0A">
            <w:pPr>
              <w:pStyle w:val="TableParagraph"/>
              <w:spacing w:line="256" w:lineRule="exact"/>
              <w:ind w:left="5"/>
              <w:rPr>
                <w:sz w:val="24"/>
              </w:rPr>
            </w:pPr>
            <w:r>
              <w:rPr>
                <w:sz w:val="24"/>
              </w:rPr>
              <w:t>Игры</w:t>
            </w:r>
            <w:r>
              <w:rPr>
                <w:spacing w:val="-1"/>
                <w:sz w:val="24"/>
              </w:rPr>
              <w:t xml:space="preserve"> </w:t>
            </w:r>
            <w:r>
              <w:rPr>
                <w:sz w:val="24"/>
              </w:rPr>
              <w:t>с</w:t>
            </w:r>
            <w:r>
              <w:rPr>
                <w:spacing w:val="-1"/>
                <w:sz w:val="24"/>
              </w:rPr>
              <w:t xml:space="preserve"> </w:t>
            </w:r>
            <w:r>
              <w:rPr>
                <w:spacing w:val="-2"/>
                <w:sz w:val="24"/>
              </w:rPr>
              <w:t>водой</w:t>
            </w:r>
          </w:p>
        </w:tc>
        <w:tc>
          <w:tcPr>
            <w:tcW w:w="2410" w:type="dxa"/>
          </w:tcPr>
          <w:p w14:paraId="6AA9DBC5" w14:textId="77777777" w:rsidR="008D5AA4" w:rsidRDefault="00962F0A">
            <w:pPr>
              <w:pStyle w:val="TableParagraph"/>
              <w:spacing w:line="256" w:lineRule="exact"/>
              <w:ind w:left="5"/>
              <w:rPr>
                <w:sz w:val="24"/>
              </w:rPr>
            </w:pPr>
            <w:r>
              <w:rPr>
                <w:sz w:val="24"/>
              </w:rPr>
              <w:t>Все</w:t>
            </w:r>
            <w:r>
              <w:rPr>
                <w:spacing w:val="-4"/>
                <w:sz w:val="24"/>
              </w:rPr>
              <w:t xml:space="preserve"> </w:t>
            </w:r>
            <w:r>
              <w:rPr>
                <w:spacing w:val="-2"/>
                <w:sz w:val="24"/>
              </w:rPr>
              <w:t>группы</w:t>
            </w:r>
          </w:p>
        </w:tc>
      </w:tr>
      <w:tr w:rsidR="008D5AA4" w14:paraId="036C625E" w14:textId="77777777">
        <w:trPr>
          <w:trHeight w:val="525"/>
        </w:trPr>
        <w:tc>
          <w:tcPr>
            <w:tcW w:w="566" w:type="dxa"/>
            <w:vMerge/>
            <w:tcBorders>
              <w:top w:val="nil"/>
            </w:tcBorders>
          </w:tcPr>
          <w:p w14:paraId="4F7B93E2" w14:textId="77777777" w:rsidR="008D5AA4" w:rsidRDefault="008D5AA4">
            <w:pPr>
              <w:rPr>
                <w:sz w:val="2"/>
                <w:szCs w:val="2"/>
              </w:rPr>
            </w:pPr>
          </w:p>
        </w:tc>
        <w:tc>
          <w:tcPr>
            <w:tcW w:w="2412" w:type="dxa"/>
            <w:vMerge/>
            <w:tcBorders>
              <w:top w:val="nil"/>
            </w:tcBorders>
          </w:tcPr>
          <w:p w14:paraId="52E52070" w14:textId="77777777" w:rsidR="008D5AA4" w:rsidRDefault="008D5AA4">
            <w:pPr>
              <w:rPr>
                <w:sz w:val="2"/>
                <w:szCs w:val="2"/>
              </w:rPr>
            </w:pPr>
          </w:p>
        </w:tc>
        <w:tc>
          <w:tcPr>
            <w:tcW w:w="4536" w:type="dxa"/>
          </w:tcPr>
          <w:p w14:paraId="3B1A52A3" w14:textId="77777777" w:rsidR="008D5AA4" w:rsidRDefault="00962F0A">
            <w:pPr>
              <w:pStyle w:val="TableParagraph"/>
              <w:spacing w:line="270" w:lineRule="exact"/>
              <w:ind w:left="5"/>
              <w:rPr>
                <w:sz w:val="24"/>
              </w:rPr>
            </w:pPr>
            <w:r>
              <w:rPr>
                <w:sz w:val="24"/>
              </w:rPr>
              <w:t>Обеспечение</w:t>
            </w:r>
            <w:r>
              <w:rPr>
                <w:spacing w:val="-5"/>
                <w:sz w:val="24"/>
              </w:rPr>
              <w:t xml:space="preserve"> </w:t>
            </w:r>
            <w:r>
              <w:rPr>
                <w:sz w:val="24"/>
              </w:rPr>
              <w:t>чистоты</w:t>
            </w:r>
            <w:r>
              <w:rPr>
                <w:spacing w:val="-4"/>
                <w:sz w:val="24"/>
              </w:rPr>
              <w:t xml:space="preserve"> среды</w:t>
            </w:r>
          </w:p>
        </w:tc>
        <w:tc>
          <w:tcPr>
            <w:tcW w:w="2410" w:type="dxa"/>
          </w:tcPr>
          <w:p w14:paraId="7BE10AE8" w14:textId="77777777" w:rsidR="008D5AA4" w:rsidRDefault="00962F0A">
            <w:pPr>
              <w:pStyle w:val="TableParagraph"/>
              <w:spacing w:line="270" w:lineRule="exact"/>
              <w:ind w:left="5"/>
              <w:rPr>
                <w:sz w:val="24"/>
              </w:rPr>
            </w:pPr>
            <w:r>
              <w:rPr>
                <w:sz w:val="24"/>
              </w:rPr>
              <w:t>Все</w:t>
            </w:r>
            <w:r>
              <w:rPr>
                <w:spacing w:val="-4"/>
                <w:sz w:val="24"/>
              </w:rPr>
              <w:t xml:space="preserve"> </w:t>
            </w:r>
            <w:r>
              <w:rPr>
                <w:spacing w:val="-2"/>
                <w:sz w:val="24"/>
              </w:rPr>
              <w:t>группы</w:t>
            </w:r>
          </w:p>
        </w:tc>
      </w:tr>
      <w:tr w:rsidR="008D5AA4" w14:paraId="16D659BB" w14:textId="77777777">
        <w:trPr>
          <w:trHeight w:val="508"/>
        </w:trPr>
        <w:tc>
          <w:tcPr>
            <w:tcW w:w="566" w:type="dxa"/>
            <w:vMerge w:val="restart"/>
          </w:tcPr>
          <w:p w14:paraId="70065BD4" w14:textId="77777777" w:rsidR="008D5AA4" w:rsidRDefault="00962F0A">
            <w:pPr>
              <w:pStyle w:val="TableParagraph"/>
              <w:spacing w:line="275" w:lineRule="exact"/>
              <w:ind w:left="6"/>
              <w:rPr>
                <w:b/>
                <w:sz w:val="24"/>
              </w:rPr>
            </w:pPr>
            <w:r>
              <w:rPr>
                <w:b/>
                <w:spacing w:val="-10"/>
                <w:sz w:val="24"/>
              </w:rPr>
              <w:t>4</w:t>
            </w:r>
          </w:p>
        </w:tc>
        <w:tc>
          <w:tcPr>
            <w:tcW w:w="2412" w:type="dxa"/>
            <w:vMerge w:val="restart"/>
          </w:tcPr>
          <w:p w14:paraId="3EFDD03F" w14:textId="54004D57" w:rsidR="008D5AA4" w:rsidRDefault="00962F0A">
            <w:pPr>
              <w:pStyle w:val="TableParagraph"/>
              <w:spacing w:before="1" w:line="237" w:lineRule="auto"/>
              <w:ind w:left="7" w:right="442"/>
              <w:rPr>
                <w:b/>
                <w:sz w:val="24"/>
              </w:rPr>
            </w:pPr>
            <w:r>
              <w:rPr>
                <w:b/>
                <w:spacing w:val="-2"/>
                <w:sz w:val="24"/>
              </w:rPr>
              <w:t>Свето</w:t>
            </w:r>
            <w:r w:rsidR="004217B4">
              <w:rPr>
                <w:b/>
                <w:spacing w:val="-2"/>
                <w:sz w:val="24"/>
              </w:rPr>
              <w:t>-воздушные</w:t>
            </w:r>
            <w:r>
              <w:rPr>
                <w:b/>
                <w:spacing w:val="-2"/>
                <w:sz w:val="24"/>
              </w:rPr>
              <w:t xml:space="preserve"> ванны</w:t>
            </w:r>
          </w:p>
        </w:tc>
        <w:tc>
          <w:tcPr>
            <w:tcW w:w="4536" w:type="dxa"/>
          </w:tcPr>
          <w:p w14:paraId="2A2AE105" w14:textId="77777777" w:rsidR="008D5AA4" w:rsidRDefault="00962F0A">
            <w:pPr>
              <w:pStyle w:val="TableParagraph"/>
              <w:tabs>
                <w:tab w:val="left" w:pos="1811"/>
                <w:tab w:val="left" w:pos="3233"/>
                <w:tab w:val="left" w:pos="3660"/>
              </w:tabs>
              <w:spacing w:line="252" w:lineRule="exact"/>
              <w:ind w:left="5" w:right="518"/>
              <w:rPr>
                <w:sz w:val="24"/>
              </w:rPr>
            </w:pPr>
            <w:r>
              <w:rPr>
                <w:spacing w:val="-2"/>
                <w:sz w:val="24"/>
              </w:rPr>
              <w:t>Проветривание</w:t>
            </w:r>
            <w:r>
              <w:rPr>
                <w:sz w:val="24"/>
              </w:rPr>
              <w:tab/>
            </w:r>
            <w:r>
              <w:rPr>
                <w:spacing w:val="-2"/>
                <w:sz w:val="24"/>
              </w:rPr>
              <w:t>помещений</w:t>
            </w:r>
            <w:r>
              <w:rPr>
                <w:sz w:val="24"/>
              </w:rPr>
              <w:tab/>
            </w:r>
            <w:r>
              <w:rPr>
                <w:spacing w:val="-6"/>
                <w:sz w:val="24"/>
              </w:rPr>
              <w:t>(в</w:t>
            </w:r>
            <w:r>
              <w:rPr>
                <w:sz w:val="24"/>
              </w:rPr>
              <w:tab/>
            </w:r>
            <w:r>
              <w:rPr>
                <w:spacing w:val="-4"/>
                <w:sz w:val="24"/>
              </w:rPr>
              <w:t xml:space="preserve">т.ч. </w:t>
            </w:r>
            <w:r>
              <w:rPr>
                <w:spacing w:val="-2"/>
                <w:sz w:val="24"/>
              </w:rPr>
              <w:t>сквозное)</w:t>
            </w:r>
          </w:p>
        </w:tc>
        <w:tc>
          <w:tcPr>
            <w:tcW w:w="2410" w:type="dxa"/>
          </w:tcPr>
          <w:p w14:paraId="4A075861" w14:textId="77777777" w:rsidR="008D5AA4" w:rsidRDefault="00962F0A">
            <w:pPr>
              <w:pStyle w:val="TableParagraph"/>
              <w:spacing w:line="256" w:lineRule="exact"/>
              <w:ind w:left="5"/>
              <w:rPr>
                <w:sz w:val="24"/>
              </w:rPr>
            </w:pPr>
            <w:r>
              <w:rPr>
                <w:sz w:val="24"/>
              </w:rPr>
              <w:t>Все</w:t>
            </w:r>
            <w:r>
              <w:rPr>
                <w:spacing w:val="-4"/>
                <w:sz w:val="24"/>
              </w:rPr>
              <w:t xml:space="preserve"> </w:t>
            </w:r>
            <w:r>
              <w:rPr>
                <w:spacing w:val="-2"/>
                <w:sz w:val="24"/>
              </w:rPr>
              <w:t>группы</w:t>
            </w:r>
          </w:p>
        </w:tc>
      </w:tr>
      <w:tr w:rsidR="008D5AA4" w14:paraId="51184234" w14:textId="77777777">
        <w:trPr>
          <w:trHeight w:val="275"/>
        </w:trPr>
        <w:tc>
          <w:tcPr>
            <w:tcW w:w="566" w:type="dxa"/>
            <w:vMerge/>
            <w:tcBorders>
              <w:top w:val="nil"/>
            </w:tcBorders>
          </w:tcPr>
          <w:p w14:paraId="383D2244" w14:textId="77777777" w:rsidR="008D5AA4" w:rsidRDefault="008D5AA4">
            <w:pPr>
              <w:rPr>
                <w:sz w:val="2"/>
                <w:szCs w:val="2"/>
              </w:rPr>
            </w:pPr>
          </w:p>
        </w:tc>
        <w:tc>
          <w:tcPr>
            <w:tcW w:w="2412" w:type="dxa"/>
            <w:vMerge/>
            <w:tcBorders>
              <w:top w:val="nil"/>
            </w:tcBorders>
          </w:tcPr>
          <w:p w14:paraId="1C58618C" w14:textId="77777777" w:rsidR="008D5AA4" w:rsidRDefault="008D5AA4">
            <w:pPr>
              <w:rPr>
                <w:sz w:val="2"/>
                <w:szCs w:val="2"/>
              </w:rPr>
            </w:pPr>
          </w:p>
        </w:tc>
        <w:tc>
          <w:tcPr>
            <w:tcW w:w="4536" w:type="dxa"/>
          </w:tcPr>
          <w:p w14:paraId="05A2FF58" w14:textId="77777777" w:rsidR="008D5AA4" w:rsidRDefault="00962F0A">
            <w:pPr>
              <w:pStyle w:val="TableParagraph"/>
              <w:spacing w:line="256" w:lineRule="exact"/>
              <w:ind w:left="5"/>
              <w:rPr>
                <w:sz w:val="24"/>
              </w:rPr>
            </w:pPr>
            <w:r>
              <w:rPr>
                <w:sz w:val="24"/>
              </w:rPr>
              <w:t>Сон</w:t>
            </w:r>
            <w:r>
              <w:rPr>
                <w:spacing w:val="-3"/>
                <w:sz w:val="24"/>
              </w:rPr>
              <w:t xml:space="preserve"> </w:t>
            </w:r>
            <w:r>
              <w:rPr>
                <w:sz w:val="24"/>
              </w:rPr>
              <w:t>при</w:t>
            </w:r>
            <w:r>
              <w:rPr>
                <w:spacing w:val="-2"/>
                <w:sz w:val="24"/>
              </w:rPr>
              <w:t xml:space="preserve"> </w:t>
            </w:r>
            <w:r>
              <w:rPr>
                <w:sz w:val="24"/>
              </w:rPr>
              <w:t>открытых</w:t>
            </w:r>
            <w:r>
              <w:rPr>
                <w:spacing w:val="-3"/>
                <w:sz w:val="24"/>
              </w:rPr>
              <w:t xml:space="preserve"> </w:t>
            </w:r>
            <w:r>
              <w:rPr>
                <w:spacing w:val="-2"/>
                <w:sz w:val="24"/>
              </w:rPr>
              <w:t>фрамугах</w:t>
            </w:r>
          </w:p>
        </w:tc>
        <w:tc>
          <w:tcPr>
            <w:tcW w:w="2410" w:type="dxa"/>
          </w:tcPr>
          <w:p w14:paraId="592A9162" w14:textId="77777777" w:rsidR="008D5AA4" w:rsidRDefault="00962F0A">
            <w:pPr>
              <w:pStyle w:val="TableParagraph"/>
              <w:spacing w:line="256" w:lineRule="exact"/>
              <w:ind w:left="5"/>
              <w:rPr>
                <w:sz w:val="24"/>
              </w:rPr>
            </w:pPr>
            <w:r>
              <w:rPr>
                <w:sz w:val="24"/>
              </w:rPr>
              <w:t>Старшие</w:t>
            </w:r>
            <w:r>
              <w:rPr>
                <w:spacing w:val="-4"/>
                <w:sz w:val="24"/>
              </w:rPr>
              <w:t xml:space="preserve"> </w:t>
            </w:r>
            <w:r>
              <w:rPr>
                <w:spacing w:val="-2"/>
                <w:sz w:val="24"/>
              </w:rPr>
              <w:t>группы</w:t>
            </w:r>
          </w:p>
        </w:tc>
      </w:tr>
      <w:tr w:rsidR="008D5AA4" w14:paraId="51465FEE" w14:textId="77777777">
        <w:trPr>
          <w:trHeight w:val="273"/>
        </w:trPr>
        <w:tc>
          <w:tcPr>
            <w:tcW w:w="566" w:type="dxa"/>
            <w:vMerge/>
            <w:tcBorders>
              <w:top w:val="nil"/>
            </w:tcBorders>
          </w:tcPr>
          <w:p w14:paraId="2AB0AA6C" w14:textId="77777777" w:rsidR="008D5AA4" w:rsidRDefault="008D5AA4">
            <w:pPr>
              <w:rPr>
                <w:sz w:val="2"/>
                <w:szCs w:val="2"/>
              </w:rPr>
            </w:pPr>
          </w:p>
        </w:tc>
        <w:tc>
          <w:tcPr>
            <w:tcW w:w="2412" w:type="dxa"/>
            <w:vMerge/>
            <w:tcBorders>
              <w:top w:val="nil"/>
            </w:tcBorders>
          </w:tcPr>
          <w:p w14:paraId="5686A96E" w14:textId="77777777" w:rsidR="008D5AA4" w:rsidRDefault="008D5AA4">
            <w:pPr>
              <w:rPr>
                <w:sz w:val="2"/>
                <w:szCs w:val="2"/>
              </w:rPr>
            </w:pPr>
          </w:p>
        </w:tc>
        <w:tc>
          <w:tcPr>
            <w:tcW w:w="4536" w:type="dxa"/>
          </w:tcPr>
          <w:p w14:paraId="071EC3A5" w14:textId="77777777" w:rsidR="008D5AA4" w:rsidRDefault="00962F0A">
            <w:pPr>
              <w:pStyle w:val="TableParagraph"/>
              <w:spacing w:line="253" w:lineRule="exact"/>
              <w:ind w:left="5"/>
              <w:rPr>
                <w:sz w:val="24"/>
              </w:rPr>
            </w:pPr>
            <w:r>
              <w:rPr>
                <w:sz w:val="24"/>
              </w:rPr>
              <w:t>Прогулки</w:t>
            </w:r>
            <w:r>
              <w:rPr>
                <w:spacing w:val="-4"/>
                <w:sz w:val="24"/>
              </w:rPr>
              <w:t xml:space="preserve"> </w:t>
            </w:r>
            <w:r>
              <w:rPr>
                <w:sz w:val="24"/>
              </w:rPr>
              <w:t>на</w:t>
            </w:r>
            <w:r>
              <w:rPr>
                <w:spacing w:val="-4"/>
                <w:sz w:val="24"/>
              </w:rPr>
              <w:t xml:space="preserve"> </w:t>
            </w:r>
            <w:r>
              <w:rPr>
                <w:sz w:val="24"/>
              </w:rPr>
              <w:t>свежем</w:t>
            </w:r>
            <w:r>
              <w:rPr>
                <w:spacing w:val="-3"/>
                <w:sz w:val="24"/>
              </w:rPr>
              <w:t xml:space="preserve"> </w:t>
            </w:r>
            <w:r>
              <w:rPr>
                <w:spacing w:val="-2"/>
                <w:sz w:val="24"/>
              </w:rPr>
              <w:t>воздухе</w:t>
            </w:r>
          </w:p>
        </w:tc>
        <w:tc>
          <w:tcPr>
            <w:tcW w:w="2410" w:type="dxa"/>
          </w:tcPr>
          <w:p w14:paraId="42444CE2" w14:textId="77777777" w:rsidR="008D5AA4" w:rsidRDefault="00962F0A">
            <w:pPr>
              <w:pStyle w:val="TableParagraph"/>
              <w:spacing w:line="253" w:lineRule="exact"/>
              <w:ind w:left="5"/>
              <w:rPr>
                <w:sz w:val="24"/>
              </w:rPr>
            </w:pPr>
            <w:r>
              <w:rPr>
                <w:sz w:val="24"/>
              </w:rPr>
              <w:t>Все</w:t>
            </w:r>
            <w:r>
              <w:rPr>
                <w:spacing w:val="-4"/>
                <w:sz w:val="24"/>
              </w:rPr>
              <w:t xml:space="preserve"> </w:t>
            </w:r>
            <w:r>
              <w:rPr>
                <w:spacing w:val="-2"/>
                <w:sz w:val="24"/>
              </w:rPr>
              <w:t>группы</w:t>
            </w:r>
          </w:p>
        </w:tc>
      </w:tr>
      <w:tr w:rsidR="008D5AA4" w14:paraId="3FD47826" w14:textId="77777777">
        <w:trPr>
          <w:trHeight w:val="556"/>
        </w:trPr>
        <w:tc>
          <w:tcPr>
            <w:tcW w:w="566" w:type="dxa"/>
            <w:vMerge/>
            <w:tcBorders>
              <w:top w:val="nil"/>
            </w:tcBorders>
          </w:tcPr>
          <w:p w14:paraId="13DB0189" w14:textId="77777777" w:rsidR="008D5AA4" w:rsidRDefault="008D5AA4">
            <w:pPr>
              <w:rPr>
                <w:sz w:val="2"/>
                <w:szCs w:val="2"/>
              </w:rPr>
            </w:pPr>
          </w:p>
        </w:tc>
        <w:tc>
          <w:tcPr>
            <w:tcW w:w="2412" w:type="dxa"/>
            <w:vMerge/>
            <w:tcBorders>
              <w:top w:val="nil"/>
            </w:tcBorders>
          </w:tcPr>
          <w:p w14:paraId="53D6909A" w14:textId="77777777" w:rsidR="008D5AA4" w:rsidRDefault="008D5AA4">
            <w:pPr>
              <w:rPr>
                <w:sz w:val="2"/>
                <w:szCs w:val="2"/>
              </w:rPr>
            </w:pPr>
          </w:p>
        </w:tc>
        <w:tc>
          <w:tcPr>
            <w:tcW w:w="4536" w:type="dxa"/>
          </w:tcPr>
          <w:p w14:paraId="697647BF" w14:textId="77777777" w:rsidR="008D5AA4" w:rsidRDefault="00962F0A">
            <w:pPr>
              <w:pStyle w:val="TableParagraph"/>
              <w:spacing w:line="270" w:lineRule="atLeast"/>
              <w:ind w:left="5" w:hanging="60"/>
              <w:rPr>
                <w:sz w:val="24"/>
              </w:rPr>
            </w:pPr>
            <w:r>
              <w:rPr>
                <w:sz w:val="24"/>
              </w:rPr>
              <w:t>Обеспечение</w:t>
            </w:r>
            <w:r>
              <w:rPr>
                <w:spacing w:val="-12"/>
                <w:sz w:val="24"/>
              </w:rPr>
              <w:t xml:space="preserve"> </w:t>
            </w:r>
            <w:r>
              <w:rPr>
                <w:sz w:val="24"/>
              </w:rPr>
              <w:t>температурного</w:t>
            </w:r>
            <w:r>
              <w:rPr>
                <w:spacing w:val="-11"/>
                <w:sz w:val="24"/>
              </w:rPr>
              <w:t xml:space="preserve"> </w:t>
            </w:r>
            <w:r>
              <w:rPr>
                <w:sz w:val="24"/>
              </w:rPr>
              <w:t>режима</w:t>
            </w:r>
            <w:r>
              <w:rPr>
                <w:spacing w:val="-12"/>
                <w:sz w:val="24"/>
              </w:rPr>
              <w:t xml:space="preserve"> </w:t>
            </w:r>
            <w:r>
              <w:rPr>
                <w:sz w:val="24"/>
              </w:rPr>
              <w:t>и чистоты воздуха</w:t>
            </w:r>
          </w:p>
        </w:tc>
        <w:tc>
          <w:tcPr>
            <w:tcW w:w="2410" w:type="dxa"/>
          </w:tcPr>
          <w:p w14:paraId="79AB687D" w14:textId="77777777" w:rsidR="008D5AA4" w:rsidRDefault="00962F0A">
            <w:pPr>
              <w:pStyle w:val="TableParagraph"/>
              <w:spacing w:line="273" w:lineRule="exact"/>
              <w:ind w:left="5"/>
              <w:rPr>
                <w:sz w:val="24"/>
              </w:rPr>
            </w:pPr>
            <w:r>
              <w:rPr>
                <w:sz w:val="24"/>
              </w:rPr>
              <w:t>Все</w:t>
            </w:r>
            <w:r>
              <w:rPr>
                <w:spacing w:val="-4"/>
                <w:sz w:val="24"/>
              </w:rPr>
              <w:t xml:space="preserve"> </w:t>
            </w:r>
            <w:r>
              <w:rPr>
                <w:spacing w:val="-2"/>
                <w:sz w:val="24"/>
              </w:rPr>
              <w:t>группы</w:t>
            </w:r>
          </w:p>
        </w:tc>
      </w:tr>
      <w:tr w:rsidR="008D5AA4" w14:paraId="1F9ACB68" w14:textId="77777777">
        <w:trPr>
          <w:trHeight w:val="275"/>
        </w:trPr>
        <w:tc>
          <w:tcPr>
            <w:tcW w:w="566" w:type="dxa"/>
            <w:vMerge w:val="restart"/>
          </w:tcPr>
          <w:p w14:paraId="551223A5" w14:textId="77777777" w:rsidR="008D5AA4" w:rsidRDefault="00962F0A">
            <w:pPr>
              <w:pStyle w:val="TableParagraph"/>
              <w:spacing w:line="273" w:lineRule="exact"/>
              <w:ind w:left="6"/>
              <w:rPr>
                <w:b/>
                <w:sz w:val="24"/>
              </w:rPr>
            </w:pPr>
            <w:r>
              <w:rPr>
                <w:b/>
                <w:spacing w:val="-10"/>
                <w:sz w:val="24"/>
              </w:rPr>
              <w:t>5</w:t>
            </w:r>
          </w:p>
        </w:tc>
        <w:tc>
          <w:tcPr>
            <w:tcW w:w="2412" w:type="dxa"/>
            <w:vMerge w:val="restart"/>
          </w:tcPr>
          <w:p w14:paraId="33EE429D" w14:textId="77777777" w:rsidR="008D5AA4" w:rsidRDefault="00962F0A">
            <w:pPr>
              <w:pStyle w:val="TableParagraph"/>
              <w:ind w:left="7" w:right="1229"/>
              <w:rPr>
                <w:b/>
                <w:sz w:val="24"/>
              </w:rPr>
            </w:pPr>
            <w:r>
              <w:rPr>
                <w:b/>
                <w:spacing w:val="-2"/>
                <w:sz w:val="24"/>
              </w:rPr>
              <w:t>Активный отдых</w:t>
            </w:r>
          </w:p>
        </w:tc>
        <w:tc>
          <w:tcPr>
            <w:tcW w:w="4536" w:type="dxa"/>
          </w:tcPr>
          <w:p w14:paraId="567E5A6C" w14:textId="77777777" w:rsidR="008D5AA4" w:rsidRDefault="00962F0A">
            <w:pPr>
              <w:pStyle w:val="TableParagraph"/>
              <w:spacing w:line="253" w:lineRule="exact"/>
              <w:ind w:left="5"/>
              <w:rPr>
                <w:sz w:val="24"/>
              </w:rPr>
            </w:pPr>
            <w:r>
              <w:rPr>
                <w:spacing w:val="-2"/>
                <w:sz w:val="24"/>
              </w:rPr>
              <w:t>Развлечения</w:t>
            </w:r>
          </w:p>
        </w:tc>
        <w:tc>
          <w:tcPr>
            <w:tcW w:w="2410" w:type="dxa"/>
          </w:tcPr>
          <w:p w14:paraId="485FD5D3" w14:textId="77777777" w:rsidR="008D5AA4" w:rsidRDefault="00962F0A">
            <w:pPr>
              <w:pStyle w:val="TableParagraph"/>
              <w:spacing w:line="253" w:lineRule="exact"/>
              <w:ind w:left="5"/>
              <w:rPr>
                <w:sz w:val="24"/>
              </w:rPr>
            </w:pPr>
            <w:r>
              <w:rPr>
                <w:sz w:val="24"/>
              </w:rPr>
              <w:t>Все</w:t>
            </w:r>
            <w:r>
              <w:rPr>
                <w:spacing w:val="-4"/>
                <w:sz w:val="24"/>
              </w:rPr>
              <w:t xml:space="preserve"> </w:t>
            </w:r>
            <w:r>
              <w:rPr>
                <w:spacing w:val="-2"/>
                <w:sz w:val="24"/>
              </w:rPr>
              <w:t>группы</w:t>
            </w:r>
          </w:p>
        </w:tc>
      </w:tr>
      <w:tr w:rsidR="008D5AA4" w14:paraId="7DFAB43D" w14:textId="77777777">
        <w:trPr>
          <w:trHeight w:val="273"/>
        </w:trPr>
        <w:tc>
          <w:tcPr>
            <w:tcW w:w="566" w:type="dxa"/>
            <w:vMerge/>
            <w:tcBorders>
              <w:top w:val="nil"/>
            </w:tcBorders>
          </w:tcPr>
          <w:p w14:paraId="107A20C3" w14:textId="77777777" w:rsidR="008D5AA4" w:rsidRDefault="008D5AA4">
            <w:pPr>
              <w:rPr>
                <w:sz w:val="2"/>
                <w:szCs w:val="2"/>
              </w:rPr>
            </w:pPr>
          </w:p>
        </w:tc>
        <w:tc>
          <w:tcPr>
            <w:tcW w:w="2412" w:type="dxa"/>
            <w:vMerge/>
            <w:tcBorders>
              <w:top w:val="nil"/>
            </w:tcBorders>
          </w:tcPr>
          <w:p w14:paraId="3847935C" w14:textId="77777777" w:rsidR="008D5AA4" w:rsidRDefault="008D5AA4">
            <w:pPr>
              <w:rPr>
                <w:sz w:val="2"/>
                <w:szCs w:val="2"/>
              </w:rPr>
            </w:pPr>
          </w:p>
        </w:tc>
        <w:tc>
          <w:tcPr>
            <w:tcW w:w="4536" w:type="dxa"/>
          </w:tcPr>
          <w:p w14:paraId="2CED04F1" w14:textId="77777777" w:rsidR="008D5AA4" w:rsidRDefault="00962F0A">
            <w:pPr>
              <w:pStyle w:val="TableParagraph"/>
              <w:spacing w:line="253" w:lineRule="exact"/>
              <w:ind w:left="125"/>
              <w:rPr>
                <w:sz w:val="24"/>
              </w:rPr>
            </w:pPr>
            <w:r>
              <w:rPr>
                <w:spacing w:val="-2"/>
                <w:sz w:val="24"/>
              </w:rPr>
              <w:t>Праздники</w:t>
            </w:r>
          </w:p>
        </w:tc>
        <w:tc>
          <w:tcPr>
            <w:tcW w:w="2410" w:type="dxa"/>
          </w:tcPr>
          <w:p w14:paraId="1BE36732" w14:textId="77777777" w:rsidR="008D5AA4" w:rsidRDefault="00962F0A">
            <w:pPr>
              <w:pStyle w:val="TableParagraph"/>
              <w:spacing w:line="253" w:lineRule="exact"/>
              <w:ind w:left="5"/>
              <w:rPr>
                <w:sz w:val="24"/>
              </w:rPr>
            </w:pPr>
            <w:r>
              <w:rPr>
                <w:sz w:val="24"/>
              </w:rPr>
              <w:t>Все</w:t>
            </w:r>
            <w:r>
              <w:rPr>
                <w:spacing w:val="-4"/>
                <w:sz w:val="24"/>
              </w:rPr>
              <w:t xml:space="preserve"> </w:t>
            </w:r>
            <w:r>
              <w:rPr>
                <w:spacing w:val="-2"/>
                <w:sz w:val="24"/>
              </w:rPr>
              <w:t>группы</w:t>
            </w:r>
          </w:p>
        </w:tc>
      </w:tr>
      <w:tr w:rsidR="008D5AA4" w14:paraId="3E000CA4" w14:textId="77777777">
        <w:trPr>
          <w:trHeight w:val="275"/>
        </w:trPr>
        <w:tc>
          <w:tcPr>
            <w:tcW w:w="566" w:type="dxa"/>
            <w:vMerge/>
            <w:tcBorders>
              <w:top w:val="nil"/>
            </w:tcBorders>
          </w:tcPr>
          <w:p w14:paraId="15E18884" w14:textId="77777777" w:rsidR="008D5AA4" w:rsidRDefault="008D5AA4">
            <w:pPr>
              <w:rPr>
                <w:sz w:val="2"/>
                <w:szCs w:val="2"/>
              </w:rPr>
            </w:pPr>
          </w:p>
        </w:tc>
        <w:tc>
          <w:tcPr>
            <w:tcW w:w="2412" w:type="dxa"/>
            <w:vMerge/>
            <w:tcBorders>
              <w:top w:val="nil"/>
            </w:tcBorders>
          </w:tcPr>
          <w:p w14:paraId="083EE947" w14:textId="77777777" w:rsidR="008D5AA4" w:rsidRDefault="008D5AA4">
            <w:pPr>
              <w:rPr>
                <w:sz w:val="2"/>
                <w:szCs w:val="2"/>
              </w:rPr>
            </w:pPr>
          </w:p>
        </w:tc>
        <w:tc>
          <w:tcPr>
            <w:tcW w:w="4536" w:type="dxa"/>
          </w:tcPr>
          <w:p w14:paraId="7087FA8B" w14:textId="77777777" w:rsidR="008D5AA4" w:rsidRDefault="00962F0A">
            <w:pPr>
              <w:pStyle w:val="TableParagraph"/>
              <w:spacing w:line="256" w:lineRule="exact"/>
              <w:ind w:left="5"/>
              <w:rPr>
                <w:sz w:val="24"/>
              </w:rPr>
            </w:pPr>
            <w:r>
              <w:rPr>
                <w:spacing w:val="-2"/>
                <w:sz w:val="24"/>
              </w:rPr>
              <w:t>Игры-забавы</w:t>
            </w:r>
          </w:p>
        </w:tc>
        <w:tc>
          <w:tcPr>
            <w:tcW w:w="2410" w:type="dxa"/>
          </w:tcPr>
          <w:p w14:paraId="2BA397B7" w14:textId="77777777" w:rsidR="008D5AA4" w:rsidRDefault="00962F0A">
            <w:pPr>
              <w:pStyle w:val="TableParagraph"/>
              <w:spacing w:line="256" w:lineRule="exact"/>
              <w:ind w:left="5"/>
              <w:rPr>
                <w:sz w:val="24"/>
              </w:rPr>
            </w:pPr>
            <w:r>
              <w:rPr>
                <w:sz w:val="24"/>
              </w:rPr>
              <w:t>Все</w:t>
            </w:r>
            <w:r>
              <w:rPr>
                <w:spacing w:val="-4"/>
                <w:sz w:val="24"/>
              </w:rPr>
              <w:t xml:space="preserve"> </w:t>
            </w:r>
            <w:r>
              <w:rPr>
                <w:spacing w:val="-2"/>
                <w:sz w:val="24"/>
              </w:rPr>
              <w:t>группы</w:t>
            </w:r>
          </w:p>
        </w:tc>
      </w:tr>
      <w:tr w:rsidR="008D5AA4" w14:paraId="456EE3BE" w14:textId="77777777">
        <w:trPr>
          <w:trHeight w:val="275"/>
        </w:trPr>
        <w:tc>
          <w:tcPr>
            <w:tcW w:w="566" w:type="dxa"/>
            <w:vMerge/>
            <w:tcBorders>
              <w:top w:val="nil"/>
            </w:tcBorders>
          </w:tcPr>
          <w:p w14:paraId="22F1BC28" w14:textId="77777777" w:rsidR="008D5AA4" w:rsidRDefault="008D5AA4">
            <w:pPr>
              <w:rPr>
                <w:sz w:val="2"/>
                <w:szCs w:val="2"/>
              </w:rPr>
            </w:pPr>
          </w:p>
        </w:tc>
        <w:tc>
          <w:tcPr>
            <w:tcW w:w="2412" w:type="dxa"/>
            <w:vMerge/>
            <w:tcBorders>
              <w:top w:val="nil"/>
            </w:tcBorders>
          </w:tcPr>
          <w:p w14:paraId="2ECC166F" w14:textId="77777777" w:rsidR="008D5AA4" w:rsidRDefault="008D5AA4">
            <w:pPr>
              <w:rPr>
                <w:sz w:val="2"/>
                <w:szCs w:val="2"/>
              </w:rPr>
            </w:pPr>
          </w:p>
        </w:tc>
        <w:tc>
          <w:tcPr>
            <w:tcW w:w="4536" w:type="dxa"/>
          </w:tcPr>
          <w:p w14:paraId="66857A3C" w14:textId="77777777" w:rsidR="008D5AA4" w:rsidRDefault="00962F0A">
            <w:pPr>
              <w:pStyle w:val="TableParagraph"/>
              <w:spacing w:line="256" w:lineRule="exact"/>
              <w:ind w:left="5"/>
              <w:rPr>
                <w:sz w:val="24"/>
              </w:rPr>
            </w:pPr>
            <w:r>
              <w:rPr>
                <w:sz w:val="24"/>
              </w:rPr>
              <w:t>Дни</w:t>
            </w:r>
            <w:r>
              <w:rPr>
                <w:spacing w:val="-1"/>
                <w:sz w:val="24"/>
              </w:rPr>
              <w:t xml:space="preserve"> </w:t>
            </w:r>
            <w:r>
              <w:rPr>
                <w:spacing w:val="-2"/>
                <w:sz w:val="24"/>
              </w:rPr>
              <w:t>здоровья</w:t>
            </w:r>
          </w:p>
        </w:tc>
        <w:tc>
          <w:tcPr>
            <w:tcW w:w="2410" w:type="dxa"/>
          </w:tcPr>
          <w:p w14:paraId="29AF4ECD" w14:textId="77777777" w:rsidR="008D5AA4" w:rsidRDefault="00962F0A">
            <w:pPr>
              <w:pStyle w:val="TableParagraph"/>
              <w:spacing w:line="256" w:lineRule="exact"/>
              <w:ind w:left="5"/>
              <w:rPr>
                <w:sz w:val="24"/>
              </w:rPr>
            </w:pPr>
            <w:r>
              <w:rPr>
                <w:sz w:val="24"/>
              </w:rPr>
              <w:t>Все</w:t>
            </w:r>
            <w:r>
              <w:rPr>
                <w:spacing w:val="-4"/>
                <w:sz w:val="24"/>
              </w:rPr>
              <w:t xml:space="preserve"> </w:t>
            </w:r>
            <w:r>
              <w:rPr>
                <w:spacing w:val="-2"/>
                <w:sz w:val="24"/>
              </w:rPr>
              <w:t>группы</w:t>
            </w:r>
          </w:p>
        </w:tc>
      </w:tr>
      <w:tr w:rsidR="008D5AA4" w14:paraId="0DA5D5C7" w14:textId="77777777">
        <w:trPr>
          <w:trHeight w:val="280"/>
        </w:trPr>
        <w:tc>
          <w:tcPr>
            <w:tcW w:w="566" w:type="dxa"/>
            <w:vMerge/>
            <w:tcBorders>
              <w:top w:val="nil"/>
            </w:tcBorders>
          </w:tcPr>
          <w:p w14:paraId="4A23BE9F" w14:textId="77777777" w:rsidR="008D5AA4" w:rsidRDefault="008D5AA4">
            <w:pPr>
              <w:rPr>
                <w:sz w:val="2"/>
                <w:szCs w:val="2"/>
              </w:rPr>
            </w:pPr>
          </w:p>
        </w:tc>
        <w:tc>
          <w:tcPr>
            <w:tcW w:w="2412" w:type="dxa"/>
            <w:vMerge/>
            <w:tcBorders>
              <w:top w:val="nil"/>
            </w:tcBorders>
          </w:tcPr>
          <w:p w14:paraId="5854C85B" w14:textId="77777777" w:rsidR="008D5AA4" w:rsidRDefault="008D5AA4">
            <w:pPr>
              <w:rPr>
                <w:sz w:val="2"/>
                <w:szCs w:val="2"/>
              </w:rPr>
            </w:pPr>
          </w:p>
        </w:tc>
        <w:tc>
          <w:tcPr>
            <w:tcW w:w="4536" w:type="dxa"/>
          </w:tcPr>
          <w:p w14:paraId="479728CB" w14:textId="77777777" w:rsidR="008D5AA4" w:rsidRDefault="00962F0A">
            <w:pPr>
              <w:pStyle w:val="TableParagraph"/>
              <w:spacing w:line="260" w:lineRule="exact"/>
              <w:ind w:left="125"/>
              <w:rPr>
                <w:sz w:val="24"/>
              </w:rPr>
            </w:pPr>
            <w:r>
              <w:rPr>
                <w:spacing w:val="-2"/>
                <w:sz w:val="24"/>
              </w:rPr>
              <w:t>Каникулы</w:t>
            </w:r>
          </w:p>
        </w:tc>
        <w:tc>
          <w:tcPr>
            <w:tcW w:w="2410" w:type="dxa"/>
          </w:tcPr>
          <w:p w14:paraId="0D04D681" w14:textId="77777777" w:rsidR="008D5AA4" w:rsidRDefault="00962F0A">
            <w:pPr>
              <w:pStyle w:val="TableParagraph"/>
              <w:spacing w:line="260" w:lineRule="exact"/>
              <w:ind w:left="5"/>
              <w:rPr>
                <w:sz w:val="24"/>
              </w:rPr>
            </w:pPr>
            <w:r>
              <w:rPr>
                <w:sz w:val="24"/>
              </w:rPr>
              <w:t>Все</w:t>
            </w:r>
            <w:r>
              <w:rPr>
                <w:spacing w:val="-4"/>
                <w:sz w:val="24"/>
              </w:rPr>
              <w:t xml:space="preserve"> </w:t>
            </w:r>
            <w:r>
              <w:rPr>
                <w:spacing w:val="-2"/>
                <w:sz w:val="24"/>
              </w:rPr>
              <w:t>группы</w:t>
            </w:r>
          </w:p>
        </w:tc>
      </w:tr>
      <w:tr w:rsidR="008D5AA4" w14:paraId="65E84E46" w14:textId="77777777">
        <w:trPr>
          <w:trHeight w:val="554"/>
        </w:trPr>
        <w:tc>
          <w:tcPr>
            <w:tcW w:w="566" w:type="dxa"/>
            <w:vMerge w:val="restart"/>
          </w:tcPr>
          <w:p w14:paraId="2E06EEA3" w14:textId="77777777" w:rsidR="008D5AA4" w:rsidRDefault="00962F0A">
            <w:pPr>
              <w:pStyle w:val="TableParagraph"/>
              <w:spacing w:line="275" w:lineRule="exact"/>
              <w:ind w:left="6"/>
              <w:rPr>
                <w:b/>
                <w:sz w:val="24"/>
              </w:rPr>
            </w:pPr>
            <w:r>
              <w:rPr>
                <w:b/>
                <w:spacing w:val="-10"/>
                <w:sz w:val="24"/>
              </w:rPr>
              <w:t>6</w:t>
            </w:r>
          </w:p>
        </w:tc>
        <w:tc>
          <w:tcPr>
            <w:tcW w:w="2412" w:type="dxa"/>
            <w:vMerge w:val="restart"/>
          </w:tcPr>
          <w:p w14:paraId="5AFDB7A8" w14:textId="77777777" w:rsidR="008D5AA4" w:rsidRDefault="00962F0A">
            <w:pPr>
              <w:pStyle w:val="TableParagraph"/>
              <w:spacing w:before="272"/>
              <w:ind w:left="7"/>
              <w:rPr>
                <w:b/>
                <w:sz w:val="24"/>
              </w:rPr>
            </w:pPr>
            <w:r>
              <w:rPr>
                <w:b/>
                <w:spacing w:val="-2"/>
                <w:sz w:val="24"/>
              </w:rPr>
              <w:t>Музыкотерапия</w:t>
            </w:r>
          </w:p>
        </w:tc>
        <w:tc>
          <w:tcPr>
            <w:tcW w:w="4536" w:type="dxa"/>
          </w:tcPr>
          <w:p w14:paraId="527B9D12" w14:textId="77777777" w:rsidR="008D5AA4" w:rsidRDefault="00962F0A">
            <w:pPr>
              <w:pStyle w:val="TableParagraph"/>
              <w:tabs>
                <w:tab w:val="left" w:pos="2420"/>
              </w:tabs>
              <w:spacing w:line="276" w:lineRule="exact"/>
              <w:ind w:left="5" w:right="516"/>
              <w:rPr>
                <w:sz w:val="24"/>
              </w:rPr>
            </w:pPr>
            <w:r>
              <w:rPr>
                <w:spacing w:val="-2"/>
                <w:sz w:val="24"/>
              </w:rPr>
              <w:t>Музыкальное</w:t>
            </w:r>
            <w:r>
              <w:rPr>
                <w:sz w:val="24"/>
              </w:rPr>
              <w:tab/>
            </w:r>
            <w:r>
              <w:rPr>
                <w:spacing w:val="-2"/>
                <w:sz w:val="24"/>
              </w:rPr>
              <w:t xml:space="preserve">сопровождение </w:t>
            </w:r>
            <w:r>
              <w:rPr>
                <w:sz w:val="24"/>
              </w:rPr>
              <w:t>режимных моментов</w:t>
            </w:r>
          </w:p>
        </w:tc>
        <w:tc>
          <w:tcPr>
            <w:tcW w:w="2410" w:type="dxa"/>
          </w:tcPr>
          <w:p w14:paraId="6B458ABC" w14:textId="77777777" w:rsidR="008D5AA4" w:rsidRDefault="00962F0A">
            <w:pPr>
              <w:pStyle w:val="TableParagraph"/>
              <w:spacing w:line="270" w:lineRule="exact"/>
              <w:ind w:left="5"/>
              <w:rPr>
                <w:sz w:val="24"/>
              </w:rPr>
            </w:pPr>
            <w:r>
              <w:rPr>
                <w:sz w:val="24"/>
              </w:rPr>
              <w:t>Все</w:t>
            </w:r>
            <w:r>
              <w:rPr>
                <w:spacing w:val="-4"/>
                <w:sz w:val="24"/>
              </w:rPr>
              <w:t xml:space="preserve"> </w:t>
            </w:r>
            <w:r>
              <w:rPr>
                <w:spacing w:val="-2"/>
                <w:sz w:val="24"/>
              </w:rPr>
              <w:t>группы</w:t>
            </w:r>
          </w:p>
        </w:tc>
      </w:tr>
      <w:tr w:rsidR="008D5AA4" w14:paraId="50DFD8C9" w14:textId="77777777">
        <w:trPr>
          <w:trHeight w:val="544"/>
        </w:trPr>
        <w:tc>
          <w:tcPr>
            <w:tcW w:w="566" w:type="dxa"/>
            <w:vMerge/>
            <w:tcBorders>
              <w:top w:val="nil"/>
            </w:tcBorders>
          </w:tcPr>
          <w:p w14:paraId="1C0FB690" w14:textId="77777777" w:rsidR="008D5AA4" w:rsidRDefault="008D5AA4">
            <w:pPr>
              <w:rPr>
                <w:sz w:val="2"/>
                <w:szCs w:val="2"/>
              </w:rPr>
            </w:pPr>
          </w:p>
        </w:tc>
        <w:tc>
          <w:tcPr>
            <w:tcW w:w="2412" w:type="dxa"/>
            <w:vMerge/>
            <w:tcBorders>
              <w:top w:val="nil"/>
            </w:tcBorders>
          </w:tcPr>
          <w:p w14:paraId="21DB71B4" w14:textId="77777777" w:rsidR="008D5AA4" w:rsidRDefault="008D5AA4">
            <w:pPr>
              <w:rPr>
                <w:sz w:val="2"/>
                <w:szCs w:val="2"/>
              </w:rPr>
            </w:pPr>
          </w:p>
        </w:tc>
        <w:tc>
          <w:tcPr>
            <w:tcW w:w="4536" w:type="dxa"/>
          </w:tcPr>
          <w:p w14:paraId="7AA5D37D" w14:textId="77777777" w:rsidR="008D5AA4" w:rsidRDefault="00962F0A">
            <w:pPr>
              <w:pStyle w:val="TableParagraph"/>
              <w:spacing w:before="10" w:line="223" w:lineRule="auto"/>
              <w:ind w:left="5" w:right="519"/>
              <w:rPr>
                <w:sz w:val="24"/>
              </w:rPr>
            </w:pPr>
            <w:r>
              <w:rPr>
                <w:sz w:val="24"/>
              </w:rPr>
              <w:t>Музыкальное</w:t>
            </w:r>
            <w:r>
              <w:rPr>
                <w:spacing w:val="-15"/>
                <w:sz w:val="24"/>
              </w:rPr>
              <w:t xml:space="preserve"> </w:t>
            </w:r>
            <w:r>
              <w:rPr>
                <w:sz w:val="24"/>
              </w:rPr>
              <w:t>оформление</w:t>
            </w:r>
            <w:r>
              <w:rPr>
                <w:spacing w:val="-15"/>
                <w:sz w:val="24"/>
              </w:rPr>
              <w:t xml:space="preserve"> </w:t>
            </w:r>
            <w:r>
              <w:rPr>
                <w:sz w:val="24"/>
              </w:rPr>
              <w:t xml:space="preserve">фона </w:t>
            </w:r>
            <w:r>
              <w:rPr>
                <w:spacing w:val="-2"/>
                <w:sz w:val="24"/>
              </w:rPr>
              <w:t>занятий</w:t>
            </w:r>
          </w:p>
        </w:tc>
        <w:tc>
          <w:tcPr>
            <w:tcW w:w="2410" w:type="dxa"/>
          </w:tcPr>
          <w:p w14:paraId="46AF5F17" w14:textId="77777777" w:rsidR="008D5AA4" w:rsidRDefault="00962F0A">
            <w:pPr>
              <w:pStyle w:val="TableParagraph"/>
              <w:spacing w:line="273" w:lineRule="exact"/>
              <w:ind w:left="5"/>
              <w:rPr>
                <w:sz w:val="24"/>
              </w:rPr>
            </w:pPr>
            <w:r>
              <w:rPr>
                <w:sz w:val="24"/>
              </w:rPr>
              <w:t>Все</w:t>
            </w:r>
            <w:r>
              <w:rPr>
                <w:spacing w:val="-4"/>
                <w:sz w:val="24"/>
              </w:rPr>
              <w:t xml:space="preserve"> </w:t>
            </w:r>
            <w:r>
              <w:rPr>
                <w:spacing w:val="-2"/>
                <w:sz w:val="24"/>
              </w:rPr>
              <w:t>группы</w:t>
            </w:r>
          </w:p>
        </w:tc>
      </w:tr>
      <w:tr w:rsidR="008D5AA4" w14:paraId="51D4F251" w14:textId="77777777">
        <w:trPr>
          <w:trHeight w:val="561"/>
        </w:trPr>
        <w:tc>
          <w:tcPr>
            <w:tcW w:w="566" w:type="dxa"/>
            <w:vMerge/>
            <w:tcBorders>
              <w:top w:val="nil"/>
            </w:tcBorders>
          </w:tcPr>
          <w:p w14:paraId="368C7248" w14:textId="77777777" w:rsidR="008D5AA4" w:rsidRDefault="008D5AA4">
            <w:pPr>
              <w:rPr>
                <w:sz w:val="2"/>
                <w:szCs w:val="2"/>
              </w:rPr>
            </w:pPr>
          </w:p>
        </w:tc>
        <w:tc>
          <w:tcPr>
            <w:tcW w:w="2412" w:type="dxa"/>
            <w:vMerge/>
            <w:tcBorders>
              <w:top w:val="nil"/>
            </w:tcBorders>
          </w:tcPr>
          <w:p w14:paraId="45091723" w14:textId="77777777" w:rsidR="008D5AA4" w:rsidRDefault="008D5AA4">
            <w:pPr>
              <w:rPr>
                <w:sz w:val="2"/>
                <w:szCs w:val="2"/>
              </w:rPr>
            </w:pPr>
          </w:p>
        </w:tc>
        <w:tc>
          <w:tcPr>
            <w:tcW w:w="4536" w:type="dxa"/>
          </w:tcPr>
          <w:p w14:paraId="08C97189" w14:textId="77777777" w:rsidR="008D5AA4" w:rsidRDefault="00962F0A">
            <w:pPr>
              <w:pStyle w:val="TableParagraph"/>
              <w:tabs>
                <w:tab w:val="left" w:pos="2339"/>
                <w:tab w:val="left" w:pos="3891"/>
              </w:tabs>
              <w:spacing w:line="280" w:lineRule="exact"/>
              <w:ind w:left="5" w:right="519"/>
              <w:rPr>
                <w:sz w:val="24"/>
              </w:rPr>
            </w:pPr>
            <w:r>
              <w:rPr>
                <w:spacing w:val="-2"/>
                <w:sz w:val="24"/>
              </w:rPr>
              <w:t>Использование</w:t>
            </w:r>
            <w:r>
              <w:rPr>
                <w:sz w:val="24"/>
              </w:rPr>
              <w:tab/>
            </w:r>
            <w:r>
              <w:rPr>
                <w:spacing w:val="-2"/>
                <w:sz w:val="24"/>
              </w:rPr>
              <w:t>музыки</w:t>
            </w:r>
            <w:r>
              <w:rPr>
                <w:sz w:val="24"/>
              </w:rPr>
              <w:tab/>
            </w:r>
            <w:r>
              <w:rPr>
                <w:spacing w:val="-10"/>
                <w:sz w:val="24"/>
              </w:rPr>
              <w:t xml:space="preserve">в </w:t>
            </w:r>
            <w:r>
              <w:rPr>
                <w:sz w:val="24"/>
              </w:rPr>
              <w:t>театрализованной деятельности</w:t>
            </w:r>
          </w:p>
        </w:tc>
        <w:tc>
          <w:tcPr>
            <w:tcW w:w="2410" w:type="dxa"/>
          </w:tcPr>
          <w:p w14:paraId="331543C0" w14:textId="77777777" w:rsidR="008D5AA4" w:rsidRDefault="00962F0A">
            <w:pPr>
              <w:pStyle w:val="TableParagraph"/>
              <w:spacing w:line="270" w:lineRule="exact"/>
              <w:ind w:left="5"/>
              <w:rPr>
                <w:sz w:val="24"/>
              </w:rPr>
            </w:pPr>
            <w:r>
              <w:rPr>
                <w:sz w:val="24"/>
              </w:rPr>
              <w:t>Все</w:t>
            </w:r>
            <w:r>
              <w:rPr>
                <w:spacing w:val="-4"/>
                <w:sz w:val="24"/>
              </w:rPr>
              <w:t xml:space="preserve"> </w:t>
            </w:r>
            <w:r>
              <w:rPr>
                <w:spacing w:val="-2"/>
                <w:sz w:val="24"/>
              </w:rPr>
              <w:t>группы</w:t>
            </w:r>
          </w:p>
        </w:tc>
      </w:tr>
    </w:tbl>
    <w:p w14:paraId="7160F7E5" w14:textId="77777777" w:rsidR="008D5AA4" w:rsidRDefault="008D5AA4">
      <w:pPr>
        <w:pStyle w:val="a3"/>
        <w:spacing w:before="125"/>
        <w:ind w:left="0"/>
        <w:rPr>
          <w:b/>
        </w:rPr>
      </w:pPr>
    </w:p>
    <w:p w14:paraId="301310AA" w14:textId="77777777" w:rsidR="008D5AA4" w:rsidRDefault="00962F0A">
      <w:pPr>
        <w:ind w:left="424"/>
        <w:rPr>
          <w:b/>
          <w:sz w:val="24"/>
        </w:rPr>
      </w:pPr>
      <w:r>
        <w:rPr>
          <w:b/>
          <w:sz w:val="24"/>
        </w:rPr>
        <w:t>3.4</w:t>
      </w:r>
      <w:r>
        <w:rPr>
          <w:b/>
          <w:spacing w:val="-3"/>
          <w:sz w:val="24"/>
        </w:rPr>
        <w:t xml:space="preserve"> </w:t>
      </w:r>
      <w:r>
        <w:rPr>
          <w:b/>
          <w:sz w:val="24"/>
        </w:rPr>
        <w:t>Традиции</w:t>
      </w:r>
      <w:r>
        <w:rPr>
          <w:b/>
          <w:spacing w:val="-3"/>
          <w:sz w:val="24"/>
        </w:rPr>
        <w:t xml:space="preserve"> </w:t>
      </w:r>
      <w:r>
        <w:rPr>
          <w:b/>
          <w:sz w:val="24"/>
        </w:rPr>
        <w:t>второй</w:t>
      </w:r>
      <w:r>
        <w:rPr>
          <w:b/>
          <w:spacing w:val="-5"/>
          <w:sz w:val="24"/>
        </w:rPr>
        <w:t xml:space="preserve"> </w:t>
      </w:r>
      <w:r>
        <w:rPr>
          <w:b/>
          <w:sz w:val="24"/>
        </w:rPr>
        <w:t>младшей</w:t>
      </w:r>
      <w:r>
        <w:rPr>
          <w:b/>
          <w:spacing w:val="-2"/>
          <w:sz w:val="24"/>
        </w:rPr>
        <w:t xml:space="preserve"> группы.</w:t>
      </w:r>
    </w:p>
    <w:p w14:paraId="667328FD" w14:textId="77777777" w:rsidR="008D5AA4" w:rsidRDefault="00962F0A">
      <w:pPr>
        <w:pStyle w:val="2"/>
        <w:numPr>
          <w:ilvl w:val="1"/>
          <w:numId w:val="5"/>
        </w:numPr>
        <w:tabs>
          <w:tab w:val="left" w:pos="784"/>
        </w:tabs>
        <w:spacing w:line="275" w:lineRule="exact"/>
      </w:pPr>
      <w:bookmarkStart w:id="5" w:name="_TOC_250000"/>
      <w:r>
        <w:t>Традиции</w:t>
      </w:r>
      <w:r>
        <w:rPr>
          <w:spacing w:val="-4"/>
        </w:rPr>
        <w:t xml:space="preserve"> </w:t>
      </w:r>
      <w:bookmarkEnd w:id="5"/>
      <w:r>
        <w:rPr>
          <w:spacing w:val="-2"/>
        </w:rPr>
        <w:t>группы.</w:t>
      </w:r>
    </w:p>
    <w:p w14:paraId="6AF86CF1" w14:textId="77777777" w:rsidR="008D5AA4" w:rsidRDefault="00962F0A">
      <w:pPr>
        <w:spacing w:line="252" w:lineRule="exact"/>
        <w:ind w:left="424"/>
      </w:pPr>
      <w:r>
        <w:t>В</w:t>
      </w:r>
      <w:r>
        <w:rPr>
          <w:spacing w:val="-5"/>
        </w:rPr>
        <w:t xml:space="preserve"> </w:t>
      </w:r>
      <w:r>
        <w:t>группе</w:t>
      </w:r>
      <w:r>
        <w:rPr>
          <w:spacing w:val="-3"/>
        </w:rPr>
        <w:t xml:space="preserve"> </w:t>
      </w:r>
      <w:r>
        <w:t>соблюдаются</w:t>
      </w:r>
      <w:r>
        <w:rPr>
          <w:spacing w:val="-4"/>
        </w:rPr>
        <w:t xml:space="preserve"> </w:t>
      </w:r>
      <w:r>
        <w:rPr>
          <w:spacing w:val="-2"/>
        </w:rPr>
        <w:t>традиции:</w:t>
      </w:r>
    </w:p>
    <w:p w14:paraId="57783D21" w14:textId="0E844EAE" w:rsidR="008D5AA4" w:rsidRPr="001C60CA" w:rsidRDefault="00962F0A">
      <w:pPr>
        <w:spacing w:before="237" w:line="276" w:lineRule="auto"/>
        <w:ind w:left="424" w:right="538" w:firstLine="55"/>
      </w:pPr>
      <w:r w:rsidRPr="001C60CA">
        <w:rPr>
          <w:i/>
        </w:rPr>
        <w:t>«Утро</w:t>
      </w:r>
      <w:r w:rsidRPr="001C60CA">
        <w:rPr>
          <w:i/>
          <w:spacing w:val="-2"/>
        </w:rPr>
        <w:t xml:space="preserve"> </w:t>
      </w:r>
      <w:r w:rsidRPr="001C60CA">
        <w:rPr>
          <w:i/>
        </w:rPr>
        <w:t>добрых</w:t>
      </w:r>
      <w:r w:rsidRPr="001C60CA">
        <w:rPr>
          <w:i/>
          <w:spacing w:val="-2"/>
        </w:rPr>
        <w:t xml:space="preserve"> </w:t>
      </w:r>
      <w:r w:rsidRPr="001C60CA">
        <w:rPr>
          <w:i/>
        </w:rPr>
        <w:t>встреч»</w:t>
      </w:r>
      <w:r w:rsidRPr="001C60CA">
        <w:rPr>
          <w:i/>
          <w:spacing w:val="40"/>
        </w:rPr>
        <w:t xml:space="preserve"> </w:t>
      </w:r>
      <w:r w:rsidRPr="001C60CA">
        <w:t>Цель</w:t>
      </w:r>
      <w:r w:rsidR="004217B4" w:rsidRPr="001C60CA">
        <w:t>:</w:t>
      </w:r>
      <w:r w:rsidR="004217B4" w:rsidRPr="001C60CA">
        <w:rPr>
          <w:spacing w:val="-1"/>
        </w:rPr>
        <w:t xml:space="preserve"> </w:t>
      </w:r>
      <w:r w:rsidR="004217B4" w:rsidRPr="001C60CA">
        <w:t>вызвать</w:t>
      </w:r>
      <w:r w:rsidRPr="001C60CA">
        <w:rPr>
          <w:spacing w:val="-2"/>
        </w:rPr>
        <w:t xml:space="preserve"> </w:t>
      </w:r>
      <w:r w:rsidRPr="001C60CA">
        <w:t>у</w:t>
      </w:r>
      <w:r w:rsidRPr="001C60CA">
        <w:rPr>
          <w:spacing w:val="-5"/>
        </w:rPr>
        <w:t xml:space="preserve"> </w:t>
      </w:r>
      <w:r w:rsidRPr="001C60CA">
        <w:t>детей</w:t>
      </w:r>
      <w:r w:rsidRPr="001C60CA">
        <w:rPr>
          <w:spacing w:val="-1"/>
        </w:rPr>
        <w:t xml:space="preserve"> </w:t>
      </w:r>
      <w:r w:rsidRPr="001C60CA">
        <w:t>радость</w:t>
      </w:r>
      <w:r w:rsidRPr="001C60CA">
        <w:rPr>
          <w:spacing w:val="-2"/>
        </w:rPr>
        <w:t xml:space="preserve"> </w:t>
      </w:r>
      <w:r w:rsidRPr="001C60CA">
        <w:t>от</w:t>
      </w:r>
      <w:r w:rsidRPr="001C60CA">
        <w:rPr>
          <w:spacing w:val="-2"/>
        </w:rPr>
        <w:t xml:space="preserve"> </w:t>
      </w:r>
      <w:r w:rsidRPr="001C60CA">
        <w:t>общения</w:t>
      </w:r>
      <w:r w:rsidRPr="001C60CA">
        <w:rPr>
          <w:spacing w:val="-5"/>
        </w:rPr>
        <w:t xml:space="preserve"> </w:t>
      </w:r>
      <w:r w:rsidRPr="001C60CA">
        <w:t>со</w:t>
      </w:r>
      <w:r w:rsidRPr="001C60CA">
        <w:rPr>
          <w:spacing w:val="-2"/>
        </w:rPr>
        <w:t xml:space="preserve"> </w:t>
      </w:r>
      <w:r w:rsidRPr="001C60CA">
        <w:t>сверстниками</w:t>
      </w:r>
      <w:r w:rsidRPr="001C60CA">
        <w:rPr>
          <w:spacing w:val="-3"/>
        </w:rPr>
        <w:t xml:space="preserve"> </w:t>
      </w:r>
      <w:r w:rsidRPr="001C60CA">
        <w:t>после</w:t>
      </w:r>
      <w:r w:rsidRPr="001C60CA">
        <w:rPr>
          <w:spacing w:val="-2"/>
        </w:rPr>
        <w:t xml:space="preserve"> </w:t>
      </w:r>
      <w:r w:rsidRPr="001C60CA">
        <w:t>выходных дней. Формировать нравственные качества как отзывчивость, дружелюбие. Формировать умение общаться (управлять своим поведением, организовывать общение).</w:t>
      </w:r>
    </w:p>
    <w:p w14:paraId="3ACE0443" w14:textId="77777777" w:rsidR="008D5AA4" w:rsidRPr="001C60CA" w:rsidRDefault="00962F0A">
      <w:pPr>
        <w:spacing w:before="200"/>
        <w:ind w:left="480"/>
      </w:pPr>
      <w:r w:rsidRPr="001C60CA">
        <w:rPr>
          <w:i/>
        </w:rPr>
        <w:t>«День</w:t>
      </w:r>
      <w:r w:rsidRPr="001C60CA">
        <w:rPr>
          <w:i/>
          <w:spacing w:val="-7"/>
        </w:rPr>
        <w:t xml:space="preserve"> </w:t>
      </w:r>
      <w:r w:rsidRPr="001C60CA">
        <w:rPr>
          <w:i/>
        </w:rPr>
        <w:t>рождения»</w:t>
      </w:r>
      <w:r w:rsidRPr="001C60CA">
        <w:t>.</w:t>
      </w:r>
      <w:r w:rsidRPr="001C60CA">
        <w:rPr>
          <w:spacing w:val="-8"/>
        </w:rPr>
        <w:t xml:space="preserve"> </w:t>
      </w:r>
      <w:r w:rsidRPr="001C60CA">
        <w:t>Цель:</w:t>
      </w:r>
      <w:r w:rsidRPr="001C60CA">
        <w:rPr>
          <w:spacing w:val="-6"/>
        </w:rPr>
        <w:t xml:space="preserve"> </w:t>
      </w:r>
      <w:r w:rsidRPr="001C60CA">
        <w:t>создать</w:t>
      </w:r>
      <w:r w:rsidRPr="001C60CA">
        <w:rPr>
          <w:spacing w:val="-4"/>
        </w:rPr>
        <w:t xml:space="preserve"> </w:t>
      </w:r>
      <w:r w:rsidRPr="001C60CA">
        <w:t>праздничную</w:t>
      </w:r>
      <w:r w:rsidRPr="001C60CA">
        <w:rPr>
          <w:spacing w:val="-5"/>
        </w:rPr>
        <w:t xml:space="preserve"> </w:t>
      </w:r>
      <w:r w:rsidRPr="001C60CA">
        <w:t>атмосферу,</w:t>
      </w:r>
      <w:r w:rsidRPr="001C60CA">
        <w:rPr>
          <w:spacing w:val="-5"/>
        </w:rPr>
        <w:t xml:space="preserve"> </w:t>
      </w:r>
      <w:r w:rsidRPr="001C60CA">
        <w:t>передать</w:t>
      </w:r>
      <w:r w:rsidRPr="001C60CA">
        <w:rPr>
          <w:spacing w:val="-5"/>
        </w:rPr>
        <w:t xml:space="preserve"> </w:t>
      </w:r>
      <w:r w:rsidRPr="001C60CA">
        <w:t>чувство</w:t>
      </w:r>
      <w:r w:rsidRPr="001C60CA">
        <w:rPr>
          <w:spacing w:val="-5"/>
        </w:rPr>
        <w:t xml:space="preserve"> </w:t>
      </w:r>
      <w:r w:rsidRPr="001C60CA">
        <w:t>праздника</w:t>
      </w:r>
      <w:r w:rsidRPr="001C60CA">
        <w:rPr>
          <w:spacing w:val="-5"/>
        </w:rPr>
        <w:t xml:space="preserve"> </w:t>
      </w:r>
      <w:r w:rsidRPr="001C60CA">
        <w:t>всем</w:t>
      </w:r>
      <w:r w:rsidRPr="001C60CA">
        <w:rPr>
          <w:spacing w:val="-4"/>
        </w:rPr>
        <w:t xml:space="preserve"> </w:t>
      </w:r>
      <w:r w:rsidRPr="001C60CA">
        <w:rPr>
          <w:spacing w:val="-2"/>
        </w:rPr>
        <w:t>детям</w:t>
      </w:r>
    </w:p>
    <w:p w14:paraId="0C86600D" w14:textId="080BB2C9" w:rsidR="008D5AA4" w:rsidRDefault="00962F0A">
      <w:pPr>
        <w:spacing w:before="239" w:line="276" w:lineRule="auto"/>
        <w:ind w:left="424" w:right="538"/>
      </w:pPr>
      <w:r w:rsidRPr="001C60CA">
        <w:rPr>
          <w:i/>
        </w:rPr>
        <w:t>«День</w:t>
      </w:r>
      <w:r w:rsidRPr="001C60CA">
        <w:rPr>
          <w:i/>
          <w:spacing w:val="-3"/>
        </w:rPr>
        <w:t xml:space="preserve"> </w:t>
      </w:r>
      <w:r w:rsidRPr="001C60CA">
        <w:rPr>
          <w:i/>
        </w:rPr>
        <w:t>чистых</w:t>
      </w:r>
      <w:r w:rsidRPr="001C60CA">
        <w:rPr>
          <w:i/>
          <w:spacing w:val="-3"/>
        </w:rPr>
        <w:t xml:space="preserve"> </w:t>
      </w:r>
      <w:r w:rsidRPr="001C60CA">
        <w:rPr>
          <w:i/>
        </w:rPr>
        <w:t>рук».</w:t>
      </w:r>
      <w:r w:rsidRPr="001C60CA">
        <w:rPr>
          <w:i/>
          <w:spacing w:val="-2"/>
        </w:rPr>
        <w:t xml:space="preserve"> </w:t>
      </w:r>
      <w:r w:rsidRPr="001C60CA">
        <w:t>Цель</w:t>
      </w:r>
      <w:r w:rsidR="004217B4" w:rsidRPr="001C60CA">
        <w:t>:</w:t>
      </w:r>
      <w:r w:rsidR="004217B4" w:rsidRPr="001C60CA">
        <w:rPr>
          <w:spacing w:val="-5"/>
        </w:rPr>
        <w:t xml:space="preserve"> </w:t>
      </w:r>
      <w:r w:rsidR="004217B4" w:rsidRPr="001C60CA">
        <w:t>развивать</w:t>
      </w:r>
      <w:r w:rsidRPr="001C60CA">
        <w:rPr>
          <w:spacing w:val="-3"/>
        </w:rPr>
        <w:t xml:space="preserve"> </w:t>
      </w:r>
      <w:r w:rsidRPr="001C60CA">
        <w:t>у</w:t>
      </w:r>
      <w:r w:rsidRPr="001C60CA">
        <w:rPr>
          <w:spacing w:val="-6"/>
        </w:rPr>
        <w:t xml:space="preserve"> </w:t>
      </w:r>
      <w:r w:rsidRPr="001C60CA">
        <w:t>детей</w:t>
      </w:r>
      <w:r w:rsidRPr="001C60CA">
        <w:rPr>
          <w:spacing w:val="-3"/>
        </w:rPr>
        <w:t xml:space="preserve"> </w:t>
      </w:r>
      <w:r w:rsidRPr="001C60CA">
        <w:t>младшего</w:t>
      </w:r>
      <w:r w:rsidRPr="001C60CA">
        <w:rPr>
          <w:spacing w:val="-3"/>
        </w:rPr>
        <w:t xml:space="preserve"> </w:t>
      </w:r>
      <w:r w:rsidRPr="001C60CA">
        <w:t>дошкольного</w:t>
      </w:r>
      <w:r w:rsidRPr="001C60CA">
        <w:rPr>
          <w:spacing w:val="-3"/>
        </w:rPr>
        <w:t xml:space="preserve"> </w:t>
      </w:r>
      <w:r w:rsidRPr="001C60CA">
        <w:t>возраста</w:t>
      </w:r>
      <w:r w:rsidRPr="001C60CA">
        <w:rPr>
          <w:spacing w:val="-6"/>
        </w:rPr>
        <w:t xml:space="preserve"> </w:t>
      </w:r>
      <w:r w:rsidRPr="001C60CA">
        <w:t>мотивацию</w:t>
      </w:r>
      <w:r w:rsidRPr="001C60CA">
        <w:rPr>
          <w:spacing w:val="-3"/>
        </w:rPr>
        <w:t xml:space="preserve"> </w:t>
      </w:r>
      <w:r w:rsidRPr="001C60CA">
        <w:t>к</w:t>
      </w:r>
      <w:r w:rsidRPr="001C60CA">
        <w:rPr>
          <w:spacing w:val="-3"/>
        </w:rPr>
        <w:t xml:space="preserve"> </w:t>
      </w:r>
      <w:r w:rsidRPr="001C60CA">
        <w:t>здоровому образу жизни.</w:t>
      </w:r>
    </w:p>
    <w:p w14:paraId="5C00A21C" w14:textId="77777777" w:rsidR="004217B4" w:rsidRDefault="004217B4" w:rsidP="001C60CA">
      <w:pPr>
        <w:pStyle w:val="a3"/>
        <w:ind w:left="0"/>
        <w:rPr>
          <w:b/>
          <w:sz w:val="17"/>
        </w:rPr>
      </w:pPr>
    </w:p>
    <w:p w14:paraId="773D975E" w14:textId="77777777" w:rsidR="004217B4" w:rsidRPr="004217B4" w:rsidRDefault="004217B4" w:rsidP="004217B4">
      <w:pPr>
        <w:widowControl/>
        <w:autoSpaceDE/>
        <w:autoSpaceDN/>
        <w:spacing w:after="225" w:line="255" w:lineRule="atLeast"/>
        <w:ind w:firstLine="426"/>
        <w:jc w:val="center"/>
        <w:rPr>
          <w:sz w:val="28"/>
          <w:szCs w:val="28"/>
          <w:lang w:eastAsia="ru-RU"/>
        </w:rPr>
      </w:pPr>
      <w:r w:rsidRPr="004217B4">
        <w:rPr>
          <w:b/>
          <w:bCs/>
          <w:sz w:val="28"/>
          <w:szCs w:val="28"/>
          <w:lang w:eastAsia="ru-RU"/>
        </w:rPr>
        <w:t>Праздники:</w:t>
      </w: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1560"/>
        <w:gridCol w:w="4251"/>
      </w:tblGrid>
      <w:tr w:rsidR="004217B4" w:rsidRPr="004217B4" w14:paraId="1B03884C" w14:textId="77777777" w:rsidTr="004217B4">
        <w:tc>
          <w:tcPr>
            <w:tcW w:w="4962" w:type="dxa"/>
            <w:tcBorders>
              <w:top w:val="single" w:sz="4" w:space="0" w:color="000000"/>
              <w:left w:val="single" w:sz="4" w:space="0" w:color="000000"/>
              <w:bottom w:val="single" w:sz="4" w:space="0" w:color="000000"/>
              <w:right w:val="single" w:sz="4" w:space="0" w:color="000000"/>
            </w:tcBorders>
            <w:vAlign w:val="center"/>
            <w:hideMark/>
          </w:tcPr>
          <w:p w14:paraId="10E4DA80" w14:textId="77777777" w:rsidR="004217B4" w:rsidRPr="004217B4" w:rsidRDefault="004217B4" w:rsidP="004217B4">
            <w:pPr>
              <w:widowControl/>
              <w:autoSpaceDE/>
              <w:autoSpaceDN/>
              <w:ind w:firstLine="426"/>
              <w:jc w:val="center"/>
              <w:rPr>
                <w:rFonts w:eastAsia="Calibri"/>
                <w:b/>
                <w:sz w:val="24"/>
                <w:szCs w:val="24"/>
              </w:rPr>
            </w:pPr>
            <w:r w:rsidRPr="004217B4">
              <w:rPr>
                <w:rFonts w:eastAsia="Calibri"/>
                <w:b/>
                <w:sz w:val="24"/>
                <w:szCs w:val="24"/>
              </w:rPr>
              <w:t>Мероприятие</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69F22F6" w14:textId="77777777" w:rsidR="004217B4" w:rsidRPr="004217B4" w:rsidRDefault="004217B4" w:rsidP="004217B4">
            <w:pPr>
              <w:widowControl/>
              <w:autoSpaceDE/>
              <w:autoSpaceDN/>
              <w:jc w:val="center"/>
              <w:rPr>
                <w:rFonts w:eastAsia="Calibri"/>
                <w:b/>
                <w:sz w:val="24"/>
                <w:szCs w:val="24"/>
              </w:rPr>
            </w:pPr>
            <w:r w:rsidRPr="004217B4">
              <w:rPr>
                <w:rFonts w:eastAsia="Calibri"/>
                <w:b/>
                <w:sz w:val="24"/>
                <w:szCs w:val="24"/>
              </w:rPr>
              <w:t>Срок</w:t>
            </w:r>
          </w:p>
        </w:tc>
        <w:tc>
          <w:tcPr>
            <w:tcW w:w="4251" w:type="dxa"/>
            <w:tcBorders>
              <w:top w:val="single" w:sz="4" w:space="0" w:color="000000"/>
              <w:left w:val="single" w:sz="4" w:space="0" w:color="000000"/>
              <w:bottom w:val="single" w:sz="4" w:space="0" w:color="000000"/>
              <w:right w:val="single" w:sz="4" w:space="0" w:color="000000"/>
            </w:tcBorders>
            <w:vAlign w:val="center"/>
            <w:hideMark/>
          </w:tcPr>
          <w:p w14:paraId="120D15A1" w14:textId="77777777" w:rsidR="004217B4" w:rsidRPr="004217B4" w:rsidRDefault="004217B4" w:rsidP="004217B4">
            <w:pPr>
              <w:widowControl/>
              <w:autoSpaceDE/>
              <w:autoSpaceDN/>
              <w:ind w:firstLine="426"/>
              <w:jc w:val="center"/>
              <w:rPr>
                <w:rFonts w:eastAsia="Calibri"/>
                <w:b/>
                <w:sz w:val="24"/>
                <w:szCs w:val="24"/>
              </w:rPr>
            </w:pPr>
            <w:r w:rsidRPr="004217B4">
              <w:rPr>
                <w:rFonts w:eastAsia="Calibri"/>
                <w:b/>
                <w:sz w:val="24"/>
                <w:szCs w:val="24"/>
              </w:rPr>
              <w:t>Ответственный</w:t>
            </w:r>
          </w:p>
        </w:tc>
      </w:tr>
      <w:tr w:rsidR="004217B4" w:rsidRPr="004217B4" w14:paraId="02B21A6D" w14:textId="77777777" w:rsidTr="004217B4">
        <w:tc>
          <w:tcPr>
            <w:tcW w:w="4962" w:type="dxa"/>
            <w:tcBorders>
              <w:top w:val="single" w:sz="4" w:space="0" w:color="000000"/>
              <w:left w:val="single" w:sz="4" w:space="0" w:color="000000"/>
              <w:bottom w:val="single" w:sz="4" w:space="0" w:color="000000"/>
              <w:right w:val="single" w:sz="4" w:space="0" w:color="000000"/>
            </w:tcBorders>
            <w:hideMark/>
          </w:tcPr>
          <w:p w14:paraId="71909809" w14:textId="77777777" w:rsidR="004217B4" w:rsidRPr="004217B4" w:rsidRDefault="004217B4" w:rsidP="004217B4">
            <w:pPr>
              <w:widowControl/>
              <w:autoSpaceDE/>
              <w:autoSpaceDN/>
              <w:ind w:left="173" w:right="175"/>
              <w:rPr>
                <w:sz w:val="24"/>
                <w:szCs w:val="24"/>
                <w:lang w:eastAsia="ru-RU"/>
              </w:rPr>
            </w:pPr>
            <w:r w:rsidRPr="004217B4">
              <w:rPr>
                <w:sz w:val="24"/>
                <w:szCs w:val="24"/>
                <w:lang w:eastAsia="ru-RU"/>
              </w:rPr>
              <w:t>День знаний «Путешествие в мир знаний»</w:t>
            </w:r>
          </w:p>
        </w:tc>
        <w:tc>
          <w:tcPr>
            <w:tcW w:w="1560" w:type="dxa"/>
            <w:tcBorders>
              <w:top w:val="single" w:sz="4" w:space="0" w:color="000000"/>
              <w:left w:val="single" w:sz="4" w:space="0" w:color="000000"/>
              <w:bottom w:val="single" w:sz="4" w:space="0" w:color="000000"/>
              <w:right w:val="single" w:sz="4" w:space="0" w:color="000000"/>
            </w:tcBorders>
            <w:hideMark/>
          </w:tcPr>
          <w:p w14:paraId="53257599" w14:textId="77777777" w:rsidR="004217B4" w:rsidRPr="004217B4" w:rsidRDefault="004217B4" w:rsidP="004217B4">
            <w:pPr>
              <w:widowControl/>
              <w:autoSpaceDE/>
              <w:autoSpaceDN/>
              <w:rPr>
                <w:rFonts w:eastAsia="Calibri"/>
                <w:sz w:val="24"/>
                <w:szCs w:val="24"/>
              </w:rPr>
            </w:pPr>
            <w:r w:rsidRPr="004217B4">
              <w:rPr>
                <w:rFonts w:eastAsia="Calibri"/>
                <w:sz w:val="24"/>
                <w:szCs w:val="24"/>
              </w:rPr>
              <w:t>Сентябрь</w:t>
            </w:r>
          </w:p>
        </w:tc>
        <w:tc>
          <w:tcPr>
            <w:tcW w:w="4251" w:type="dxa"/>
            <w:tcBorders>
              <w:top w:val="single" w:sz="4" w:space="0" w:color="000000"/>
              <w:left w:val="single" w:sz="4" w:space="0" w:color="000000"/>
              <w:bottom w:val="single" w:sz="4" w:space="0" w:color="000000"/>
              <w:right w:val="single" w:sz="4" w:space="0" w:color="000000"/>
            </w:tcBorders>
            <w:hideMark/>
          </w:tcPr>
          <w:p w14:paraId="5F1D50D0" w14:textId="77777777" w:rsidR="004217B4" w:rsidRPr="004217B4" w:rsidRDefault="004217B4" w:rsidP="004217B4">
            <w:pPr>
              <w:widowControl/>
              <w:autoSpaceDE/>
              <w:autoSpaceDN/>
              <w:ind w:left="34"/>
              <w:rPr>
                <w:rFonts w:eastAsia="Calibri"/>
                <w:sz w:val="24"/>
                <w:szCs w:val="24"/>
              </w:rPr>
            </w:pPr>
            <w:r w:rsidRPr="004217B4">
              <w:rPr>
                <w:rFonts w:eastAsia="Calibri"/>
                <w:sz w:val="24"/>
                <w:szCs w:val="24"/>
              </w:rPr>
              <w:t>Воспитатели старших и подготовительная к школе группы, муз. Руководитель, инструктор ФК</w:t>
            </w:r>
          </w:p>
        </w:tc>
      </w:tr>
      <w:tr w:rsidR="004217B4" w:rsidRPr="004217B4" w14:paraId="423EB2CC" w14:textId="77777777" w:rsidTr="004217B4">
        <w:tc>
          <w:tcPr>
            <w:tcW w:w="4962" w:type="dxa"/>
            <w:tcBorders>
              <w:top w:val="single" w:sz="4" w:space="0" w:color="000000"/>
              <w:left w:val="single" w:sz="4" w:space="0" w:color="000000"/>
              <w:bottom w:val="single" w:sz="4" w:space="0" w:color="000000"/>
              <w:right w:val="single" w:sz="4" w:space="0" w:color="000000"/>
            </w:tcBorders>
          </w:tcPr>
          <w:p w14:paraId="05AC796E" w14:textId="77777777" w:rsidR="004217B4" w:rsidRPr="004217B4" w:rsidRDefault="004217B4" w:rsidP="004217B4">
            <w:pPr>
              <w:widowControl/>
              <w:autoSpaceDE/>
              <w:autoSpaceDN/>
              <w:ind w:right="175"/>
              <w:rPr>
                <w:sz w:val="24"/>
                <w:szCs w:val="24"/>
                <w:lang w:eastAsia="ru-RU"/>
              </w:rPr>
            </w:pPr>
            <w:r w:rsidRPr="004217B4">
              <w:rPr>
                <w:sz w:val="24"/>
                <w:szCs w:val="24"/>
                <w:lang w:eastAsia="ru-RU"/>
              </w:rPr>
              <w:t>Спортивное мероприятие, посвященное дню здоровья</w:t>
            </w:r>
          </w:p>
        </w:tc>
        <w:tc>
          <w:tcPr>
            <w:tcW w:w="1560" w:type="dxa"/>
            <w:tcBorders>
              <w:top w:val="single" w:sz="4" w:space="0" w:color="000000"/>
              <w:left w:val="single" w:sz="4" w:space="0" w:color="000000"/>
              <w:bottom w:val="single" w:sz="4" w:space="0" w:color="000000"/>
              <w:right w:val="single" w:sz="4" w:space="0" w:color="000000"/>
            </w:tcBorders>
          </w:tcPr>
          <w:p w14:paraId="44BB1C6C" w14:textId="77777777" w:rsidR="004217B4" w:rsidRPr="004217B4" w:rsidRDefault="004217B4" w:rsidP="004217B4">
            <w:pPr>
              <w:widowControl/>
              <w:autoSpaceDE/>
              <w:autoSpaceDN/>
              <w:rPr>
                <w:rFonts w:eastAsia="Calibri"/>
                <w:sz w:val="24"/>
                <w:szCs w:val="24"/>
              </w:rPr>
            </w:pPr>
            <w:r w:rsidRPr="004217B4">
              <w:rPr>
                <w:rFonts w:eastAsia="Calibri"/>
                <w:sz w:val="24"/>
                <w:szCs w:val="24"/>
              </w:rPr>
              <w:t>Сентябрь (3-4 неделя)</w:t>
            </w:r>
          </w:p>
        </w:tc>
        <w:tc>
          <w:tcPr>
            <w:tcW w:w="4251" w:type="dxa"/>
            <w:tcBorders>
              <w:top w:val="single" w:sz="4" w:space="0" w:color="000000"/>
              <w:left w:val="single" w:sz="4" w:space="0" w:color="000000"/>
              <w:bottom w:val="single" w:sz="4" w:space="0" w:color="000000"/>
              <w:right w:val="single" w:sz="4" w:space="0" w:color="000000"/>
            </w:tcBorders>
          </w:tcPr>
          <w:p w14:paraId="593E3331" w14:textId="77777777" w:rsidR="004217B4" w:rsidRPr="004217B4" w:rsidRDefault="004217B4" w:rsidP="004217B4">
            <w:pPr>
              <w:widowControl/>
              <w:autoSpaceDE/>
              <w:autoSpaceDN/>
              <w:rPr>
                <w:rFonts w:eastAsia="Calibri"/>
                <w:sz w:val="24"/>
                <w:szCs w:val="24"/>
              </w:rPr>
            </w:pPr>
            <w:r w:rsidRPr="004217B4">
              <w:rPr>
                <w:rFonts w:eastAsia="Calibri"/>
                <w:sz w:val="24"/>
                <w:szCs w:val="24"/>
              </w:rPr>
              <w:t>Старшие, подготовительные группы, физ. инструктор</w:t>
            </w:r>
          </w:p>
        </w:tc>
      </w:tr>
      <w:tr w:rsidR="004217B4" w:rsidRPr="004217B4" w14:paraId="335449AE" w14:textId="77777777" w:rsidTr="004217B4">
        <w:trPr>
          <w:trHeight w:val="624"/>
        </w:trPr>
        <w:tc>
          <w:tcPr>
            <w:tcW w:w="4962" w:type="dxa"/>
            <w:tcBorders>
              <w:top w:val="single" w:sz="4" w:space="0" w:color="000000"/>
              <w:left w:val="single" w:sz="4" w:space="0" w:color="000000"/>
              <w:bottom w:val="single" w:sz="4" w:space="0" w:color="000000"/>
              <w:right w:val="single" w:sz="4" w:space="0" w:color="000000"/>
            </w:tcBorders>
            <w:hideMark/>
          </w:tcPr>
          <w:p w14:paraId="7A5E0756" w14:textId="77777777" w:rsidR="004217B4" w:rsidRPr="004217B4" w:rsidRDefault="004217B4" w:rsidP="004217B4">
            <w:pPr>
              <w:widowControl/>
              <w:shd w:val="clear" w:color="auto" w:fill="FFFFFF"/>
              <w:autoSpaceDE/>
              <w:autoSpaceDN/>
              <w:ind w:right="175"/>
              <w:rPr>
                <w:sz w:val="24"/>
                <w:szCs w:val="24"/>
                <w:highlight w:val="yellow"/>
                <w:lang w:eastAsia="ru-RU"/>
              </w:rPr>
            </w:pPr>
            <w:r w:rsidRPr="004217B4">
              <w:rPr>
                <w:sz w:val="24"/>
                <w:szCs w:val="24"/>
                <w:lang w:eastAsia="ru-RU"/>
              </w:rPr>
              <w:t>Неделя безопасности с ребенком</w:t>
            </w:r>
          </w:p>
        </w:tc>
        <w:tc>
          <w:tcPr>
            <w:tcW w:w="1560" w:type="dxa"/>
            <w:tcBorders>
              <w:top w:val="single" w:sz="4" w:space="0" w:color="000000"/>
              <w:left w:val="single" w:sz="4" w:space="0" w:color="000000"/>
              <w:bottom w:val="single" w:sz="4" w:space="0" w:color="000000"/>
              <w:right w:val="single" w:sz="4" w:space="0" w:color="000000"/>
            </w:tcBorders>
            <w:hideMark/>
          </w:tcPr>
          <w:p w14:paraId="044C562C" w14:textId="77777777" w:rsidR="004217B4" w:rsidRPr="004217B4" w:rsidRDefault="004217B4" w:rsidP="004217B4">
            <w:pPr>
              <w:widowControl/>
              <w:autoSpaceDE/>
              <w:autoSpaceDN/>
              <w:ind w:right="34"/>
              <w:rPr>
                <w:sz w:val="24"/>
                <w:szCs w:val="24"/>
                <w:lang w:eastAsia="ru-RU"/>
              </w:rPr>
            </w:pPr>
            <w:r w:rsidRPr="004217B4">
              <w:rPr>
                <w:sz w:val="24"/>
                <w:szCs w:val="24"/>
                <w:lang w:eastAsia="ru-RU"/>
              </w:rPr>
              <w:t>Сентябрь</w:t>
            </w:r>
          </w:p>
        </w:tc>
        <w:tc>
          <w:tcPr>
            <w:tcW w:w="4251" w:type="dxa"/>
            <w:tcBorders>
              <w:top w:val="single" w:sz="4" w:space="0" w:color="000000"/>
              <w:left w:val="single" w:sz="4" w:space="0" w:color="000000"/>
              <w:bottom w:val="single" w:sz="4" w:space="0" w:color="000000"/>
              <w:right w:val="single" w:sz="4" w:space="0" w:color="000000"/>
            </w:tcBorders>
            <w:hideMark/>
          </w:tcPr>
          <w:p w14:paraId="7F92870F" w14:textId="77777777" w:rsidR="004217B4" w:rsidRPr="004217B4" w:rsidRDefault="004217B4" w:rsidP="004217B4">
            <w:pPr>
              <w:widowControl/>
              <w:autoSpaceDE/>
              <w:autoSpaceDN/>
              <w:ind w:right="34"/>
              <w:rPr>
                <w:sz w:val="24"/>
                <w:szCs w:val="24"/>
                <w:lang w:eastAsia="ru-RU"/>
              </w:rPr>
            </w:pPr>
            <w:r w:rsidRPr="004217B4">
              <w:rPr>
                <w:sz w:val="24"/>
                <w:szCs w:val="24"/>
                <w:lang w:eastAsia="ru-RU"/>
              </w:rPr>
              <w:t>Средние, старшие, подготовительные группы, инструктор ФК</w:t>
            </w:r>
          </w:p>
        </w:tc>
      </w:tr>
      <w:tr w:rsidR="004217B4" w:rsidRPr="004217B4" w14:paraId="72FC22A5" w14:textId="77777777" w:rsidTr="004217B4">
        <w:trPr>
          <w:trHeight w:val="423"/>
        </w:trPr>
        <w:tc>
          <w:tcPr>
            <w:tcW w:w="4962" w:type="dxa"/>
            <w:tcBorders>
              <w:top w:val="single" w:sz="4" w:space="0" w:color="000000"/>
              <w:left w:val="single" w:sz="4" w:space="0" w:color="000000"/>
              <w:bottom w:val="single" w:sz="4" w:space="0" w:color="000000"/>
              <w:right w:val="single" w:sz="4" w:space="0" w:color="000000"/>
            </w:tcBorders>
            <w:hideMark/>
          </w:tcPr>
          <w:p w14:paraId="439B5C2C" w14:textId="77777777" w:rsidR="004217B4" w:rsidRPr="004217B4" w:rsidRDefault="004217B4" w:rsidP="004217B4">
            <w:pPr>
              <w:widowControl/>
              <w:autoSpaceDE/>
              <w:autoSpaceDN/>
              <w:ind w:right="175"/>
              <w:rPr>
                <w:sz w:val="24"/>
                <w:szCs w:val="24"/>
                <w:lang w:eastAsia="ru-RU"/>
              </w:rPr>
            </w:pPr>
            <w:r w:rsidRPr="004217B4">
              <w:rPr>
                <w:sz w:val="24"/>
                <w:szCs w:val="24"/>
                <w:lang w:eastAsia="ru-RU"/>
              </w:rPr>
              <w:t>«Музыкальная карусель» мероприятие ко Дню музыки</w:t>
            </w:r>
          </w:p>
        </w:tc>
        <w:tc>
          <w:tcPr>
            <w:tcW w:w="1560" w:type="dxa"/>
            <w:tcBorders>
              <w:top w:val="single" w:sz="4" w:space="0" w:color="000000"/>
              <w:left w:val="single" w:sz="4" w:space="0" w:color="000000"/>
              <w:bottom w:val="single" w:sz="4" w:space="0" w:color="000000"/>
              <w:right w:val="single" w:sz="4" w:space="0" w:color="000000"/>
            </w:tcBorders>
            <w:hideMark/>
          </w:tcPr>
          <w:p w14:paraId="3A2BD429" w14:textId="77777777" w:rsidR="004217B4" w:rsidRPr="004217B4" w:rsidRDefault="004217B4" w:rsidP="004217B4">
            <w:pPr>
              <w:widowControl/>
              <w:autoSpaceDE/>
              <w:autoSpaceDN/>
              <w:rPr>
                <w:sz w:val="24"/>
                <w:szCs w:val="24"/>
                <w:lang w:eastAsia="ru-RU"/>
              </w:rPr>
            </w:pPr>
            <w:r w:rsidRPr="004217B4">
              <w:rPr>
                <w:sz w:val="24"/>
                <w:szCs w:val="24"/>
                <w:lang w:eastAsia="ru-RU"/>
              </w:rPr>
              <w:t>Октябрь</w:t>
            </w:r>
          </w:p>
        </w:tc>
        <w:tc>
          <w:tcPr>
            <w:tcW w:w="4251" w:type="dxa"/>
            <w:tcBorders>
              <w:top w:val="single" w:sz="4" w:space="0" w:color="000000"/>
              <w:left w:val="single" w:sz="4" w:space="0" w:color="000000"/>
              <w:bottom w:val="single" w:sz="4" w:space="0" w:color="000000"/>
              <w:right w:val="single" w:sz="4" w:space="0" w:color="000000"/>
            </w:tcBorders>
            <w:hideMark/>
          </w:tcPr>
          <w:p w14:paraId="3E76EA02" w14:textId="77777777" w:rsidR="004217B4" w:rsidRPr="004217B4" w:rsidRDefault="004217B4" w:rsidP="004217B4">
            <w:pPr>
              <w:widowControl/>
              <w:autoSpaceDE/>
              <w:autoSpaceDN/>
              <w:ind w:right="34"/>
              <w:rPr>
                <w:sz w:val="24"/>
                <w:szCs w:val="24"/>
                <w:lang w:eastAsia="ru-RU"/>
              </w:rPr>
            </w:pPr>
            <w:r w:rsidRPr="004217B4">
              <w:rPr>
                <w:iCs/>
                <w:sz w:val="24"/>
                <w:szCs w:val="24"/>
                <w:lang w:eastAsia="ru-RU"/>
              </w:rPr>
              <w:t>Воспитатель с</w:t>
            </w:r>
            <w:r w:rsidRPr="004217B4">
              <w:rPr>
                <w:sz w:val="24"/>
                <w:szCs w:val="24"/>
                <w:lang w:eastAsia="ru-RU"/>
              </w:rPr>
              <w:t xml:space="preserve">таршей группы, муз. руководитель </w:t>
            </w:r>
          </w:p>
        </w:tc>
      </w:tr>
      <w:tr w:rsidR="004217B4" w:rsidRPr="004217B4" w14:paraId="49C7B7D1" w14:textId="77777777" w:rsidTr="004217B4">
        <w:tc>
          <w:tcPr>
            <w:tcW w:w="4962" w:type="dxa"/>
            <w:tcBorders>
              <w:top w:val="single" w:sz="4" w:space="0" w:color="000000"/>
              <w:left w:val="single" w:sz="4" w:space="0" w:color="000000"/>
              <w:bottom w:val="single" w:sz="4" w:space="0" w:color="000000"/>
              <w:right w:val="single" w:sz="4" w:space="0" w:color="000000"/>
            </w:tcBorders>
          </w:tcPr>
          <w:p w14:paraId="4DC9FE90" w14:textId="77777777" w:rsidR="004217B4" w:rsidRPr="004217B4" w:rsidRDefault="004217B4" w:rsidP="004217B4">
            <w:pPr>
              <w:widowControl/>
              <w:autoSpaceDE/>
              <w:autoSpaceDN/>
              <w:ind w:right="175"/>
              <w:rPr>
                <w:sz w:val="24"/>
                <w:szCs w:val="24"/>
                <w:lang w:eastAsia="ru-RU"/>
              </w:rPr>
            </w:pPr>
            <w:r w:rsidRPr="004217B4">
              <w:rPr>
                <w:sz w:val="24"/>
                <w:szCs w:val="24"/>
                <w:lang w:eastAsia="ru-RU"/>
              </w:rPr>
              <w:t xml:space="preserve">Развлечение осеннее </w:t>
            </w:r>
          </w:p>
        </w:tc>
        <w:tc>
          <w:tcPr>
            <w:tcW w:w="1560" w:type="dxa"/>
            <w:tcBorders>
              <w:top w:val="single" w:sz="4" w:space="0" w:color="000000"/>
              <w:left w:val="single" w:sz="4" w:space="0" w:color="000000"/>
              <w:bottom w:val="single" w:sz="4" w:space="0" w:color="000000"/>
              <w:right w:val="single" w:sz="4" w:space="0" w:color="000000"/>
            </w:tcBorders>
          </w:tcPr>
          <w:p w14:paraId="5937C66F" w14:textId="77777777" w:rsidR="004217B4" w:rsidRPr="004217B4" w:rsidRDefault="004217B4" w:rsidP="004217B4">
            <w:pPr>
              <w:widowControl/>
              <w:autoSpaceDE/>
              <w:autoSpaceDN/>
              <w:rPr>
                <w:sz w:val="24"/>
                <w:szCs w:val="24"/>
                <w:lang w:eastAsia="ru-RU"/>
              </w:rPr>
            </w:pPr>
            <w:r w:rsidRPr="004217B4">
              <w:rPr>
                <w:sz w:val="24"/>
                <w:szCs w:val="24"/>
                <w:lang w:eastAsia="ru-RU"/>
              </w:rPr>
              <w:t>Октябрь</w:t>
            </w:r>
          </w:p>
        </w:tc>
        <w:tc>
          <w:tcPr>
            <w:tcW w:w="4251" w:type="dxa"/>
            <w:tcBorders>
              <w:top w:val="single" w:sz="4" w:space="0" w:color="000000"/>
              <w:left w:val="single" w:sz="4" w:space="0" w:color="000000"/>
              <w:bottom w:val="single" w:sz="4" w:space="0" w:color="000000"/>
              <w:right w:val="single" w:sz="4" w:space="0" w:color="000000"/>
            </w:tcBorders>
          </w:tcPr>
          <w:p w14:paraId="4BC46E49" w14:textId="77777777" w:rsidR="004217B4" w:rsidRPr="004217B4" w:rsidRDefault="004217B4" w:rsidP="004217B4">
            <w:pPr>
              <w:widowControl/>
              <w:autoSpaceDE/>
              <w:autoSpaceDN/>
              <w:ind w:left="34" w:right="34"/>
              <w:rPr>
                <w:sz w:val="24"/>
                <w:szCs w:val="24"/>
                <w:lang w:eastAsia="ru-RU"/>
              </w:rPr>
            </w:pPr>
            <w:r w:rsidRPr="004217B4">
              <w:rPr>
                <w:sz w:val="24"/>
                <w:szCs w:val="24"/>
                <w:lang w:eastAsia="ru-RU"/>
              </w:rPr>
              <w:t>Воспитатели вторых младших групп, музыкальные руководители</w:t>
            </w:r>
          </w:p>
        </w:tc>
      </w:tr>
      <w:tr w:rsidR="004217B4" w:rsidRPr="004217B4" w14:paraId="20AD75E5" w14:textId="77777777" w:rsidTr="004217B4">
        <w:tc>
          <w:tcPr>
            <w:tcW w:w="4962" w:type="dxa"/>
            <w:tcBorders>
              <w:top w:val="single" w:sz="4" w:space="0" w:color="000000"/>
              <w:left w:val="single" w:sz="4" w:space="0" w:color="000000"/>
              <w:bottom w:val="single" w:sz="4" w:space="0" w:color="000000"/>
              <w:right w:val="single" w:sz="4" w:space="0" w:color="000000"/>
            </w:tcBorders>
          </w:tcPr>
          <w:p w14:paraId="0DE3A9D7" w14:textId="77777777" w:rsidR="004217B4" w:rsidRPr="004217B4" w:rsidRDefault="004217B4" w:rsidP="004217B4">
            <w:pPr>
              <w:widowControl/>
              <w:autoSpaceDE/>
              <w:autoSpaceDN/>
              <w:ind w:right="175"/>
              <w:rPr>
                <w:sz w:val="24"/>
                <w:szCs w:val="24"/>
                <w:lang w:eastAsia="ru-RU"/>
              </w:rPr>
            </w:pPr>
            <w:r w:rsidRPr="004217B4">
              <w:rPr>
                <w:sz w:val="24"/>
                <w:szCs w:val="24"/>
                <w:lang w:eastAsia="ru-RU"/>
              </w:rPr>
              <w:lastRenderedPageBreak/>
              <w:t>Праздник осени «Волшебные окошки осени»</w:t>
            </w:r>
          </w:p>
        </w:tc>
        <w:tc>
          <w:tcPr>
            <w:tcW w:w="1560" w:type="dxa"/>
            <w:tcBorders>
              <w:top w:val="single" w:sz="4" w:space="0" w:color="000000"/>
              <w:left w:val="single" w:sz="4" w:space="0" w:color="000000"/>
              <w:bottom w:val="single" w:sz="4" w:space="0" w:color="000000"/>
              <w:right w:val="single" w:sz="4" w:space="0" w:color="000000"/>
            </w:tcBorders>
          </w:tcPr>
          <w:p w14:paraId="71F75992" w14:textId="77777777" w:rsidR="004217B4" w:rsidRPr="004217B4" w:rsidRDefault="004217B4" w:rsidP="004217B4">
            <w:pPr>
              <w:widowControl/>
              <w:autoSpaceDE/>
              <w:autoSpaceDN/>
              <w:rPr>
                <w:sz w:val="24"/>
                <w:szCs w:val="24"/>
                <w:lang w:eastAsia="ru-RU"/>
              </w:rPr>
            </w:pPr>
            <w:r w:rsidRPr="004217B4">
              <w:rPr>
                <w:sz w:val="24"/>
                <w:szCs w:val="24"/>
                <w:lang w:eastAsia="ru-RU"/>
              </w:rPr>
              <w:t>Октябрь</w:t>
            </w:r>
          </w:p>
        </w:tc>
        <w:tc>
          <w:tcPr>
            <w:tcW w:w="4251" w:type="dxa"/>
            <w:tcBorders>
              <w:top w:val="single" w:sz="4" w:space="0" w:color="000000"/>
              <w:left w:val="single" w:sz="4" w:space="0" w:color="000000"/>
              <w:bottom w:val="single" w:sz="4" w:space="0" w:color="000000"/>
              <w:right w:val="single" w:sz="4" w:space="0" w:color="000000"/>
            </w:tcBorders>
          </w:tcPr>
          <w:p w14:paraId="39342648" w14:textId="77777777" w:rsidR="004217B4" w:rsidRPr="004217B4" w:rsidRDefault="004217B4" w:rsidP="004217B4">
            <w:pPr>
              <w:widowControl/>
              <w:autoSpaceDE/>
              <w:autoSpaceDN/>
              <w:ind w:left="34" w:right="34"/>
              <w:rPr>
                <w:sz w:val="24"/>
                <w:szCs w:val="24"/>
                <w:lang w:eastAsia="ru-RU"/>
              </w:rPr>
            </w:pPr>
            <w:r w:rsidRPr="004217B4">
              <w:rPr>
                <w:iCs/>
                <w:sz w:val="24"/>
                <w:szCs w:val="24"/>
                <w:lang w:eastAsia="ru-RU"/>
              </w:rPr>
              <w:t>Воспитатели</w:t>
            </w:r>
            <w:r w:rsidRPr="004217B4">
              <w:rPr>
                <w:sz w:val="24"/>
                <w:szCs w:val="24"/>
                <w:lang w:eastAsia="ru-RU"/>
              </w:rPr>
              <w:t xml:space="preserve"> средние группы, музыкальные руководители</w:t>
            </w:r>
          </w:p>
        </w:tc>
      </w:tr>
      <w:tr w:rsidR="004217B4" w:rsidRPr="004217B4" w14:paraId="16D7B812" w14:textId="77777777" w:rsidTr="004217B4">
        <w:trPr>
          <w:trHeight w:val="267"/>
        </w:trPr>
        <w:tc>
          <w:tcPr>
            <w:tcW w:w="4962" w:type="dxa"/>
            <w:tcBorders>
              <w:top w:val="single" w:sz="4" w:space="0" w:color="000000"/>
              <w:left w:val="single" w:sz="4" w:space="0" w:color="000000"/>
              <w:bottom w:val="single" w:sz="4" w:space="0" w:color="000000"/>
              <w:right w:val="single" w:sz="4" w:space="0" w:color="000000"/>
            </w:tcBorders>
          </w:tcPr>
          <w:p w14:paraId="39908E96" w14:textId="77777777" w:rsidR="004217B4" w:rsidRPr="004217B4" w:rsidRDefault="004217B4" w:rsidP="004217B4">
            <w:pPr>
              <w:widowControl/>
              <w:autoSpaceDE/>
              <w:autoSpaceDN/>
              <w:ind w:right="175"/>
              <w:rPr>
                <w:sz w:val="24"/>
                <w:szCs w:val="24"/>
                <w:highlight w:val="yellow"/>
                <w:lang w:eastAsia="ru-RU"/>
              </w:rPr>
            </w:pPr>
            <w:r w:rsidRPr="004217B4">
              <w:rPr>
                <w:sz w:val="24"/>
                <w:szCs w:val="24"/>
                <w:lang w:eastAsia="ru-RU"/>
              </w:rPr>
              <w:t>Праздник осени «Как Баба Яга осень украла»</w:t>
            </w:r>
          </w:p>
        </w:tc>
        <w:tc>
          <w:tcPr>
            <w:tcW w:w="1560" w:type="dxa"/>
            <w:tcBorders>
              <w:top w:val="single" w:sz="4" w:space="0" w:color="000000"/>
              <w:left w:val="single" w:sz="4" w:space="0" w:color="000000"/>
              <w:bottom w:val="single" w:sz="4" w:space="0" w:color="000000"/>
              <w:right w:val="single" w:sz="4" w:space="0" w:color="000000"/>
            </w:tcBorders>
          </w:tcPr>
          <w:p w14:paraId="79BAD366" w14:textId="77777777" w:rsidR="004217B4" w:rsidRPr="004217B4" w:rsidRDefault="004217B4" w:rsidP="004217B4">
            <w:pPr>
              <w:widowControl/>
              <w:autoSpaceDE/>
              <w:autoSpaceDN/>
              <w:rPr>
                <w:sz w:val="24"/>
                <w:szCs w:val="24"/>
                <w:lang w:eastAsia="ru-RU"/>
              </w:rPr>
            </w:pPr>
            <w:r w:rsidRPr="004217B4">
              <w:rPr>
                <w:sz w:val="24"/>
                <w:szCs w:val="24"/>
                <w:lang w:eastAsia="ru-RU"/>
              </w:rPr>
              <w:t>Октябрь</w:t>
            </w:r>
          </w:p>
        </w:tc>
        <w:tc>
          <w:tcPr>
            <w:tcW w:w="4251" w:type="dxa"/>
            <w:tcBorders>
              <w:top w:val="single" w:sz="4" w:space="0" w:color="000000"/>
              <w:left w:val="single" w:sz="4" w:space="0" w:color="000000"/>
              <w:bottom w:val="single" w:sz="4" w:space="0" w:color="000000"/>
              <w:right w:val="single" w:sz="4" w:space="0" w:color="000000"/>
            </w:tcBorders>
          </w:tcPr>
          <w:p w14:paraId="0F4CF821" w14:textId="77777777" w:rsidR="004217B4" w:rsidRPr="004217B4" w:rsidRDefault="004217B4" w:rsidP="004217B4">
            <w:pPr>
              <w:widowControl/>
              <w:autoSpaceDE/>
              <w:autoSpaceDN/>
              <w:ind w:left="34" w:right="34"/>
              <w:rPr>
                <w:sz w:val="24"/>
                <w:szCs w:val="24"/>
                <w:lang w:eastAsia="ru-RU"/>
              </w:rPr>
            </w:pPr>
            <w:r w:rsidRPr="004217B4">
              <w:rPr>
                <w:iCs/>
                <w:sz w:val="24"/>
                <w:szCs w:val="24"/>
                <w:lang w:eastAsia="ru-RU"/>
              </w:rPr>
              <w:t>Воспитатели с</w:t>
            </w:r>
            <w:r w:rsidRPr="004217B4">
              <w:rPr>
                <w:sz w:val="24"/>
                <w:szCs w:val="24"/>
                <w:lang w:eastAsia="ru-RU"/>
              </w:rPr>
              <w:t>тарших групп, муз. руководитель</w:t>
            </w:r>
          </w:p>
        </w:tc>
      </w:tr>
      <w:tr w:rsidR="004217B4" w:rsidRPr="004217B4" w14:paraId="48D72B27" w14:textId="77777777" w:rsidTr="004217B4">
        <w:tc>
          <w:tcPr>
            <w:tcW w:w="4962" w:type="dxa"/>
            <w:tcBorders>
              <w:top w:val="single" w:sz="4" w:space="0" w:color="000000"/>
              <w:left w:val="single" w:sz="4" w:space="0" w:color="000000"/>
              <w:bottom w:val="single" w:sz="4" w:space="0" w:color="000000"/>
              <w:right w:val="single" w:sz="4" w:space="0" w:color="000000"/>
            </w:tcBorders>
          </w:tcPr>
          <w:p w14:paraId="6CBD5936" w14:textId="77777777" w:rsidR="004217B4" w:rsidRPr="004217B4" w:rsidRDefault="004217B4" w:rsidP="004217B4">
            <w:pPr>
              <w:widowControl/>
              <w:autoSpaceDE/>
              <w:autoSpaceDN/>
              <w:ind w:right="175"/>
              <w:rPr>
                <w:sz w:val="24"/>
                <w:szCs w:val="24"/>
                <w:lang w:eastAsia="ru-RU"/>
              </w:rPr>
            </w:pPr>
            <w:r w:rsidRPr="004217B4">
              <w:rPr>
                <w:sz w:val="24"/>
                <w:szCs w:val="24"/>
                <w:lang w:eastAsia="ru-RU"/>
              </w:rPr>
              <w:t>«День чистых рук»</w:t>
            </w:r>
          </w:p>
        </w:tc>
        <w:tc>
          <w:tcPr>
            <w:tcW w:w="1560" w:type="dxa"/>
            <w:tcBorders>
              <w:top w:val="single" w:sz="4" w:space="0" w:color="000000"/>
              <w:left w:val="single" w:sz="4" w:space="0" w:color="000000"/>
              <w:bottom w:val="single" w:sz="4" w:space="0" w:color="000000"/>
              <w:right w:val="single" w:sz="4" w:space="0" w:color="000000"/>
            </w:tcBorders>
          </w:tcPr>
          <w:p w14:paraId="3714622E" w14:textId="77777777" w:rsidR="004217B4" w:rsidRPr="004217B4" w:rsidRDefault="004217B4" w:rsidP="004217B4">
            <w:pPr>
              <w:widowControl/>
              <w:autoSpaceDE/>
              <w:autoSpaceDN/>
              <w:rPr>
                <w:sz w:val="24"/>
                <w:szCs w:val="24"/>
                <w:lang w:eastAsia="ru-RU"/>
              </w:rPr>
            </w:pPr>
            <w:r w:rsidRPr="004217B4">
              <w:rPr>
                <w:sz w:val="24"/>
                <w:szCs w:val="24"/>
                <w:lang w:eastAsia="ru-RU"/>
              </w:rPr>
              <w:t>Октябрь</w:t>
            </w:r>
          </w:p>
        </w:tc>
        <w:tc>
          <w:tcPr>
            <w:tcW w:w="4251" w:type="dxa"/>
            <w:tcBorders>
              <w:top w:val="single" w:sz="4" w:space="0" w:color="000000"/>
              <w:left w:val="single" w:sz="4" w:space="0" w:color="000000"/>
              <w:bottom w:val="single" w:sz="4" w:space="0" w:color="000000"/>
              <w:right w:val="single" w:sz="4" w:space="0" w:color="000000"/>
            </w:tcBorders>
          </w:tcPr>
          <w:p w14:paraId="24075867" w14:textId="77777777" w:rsidR="004217B4" w:rsidRPr="004217B4" w:rsidRDefault="004217B4" w:rsidP="004217B4">
            <w:pPr>
              <w:widowControl/>
              <w:autoSpaceDE/>
              <w:autoSpaceDN/>
              <w:ind w:right="34"/>
              <w:rPr>
                <w:sz w:val="24"/>
                <w:szCs w:val="24"/>
                <w:lang w:eastAsia="ru-RU"/>
              </w:rPr>
            </w:pPr>
            <w:r w:rsidRPr="004217B4">
              <w:rPr>
                <w:sz w:val="24"/>
                <w:szCs w:val="24"/>
                <w:lang w:eastAsia="ru-RU"/>
              </w:rPr>
              <w:t>Воспитатели всех групп</w:t>
            </w:r>
          </w:p>
        </w:tc>
      </w:tr>
      <w:tr w:rsidR="004217B4" w:rsidRPr="004217B4" w14:paraId="093A0132" w14:textId="77777777" w:rsidTr="004217B4">
        <w:tc>
          <w:tcPr>
            <w:tcW w:w="4962" w:type="dxa"/>
            <w:tcBorders>
              <w:top w:val="single" w:sz="4" w:space="0" w:color="000000"/>
              <w:left w:val="single" w:sz="4" w:space="0" w:color="000000"/>
              <w:bottom w:val="single" w:sz="4" w:space="0" w:color="000000"/>
              <w:right w:val="single" w:sz="4" w:space="0" w:color="000000"/>
            </w:tcBorders>
            <w:hideMark/>
          </w:tcPr>
          <w:p w14:paraId="019F58CE" w14:textId="77777777" w:rsidR="004217B4" w:rsidRPr="004217B4" w:rsidRDefault="004217B4" w:rsidP="004217B4">
            <w:pPr>
              <w:widowControl/>
              <w:autoSpaceDE/>
              <w:autoSpaceDN/>
              <w:ind w:right="175"/>
              <w:rPr>
                <w:sz w:val="24"/>
                <w:szCs w:val="24"/>
                <w:highlight w:val="yellow"/>
                <w:lang w:eastAsia="ru-RU"/>
              </w:rPr>
            </w:pPr>
            <w:r w:rsidRPr="004217B4">
              <w:rPr>
                <w:sz w:val="24"/>
                <w:szCs w:val="24"/>
                <w:lang w:eastAsia="ru-RU"/>
              </w:rPr>
              <w:t xml:space="preserve">Праздник «Покровская ярмарка». </w:t>
            </w:r>
          </w:p>
        </w:tc>
        <w:tc>
          <w:tcPr>
            <w:tcW w:w="1560" w:type="dxa"/>
            <w:tcBorders>
              <w:top w:val="single" w:sz="4" w:space="0" w:color="000000"/>
              <w:left w:val="single" w:sz="4" w:space="0" w:color="000000"/>
              <w:bottom w:val="single" w:sz="4" w:space="0" w:color="000000"/>
              <w:right w:val="single" w:sz="4" w:space="0" w:color="000000"/>
            </w:tcBorders>
            <w:hideMark/>
          </w:tcPr>
          <w:p w14:paraId="591E7DF3" w14:textId="77777777" w:rsidR="004217B4" w:rsidRPr="004217B4" w:rsidRDefault="004217B4" w:rsidP="004217B4">
            <w:pPr>
              <w:widowControl/>
              <w:autoSpaceDE/>
              <w:autoSpaceDN/>
              <w:rPr>
                <w:sz w:val="24"/>
                <w:szCs w:val="24"/>
                <w:lang w:eastAsia="ru-RU"/>
              </w:rPr>
            </w:pPr>
            <w:r w:rsidRPr="004217B4">
              <w:rPr>
                <w:sz w:val="24"/>
                <w:szCs w:val="24"/>
                <w:lang w:eastAsia="ru-RU"/>
              </w:rPr>
              <w:t>Октябрь</w:t>
            </w:r>
          </w:p>
        </w:tc>
        <w:tc>
          <w:tcPr>
            <w:tcW w:w="4251" w:type="dxa"/>
            <w:tcBorders>
              <w:top w:val="single" w:sz="4" w:space="0" w:color="000000"/>
              <w:left w:val="single" w:sz="4" w:space="0" w:color="000000"/>
              <w:bottom w:val="single" w:sz="4" w:space="0" w:color="000000"/>
              <w:right w:val="single" w:sz="4" w:space="0" w:color="000000"/>
            </w:tcBorders>
            <w:hideMark/>
          </w:tcPr>
          <w:p w14:paraId="01D2A614" w14:textId="77777777" w:rsidR="004217B4" w:rsidRPr="004217B4" w:rsidRDefault="004217B4" w:rsidP="004217B4">
            <w:pPr>
              <w:widowControl/>
              <w:autoSpaceDE/>
              <w:autoSpaceDN/>
              <w:ind w:left="34" w:right="34"/>
              <w:rPr>
                <w:sz w:val="24"/>
                <w:szCs w:val="24"/>
                <w:lang w:eastAsia="ru-RU"/>
              </w:rPr>
            </w:pPr>
            <w:r w:rsidRPr="004217B4">
              <w:rPr>
                <w:iCs/>
                <w:sz w:val="24"/>
                <w:szCs w:val="24"/>
                <w:lang w:eastAsia="ru-RU"/>
              </w:rPr>
              <w:t>Специалисты Городищенского краеведческого музея, воспитатели старших и подготовительных групп</w:t>
            </w:r>
            <w:r w:rsidRPr="004217B4">
              <w:rPr>
                <w:sz w:val="24"/>
                <w:szCs w:val="24"/>
                <w:lang w:eastAsia="ru-RU"/>
              </w:rPr>
              <w:t xml:space="preserve">  </w:t>
            </w:r>
          </w:p>
        </w:tc>
      </w:tr>
      <w:tr w:rsidR="004217B4" w:rsidRPr="004217B4" w14:paraId="1E28F32D" w14:textId="77777777" w:rsidTr="004217B4">
        <w:trPr>
          <w:trHeight w:val="575"/>
        </w:trPr>
        <w:tc>
          <w:tcPr>
            <w:tcW w:w="4962" w:type="dxa"/>
            <w:tcBorders>
              <w:top w:val="single" w:sz="4" w:space="0" w:color="000000"/>
              <w:left w:val="single" w:sz="4" w:space="0" w:color="000000"/>
              <w:bottom w:val="single" w:sz="4" w:space="0" w:color="000000"/>
              <w:right w:val="single" w:sz="4" w:space="0" w:color="000000"/>
            </w:tcBorders>
            <w:hideMark/>
          </w:tcPr>
          <w:p w14:paraId="114C89ED" w14:textId="77777777" w:rsidR="004217B4" w:rsidRPr="004217B4" w:rsidRDefault="004217B4" w:rsidP="004217B4">
            <w:pPr>
              <w:widowControl/>
              <w:autoSpaceDE/>
              <w:autoSpaceDN/>
              <w:ind w:right="175"/>
              <w:rPr>
                <w:sz w:val="24"/>
                <w:szCs w:val="24"/>
                <w:lang w:eastAsia="ru-RU"/>
              </w:rPr>
            </w:pPr>
            <w:r w:rsidRPr="004217B4">
              <w:rPr>
                <w:sz w:val="24"/>
                <w:szCs w:val="24"/>
                <w:lang w:eastAsia="ru-RU"/>
              </w:rPr>
              <w:t xml:space="preserve">Игровое развлечение ко Дню народного единства </w:t>
            </w:r>
          </w:p>
        </w:tc>
        <w:tc>
          <w:tcPr>
            <w:tcW w:w="1560" w:type="dxa"/>
            <w:tcBorders>
              <w:top w:val="single" w:sz="4" w:space="0" w:color="000000"/>
              <w:left w:val="single" w:sz="4" w:space="0" w:color="000000"/>
              <w:bottom w:val="single" w:sz="4" w:space="0" w:color="000000"/>
              <w:right w:val="single" w:sz="4" w:space="0" w:color="000000"/>
            </w:tcBorders>
            <w:hideMark/>
          </w:tcPr>
          <w:p w14:paraId="4053FA64" w14:textId="77777777" w:rsidR="004217B4" w:rsidRPr="004217B4" w:rsidRDefault="004217B4" w:rsidP="004217B4">
            <w:pPr>
              <w:widowControl/>
              <w:autoSpaceDE/>
              <w:autoSpaceDN/>
              <w:rPr>
                <w:sz w:val="24"/>
                <w:szCs w:val="24"/>
                <w:lang w:eastAsia="ru-RU"/>
              </w:rPr>
            </w:pPr>
            <w:r w:rsidRPr="004217B4">
              <w:rPr>
                <w:sz w:val="24"/>
                <w:szCs w:val="24"/>
                <w:lang w:eastAsia="ru-RU"/>
              </w:rPr>
              <w:t xml:space="preserve">Ноябрь </w:t>
            </w:r>
          </w:p>
        </w:tc>
        <w:tc>
          <w:tcPr>
            <w:tcW w:w="4251" w:type="dxa"/>
            <w:tcBorders>
              <w:top w:val="single" w:sz="4" w:space="0" w:color="000000"/>
              <w:left w:val="single" w:sz="4" w:space="0" w:color="000000"/>
              <w:bottom w:val="single" w:sz="4" w:space="0" w:color="000000"/>
              <w:right w:val="single" w:sz="4" w:space="0" w:color="000000"/>
            </w:tcBorders>
            <w:hideMark/>
          </w:tcPr>
          <w:p w14:paraId="70B9ACD9" w14:textId="77777777" w:rsidR="004217B4" w:rsidRPr="004217B4" w:rsidRDefault="004217B4" w:rsidP="004217B4">
            <w:pPr>
              <w:widowControl/>
              <w:autoSpaceDE/>
              <w:autoSpaceDN/>
              <w:ind w:left="34" w:right="34"/>
              <w:rPr>
                <w:sz w:val="24"/>
                <w:szCs w:val="24"/>
                <w:lang w:eastAsia="ru-RU"/>
              </w:rPr>
            </w:pPr>
            <w:r w:rsidRPr="004217B4">
              <w:rPr>
                <w:sz w:val="24"/>
                <w:szCs w:val="24"/>
                <w:lang w:eastAsia="ru-RU"/>
              </w:rPr>
              <w:t>Воспитатели старших групп музыкальные руководители</w:t>
            </w:r>
          </w:p>
        </w:tc>
      </w:tr>
      <w:tr w:rsidR="004217B4" w:rsidRPr="004217B4" w14:paraId="7935C32F" w14:textId="77777777" w:rsidTr="004217B4">
        <w:trPr>
          <w:trHeight w:val="617"/>
        </w:trPr>
        <w:tc>
          <w:tcPr>
            <w:tcW w:w="4962" w:type="dxa"/>
            <w:tcBorders>
              <w:top w:val="single" w:sz="4" w:space="0" w:color="000000"/>
              <w:left w:val="single" w:sz="4" w:space="0" w:color="000000"/>
              <w:bottom w:val="single" w:sz="4" w:space="0" w:color="000000"/>
              <w:right w:val="single" w:sz="4" w:space="0" w:color="000000"/>
            </w:tcBorders>
            <w:hideMark/>
          </w:tcPr>
          <w:p w14:paraId="2405C005" w14:textId="77777777" w:rsidR="004217B4" w:rsidRPr="004217B4" w:rsidRDefault="004217B4" w:rsidP="004217B4">
            <w:pPr>
              <w:widowControl/>
              <w:autoSpaceDE/>
              <w:autoSpaceDN/>
              <w:ind w:right="175"/>
              <w:rPr>
                <w:sz w:val="24"/>
                <w:szCs w:val="24"/>
                <w:lang w:eastAsia="ru-RU"/>
              </w:rPr>
            </w:pPr>
            <w:r w:rsidRPr="004217B4">
              <w:rPr>
                <w:sz w:val="24"/>
                <w:szCs w:val="24"/>
                <w:lang w:eastAsia="ru-RU"/>
              </w:rPr>
              <w:t>Праздник к дню Матери «Этот день чудесный»</w:t>
            </w:r>
          </w:p>
        </w:tc>
        <w:tc>
          <w:tcPr>
            <w:tcW w:w="1560" w:type="dxa"/>
            <w:tcBorders>
              <w:top w:val="single" w:sz="4" w:space="0" w:color="000000"/>
              <w:left w:val="single" w:sz="4" w:space="0" w:color="000000"/>
              <w:bottom w:val="single" w:sz="4" w:space="0" w:color="000000"/>
              <w:right w:val="single" w:sz="4" w:space="0" w:color="000000"/>
            </w:tcBorders>
            <w:hideMark/>
          </w:tcPr>
          <w:p w14:paraId="0BA43BEA" w14:textId="77777777" w:rsidR="004217B4" w:rsidRPr="004217B4" w:rsidRDefault="004217B4" w:rsidP="004217B4">
            <w:pPr>
              <w:widowControl/>
              <w:autoSpaceDE/>
              <w:autoSpaceDN/>
              <w:rPr>
                <w:sz w:val="24"/>
                <w:szCs w:val="24"/>
                <w:lang w:eastAsia="ru-RU"/>
              </w:rPr>
            </w:pPr>
            <w:r w:rsidRPr="004217B4">
              <w:rPr>
                <w:sz w:val="24"/>
                <w:szCs w:val="24"/>
                <w:lang w:eastAsia="ru-RU"/>
              </w:rPr>
              <w:t>Ноябрь</w:t>
            </w:r>
          </w:p>
        </w:tc>
        <w:tc>
          <w:tcPr>
            <w:tcW w:w="4251" w:type="dxa"/>
            <w:tcBorders>
              <w:top w:val="single" w:sz="4" w:space="0" w:color="000000"/>
              <w:left w:val="single" w:sz="4" w:space="0" w:color="000000"/>
              <w:bottom w:val="single" w:sz="4" w:space="0" w:color="000000"/>
              <w:right w:val="single" w:sz="4" w:space="0" w:color="000000"/>
            </w:tcBorders>
            <w:hideMark/>
          </w:tcPr>
          <w:p w14:paraId="369B270C" w14:textId="77777777" w:rsidR="004217B4" w:rsidRPr="004217B4" w:rsidRDefault="004217B4" w:rsidP="004217B4">
            <w:pPr>
              <w:widowControl/>
              <w:autoSpaceDE/>
              <w:autoSpaceDN/>
              <w:ind w:left="34" w:right="-114"/>
              <w:rPr>
                <w:sz w:val="24"/>
                <w:szCs w:val="24"/>
                <w:lang w:eastAsia="ru-RU"/>
              </w:rPr>
            </w:pPr>
            <w:r w:rsidRPr="004217B4">
              <w:rPr>
                <w:iCs/>
                <w:sz w:val="24"/>
                <w:szCs w:val="24"/>
                <w:lang w:eastAsia="ru-RU"/>
              </w:rPr>
              <w:t>Воспитатели</w:t>
            </w:r>
            <w:r w:rsidRPr="004217B4">
              <w:rPr>
                <w:sz w:val="24"/>
                <w:szCs w:val="24"/>
                <w:lang w:eastAsia="ru-RU"/>
              </w:rPr>
              <w:t xml:space="preserve"> старших и подготовительных групп, муз.  руководитель  </w:t>
            </w:r>
          </w:p>
        </w:tc>
      </w:tr>
      <w:tr w:rsidR="004217B4" w:rsidRPr="004217B4" w14:paraId="5E1385EB" w14:textId="77777777" w:rsidTr="004217B4">
        <w:tc>
          <w:tcPr>
            <w:tcW w:w="4962" w:type="dxa"/>
            <w:tcBorders>
              <w:top w:val="single" w:sz="4" w:space="0" w:color="000000"/>
              <w:left w:val="single" w:sz="4" w:space="0" w:color="000000"/>
              <w:bottom w:val="single" w:sz="4" w:space="0" w:color="000000"/>
              <w:right w:val="single" w:sz="4" w:space="0" w:color="000000"/>
            </w:tcBorders>
            <w:hideMark/>
          </w:tcPr>
          <w:p w14:paraId="1E8DDB63" w14:textId="77777777" w:rsidR="004217B4" w:rsidRPr="004217B4" w:rsidRDefault="004217B4" w:rsidP="004217B4">
            <w:pPr>
              <w:widowControl/>
              <w:autoSpaceDE/>
              <w:autoSpaceDN/>
              <w:ind w:right="-108"/>
              <w:rPr>
                <w:sz w:val="24"/>
                <w:szCs w:val="24"/>
                <w:lang w:eastAsia="ru-RU"/>
              </w:rPr>
            </w:pPr>
            <w:r w:rsidRPr="004217B4">
              <w:rPr>
                <w:sz w:val="24"/>
                <w:szCs w:val="24"/>
                <w:lang w:eastAsia="ru-RU"/>
              </w:rPr>
              <w:t xml:space="preserve">Новогодние праздники </w:t>
            </w:r>
          </w:p>
          <w:p w14:paraId="43261B70" w14:textId="77777777" w:rsidR="004217B4" w:rsidRPr="004217B4" w:rsidRDefault="004217B4" w:rsidP="004217B4">
            <w:pPr>
              <w:widowControl/>
              <w:autoSpaceDE/>
              <w:autoSpaceDN/>
              <w:ind w:right="-108" w:firstLine="426"/>
              <w:rPr>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hideMark/>
          </w:tcPr>
          <w:p w14:paraId="27F7738D" w14:textId="77777777" w:rsidR="004217B4" w:rsidRPr="004217B4" w:rsidRDefault="004217B4" w:rsidP="004217B4">
            <w:pPr>
              <w:widowControl/>
              <w:autoSpaceDE/>
              <w:autoSpaceDN/>
              <w:rPr>
                <w:rFonts w:eastAsia="Calibri"/>
                <w:sz w:val="24"/>
                <w:szCs w:val="24"/>
              </w:rPr>
            </w:pPr>
            <w:r w:rsidRPr="004217B4">
              <w:rPr>
                <w:rFonts w:eastAsia="Calibri"/>
                <w:sz w:val="24"/>
                <w:szCs w:val="24"/>
              </w:rPr>
              <w:t>Декабрь</w:t>
            </w:r>
          </w:p>
        </w:tc>
        <w:tc>
          <w:tcPr>
            <w:tcW w:w="4251" w:type="dxa"/>
            <w:tcBorders>
              <w:top w:val="single" w:sz="4" w:space="0" w:color="000000"/>
              <w:left w:val="single" w:sz="4" w:space="0" w:color="000000"/>
              <w:bottom w:val="single" w:sz="4" w:space="0" w:color="000000"/>
              <w:right w:val="single" w:sz="4" w:space="0" w:color="000000"/>
            </w:tcBorders>
            <w:hideMark/>
          </w:tcPr>
          <w:p w14:paraId="5B18B639" w14:textId="77777777" w:rsidR="004217B4" w:rsidRPr="004217B4" w:rsidRDefault="004217B4" w:rsidP="004217B4">
            <w:pPr>
              <w:widowControl/>
              <w:autoSpaceDE/>
              <w:autoSpaceDN/>
              <w:rPr>
                <w:rFonts w:eastAsia="Calibri"/>
                <w:iCs/>
                <w:sz w:val="24"/>
                <w:szCs w:val="24"/>
              </w:rPr>
            </w:pPr>
            <w:r w:rsidRPr="004217B4">
              <w:rPr>
                <w:rFonts w:eastAsia="Calibri"/>
                <w:iCs/>
                <w:sz w:val="24"/>
                <w:szCs w:val="24"/>
              </w:rPr>
              <w:t>Воспитатели всех групп,</w:t>
            </w:r>
            <w:r w:rsidRPr="004217B4">
              <w:rPr>
                <w:rFonts w:eastAsia="Calibri"/>
                <w:sz w:val="24"/>
                <w:szCs w:val="24"/>
              </w:rPr>
              <w:t xml:space="preserve"> музыкальные руководители</w:t>
            </w:r>
          </w:p>
        </w:tc>
      </w:tr>
      <w:tr w:rsidR="004217B4" w:rsidRPr="004217B4" w14:paraId="298E129A" w14:textId="77777777" w:rsidTr="004217B4">
        <w:trPr>
          <w:trHeight w:val="489"/>
        </w:trPr>
        <w:tc>
          <w:tcPr>
            <w:tcW w:w="4962" w:type="dxa"/>
            <w:tcBorders>
              <w:top w:val="single" w:sz="4" w:space="0" w:color="000000"/>
              <w:left w:val="single" w:sz="4" w:space="0" w:color="000000"/>
              <w:bottom w:val="single" w:sz="4" w:space="0" w:color="000000"/>
              <w:right w:val="single" w:sz="4" w:space="0" w:color="000000"/>
            </w:tcBorders>
            <w:hideMark/>
          </w:tcPr>
          <w:p w14:paraId="2E0560B7" w14:textId="77777777" w:rsidR="004217B4" w:rsidRPr="004217B4" w:rsidRDefault="004217B4" w:rsidP="004217B4">
            <w:pPr>
              <w:widowControl/>
              <w:autoSpaceDE/>
              <w:autoSpaceDN/>
              <w:ind w:right="175"/>
              <w:rPr>
                <w:sz w:val="24"/>
                <w:szCs w:val="24"/>
                <w:lang w:eastAsia="ru-RU"/>
              </w:rPr>
            </w:pPr>
            <w:r w:rsidRPr="004217B4">
              <w:rPr>
                <w:sz w:val="24"/>
                <w:szCs w:val="24"/>
                <w:lang w:eastAsia="ru-RU"/>
              </w:rPr>
              <w:t xml:space="preserve">Развлечение (прощание с елочкой) </w:t>
            </w:r>
          </w:p>
        </w:tc>
        <w:tc>
          <w:tcPr>
            <w:tcW w:w="1560" w:type="dxa"/>
            <w:tcBorders>
              <w:top w:val="single" w:sz="4" w:space="0" w:color="000000"/>
              <w:left w:val="single" w:sz="4" w:space="0" w:color="000000"/>
              <w:bottom w:val="single" w:sz="4" w:space="0" w:color="000000"/>
              <w:right w:val="single" w:sz="4" w:space="0" w:color="000000"/>
            </w:tcBorders>
            <w:hideMark/>
          </w:tcPr>
          <w:p w14:paraId="1F5C05E1" w14:textId="77777777" w:rsidR="004217B4" w:rsidRPr="004217B4" w:rsidRDefault="004217B4" w:rsidP="004217B4">
            <w:pPr>
              <w:widowControl/>
              <w:autoSpaceDE/>
              <w:autoSpaceDN/>
              <w:rPr>
                <w:rFonts w:eastAsia="Calibri"/>
                <w:sz w:val="24"/>
                <w:szCs w:val="24"/>
              </w:rPr>
            </w:pPr>
            <w:r w:rsidRPr="004217B4">
              <w:rPr>
                <w:rFonts w:eastAsia="Calibri"/>
                <w:sz w:val="24"/>
                <w:szCs w:val="24"/>
              </w:rPr>
              <w:t>Январь</w:t>
            </w:r>
          </w:p>
        </w:tc>
        <w:tc>
          <w:tcPr>
            <w:tcW w:w="4251" w:type="dxa"/>
            <w:tcBorders>
              <w:top w:val="single" w:sz="4" w:space="0" w:color="000000"/>
              <w:left w:val="single" w:sz="4" w:space="0" w:color="000000"/>
              <w:bottom w:val="single" w:sz="4" w:space="0" w:color="000000"/>
              <w:right w:val="single" w:sz="4" w:space="0" w:color="000000"/>
            </w:tcBorders>
            <w:hideMark/>
          </w:tcPr>
          <w:p w14:paraId="285A4176" w14:textId="77777777" w:rsidR="004217B4" w:rsidRPr="004217B4" w:rsidRDefault="004217B4" w:rsidP="004217B4">
            <w:pPr>
              <w:widowControl/>
              <w:autoSpaceDE/>
              <w:autoSpaceDN/>
              <w:ind w:left="33"/>
              <w:rPr>
                <w:rFonts w:eastAsia="Calibri"/>
                <w:iCs/>
                <w:sz w:val="24"/>
                <w:szCs w:val="24"/>
              </w:rPr>
            </w:pPr>
            <w:r w:rsidRPr="004217B4">
              <w:rPr>
                <w:sz w:val="24"/>
                <w:szCs w:val="24"/>
                <w:lang w:eastAsia="ru-RU"/>
              </w:rPr>
              <w:t>Воспитатели всех групп,</w:t>
            </w:r>
            <w:r w:rsidRPr="004217B4">
              <w:rPr>
                <w:rFonts w:eastAsia="Calibri"/>
                <w:sz w:val="24"/>
                <w:szCs w:val="24"/>
              </w:rPr>
              <w:t xml:space="preserve"> музыкальные руководители</w:t>
            </w:r>
          </w:p>
        </w:tc>
      </w:tr>
      <w:tr w:rsidR="004217B4" w:rsidRPr="004217B4" w14:paraId="31CF246E" w14:textId="77777777" w:rsidTr="004217B4">
        <w:tc>
          <w:tcPr>
            <w:tcW w:w="4962" w:type="dxa"/>
            <w:tcBorders>
              <w:top w:val="single" w:sz="4" w:space="0" w:color="000000"/>
              <w:left w:val="single" w:sz="4" w:space="0" w:color="000000"/>
              <w:bottom w:val="single" w:sz="4" w:space="0" w:color="000000"/>
              <w:right w:val="single" w:sz="4" w:space="0" w:color="000000"/>
            </w:tcBorders>
            <w:hideMark/>
          </w:tcPr>
          <w:p w14:paraId="4A6C6367" w14:textId="77777777" w:rsidR="004217B4" w:rsidRPr="004217B4" w:rsidRDefault="004217B4" w:rsidP="004217B4">
            <w:pPr>
              <w:widowControl/>
              <w:autoSpaceDE/>
              <w:autoSpaceDN/>
              <w:ind w:right="-108"/>
              <w:rPr>
                <w:rFonts w:eastAsia="Calibri"/>
                <w:sz w:val="24"/>
                <w:szCs w:val="24"/>
                <w:shd w:val="clear" w:color="auto" w:fill="FFFFFF"/>
              </w:rPr>
            </w:pPr>
            <w:r w:rsidRPr="004217B4">
              <w:rPr>
                <w:rFonts w:eastAsia="Calibri"/>
                <w:sz w:val="24"/>
                <w:szCs w:val="24"/>
              </w:rPr>
              <w:t>Мероприятие «Святки»</w:t>
            </w:r>
          </w:p>
          <w:p w14:paraId="3B2E4EDE" w14:textId="77777777" w:rsidR="004217B4" w:rsidRPr="004217B4" w:rsidRDefault="004217B4" w:rsidP="004217B4">
            <w:pPr>
              <w:widowControl/>
              <w:autoSpaceDE/>
              <w:autoSpaceDN/>
              <w:ind w:left="142" w:right="-108" w:firstLine="426"/>
              <w:rPr>
                <w:rFonts w:eastAsia="Calibri"/>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14:paraId="7A947C6D" w14:textId="77777777" w:rsidR="004217B4" w:rsidRPr="004217B4" w:rsidRDefault="004217B4" w:rsidP="004217B4">
            <w:pPr>
              <w:widowControl/>
              <w:autoSpaceDE/>
              <w:autoSpaceDN/>
              <w:rPr>
                <w:rFonts w:eastAsia="Calibri"/>
                <w:sz w:val="24"/>
                <w:szCs w:val="24"/>
              </w:rPr>
            </w:pPr>
            <w:r w:rsidRPr="004217B4">
              <w:rPr>
                <w:rFonts w:eastAsia="Calibri"/>
                <w:sz w:val="24"/>
                <w:szCs w:val="24"/>
              </w:rPr>
              <w:t>Январь</w:t>
            </w:r>
          </w:p>
        </w:tc>
        <w:tc>
          <w:tcPr>
            <w:tcW w:w="4251" w:type="dxa"/>
            <w:tcBorders>
              <w:top w:val="single" w:sz="4" w:space="0" w:color="000000"/>
              <w:left w:val="single" w:sz="4" w:space="0" w:color="000000"/>
              <w:bottom w:val="single" w:sz="4" w:space="0" w:color="000000"/>
              <w:right w:val="single" w:sz="4" w:space="0" w:color="000000"/>
            </w:tcBorders>
            <w:hideMark/>
          </w:tcPr>
          <w:p w14:paraId="2D766360" w14:textId="77777777" w:rsidR="004217B4" w:rsidRPr="004217B4" w:rsidRDefault="004217B4" w:rsidP="004217B4">
            <w:pPr>
              <w:widowControl/>
              <w:autoSpaceDE/>
              <w:autoSpaceDN/>
              <w:rPr>
                <w:rFonts w:eastAsia="Calibri"/>
                <w:sz w:val="24"/>
                <w:szCs w:val="24"/>
              </w:rPr>
            </w:pPr>
            <w:r w:rsidRPr="004217B4">
              <w:rPr>
                <w:rFonts w:eastAsia="Calibri"/>
                <w:iCs/>
                <w:sz w:val="24"/>
                <w:szCs w:val="24"/>
              </w:rPr>
              <w:t>Специалисты Городищенского краеведческого музея, воспитатели старших и подготовительных групп</w:t>
            </w:r>
            <w:r w:rsidRPr="004217B4">
              <w:rPr>
                <w:rFonts w:eastAsia="Calibri"/>
                <w:sz w:val="24"/>
                <w:szCs w:val="24"/>
              </w:rPr>
              <w:t xml:space="preserve">  </w:t>
            </w:r>
          </w:p>
        </w:tc>
      </w:tr>
      <w:tr w:rsidR="004217B4" w:rsidRPr="004217B4" w14:paraId="5A8368B2" w14:textId="77777777" w:rsidTr="004217B4">
        <w:trPr>
          <w:trHeight w:val="669"/>
        </w:trPr>
        <w:tc>
          <w:tcPr>
            <w:tcW w:w="4962" w:type="dxa"/>
            <w:tcBorders>
              <w:top w:val="single" w:sz="4" w:space="0" w:color="000000"/>
              <w:left w:val="single" w:sz="4" w:space="0" w:color="000000"/>
              <w:bottom w:val="single" w:sz="4" w:space="0" w:color="000000"/>
              <w:right w:val="single" w:sz="4" w:space="0" w:color="000000"/>
            </w:tcBorders>
            <w:hideMark/>
          </w:tcPr>
          <w:p w14:paraId="72B55F88" w14:textId="77777777" w:rsidR="004217B4" w:rsidRPr="004217B4" w:rsidRDefault="004217B4" w:rsidP="004217B4">
            <w:pPr>
              <w:widowControl/>
              <w:autoSpaceDE/>
              <w:autoSpaceDN/>
              <w:ind w:right="175"/>
              <w:rPr>
                <w:sz w:val="24"/>
                <w:szCs w:val="24"/>
                <w:lang w:eastAsia="ru-RU"/>
              </w:rPr>
            </w:pPr>
            <w:r w:rsidRPr="004217B4">
              <w:rPr>
                <w:sz w:val="24"/>
                <w:szCs w:val="24"/>
                <w:lang w:eastAsia="ru-RU"/>
              </w:rPr>
              <w:t>Презентация, видеофильм «2 февраля – День победы в Сталинградской битве»</w:t>
            </w:r>
          </w:p>
        </w:tc>
        <w:tc>
          <w:tcPr>
            <w:tcW w:w="1560" w:type="dxa"/>
            <w:tcBorders>
              <w:top w:val="single" w:sz="4" w:space="0" w:color="000000"/>
              <w:left w:val="single" w:sz="4" w:space="0" w:color="000000"/>
              <w:bottom w:val="single" w:sz="4" w:space="0" w:color="000000"/>
              <w:right w:val="single" w:sz="4" w:space="0" w:color="000000"/>
            </w:tcBorders>
            <w:hideMark/>
          </w:tcPr>
          <w:p w14:paraId="331EE0DD" w14:textId="77777777" w:rsidR="004217B4" w:rsidRPr="004217B4" w:rsidRDefault="004217B4" w:rsidP="004217B4">
            <w:pPr>
              <w:widowControl/>
              <w:autoSpaceDE/>
              <w:autoSpaceDN/>
              <w:spacing w:line="276" w:lineRule="auto"/>
              <w:ind w:right="-108"/>
              <w:rPr>
                <w:sz w:val="24"/>
                <w:szCs w:val="24"/>
                <w:lang w:eastAsia="ru-RU"/>
              </w:rPr>
            </w:pPr>
            <w:r w:rsidRPr="004217B4">
              <w:rPr>
                <w:sz w:val="24"/>
                <w:szCs w:val="24"/>
                <w:lang w:eastAsia="ru-RU"/>
              </w:rPr>
              <w:t>Февраль</w:t>
            </w:r>
          </w:p>
        </w:tc>
        <w:tc>
          <w:tcPr>
            <w:tcW w:w="4251" w:type="dxa"/>
            <w:tcBorders>
              <w:top w:val="single" w:sz="4" w:space="0" w:color="000000"/>
              <w:left w:val="single" w:sz="4" w:space="0" w:color="000000"/>
              <w:bottom w:val="single" w:sz="4" w:space="0" w:color="000000"/>
              <w:right w:val="single" w:sz="4" w:space="0" w:color="000000"/>
            </w:tcBorders>
            <w:hideMark/>
          </w:tcPr>
          <w:p w14:paraId="42A54CE3" w14:textId="77777777" w:rsidR="004217B4" w:rsidRPr="004217B4" w:rsidRDefault="004217B4" w:rsidP="004217B4">
            <w:pPr>
              <w:widowControl/>
              <w:autoSpaceDE/>
              <w:autoSpaceDN/>
              <w:rPr>
                <w:rFonts w:eastAsia="Calibri"/>
                <w:sz w:val="24"/>
                <w:szCs w:val="24"/>
              </w:rPr>
            </w:pPr>
            <w:r w:rsidRPr="004217B4">
              <w:rPr>
                <w:rFonts w:eastAsia="Calibri"/>
                <w:sz w:val="24"/>
                <w:szCs w:val="24"/>
              </w:rPr>
              <w:t xml:space="preserve">Воспитатели старших и подготовительная к школе группа музыкальный руководитель </w:t>
            </w:r>
          </w:p>
        </w:tc>
      </w:tr>
      <w:tr w:rsidR="004217B4" w:rsidRPr="004217B4" w14:paraId="17009668" w14:textId="77777777" w:rsidTr="004217B4">
        <w:trPr>
          <w:trHeight w:val="491"/>
        </w:trPr>
        <w:tc>
          <w:tcPr>
            <w:tcW w:w="4962" w:type="dxa"/>
            <w:tcBorders>
              <w:top w:val="single" w:sz="4" w:space="0" w:color="000000"/>
              <w:left w:val="single" w:sz="4" w:space="0" w:color="000000"/>
              <w:bottom w:val="single" w:sz="4" w:space="0" w:color="000000"/>
              <w:right w:val="single" w:sz="4" w:space="0" w:color="000000"/>
            </w:tcBorders>
            <w:hideMark/>
          </w:tcPr>
          <w:p w14:paraId="7E545265" w14:textId="77777777" w:rsidR="004217B4" w:rsidRPr="004217B4" w:rsidRDefault="004217B4" w:rsidP="004217B4">
            <w:pPr>
              <w:widowControl/>
              <w:autoSpaceDE/>
              <w:autoSpaceDN/>
              <w:ind w:right="175"/>
              <w:rPr>
                <w:sz w:val="24"/>
                <w:szCs w:val="24"/>
                <w:lang w:eastAsia="ru-RU"/>
              </w:rPr>
            </w:pPr>
            <w:r w:rsidRPr="004217B4">
              <w:rPr>
                <w:sz w:val="24"/>
                <w:szCs w:val="24"/>
                <w:lang w:eastAsia="ru-RU"/>
              </w:rPr>
              <w:t xml:space="preserve">Спортивный праздник </w:t>
            </w:r>
          </w:p>
        </w:tc>
        <w:tc>
          <w:tcPr>
            <w:tcW w:w="1560" w:type="dxa"/>
            <w:tcBorders>
              <w:top w:val="single" w:sz="4" w:space="0" w:color="000000"/>
              <w:left w:val="single" w:sz="4" w:space="0" w:color="000000"/>
              <w:bottom w:val="single" w:sz="4" w:space="0" w:color="000000"/>
              <w:right w:val="single" w:sz="4" w:space="0" w:color="000000"/>
            </w:tcBorders>
            <w:hideMark/>
          </w:tcPr>
          <w:p w14:paraId="03E9F5D0" w14:textId="77777777" w:rsidR="004217B4" w:rsidRPr="004217B4" w:rsidRDefault="004217B4" w:rsidP="004217B4">
            <w:pPr>
              <w:widowControl/>
              <w:autoSpaceDE/>
              <w:autoSpaceDN/>
              <w:spacing w:line="276" w:lineRule="auto"/>
              <w:ind w:right="-108"/>
              <w:rPr>
                <w:sz w:val="24"/>
                <w:szCs w:val="24"/>
                <w:lang w:eastAsia="ru-RU"/>
              </w:rPr>
            </w:pPr>
            <w:r w:rsidRPr="004217B4">
              <w:rPr>
                <w:sz w:val="24"/>
                <w:szCs w:val="24"/>
                <w:lang w:eastAsia="ru-RU"/>
              </w:rPr>
              <w:t>Февраль</w:t>
            </w:r>
          </w:p>
        </w:tc>
        <w:tc>
          <w:tcPr>
            <w:tcW w:w="4251" w:type="dxa"/>
            <w:tcBorders>
              <w:top w:val="single" w:sz="4" w:space="0" w:color="000000"/>
              <w:left w:val="single" w:sz="4" w:space="0" w:color="000000"/>
              <w:bottom w:val="single" w:sz="4" w:space="0" w:color="000000"/>
              <w:right w:val="single" w:sz="4" w:space="0" w:color="000000"/>
            </w:tcBorders>
            <w:hideMark/>
          </w:tcPr>
          <w:p w14:paraId="4187EFA0" w14:textId="77777777" w:rsidR="004217B4" w:rsidRPr="004217B4" w:rsidRDefault="004217B4" w:rsidP="004217B4">
            <w:pPr>
              <w:widowControl/>
              <w:autoSpaceDE/>
              <w:autoSpaceDN/>
              <w:rPr>
                <w:rFonts w:eastAsia="Calibri"/>
                <w:sz w:val="24"/>
                <w:szCs w:val="24"/>
              </w:rPr>
            </w:pPr>
            <w:r w:rsidRPr="004217B4">
              <w:rPr>
                <w:rFonts w:eastAsia="Calibri"/>
                <w:sz w:val="24"/>
                <w:szCs w:val="24"/>
              </w:rPr>
              <w:t xml:space="preserve">Подготовительные группы, физ. инструктор </w:t>
            </w:r>
          </w:p>
        </w:tc>
      </w:tr>
      <w:tr w:rsidR="004217B4" w:rsidRPr="004217B4" w14:paraId="749012CD" w14:textId="77777777" w:rsidTr="004217B4">
        <w:trPr>
          <w:trHeight w:val="455"/>
        </w:trPr>
        <w:tc>
          <w:tcPr>
            <w:tcW w:w="4962" w:type="dxa"/>
            <w:tcBorders>
              <w:top w:val="single" w:sz="4" w:space="0" w:color="000000"/>
              <w:left w:val="single" w:sz="4" w:space="0" w:color="000000"/>
              <w:bottom w:val="single" w:sz="4" w:space="0" w:color="000000"/>
              <w:right w:val="single" w:sz="4" w:space="0" w:color="000000"/>
            </w:tcBorders>
            <w:hideMark/>
          </w:tcPr>
          <w:p w14:paraId="0C96DFFD" w14:textId="77777777" w:rsidR="004217B4" w:rsidRPr="004217B4" w:rsidRDefault="004217B4" w:rsidP="004217B4">
            <w:pPr>
              <w:widowControl/>
              <w:autoSpaceDE/>
              <w:autoSpaceDN/>
              <w:ind w:right="175"/>
              <w:rPr>
                <w:sz w:val="24"/>
                <w:szCs w:val="24"/>
                <w:lang w:eastAsia="ru-RU"/>
              </w:rPr>
            </w:pPr>
            <w:r w:rsidRPr="004217B4">
              <w:rPr>
                <w:sz w:val="24"/>
                <w:szCs w:val="24"/>
                <w:lang w:eastAsia="ru-RU"/>
              </w:rPr>
              <w:t xml:space="preserve">Спортивный праздник </w:t>
            </w:r>
          </w:p>
        </w:tc>
        <w:tc>
          <w:tcPr>
            <w:tcW w:w="1560" w:type="dxa"/>
            <w:tcBorders>
              <w:top w:val="single" w:sz="4" w:space="0" w:color="000000"/>
              <w:left w:val="single" w:sz="4" w:space="0" w:color="000000"/>
              <w:bottom w:val="single" w:sz="4" w:space="0" w:color="000000"/>
              <w:right w:val="single" w:sz="4" w:space="0" w:color="000000"/>
            </w:tcBorders>
            <w:hideMark/>
          </w:tcPr>
          <w:p w14:paraId="131B95F9" w14:textId="77777777" w:rsidR="004217B4" w:rsidRPr="004217B4" w:rsidRDefault="004217B4" w:rsidP="004217B4">
            <w:pPr>
              <w:widowControl/>
              <w:autoSpaceDE/>
              <w:autoSpaceDN/>
              <w:rPr>
                <w:rFonts w:eastAsia="Calibri"/>
                <w:sz w:val="24"/>
                <w:szCs w:val="24"/>
              </w:rPr>
            </w:pPr>
            <w:r w:rsidRPr="004217B4">
              <w:rPr>
                <w:rFonts w:eastAsia="Calibri"/>
                <w:sz w:val="24"/>
                <w:szCs w:val="24"/>
              </w:rPr>
              <w:t>Февраль</w:t>
            </w:r>
          </w:p>
        </w:tc>
        <w:tc>
          <w:tcPr>
            <w:tcW w:w="4251" w:type="dxa"/>
            <w:tcBorders>
              <w:top w:val="single" w:sz="4" w:space="0" w:color="000000"/>
              <w:left w:val="single" w:sz="4" w:space="0" w:color="000000"/>
              <w:bottom w:val="single" w:sz="4" w:space="0" w:color="000000"/>
              <w:right w:val="single" w:sz="4" w:space="0" w:color="000000"/>
            </w:tcBorders>
            <w:hideMark/>
          </w:tcPr>
          <w:p w14:paraId="2455399D" w14:textId="77777777" w:rsidR="004217B4" w:rsidRPr="004217B4" w:rsidRDefault="004217B4" w:rsidP="004217B4">
            <w:pPr>
              <w:widowControl/>
              <w:autoSpaceDE/>
              <w:autoSpaceDN/>
              <w:spacing w:line="276" w:lineRule="auto"/>
              <w:ind w:right="-108"/>
              <w:rPr>
                <w:sz w:val="24"/>
                <w:szCs w:val="24"/>
                <w:lang w:eastAsia="ru-RU"/>
              </w:rPr>
            </w:pPr>
            <w:r w:rsidRPr="004217B4">
              <w:rPr>
                <w:sz w:val="24"/>
                <w:szCs w:val="24"/>
                <w:lang w:eastAsia="ru-RU"/>
              </w:rPr>
              <w:t xml:space="preserve">Старшие группы, физ. инструктор </w:t>
            </w:r>
          </w:p>
        </w:tc>
      </w:tr>
      <w:tr w:rsidR="004217B4" w:rsidRPr="004217B4" w14:paraId="4D473656" w14:textId="77777777" w:rsidTr="004217B4">
        <w:trPr>
          <w:trHeight w:val="589"/>
        </w:trPr>
        <w:tc>
          <w:tcPr>
            <w:tcW w:w="4962" w:type="dxa"/>
            <w:tcBorders>
              <w:top w:val="single" w:sz="4" w:space="0" w:color="000000"/>
              <w:left w:val="single" w:sz="4" w:space="0" w:color="000000"/>
              <w:bottom w:val="single" w:sz="4" w:space="0" w:color="000000"/>
              <w:right w:val="single" w:sz="4" w:space="0" w:color="000000"/>
            </w:tcBorders>
            <w:hideMark/>
          </w:tcPr>
          <w:p w14:paraId="562E2959" w14:textId="77777777" w:rsidR="004217B4" w:rsidRPr="004217B4" w:rsidRDefault="004217B4" w:rsidP="004217B4">
            <w:pPr>
              <w:widowControl/>
              <w:autoSpaceDE/>
              <w:autoSpaceDN/>
              <w:ind w:right="175"/>
              <w:rPr>
                <w:sz w:val="24"/>
                <w:szCs w:val="24"/>
                <w:lang w:eastAsia="ru-RU"/>
              </w:rPr>
            </w:pPr>
            <w:r w:rsidRPr="004217B4">
              <w:rPr>
                <w:sz w:val="24"/>
                <w:szCs w:val="24"/>
                <w:lang w:eastAsia="ru-RU"/>
              </w:rPr>
              <w:t xml:space="preserve">Спортивный досуг </w:t>
            </w:r>
          </w:p>
        </w:tc>
        <w:tc>
          <w:tcPr>
            <w:tcW w:w="1560" w:type="dxa"/>
            <w:tcBorders>
              <w:top w:val="single" w:sz="4" w:space="0" w:color="000000"/>
              <w:left w:val="single" w:sz="4" w:space="0" w:color="000000"/>
              <w:bottom w:val="single" w:sz="4" w:space="0" w:color="000000"/>
              <w:right w:val="single" w:sz="4" w:space="0" w:color="000000"/>
            </w:tcBorders>
            <w:hideMark/>
          </w:tcPr>
          <w:p w14:paraId="43F5244F" w14:textId="77777777" w:rsidR="004217B4" w:rsidRPr="004217B4" w:rsidRDefault="004217B4" w:rsidP="004217B4">
            <w:pPr>
              <w:widowControl/>
              <w:autoSpaceDE/>
              <w:autoSpaceDN/>
              <w:rPr>
                <w:rFonts w:eastAsia="Calibri"/>
                <w:sz w:val="24"/>
                <w:szCs w:val="24"/>
              </w:rPr>
            </w:pPr>
            <w:r w:rsidRPr="004217B4">
              <w:rPr>
                <w:rFonts w:eastAsia="Calibri"/>
                <w:sz w:val="24"/>
                <w:szCs w:val="24"/>
              </w:rPr>
              <w:t>Февраль</w:t>
            </w:r>
          </w:p>
        </w:tc>
        <w:tc>
          <w:tcPr>
            <w:tcW w:w="4251" w:type="dxa"/>
            <w:tcBorders>
              <w:top w:val="single" w:sz="4" w:space="0" w:color="000000"/>
              <w:left w:val="single" w:sz="4" w:space="0" w:color="000000"/>
              <w:bottom w:val="single" w:sz="4" w:space="0" w:color="000000"/>
              <w:right w:val="single" w:sz="4" w:space="0" w:color="000000"/>
            </w:tcBorders>
            <w:hideMark/>
          </w:tcPr>
          <w:p w14:paraId="2E7EB089" w14:textId="77777777" w:rsidR="004217B4" w:rsidRPr="004217B4" w:rsidRDefault="004217B4" w:rsidP="004217B4">
            <w:pPr>
              <w:widowControl/>
              <w:autoSpaceDE/>
              <w:autoSpaceDN/>
              <w:ind w:left="33"/>
              <w:rPr>
                <w:sz w:val="24"/>
                <w:szCs w:val="24"/>
                <w:lang w:eastAsia="ru-RU"/>
              </w:rPr>
            </w:pPr>
            <w:r w:rsidRPr="004217B4">
              <w:rPr>
                <w:sz w:val="24"/>
                <w:szCs w:val="24"/>
                <w:lang w:eastAsia="ru-RU"/>
              </w:rPr>
              <w:t xml:space="preserve">Воспитатели средних групп, физ. инструктор </w:t>
            </w:r>
          </w:p>
        </w:tc>
      </w:tr>
      <w:tr w:rsidR="004217B4" w:rsidRPr="004217B4" w14:paraId="1E3178BF" w14:textId="77777777" w:rsidTr="004217B4">
        <w:trPr>
          <w:trHeight w:val="656"/>
        </w:trPr>
        <w:tc>
          <w:tcPr>
            <w:tcW w:w="4962" w:type="dxa"/>
            <w:tcBorders>
              <w:top w:val="single" w:sz="4" w:space="0" w:color="000000"/>
              <w:left w:val="single" w:sz="4" w:space="0" w:color="000000"/>
              <w:bottom w:val="single" w:sz="4" w:space="0" w:color="000000"/>
              <w:right w:val="single" w:sz="4" w:space="0" w:color="000000"/>
            </w:tcBorders>
            <w:hideMark/>
          </w:tcPr>
          <w:p w14:paraId="3FFC4E6B" w14:textId="77777777" w:rsidR="004217B4" w:rsidRPr="004217B4" w:rsidRDefault="004217B4" w:rsidP="004217B4">
            <w:pPr>
              <w:widowControl/>
              <w:autoSpaceDE/>
              <w:autoSpaceDN/>
              <w:ind w:right="175"/>
              <w:rPr>
                <w:sz w:val="24"/>
                <w:szCs w:val="24"/>
                <w:lang w:eastAsia="ru-RU"/>
              </w:rPr>
            </w:pPr>
            <w:r w:rsidRPr="004217B4">
              <w:rPr>
                <w:sz w:val="24"/>
                <w:szCs w:val="24"/>
                <w:lang w:eastAsia="ru-RU"/>
              </w:rPr>
              <w:t>Фольклорный праздник «Масленица»</w:t>
            </w:r>
          </w:p>
        </w:tc>
        <w:tc>
          <w:tcPr>
            <w:tcW w:w="1560" w:type="dxa"/>
            <w:tcBorders>
              <w:top w:val="single" w:sz="4" w:space="0" w:color="000000"/>
              <w:left w:val="single" w:sz="4" w:space="0" w:color="000000"/>
              <w:bottom w:val="single" w:sz="4" w:space="0" w:color="000000"/>
              <w:right w:val="single" w:sz="4" w:space="0" w:color="000000"/>
            </w:tcBorders>
            <w:hideMark/>
          </w:tcPr>
          <w:p w14:paraId="4D593C28" w14:textId="77777777" w:rsidR="004217B4" w:rsidRPr="004217B4" w:rsidRDefault="004217B4" w:rsidP="004217B4">
            <w:pPr>
              <w:widowControl/>
              <w:autoSpaceDE/>
              <w:autoSpaceDN/>
              <w:rPr>
                <w:rFonts w:eastAsia="Calibri"/>
                <w:sz w:val="24"/>
                <w:szCs w:val="24"/>
              </w:rPr>
            </w:pPr>
            <w:r w:rsidRPr="004217B4">
              <w:rPr>
                <w:rFonts w:eastAsia="Calibri"/>
                <w:sz w:val="24"/>
                <w:szCs w:val="24"/>
              </w:rPr>
              <w:t>Март</w:t>
            </w:r>
          </w:p>
        </w:tc>
        <w:tc>
          <w:tcPr>
            <w:tcW w:w="4251" w:type="dxa"/>
            <w:tcBorders>
              <w:top w:val="single" w:sz="4" w:space="0" w:color="000000"/>
              <w:left w:val="single" w:sz="4" w:space="0" w:color="000000"/>
              <w:bottom w:val="single" w:sz="4" w:space="0" w:color="000000"/>
              <w:right w:val="single" w:sz="4" w:space="0" w:color="000000"/>
            </w:tcBorders>
            <w:hideMark/>
          </w:tcPr>
          <w:p w14:paraId="7365A9D6" w14:textId="77777777" w:rsidR="004217B4" w:rsidRPr="004217B4" w:rsidRDefault="004217B4" w:rsidP="004217B4">
            <w:pPr>
              <w:widowControl/>
              <w:autoSpaceDE/>
              <w:autoSpaceDN/>
              <w:spacing w:line="276" w:lineRule="auto"/>
              <w:ind w:right="-108"/>
              <w:rPr>
                <w:sz w:val="24"/>
                <w:szCs w:val="24"/>
                <w:lang w:eastAsia="ru-RU"/>
              </w:rPr>
            </w:pPr>
            <w:r w:rsidRPr="004217B4">
              <w:rPr>
                <w:sz w:val="24"/>
                <w:szCs w:val="24"/>
                <w:lang w:eastAsia="ru-RU"/>
              </w:rPr>
              <w:t xml:space="preserve">Воспитатели средних, старших и подготовительных групп, музыкальный руководитель </w:t>
            </w:r>
          </w:p>
        </w:tc>
      </w:tr>
      <w:tr w:rsidR="004217B4" w:rsidRPr="004217B4" w14:paraId="57380911" w14:textId="77777777" w:rsidTr="004217B4">
        <w:trPr>
          <w:trHeight w:val="656"/>
        </w:trPr>
        <w:tc>
          <w:tcPr>
            <w:tcW w:w="4962" w:type="dxa"/>
            <w:tcBorders>
              <w:top w:val="single" w:sz="4" w:space="0" w:color="000000"/>
              <w:left w:val="single" w:sz="4" w:space="0" w:color="000000"/>
              <w:bottom w:val="single" w:sz="4" w:space="0" w:color="000000"/>
              <w:right w:val="single" w:sz="4" w:space="0" w:color="000000"/>
            </w:tcBorders>
            <w:hideMark/>
          </w:tcPr>
          <w:p w14:paraId="6AF1F08E" w14:textId="77777777" w:rsidR="004217B4" w:rsidRPr="004217B4" w:rsidRDefault="004217B4" w:rsidP="004217B4">
            <w:pPr>
              <w:widowControl/>
              <w:autoSpaceDE/>
              <w:autoSpaceDN/>
              <w:ind w:right="175"/>
              <w:rPr>
                <w:rFonts w:eastAsia="Calibri"/>
                <w:sz w:val="24"/>
                <w:szCs w:val="24"/>
              </w:rPr>
            </w:pPr>
            <w:r w:rsidRPr="004217B4">
              <w:rPr>
                <w:rFonts w:eastAsia="Calibri"/>
                <w:sz w:val="24"/>
                <w:szCs w:val="24"/>
              </w:rPr>
              <w:t>Развлечения и праздники весны</w:t>
            </w:r>
          </w:p>
        </w:tc>
        <w:tc>
          <w:tcPr>
            <w:tcW w:w="1560" w:type="dxa"/>
            <w:tcBorders>
              <w:top w:val="single" w:sz="4" w:space="0" w:color="000000"/>
              <w:left w:val="single" w:sz="4" w:space="0" w:color="000000"/>
              <w:bottom w:val="single" w:sz="4" w:space="0" w:color="000000"/>
              <w:right w:val="single" w:sz="4" w:space="0" w:color="000000"/>
            </w:tcBorders>
            <w:hideMark/>
          </w:tcPr>
          <w:p w14:paraId="5EA66820" w14:textId="77777777" w:rsidR="004217B4" w:rsidRPr="004217B4" w:rsidRDefault="004217B4" w:rsidP="004217B4">
            <w:pPr>
              <w:widowControl/>
              <w:autoSpaceDE/>
              <w:autoSpaceDN/>
              <w:rPr>
                <w:rFonts w:eastAsia="Calibri"/>
                <w:sz w:val="24"/>
                <w:szCs w:val="24"/>
              </w:rPr>
            </w:pPr>
            <w:r w:rsidRPr="004217B4">
              <w:rPr>
                <w:rFonts w:eastAsia="Calibri"/>
                <w:sz w:val="24"/>
                <w:szCs w:val="24"/>
              </w:rPr>
              <w:t>Март</w:t>
            </w:r>
          </w:p>
        </w:tc>
        <w:tc>
          <w:tcPr>
            <w:tcW w:w="4251" w:type="dxa"/>
            <w:tcBorders>
              <w:top w:val="single" w:sz="4" w:space="0" w:color="000000"/>
              <w:left w:val="single" w:sz="4" w:space="0" w:color="000000"/>
              <w:bottom w:val="single" w:sz="4" w:space="0" w:color="000000"/>
              <w:right w:val="single" w:sz="4" w:space="0" w:color="000000"/>
            </w:tcBorders>
            <w:hideMark/>
          </w:tcPr>
          <w:p w14:paraId="30F58D3C" w14:textId="77777777" w:rsidR="004217B4" w:rsidRPr="004217B4" w:rsidRDefault="004217B4" w:rsidP="004217B4">
            <w:pPr>
              <w:widowControl/>
              <w:autoSpaceDE/>
              <w:autoSpaceDN/>
              <w:rPr>
                <w:rFonts w:eastAsia="Calibri"/>
                <w:iCs/>
                <w:sz w:val="24"/>
                <w:szCs w:val="24"/>
              </w:rPr>
            </w:pPr>
            <w:r w:rsidRPr="004217B4">
              <w:rPr>
                <w:rFonts w:eastAsia="Calibri"/>
                <w:iCs/>
                <w:sz w:val="24"/>
                <w:szCs w:val="24"/>
              </w:rPr>
              <w:t>Воспитатели всех групп</w:t>
            </w:r>
            <w:r w:rsidRPr="004217B4">
              <w:rPr>
                <w:rFonts w:eastAsia="Calibri"/>
                <w:sz w:val="24"/>
                <w:szCs w:val="24"/>
              </w:rPr>
              <w:t>, музыкальные руководители</w:t>
            </w:r>
          </w:p>
        </w:tc>
      </w:tr>
      <w:tr w:rsidR="004217B4" w:rsidRPr="004217B4" w14:paraId="69ECAA5B" w14:textId="77777777" w:rsidTr="004217B4">
        <w:tc>
          <w:tcPr>
            <w:tcW w:w="4962" w:type="dxa"/>
            <w:tcBorders>
              <w:top w:val="single" w:sz="4" w:space="0" w:color="000000"/>
              <w:left w:val="single" w:sz="4" w:space="0" w:color="000000"/>
              <w:bottom w:val="single" w:sz="4" w:space="0" w:color="000000"/>
              <w:right w:val="single" w:sz="4" w:space="0" w:color="000000"/>
            </w:tcBorders>
            <w:hideMark/>
          </w:tcPr>
          <w:p w14:paraId="1BC0BBF3" w14:textId="77777777" w:rsidR="004217B4" w:rsidRPr="004217B4" w:rsidRDefault="004217B4" w:rsidP="004217B4">
            <w:pPr>
              <w:widowControl/>
              <w:autoSpaceDE/>
              <w:autoSpaceDN/>
              <w:ind w:right="175"/>
              <w:rPr>
                <w:rFonts w:eastAsia="Calibri"/>
                <w:sz w:val="24"/>
                <w:szCs w:val="24"/>
              </w:rPr>
            </w:pPr>
            <w:r w:rsidRPr="004217B4">
              <w:rPr>
                <w:rFonts w:eastAsia="Calibri"/>
                <w:sz w:val="24"/>
                <w:szCs w:val="24"/>
              </w:rPr>
              <w:t>День здоровья «Физкульт-Ура!»</w:t>
            </w:r>
          </w:p>
        </w:tc>
        <w:tc>
          <w:tcPr>
            <w:tcW w:w="1560" w:type="dxa"/>
            <w:tcBorders>
              <w:top w:val="single" w:sz="4" w:space="0" w:color="000000"/>
              <w:left w:val="single" w:sz="4" w:space="0" w:color="000000"/>
              <w:bottom w:val="single" w:sz="4" w:space="0" w:color="000000"/>
              <w:right w:val="single" w:sz="4" w:space="0" w:color="000000"/>
            </w:tcBorders>
            <w:hideMark/>
          </w:tcPr>
          <w:p w14:paraId="4BF72CE6" w14:textId="77777777" w:rsidR="004217B4" w:rsidRPr="004217B4" w:rsidRDefault="004217B4" w:rsidP="004217B4">
            <w:pPr>
              <w:widowControl/>
              <w:autoSpaceDE/>
              <w:autoSpaceDN/>
              <w:rPr>
                <w:rFonts w:eastAsia="Calibri"/>
                <w:sz w:val="24"/>
                <w:szCs w:val="24"/>
              </w:rPr>
            </w:pPr>
            <w:r w:rsidRPr="004217B4">
              <w:rPr>
                <w:rFonts w:eastAsia="Calibri"/>
                <w:sz w:val="24"/>
                <w:szCs w:val="24"/>
              </w:rPr>
              <w:t>Апрель</w:t>
            </w:r>
          </w:p>
        </w:tc>
        <w:tc>
          <w:tcPr>
            <w:tcW w:w="4251" w:type="dxa"/>
            <w:tcBorders>
              <w:top w:val="single" w:sz="4" w:space="0" w:color="000000"/>
              <w:left w:val="single" w:sz="4" w:space="0" w:color="000000"/>
              <w:bottom w:val="single" w:sz="4" w:space="0" w:color="000000"/>
              <w:right w:val="single" w:sz="4" w:space="0" w:color="000000"/>
            </w:tcBorders>
            <w:hideMark/>
          </w:tcPr>
          <w:p w14:paraId="6482424D" w14:textId="77777777" w:rsidR="004217B4" w:rsidRPr="004217B4" w:rsidRDefault="004217B4" w:rsidP="004217B4">
            <w:pPr>
              <w:widowControl/>
              <w:autoSpaceDE/>
              <w:autoSpaceDN/>
              <w:spacing w:line="276" w:lineRule="auto"/>
              <w:ind w:right="-108"/>
              <w:rPr>
                <w:iCs/>
                <w:sz w:val="24"/>
                <w:szCs w:val="24"/>
                <w:lang w:eastAsia="ru-RU"/>
              </w:rPr>
            </w:pPr>
            <w:bookmarkStart w:id="6" w:name="_Hlk112245192"/>
            <w:r w:rsidRPr="004217B4">
              <w:rPr>
                <w:iCs/>
                <w:sz w:val="24"/>
                <w:szCs w:val="24"/>
                <w:lang w:eastAsia="ru-RU"/>
              </w:rPr>
              <w:t xml:space="preserve">Воспитатели </w:t>
            </w:r>
            <w:bookmarkEnd w:id="6"/>
            <w:r w:rsidRPr="004217B4">
              <w:rPr>
                <w:iCs/>
                <w:sz w:val="24"/>
                <w:szCs w:val="24"/>
                <w:lang w:eastAsia="ru-RU"/>
              </w:rPr>
              <w:t xml:space="preserve">средних групп </w:t>
            </w:r>
          </w:p>
          <w:p w14:paraId="74368080" w14:textId="77777777" w:rsidR="004217B4" w:rsidRPr="004217B4" w:rsidRDefault="004217B4" w:rsidP="004217B4">
            <w:pPr>
              <w:widowControl/>
              <w:autoSpaceDE/>
              <w:autoSpaceDN/>
              <w:spacing w:line="276" w:lineRule="auto"/>
              <w:ind w:right="-108"/>
              <w:rPr>
                <w:sz w:val="24"/>
                <w:szCs w:val="24"/>
                <w:lang w:eastAsia="ru-RU"/>
              </w:rPr>
            </w:pPr>
            <w:r w:rsidRPr="004217B4">
              <w:rPr>
                <w:sz w:val="24"/>
                <w:szCs w:val="24"/>
                <w:lang w:eastAsia="ru-RU"/>
              </w:rPr>
              <w:t>Физ. инструктор</w:t>
            </w:r>
          </w:p>
        </w:tc>
      </w:tr>
      <w:tr w:rsidR="004217B4" w:rsidRPr="004217B4" w14:paraId="6834E073" w14:textId="77777777" w:rsidTr="004217B4">
        <w:tc>
          <w:tcPr>
            <w:tcW w:w="4962" w:type="dxa"/>
            <w:tcBorders>
              <w:top w:val="single" w:sz="4" w:space="0" w:color="000000"/>
              <w:left w:val="single" w:sz="4" w:space="0" w:color="000000"/>
              <w:bottom w:val="single" w:sz="4" w:space="0" w:color="000000"/>
              <w:right w:val="single" w:sz="4" w:space="0" w:color="000000"/>
            </w:tcBorders>
            <w:hideMark/>
          </w:tcPr>
          <w:p w14:paraId="375048A4" w14:textId="77777777" w:rsidR="004217B4" w:rsidRPr="004217B4" w:rsidRDefault="004217B4" w:rsidP="004217B4">
            <w:pPr>
              <w:widowControl/>
              <w:autoSpaceDE/>
              <w:autoSpaceDN/>
              <w:ind w:right="175"/>
              <w:rPr>
                <w:rFonts w:eastAsia="Calibri"/>
                <w:sz w:val="24"/>
                <w:szCs w:val="24"/>
              </w:rPr>
            </w:pPr>
            <w:r w:rsidRPr="004217B4">
              <w:rPr>
                <w:rFonts w:eastAsia="Calibri"/>
                <w:sz w:val="24"/>
                <w:szCs w:val="24"/>
              </w:rPr>
              <w:t>Интерактивное мероприятие с заданиями на космическую тематику. Космический квест «Путешествие к звездам»</w:t>
            </w:r>
          </w:p>
        </w:tc>
        <w:tc>
          <w:tcPr>
            <w:tcW w:w="1560" w:type="dxa"/>
            <w:tcBorders>
              <w:top w:val="single" w:sz="4" w:space="0" w:color="000000"/>
              <w:left w:val="single" w:sz="4" w:space="0" w:color="000000"/>
              <w:bottom w:val="single" w:sz="4" w:space="0" w:color="000000"/>
              <w:right w:val="single" w:sz="4" w:space="0" w:color="000000"/>
            </w:tcBorders>
            <w:hideMark/>
          </w:tcPr>
          <w:p w14:paraId="1DFF7E6B" w14:textId="77777777" w:rsidR="004217B4" w:rsidRPr="004217B4" w:rsidRDefault="004217B4" w:rsidP="004217B4">
            <w:pPr>
              <w:widowControl/>
              <w:autoSpaceDE/>
              <w:autoSpaceDN/>
              <w:rPr>
                <w:rFonts w:eastAsia="Calibri"/>
                <w:sz w:val="24"/>
                <w:szCs w:val="24"/>
              </w:rPr>
            </w:pPr>
            <w:r w:rsidRPr="004217B4">
              <w:rPr>
                <w:rFonts w:eastAsia="Calibri"/>
                <w:sz w:val="24"/>
                <w:szCs w:val="24"/>
              </w:rPr>
              <w:t>Апрель</w:t>
            </w:r>
          </w:p>
        </w:tc>
        <w:tc>
          <w:tcPr>
            <w:tcW w:w="4251" w:type="dxa"/>
            <w:tcBorders>
              <w:top w:val="single" w:sz="4" w:space="0" w:color="000000"/>
              <w:left w:val="single" w:sz="4" w:space="0" w:color="000000"/>
              <w:bottom w:val="single" w:sz="4" w:space="0" w:color="000000"/>
              <w:right w:val="single" w:sz="4" w:space="0" w:color="000000"/>
            </w:tcBorders>
            <w:hideMark/>
          </w:tcPr>
          <w:p w14:paraId="6DA1833E" w14:textId="77777777" w:rsidR="004217B4" w:rsidRPr="004217B4" w:rsidRDefault="004217B4" w:rsidP="004217B4">
            <w:pPr>
              <w:widowControl/>
              <w:autoSpaceDE/>
              <w:autoSpaceDN/>
              <w:ind w:right="34"/>
              <w:rPr>
                <w:sz w:val="24"/>
                <w:szCs w:val="24"/>
                <w:lang w:eastAsia="ru-RU"/>
              </w:rPr>
            </w:pPr>
            <w:r w:rsidRPr="004217B4">
              <w:rPr>
                <w:sz w:val="24"/>
                <w:szCs w:val="24"/>
                <w:lang w:eastAsia="ru-RU"/>
              </w:rPr>
              <w:t xml:space="preserve">Воспитатель старших и подготовительных групп, муз. руководители </w:t>
            </w:r>
          </w:p>
        </w:tc>
      </w:tr>
      <w:tr w:rsidR="004217B4" w:rsidRPr="004217B4" w14:paraId="10FBA367" w14:textId="77777777" w:rsidTr="004217B4">
        <w:tc>
          <w:tcPr>
            <w:tcW w:w="4962" w:type="dxa"/>
            <w:tcBorders>
              <w:top w:val="single" w:sz="4" w:space="0" w:color="000000"/>
              <w:left w:val="single" w:sz="4" w:space="0" w:color="000000"/>
              <w:bottom w:val="single" w:sz="4" w:space="0" w:color="000000"/>
              <w:right w:val="single" w:sz="4" w:space="0" w:color="000000"/>
            </w:tcBorders>
            <w:hideMark/>
          </w:tcPr>
          <w:p w14:paraId="4F939097" w14:textId="77777777" w:rsidR="004217B4" w:rsidRPr="004217B4" w:rsidRDefault="004217B4" w:rsidP="004217B4">
            <w:pPr>
              <w:widowControl/>
              <w:autoSpaceDE/>
              <w:autoSpaceDN/>
              <w:ind w:right="175"/>
              <w:rPr>
                <w:rFonts w:eastAsia="Calibri"/>
                <w:sz w:val="24"/>
                <w:szCs w:val="24"/>
                <w:highlight w:val="yellow"/>
              </w:rPr>
            </w:pPr>
            <w:r w:rsidRPr="004217B4">
              <w:rPr>
                <w:rFonts w:eastAsia="Calibri"/>
                <w:sz w:val="24"/>
                <w:szCs w:val="24"/>
              </w:rPr>
              <w:t>Праздник «День Победы»</w:t>
            </w:r>
          </w:p>
        </w:tc>
        <w:tc>
          <w:tcPr>
            <w:tcW w:w="1560" w:type="dxa"/>
            <w:tcBorders>
              <w:top w:val="single" w:sz="4" w:space="0" w:color="000000"/>
              <w:left w:val="single" w:sz="4" w:space="0" w:color="000000"/>
              <w:bottom w:val="single" w:sz="4" w:space="0" w:color="000000"/>
              <w:right w:val="single" w:sz="4" w:space="0" w:color="000000"/>
            </w:tcBorders>
            <w:hideMark/>
          </w:tcPr>
          <w:p w14:paraId="6B1ED183" w14:textId="77777777" w:rsidR="004217B4" w:rsidRPr="004217B4" w:rsidRDefault="004217B4" w:rsidP="004217B4">
            <w:pPr>
              <w:widowControl/>
              <w:autoSpaceDE/>
              <w:autoSpaceDN/>
              <w:rPr>
                <w:rFonts w:eastAsia="Calibri"/>
                <w:sz w:val="24"/>
                <w:szCs w:val="24"/>
              </w:rPr>
            </w:pPr>
            <w:r w:rsidRPr="004217B4">
              <w:rPr>
                <w:rFonts w:eastAsia="Calibri"/>
                <w:sz w:val="24"/>
                <w:szCs w:val="24"/>
              </w:rPr>
              <w:t>Май</w:t>
            </w:r>
          </w:p>
        </w:tc>
        <w:tc>
          <w:tcPr>
            <w:tcW w:w="4251" w:type="dxa"/>
            <w:tcBorders>
              <w:top w:val="single" w:sz="4" w:space="0" w:color="000000"/>
              <w:left w:val="single" w:sz="4" w:space="0" w:color="000000"/>
              <w:bottom w:val="single" w:sz="4" w:space="0" w:color="000000"/>
              <w:right w:val="single" w:sz="4" w:space="0" w:color="000000"/>
            </w:tcBorders>
            <w:hideMark/>
          </w:tcPr>
          <w:p w14:paraId="18587492" w14:textId="77777777" w:rsidR="004217B4" w:rsidRPr="004217B4" w:rsidRDefault="004217B4" w:rsidP="004217B4">
            <w:pPr>
              <w:widowControl/>
              <w:autoSpaceDE/>
              <w:autoSpaceDN/>
              <w:ind w:right="170"/>
              <w:rPr>
                <w:sz w:val="24"/>
                <w:szCs w:val="24"/>
                <w:lang w:eastAsia="ru-RU"/>
              </w:rPr>
            </w:pPr>
            <w:r w:rsidRPr="004217B4">
              <w:rPr>
                <w:iCs/>
                <w:sz w:val="24"/>
                <w:szCs w:val="24"/>
                <w:lang w:eastAsia="ru-RU"/>
              </w:rPr>
              <w:t>Воспитатели</w:t>
            </w:r>
            <w:r w:rsidRPr="004217B4">
              <w:rPr>
                <w:sz w:val="24"/>
                <w:szCs w:val="24"/>
                <w:lang w:eastAsia="ru-RU"/>
              </w:rPr>
              <w:t xml:space="preserve"> средних, старших,</w:t>
            </w:r>
          </w:p>
          <w:p w14:paraId="147CC0C3" w14:textId="77777777" w:rsidR="004217B4" w:rsidRPr="004217B4" w:rsidRDefault="004217B4" w:rsidP="004217B4">
            <w:pPr>
              <w:widowControl/>
              <w:autoSpaceDE/>
              <w:autoSpaceDN/>
              <w:ind w:left="34" w:right="170"/>
              <w:rPr>
                <w:sz w:val="24"/>
                <w:szCs w:val="24"/>
                <w:lang w:eastAsia="ru-RU"/>
              </w:rPr>
            </w:pPr>
            <w:r w:rsidRPr="004217B4">
              <w:rPr>
                <w:sz w:val="24"/>
                <w:szCs w:val="24"/>
                <w:lang w:eastAsia="ru-RU"/>
              </w:rPr>
              <w:t>подготовительных групп, музыкальные руководители, физ. инструктор</w:t>
            </w:r>
          </w:p>
        </w:tc>
      </w:tr>
      <w:tr w:rsidR="004217B4" w:rsidRPr="004217B4" w14:paraId="716ADE20" w14:textId="77777777" w:rsidTr="004217B4">
        <w:tc>
          <w:tcPr>
            <w:tcW w:w="4962" w:type="dxa"/>
            <w:tcBorders>
              <w:top w:val="single" w:sz="4" w:space="0" w:color="000000"/>
              <w:left w:val="single" w:sz="4" w:space="0" w:color="000000"/>
              <w:bottom w:val="single" w:sz="4" w:space="0" w:color="000000"/>
              <w:right w:val="single" w:sz="4" w:space="0" w:color="000000"/>
            </w:tcBorders>
            <w:hideMark/>
          </w:tcPr>
          <w:p w14:paraId="20B8607D" w14:textId="77777777" w:rsidR="004217B4" w:rsidRPr="004217B4" w:rsidRDefault="004217B4" w:rsidP="004217B4">
            <w:pPr>
              <w:widowControl/>
              <w:autoSpaceDE/>
              <w:autoSpaceDN/>
              <w:ind w:right="175"/>
              <w:rPr>
                <w:rFonts w:eastAsia="Calibri"/>
                <w:sz w:val="24"/>
                <w:szCs w:val="24"/>
              </w:rPr>
            </w:pPr>
            <w:r w:rsidRPr="004217B4">
              <w:rPr>
                <w:rFonts w:eastAsia="Calibri"/>
                <w:sz w:val="24"/>
                <w:szCs w:val="24"/>
              </w:rPr>
              <w:t xml:space="preserve">Выпускной утренник </w:t>
            </w:r>
          </w:p>
          <w:p w14:paraId="5C5A6C7B" w14:textId="77777777" w:rsidR="004217B4" w:rsidRPr="004217B4" w:rsidRDefault="004217B4" w:rsidP="004217B4">
            <w:pPr>
              <w:widowControl/>
              <w:autoSpaceDE/>
              <w:autoSpaceDN/>
              <w:ind w:left="142" w:right="175" w:firstLine="426"/>
              <w:rPr>
                <w:rFonts w:eastAsia="Calibri"/>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14:paraId="1400990E" w14:textId="77777777" w:rsidR="004217B4" w:rsidRPr="004217B4" w:rsidRDefault="004217B4" w:rsidP="004217B4">
            <w:pPr>
              <w:widowControl/>
              <w:autoSpaceDE/>
              <w:autoSpaceDN/>
              <w:rPr>
                <w:rFonts w:eastAsia="Calibri"/>
                <w:sz w:val="24"/>
                <w:szCs w:val="24"/>
              </w:rPr>
            </w:pPr>
            <w:r w:rsidRPr="004217B4">
              <w:rPr>
                <w:rFonts w:eastAsia="Calibri"/>
                <w:sz w:val="24"/>
                <w:szCs w:val="24"/>
              </w:rPr>
              <w:t>Май</w:t>
            </w:r>
          </w:p>
        </w:tc>
        <w:tc>
          <w:tcPr>
            <w:tcW w:w="4251" w:type="dxa"/>
            <w:tcBorders>
              <w:top w:val="single" w:sz="4" w:space="0" w:color="000000"/>
              <w:left w:val="single" w:sz="4" w:space="0" w:color="000000"/>
              <w:bottom w:val="single" w:sz="4" w:space="0" w:color="000000"/>
              <w:right w:val="single" w:sz="4" w:space="0" w:color="000000"/>
            </w:tcBorders>
            <w:hideMark/>
          </w:tcPr>
          <w:p w14:paraId="75FC76EA" w14:textId="77777777" w:rsidR="004217B4" w:rsidRPr="004217B4" w:rsidRDefault="004217B4" w:rsidP="004217B4">
            <w:pPr>
              <w:widowControl/>
              <w:autoSpaceDE/>
              <w:autoSpaceDN/>
              <w:rPr>
                <w:rFonts w:eastAsia="Calibri"/>
                <w:sz w:val="24"/>
                <w:szCs w:val="24"/>
              </w:rPr>
            </w:pPr>
            <w:r w:rsidRPr="004217B4">
              <w:rPr>
                <w:rFonts w:eastAsia="Calibri"/>
                <w:sz w:val="24"/>
                <w:szCs w:val="24"/>
              </w:rPr>
              <w:t xml:space="preserve">Воспитатели подготовительных групп, музыкальный руководитель </w:t>
            </w:r>
          </w:p>
        </w:tc>
      </w:tr>
      <w:tr w:rsidR="004217B4" w:rsidRPr="004217B4" w14:paraId="5AF33DBF" w14:textId="77777777" w:rsidTr="004217B4">
        <w:tc>
          <w:tcPr>
            <w:tcW w:w="4962" w:type="dxa"/>
            <w:tcBorders>
              <w:top w:val="single" w:sz="4" w:space="0" w:color="000000"/>
              <w:left w:val="single" w:sz="4" w:space="0" w:color="000000"/>
              <w:bottom w:val="single" w:sz="4" w:space="0" w:color="000000"/>
              <w:right w:val="single" w:sz="4" w:space="0" w:color="000000"/>
            </w:tcBorders>
            <w:hideMark/>
          </w:tcPr>
          <w:p w14:paraId="2BD859DA" w14:textId="77777777" w:rsidR="004217B4" w:rsidRPr="004217B4" w:rsidRDefault="004217B4" w:rsidP="004217B4">
            <w:pPr>
              <w:widowControl/>
              <w:autoSpaceDE/>
              <w:autoSpaceDN/>
              <w:ind w:right="175"/>
              <w:rPr>
                <w:rFonts w:eastAsia="Calibri"/>
                <w:sz w:val="24"/>
                <w:szCs w:val="24"/>
              </w:rPr>
            </w:pPr>
            <w:r w:rsidRPr="004217B4">
              <w:rPr>
                <w:rFonts w:eastAsia="Calibri"/>
                <w:sz w:val="24"/>
                <w:szCs w:val="24"/>
              </w:rPr>
              <w:t xml:space="preserve">Развлечение ко Дню защиты детей </w:t>
            </w:r>
          </w:p>
        </w:tc>
        <w:tc>
          <w:tcPr>
            <w:tcW w:w="1560" w:type="dxa"/>
            <w:tcBorders>
              <w:top w:val="single" w:sz="4" w:space="0" w:color="000000"/>
              <w:left w:val="single" w:sz="4" w:space="0" w:color="000000"/>
              <w:bottom w:val="single" w:sz="4" w:space="0" w:color="000000"/>
              <w:right w:val="single" w:sz="4" w:space="0" w:color="000000"/>
            </w:tcBorders>
            <w:hideMark/>
          </w:tcPr>
          <w:p w14:paraId="25FBCD26" w14:textId="77777777" w:rsidR="004217B4" w:rsidRPr="004217B4" w:rsidRDefault="004217B4" w:rsidP="004217B4">
            <w:pPr>
              <w:widowControl/>
              <w:autoSpaceDE/>
              <w:autoSpaceDN/>
              <w:rPr>
                <w:rFonts w:eastAsia="Calibri"/>
                <w:sz w:val="24"/>
                <w:szCs w:val="24"/>
              </w:rPr>
            </w:pPr>
            <w:r w:rsidRPr="004217B4">
              <w:rPr>
                <w:rFonts w:eastAsia="Calibri"/>
                <w:sz w:val="24"/>
                <w:szCs w:val="24"/>
              </w:rPr>
              <w:t>Июнь</w:t>
            </w:r>
          </w:p>
        </w:tc>
        <w:tc>
          <w:tcPr>
            <w:tcW w:w="4251" w:type="dxa"/>
            <w:tcBorders>
              <w:top w:val="single" w:sz="4" w:space="0" w:color="000000"/>
              <w:left w:val="single" w:sz="4" w:space="0" w:color="000000"/>
              <w:bottom w:val="single" w:sz="4" w:space="0" w:color="000000"/>
              <w:right w:val="single" w:sz="4" w:space="0" w:color="000000"/>
            </w:tcBorders>
            <w:hideMark/>
          </w:tcPr>
          <w:p w14:paraId="47F9F32F" w14:textId="77777777" w:rsidR="004217B4" w:rsidRPr="004217B4" w:rsidRDefault="004217B4" w:rsidP="004217B4">
            <w:pPr>
              <w:widowControl/>
              <w:autoSpaceDE/>
              <w:autoSpaceDN/>
              <w:rPr>
                <w:rFonts w:eastAsia="Calibri"/>
                <w:sz w:val="24"/>
                <w:szCs w:val="24"/>
              </w:rPr>
            </w:pPr>
            <w:r w:rsidRPr="004217B4">
              <w:rPr>
                <w:rFonts w:eastAsia="Calibri"/>
                <w:iCs/>
                <w:sz w:val="24"/>
                <w:szCs w:val="24"/>
              </w:rPr>
              <w:t>Воспитатели всех групп,</w:t>
            </w:r>
            <w:r w:rsidRPr="004217B4">
              <w:rPr>
                <w:rFonts w:eastAsia="Calibri"/>
                <w:sz w:val="24"/>
                <w:szCs w:val="24"/>
              </w:rPr>
              <w:t xml:space="preserve"> музыкальные руководители, физ. инструктор</w:t>
            </w:r>
          </w:p>
        </w:tc>
      </w:tr>
      <w:tr w:rsidR="004217B4" w:rsidRPr="004217B4" w14:paraId="434E888F" w14:textId="77777777" w:rsidTr="004217B4">
        <w:tc>
          <w:tcPr>
            <w:tcW w:w="4962" w:type="dxa"/>
            <w:tcBorders>
              <w:top w:val="single" w:sz="4" w:space="0" w:color="000000"/>
              <w:left w:val="single" w:sz="4" w:space="0" w:color="000000"/>
              <w:bottom w:val="single" w:sz="4" w:space="0" w:color="000000"/>
              <w:right w:val="single" w:sz="4" w:space="0" w:color="000000"/>
            </w:tcBorders>
          </w:tcPr>
          <w:p w14:paraId="4094A2E6" w14:textId="77777777" w:rsidR="004217B4" w:rsidRPr="004217B4" w:rsidRDefault="004217B4" w:rsidP="004217B4">
            <w:pPr>
              <w:widowControl/>
              <w:autoSpaceDE/>
              <w:autoSpaceDN/>
              <w:ind w:right="175"/>
              <w:rPr>
                <w:rFonts w:eastAsia="Calibri"/>
                <w:sz w:val="24"/>
                <w:szCs w:val="24"/>
              </w:rPr>
            </w:pPr>
            <w:r w:rsidRPr="004217B4">
              <w:rPr>
                <w:rFonts w:eastAsia="Calibri"/>
                <w:sz w:val="24"/>
                <w:szCs w:val="24"/>
              </w:rPr>
              <w:t>Праздник «Троица»</w:t>
            </w:r>
          </w:p>
        </w:tc>
        <w:tc>
          <w:tcPr>
            <w:tcW w:w="1560" w:type="dxa"/>
            <w:tcBorders>
              <w:top w:val="single" w:sz="4" w:space="0" w:color="000000"/>
              <w:left w:val="single" w:sz="4" w:space="0" w:color="000000"/>
              <w:bottom w:val="single" w:sz="4" w:space="0" w:color="000000"/>
              <w:right w:val="single" w:sz="4" w:space="0" w:color="000000"/>
            </w:tcBorders>
          </w:tcPr>
          <w:p w14:paraId="213A3B95" w14:textId="77777777" w:rsidR="004217B4" w:rsidRPr="004217B4" w:rsidRDefault="004217B4" w:rsidP="004217B4">
            <w:pPr>
              <w:widowControl/>
              <w:autoSpaceDE/>
              <w:autoSpaceDN/>
              <w:ind w:firstLine="426"/>
              <w:jc w:val="center"/>
              <w:rPr>
                <w:rFonts w:eastAsia="Calibri"/>
                <w:sz w:val="24"/>
                <w:szCs w:val="24"/>
              </w:rPr>
            </w:pPr>
          </w:p>
        </w:tc>
        <w:tc>
          <w:tcPr>
            <w:tcW w:w="4251" w:type="dxa"/>
            <w:tcBorders>
              <w:top w:val="single" w:sz="4" w:space="0" w:color="000000"/>
              <w:left w:val="single" w:sz="4" w:space="0" w:color="000000"/>
              <w:bottom w:val="single" w:sz="4" w:space="0" w:color="000000"/>
              <w:right w:val="single" w:sz="4" w:space="0" w:color="000000"/>
            </w:tcBorders>
          </w:tcPr>
          <w:p w14:paraId="520C776E" w14:textId="77777777" w:rsidR="004217B4" w:rsidRPr="004217B4" w:rsidRDefault="004217B4" w:rsidP="004217B4">
            <w:pPr>
              <w:widowControl/>
              <w:autoSpaceDE/>
              <w:autoSpaceDN/>
              <w:rPr>
                <w:rFonts w:eastAsia="Calibri"/>
                <w:iCs/>
                <w:sz w:val="24"/>
                <w:szCs w:val="24"/>
              </w:rPr>
            </w:pPr>
            <w:r w:rsidRPr="004217B4">
              <w:rPr>
                <w:rFonts w:eastAsia="Calibri"/>
                <w:iCs/>
                <w:sz w:val="24"/>
                <w:szCs w:val="24"/>
              </w:rPr>
              <w:t>Воспитатели средних групп, муз. руководитель</w:t>
            </w:r>
          </w:p>
        </w:tc>
      </w:tr>
      <w:tr w:rsidR="004217B4" w:rsidRPr="004217B4" w14:paraId="0EBE767A" w14:textId="77777777" w:rsidTr="004217B4">
        <w:tc>
          <w:tcPr>
            <w:tcW w:w="4962" w:type="dxa"/>
            <w:tcBorders>
              <w:top w:val="single" w:sz="4" w:space="0" w:color="000000"/>
              <w:left w:val="single" w:sz="4" w:space="0" w:color="000000"/>
              <w:bottom w:val="single" w:sz="4" w:space="0" w:color="000000"/>
              <w:right w:val="single" w:sz="4" w:space="0" w:color="000000"/>
            </w:tcBorders>
            <w:hideMark/>
          </w:tcPr>
          <w:p w14:paraId="36D9A85F" w14:textId="77777777" w:rsidR="004217B4" w:rsidRPr="004217B4" w:rsidRDefault="004217B4" w:rsidP="004217B4">
            <w:pPr>
              <w:widowControl/>
              <w:autoSpaceDE/>
              <w:autoSpaceDN/>
              <w:ind w:right="175"/>
              <w:rPr>
                <w:rFonts w:eastAsia="Calibri"/>
                <w:sz w:val="24"/>
                <w:szCs w:val="24"/>
              </w:rPr>
            </w:pPr>
            <w:r w:rsidRPr="004217B4">
              <w:rPr>
                <w:rFonts w:eastAsia="Calibri"/>
                <w:sz w:val="24"/>
                <w:szCs w:val="24"/>
              </w:rPr>
              <w:t>Праздник к Всероссийскому Дню семьи, любви и верности»</w:t>
            </w:r>
          </w:p>
        </w:tc>
        <w:tc>
          <w:tcPr>
            <w:tcW w:w="1560" w:type="dxa"/>
            <w:tcBorders>
              <w:top w:val="single" w:sz="4" w:space="0" w:color="000000"/>
              <w:left w:val="single" w:sz="4" w:space="0" w:color="000000"/>
              <w:bottom w:val="single" w:sz="4" w:space="0" w:color="000000"/>
              <w:right w:val="single" w:sz="4" w:space="0" w:color="000000"/>
            </w:tcBorders>
            <w:hideMark/>
          </w:tcPr>
          <w:p w14:paraId="571D16DB" w14:textId="77777777" w:rsidR="004217B4" w:rsidRPr="004217B4" w:rsidRDefault="004217B4" w:rsidP="004217B4">
            <w:pPr>
              <w:widowControl/>
              <w:autoSpaceDE/>
              <w:autoSpaceDN/>
              <w:rPr>
                <w:rFonts w:eastAsia="Calibri"/>
                <w:sz w:val="24"/>
                <w:szCs w:val="24"/>
              </w:rPr>
            </w:pPr>
            <w:r w:rsidRPr="004217B4">
              <w:rPr>
                <w:rFonts w:eastAsia="Calibri"/>
                <w:sz w:val="24"/>
                <w:szCs w:val="24"/>
              </w:rPr>
              <w:t>Июль</w:t>
            </w:r>
          </w:p>
        </w:tc>
        <w:tc>
          <w:tcPr>
            <w:tcW w:w="4251" w:type="dxa"/>
            <w:tcBorders>
              <w:top w:val="single" w:sz="4" w:space="0" w:color="000000"/>
              <w:left w:val="single" w:sz="4" w:space="0" w:color="000000"/>
              <w:bottom w:val="single" w:sz="4" w:space="0" w:color="000000"/>
              <w:right w:val="single" w:sz="4" w:space="0" w:color="000000"/>
            </w:tcBorders>
            <w:hideMark/>
          </w:tcPr>
          <w:p w14:paraId="1202C14E" w14:textId="77777777" w:rsidR="004217B4" w:rsidRPr="004217B4" w:rsidRDefault="004217B4" w:rsidP="004217B4">
            <w:pPr>
              <w:widowControl/>
              <w:autoSpaceDE/>
              <w:autoSpaceDN/>
              <w:rPr>
                <w:rFonts w:eastAsia="Calibri"/>
                <w:sz w:val="24"/>
                <w:szCs w:val="24"/>
              </w:rPr>
            </w:pPr>
            <w:r w:rsidRPr="004217B4">
              <w:rPr>
                <w:rFonts w:eastAsia="Calibri"/>
                <w:iCs/>
                <w:sz w:val="24"/>
                <w:szCs w:val="24"/>
              </w:rPr>
              <w:t>Воспитатели всех групп,</w:t>
            </w:r>
            <w:r w:rsidRPr="004217B4">
              <w:rPr>
                <w:rFonts w:eastAsia="Calibri"/>
                <w:sz w:val="24"/>
                <w:szCs w:val="24"/>
              </w:rPr>
              <w:t xml:space="preserve"> музыкальные руководители</w:t>
            </w:r>
          </w:p>
        </w:tc>
      </w:tr>
      <w:tr w:rsidR="004217B4" w:rsidRPr="004217B4" w14:paraId="3EFB0F97" w14:textId="77777777" w:rsidTr="004217B4">
        <w:tc>
          <w:tcPr>
            <w:tcW w:w="4962" w:type="dxa"/>
            <w:tcBorders>
              <w:top w:val="single" w:sz="4" w:space="0" w:color="000000"/>
              <w:left w:val="single" w:sz="4" w:space="0" w:color="000000"/>
              <w:bottom w:val="single" w:sz="4" w:space="0" w:color="000000"/>
              <w:right w:val="single" w:sz="4" w:space="0" w:color="000000"/>
            </w:tcBorders>
            <w:hideMark/>
          </w:tcPr>
          <w:p w14:paraId="3BD3CF15" w14:textId="77777777" w:rsidR="004217B4" w:rsidRPr="004217B4" w:rsidRDefault="004217B4" w:rsidP="004217B4">
            <w:pPr>
              <w:widowControl/>
              <w:autoSpaceDE/>
              <w:autoSpaceDN/>
              <w:ind w:right="175"/>
              <w:rPr>
                <w:rFonts w:eastAsia="Calibri"/>
                <w:sz w:val="24"/>
                <w:szCs w:val="24"/>
              </w:rPr>
            </w:pPr>
            <w:r w:rsidRPr="004217B4">
              <w:rPr>
                <w:rFonts w:eastAsia="Calibri"/>
                <w:sz w:val="24"/>
                <w:szCs w:val="24"/>
              </w:rPr>
              <w:t>Праздник «Морские приключения» (водные игры и соревнования)</w:t>
            </w:r>
          </w:p>
        </w:tc>
        <w:tc>
          <w:tcPr>
            <w:tcW w:w="1560" w:type="dxa"/>
            <w:tcBorders>
              <w:top w:val="single" w:sz="4" w:space="0" w:color="000000"/>
              <w:left w:val="single" w:sz="4" w:space="0" w:color="000000"/>
              <w:bottom w:val="single" w:sz="4" w:space="0" w:color="000000"/>
              <w:right w:val="single" w:sz="4" w:space="0" w:color="000000"/>
            </w:tcBorders>
            <w:hideMark/>
          </w:tcPr>
          <w:p w14:paraId="47BC2B46" w14:textId="77777777" w:rsidR="004217B4" w:rsidRPr="004217B4" w:rsidRDefault="004217B4" w:rsidP="004217B4">
            <w:pPr>
              <w:widowControl/>
              <w:autoSpaceDE/>
              <w:autoSpaceDN/>
              <w:rPr>
                <w:rFonts w:eastAsia="Calibri"/>
                <w:sz w:val="24"/>
                <w:szCs w:val="24"/>
              </w:rPr>
            </w:pPr>
            <w:r w:rsidRPr="004217B4">
              <w:rPr>
                <w:rFonts w:eastAsia="Calibri"/>
                <w:sz w:val="24"/>
                <w:szCs w:val="24"/>
              </w:rPr>
              <w:t>Июль</w:t>
            </w:r>
          </w:p>
        </w:tc>
        <w:tc>
          <w:tcPr>
            <w:tcW w:w="4251" w:type="dxa"/>
            <w:tcBorders>
              <w:top w:val="single" w:sz="4" w:space="0" w:color="000000"/>
              <w:left w:val="single" w:sz="4" w:space="0" w:color="000000"/>
              <w:bottom w:val="single" w:sz="4" w:space="0" w:color="000000"/>
              <w:right w:val="single" w:sz="4" w:space="0" w:color="000000"/>
            </w:tcBorders>
            <w:hideMark/>
          </w:tcPr>
          <w:p w14:paraId="18D503AF" w14:textId="77777777" w:rsidR="004217B4" w:rsidRPr="004217B4" w:rsidRDefault="004217B4" w:rsidP="004217B4">
            <w:pPr>
              <w:widowControl/>
              <w:autoSpaceDE/>
              <w:autoSpaceDN/>
              <w:rPr>
                <w:rFonts w:eastAsia="Calibri"/>
                <w:sz w:val="24"/>
                <w:szCs w:val="24"/>
              </w:rPr>
            </w:pPr>
            <w:r w:rsidRPr="004217B4">
              <w:rPr>
                <w:rFonts w:eastAsia="Calibri"/>
                <w:iCs/>
                <w:sz w:val="24"/>
                <w:szCs w:val="24"/>
              </w:rPr>
              <w:t xml:space="preserve">Воспитатели всех групп </w:t>
            </w:r>
            <w:r w:rsidRPr="004217B4">
              <w:rPr>
                <w:rFonts w:eastAsia="Calibri"/>
                <w:sz w:val="24"/>
                <w:szCs w:val="24"/>
              </w:rPr>
              <w:t>музыкальные руководители, физ. инструктор</w:t>
            </w:r>
          </w:p>
        </w:tc>
      </w:tr>
      <w:tr w:rsidR="004217B4" w:rsidRPr="004217B4" w14:paraId="46C56723" w14:textId="77777777" w:rsidTr="004217B4">
        <w:tc>
          <w:tcPr>
            <w:tcW w:w="4962" w:type="dxa"/>
            <w:tcBorders>
              <w:top w:val="single" w:sz="4" w:space="0" w:color="000000"/>
              <w:left w:val="single" w:sz="4" w:space="0" w:color="000000"/>
              <w:bottom w:val="single" w:sz="4" w:space="0" w:color="000000"/>
              <w:right w:val="single" w:sz="4" w:space="0" w:color="000000"/>
            </w:tcBorders>
          </w:tcPr>
          <w:p w14:paraId="4091E47B" w14:textId="77777777" w:rsidR="004217B4" w:rsidRPr="004217B4" w:rsidRDefault="004217B4" w:rsidP="004217B4">
            <w:pPr>
              <w:widowControl/>
              <w:autoSpaceDE/>
              <w:autoSpaceDN/>
              <w:ind w:right="-108"/>
              <w:rPr>
                <w:rFonts w:eastAsia="Calibri"/>
                <w:sz w:val="24"/>
                <w:szCs w:val="24"/>
              </w:rPr>
            </w:pPr>
            <w:r w:rsidRPr="004217B4">
              <w:rPr>
                <w:rFonts w:eastAsia="Calibri"/>
                <w:sz w:val="24"/>
                <w:szCs w:val="24"/>
              </w:rPr>
              <w:t>Квест-игра «Поднять флаг!»</w:t>
            </w:r>
          </w:p>
        </w:tc>
        <w:tc>
          <w:tcPr>
            <w:tcW w:w="1560" w:type="dxa"/>
            <w:tcBorders>
              <w:top w:val="single" w:sz="4" w:space="0" w:color="000000"/>
              <w:left w:val="single" w:sz="4" w:space="0" w:color="000000"/>
              <w:bottom w:val="single" w:sz="4" w:space="0" w:color="000000"/>
              <w:right w:val="single" w:sz="4" w:space="0" w:color="000000"/>
            </w:tcBorders>
          </w:tcPr>
          <w:p w14:paraId="37F7073E" w14:textId="77777777" w:rsidR="004217B4" w:rsidRPr="004217B4" w:rsidRDefault="004217B4" w:rsidP="004217B4">
            <w:pPr>
              <w:widowControl/>
              <w:autoSpaceDE/>
              <w:autoSpaceDN/>
              <w:rPr>
                <w:rFonts w:eastAsia="Calibri"/>
                <w:sz w:val="24"/>
                <w:szCs w:val="24"/>
              </w:rPr>
            </w:pPr>
            <w:r w:rsidRPr="004217B4">
              <w:rPr>
                <w:rFonts w:eastAsia="Calibri"/>
                <w:sz w:val="24"/>
                <w:szCs w:val="24"/>
              </w:rPr>
              <w:t>Август</w:t>
            </w:r>
          </w:p>
        </w:tc>
        <w:tc>
          <w:tcPr>
            <w:tcW w:w="4251" w:type="dxa"/>
            <w:tcBorders>
              <w:top w:val="single" w:sz="4" w:space="0" w:color="000000"/>
              <w:left w:val="single" w:sz="4" w:space="0" w:color="000000"/>
              <w:bottom w:val="single" w:sz="4" w:space="0" w:color="000000"/>
              <w:right w:val="single" w:sz="4" w:space="0" w:color="000000"/>
            </w:tcBorders>
          </w:tcPr>
          <w:p w14:paraId="1ADDB715" w14:textId="77777777" w:rsidR="004217B4" w:rsidRPr="004217B4" w:rsidRDefault="004217B4" w:rsidP="004217B4">
            <w:pPr>
              <w:widowControl/>
              <w:autoSpaceDE/>
              <w:autoSpaceDN/>
              <w:rPr>
                <w:rFonts w:eastAsia="Calibri"/>
                <w:iCs/>
                <w:sz w:val="24"/>
                <w:szCs w:val="24"/>
              </w:rPr>
            </w:pPr>
            <w:r w:rsidRPr="004217B4">
              <w:rPr>
                <w:rFonts w:eastAsia="Calibri"/>
                <w:iCs/>
                <w:sz w:val="24"/>
                <w:szCs w:val="24"/>
              </w:rPr>
              <w:t xml:space="preserve">Воспитатели старших, подготовительных групп </w:t>
            </w:r>
          </w:p>
        </w:tc>
      </w:tr>
    </w:tbl>
    <w:p w14:paraId="1E1280A2" w14:textId="77777777" w:rsidR="004217B4" w:rsidRPr="004217B4" w:rsidRDefault="004217B4" w:rsidP="004217B4">
      <w:pPr>
        <w:widowControl/>
        <w:autoSpaceDE/>
        <w:autoSpaceDN/>
        <w:spacing w:line="276" w:lineRule="auto"/>
        <w:ind w:firstLine="426"/>
        <w:jc w:val="center"/>
        <w:rPr>
          <w:b/>
          <w:bCs/>
          <w:sz w:val="24"/>
          <w:szCs w:val="24"/>
          <w:lang w:eastAsia="ru-RU"/>
        </w:rPr>
      </w:pPr>
    </w:p>
    <w:p w14:paraId="15603B61" w14:textId="0E397AAD" w:rsidR="004217B4" w:rsidRPr="001C60CA" w:rsidRDefault="00962F0A" w:rsidP="004217B4">
      <w:pPr>
        <w:pStyle w:val="a4"/>
        <w:numPr>
          <w:ilvl w:val="1"/>
          <w:numId w:val="3"/>
        </w:numPr>
        <w:tabs>
          <w:tab w:val="left" w:pos="432"/>
        </w:tabs>
        <w:spacing w:before="60" w:line="276" w:lineRule="auto"/>
        <w:ind w:right="977" w:firstLine="0"/>
        <w:jc w:val="left"/>
        <w:rPr>
          <w:b/>
          <w:sz w:val="24"/>
        </w:rPr>
      </w:pPr>
      <w:r>
        <w:rPr>
          <w:b/>
          <w:sz w:val="24"/>
        </w:rPr>
        <w:lastRenderedPageBreak/>
        <w:t>Особенности</w:t>
      </w:r>
      <w:r>
        <w:rPr>
          <w:b/>
          <w:spacing w:val="-7"/>
          <w:sz w:val="24"/>
        </w:rPr>
        <w:t xml:space="preserve"> </w:t>
      </w:r>
      <w:r>
        <w:rPr>
          <w:b/>
          <w:sz w:val="24"/>
        </w:rPr>
        <w:t>взаимодействия</w:t>
      </w:r>
      <w:r>
        <w:rPr>
          <w:b/>
          <w:spacing w:val="-7"/>
          <w:sz w:val="24"/>
        </w:rPr>
        <w:t xml:space="preserve"> </w:t>
      </w:r>
      <w:r>
        <w:rPr>
          <w:b/>
          <w:sz w:val="24"/>
        </w:rPr>
        <w:t>педагогического</w:t>
      </w:r>
      <w:r>
        <w:rPr>
          <w:b/>
          <w:spacing w:val="-7"/>
          <w:sz w:val="24"/>
        </w:rPr>
        <w:t xml:space="preserve"> </w:t>
      </w:r>
      <w:r>
        <w:rPr>
          <w:b/>
          <w:sz w:val="24"/>
        </w:rPr>
        <w:t>коллектива</w:t>
      </w:r>
      <w:r>
        <w:rPr>
          <w:b/>
          <w:spacing w:val="-7"/>
          <w:sz w:val="24"/>
        </w:rPr>
        <w:t xml:space="preserve"> </w:t>
      </w:r>
      <w:r>
        <w:rPr>
          <w:b/>
          <w:sz w:val="24"/>
        </w:rPr>
        <w:t>с</w:t>
      </w:r>
      <w:r>
        <w:rPr>
          <w:b/>
          <w:spacing w:val="-8"/>
          <w:sz w:val="24"/>
        </w:rPr>
        <w:t xml:space="preserve"> </w:t>
      </w:r>
      <w:r>
        <w:rPr>
          <w:b/>
          <w:sz w:val="24"/>
        </w:rPr>
        <w:t>семьями</w:t>
      </w:r>
      <w:r>
        <w:rPr>
          <w:b/>
          <w:spacing w:val="-8"/>
          <w:sz w:val="24"/>
        </w:rPr>
        <w:t xml:space="preserve"> </w:t>
      </w:r>
      <w:r>
        <w:rPr>
          <w:b/>
          <w:sz w:val="24"/>
        </w:rPr>
        <w:t xml:space="preserve">воспитанников. </w:t>
      </w:r>
      <w:r>
        <w:rPr>
          <w:b/>
          <w:sz w:val="24"/>
          <w:u w:val="single"/>
        </w:rPr>
        <w:t>Перспективный план взаимодействия с родителями на 202</w:t>
      </w:r>
      <w:r w:rsidR="004217B4">
        <w:rPr>
          <w:b/>
          <w:sz w:val="24"/>
          <w:u w:val="single"/>
        </w:rPr>
        <w:t>5</w:t>
      </w:r>
      <w:r>
        <w:rPr>
          <w:b/>
          <w:sz w:val="24"/>
          <w:u w:val="single"/>
        </w:rPr>
        <w:t>-202</w:t>
      </w:r>
      <w:r w:rsidR="004217B4">
        <w:rPr>
          <w:b/>
          <w:sz w:val="24"/>
          <w:u w:val="single"/>
        </w:rPr>
        <w:t>6</w:t>
      </w:r>
      <w:r>
        <w:rPr>
          <w:b/>
          <w:sz w:val="24"/>
          <w:u w:val="single"/>
        </w:rPr>
        <w:t xml:space="preserve"> </w:t>
      </w:r>
      <w:proofErr w:type="spellStart"/>
      <w:r>
        <w:rPr>
          <w:b/>
          <w:sz w:val="24"/>
          <w:u w:val="single"/>
        </w:rPr>
        <w:t>уч.год</w:t>
      </w:r>
      <w:proofErr w:type="spellEnd"/>
      <w:r>
        <w:rPr>
          <w:b/>
          <w:sz w:val="24"/>
          <w:u w:val="single"/>
        </w:rPr>
        <w:t>:</w:t>
      </w:r>
    </w:p>
    <w:p w14:paraId="59A238DB" w14:textId="77777777" w:rsidR="004217B4" w:rsidRPr="004217B4" w:rsidRDefault="004217B4" w:rsidP="004217B4">
      <w:pPr>
        <w:widowControl/>
        <w:adjustRightInd w:val="0"/>
        <w:ind w:firstLine="426"/>
        <w:jc w:val="center"/>
        <w:rPr>
          <w:color w:val="000000"/>
          <w:sz w:val="28"/>
          <w:szCs w:val="28"/>
          <w:lang w:eastAsia="ru-RU"/>
        </w:rPr>
      </w:pPr>
      <w:r w:rsidRPr="004217B4">
        <w:rPr>
          <w:b/>
          <w:bCs/>
          <w:color w:val="000000"/>
          <w:sz w:val="28"/>
          <w:szCs w:val="28"/>
          <w:lang w:eastAsia="ru-RU"/>
        </w:rPr>
        <w:t>Работа с семьями воспитанников:</w:t>
      </w:r>
    </w:p>
    <w:p w14:paraId="3F6C1DB3" w14:textId="77777777" w:rsidR="004217B4" w:rsidRPr="004217B4" w:rsidRDefault="004217B4" w:rsidP="004217B4">
      <w:pPr>
        <w:widowControl/>
        <w:autoSpaceDE/>
        <w:autoSpaceDN/>
        <w:spacing w:line="276" w:lineRule="auto"/>
        <w:ind w:firstLine="426"/>
        <w:rPr>
          <w:b/>
          <w:bCs/>
          <w:sz w:val="28"/>
          <w:szCs w:val="28"/>
          <w:lang w:eastAsia="ru-RU"/>
        </w:rPr>
      </w:pPr>
      <w:r w:rsidRPr="004217B4">
        <w:rPr>
          <w:b/>
          <w:bCs/>
          <w:sz w:val="28"/>
          <w:szCs w:val="28"/>
          <w:lang w:eastAsia="ru-RU"/>
        </w:rPr>
        <w:t>Общие мероприятия:</w:t>
      </w:r>
    </w:p>
    <w:tbl>
      <w:tblPr>
        <w:tblW w:w="107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13"/>
        <w:gridCol w:w="1984"/>
        <w:gridCol w:w="2977"/>
      </w:tblGrid>
      <w:tr w:rsidR="004217B4" w:rsidRPr="004217B4" w14:paraId="2328697E" w14:textId="77777777" w:rsidTr="004217B4">
        <w:tc>
          <w:tcPr>
            <w:tcW w:w="5813" w:type="dxa"/>
            <w:tcBorders>
              <w:top w:val="single" w:sz="4" w:space="0" w:color="000000"/>
              <w:left w:val="single" w:sz="4" w:space="0" w:color="000000"/>
              <w:bottom w:val="single" w:sz="4" w:space="0" w:color="000000"/>
              <w:right w:val="single" w:sz="4" w:space="0" w:color="000000"/>
            </w:tcBorders>
            <w:hideMark/>
          </w:tcPr>
          <w:p w14:paraId="31BC2456" w14:textId="77777777" w:rsidR="004217B4" w:rsidRPr="004217B4" w:rsidRDefault="004217B4" w:rsidP="004217B4">
            <w:pPr>
              <w:widowControl/>
              <w:autoSpaceDE/>
              <w:autoSpaceDN/>
              <w:spacing w:after="225" w:line="255" w:lineRule="atLeast"/>
              <w:ind w:firstLine="426"/>
              <w:jc w:val="center"/>
              <w:rPr>
                <w:sz w:val="24"/>
                <w:szCs w:val="24"/>
                <w:lang w:eastAsia="ru-RU"/>
              </w:rPr>
            </w:pPr>
            <w:r w:rsidRPr="004217B4">
              <w:rPr>
                <w:b/>
                <w:bCs/>
                <w:sz w:val="24"/>
                <w:szCs w:val="24"/>
                <w:lang w:eastAsia="ru-RU"/>
              </w:rPr>
              <w:t>Мероприятие</w:t>
            </w:r>
          </w:p>
        </w:tc>
        <w:tc>
          <w:tcPr>
            <w:tcW w:w="1984" w:type="dxa"/>
            <w:tcBorders>
              <w:top w:val="single" w:sz="4" w:space="0" w:color="000000"/>
              <w:left w:val="single" w:sz="4" w:space="0" w:color="000000"/>
              <w:bottom w:val="single" w:sz="4" w:space="0" w:color="000000"/>
              <w:right w:val="single" w:sz="4" w:space="0" w:color="000000"/>
            </w:tcBorders>
            <w:hideMark/>
          </w:tcPr>
          <w:p w14:paraId="19CAB596" w14:textId="77777777" w:rsidR="004217B4" w:rsidRPr="004217B4" w:rsidRDefault="004217B4" w:rsidP="004217B4">
            <w:pPr>
              <w:widowControl/>
              <w:autoSpaceDE/>
              <w:autoSpaceDN/>
              <w:spacing w:after="225" w:line="255" w:lineRule="atLeast"/>
              <w:ind w:firstLine="426"/>
              <w:jc w:val="center"/>
              <w:rPr>
                <w:sz w:val="24"/>
                <w:szCs w:val="24"/>
                <w:lang w:eastAsia="ru-RU"/>
              </w:rPr>
            </w:pPr>
            <w:r w:rsidRPr="004217B4">
              <w:rPr>
                <w:b/>
                <w:bCs/>
                <w:sz w:val="24"/>
                <w:szCs w:val="24"/>
                <w:lang w:eastAsia="ru-RU"/>
              </w:rPr>
              <w:t>Срок</w:t>
            </w:r>
          </w:p>
        </w:tc>
        <w:tc>
          <w:tcPr>
            <w:tcW w:w="2977" w:type="dxa"/>
            <w:tcBorders>
              <w:top w:val="single" w:sz="4" w:space="0" w:color="000000"/>
              <w:left w:val="single" w:sz="4" w:space="0" w:color="000000"/>
              <w:bottom w:val="single" w:sz="4" w:space="0" w:color="000000"/>
              <w:right w:val="single" w:sz="4" w:space="0" w:color="000000"/>
            </w:tcBorders>
            <w:hideMark/>
          </w:tcPr>
          <w:p w14:paraId="10A4F3C4" w14:textId="77777777" w:rsidR="004217B4" w:rsidRPr="004217B4" w:rsidRDefault="004217B4" w:rsidP="004217B4">
            <w:pPr>
              <w:widowControl/>
              <w:autoSpaceDE/>
              <w:autoSpaceDN/>
              <w:spacing w:after="225" w:line="255" w:lineRule="atLeast"/>
              <w:ind w:firstLine="426"/>
              <w:jc w:val="center"/>
              <w:rPr>
                <w:sz w:val="24"/>
                <w:szCs w:val="24"/>
                <w:lang w:eastAsia="ru-RU"/>
              </w:rPr>
            </w:pPr>
            <w:r w:rsidRPr="004217B4">
              <w:rPr>
                <w:b/>
                <w:bCs/>
                <w:sz w:val="24"/>
                <w:szCs w:val="24"/>
                <w:lang w:eastAsia="ru-RU"/>
              </w:rPr>
              <w:t>Ответственный</w:t>
            </w:r>
          </w:p>
        </w:tc>
      </w:tr>
      <w:tr w:rsidR="004217B4" w:rsidRPr="004217B4" w14:paraId="63AC0AAF" w14:textId="77777777" w:rsidTr="004217B4">
        <w:tc>
          <w:tcPr>
            <w:tcW w:w="5813" w:type="dxa"/>
            <w:tcBorders>
              <w:top w:val="single" w:sz="4" w:space="0" w:color="000000"/>
              <w:left w:val="single" w:sz="4" w:space="0" w:color="000000"/>
              <w:bottom w:val="single" w:sz="4" w:space="0" w:color="000000"/>
              <w:right w:val="single" w:sz="4" w:space="0" w:color="000000"/>
            </w:tcBorders>
            <w:hideMark/>
          </w:tcPr>
          <w:p w14:paraId="6063BE98" w14:textId="77777777" w:rsidR="004217B4" w:rsidRPr="004217B4" w:rsidRDefault="004217B4" w:rsidP="004217B4">
            <w:pPr>
              <w:widowControl/>
              <w:autoSpaceDE/>
              <w:autoSpaceDN/>
              <w:spacing w:line="255" w:lineRule="atLeast"/>
              <w:rPr>
                <w:sz w:val="24"/>
                <w:szCs w:val="24"/>
                <w:lang w:eastAsia="ru-RU"/>
              </w:rPr>
            </w:pPr>
            <w:r w:rsidRPr="004217B4">
              <w:rPr>
                <w:iCs/>
                <w:sz w:val="24"/>
                <w:szCs w:val="24"/>
                <w:lang w:eastAsia="ru-RU"/>
              </w:rPr>
              <w:t>Оформление и обновление информационных стендов для родителей.</w:t>
            </w:r>
          </w:p>
        </w:tc>
        <w:tc>
          <w:tcPr>
            <w:tcW w:w="1984" w:type="dxa"/>
            <w:tcBorders>
              <w:top w:val="single" w:sz="4" w:space="0" w:color="000000"/>
              <w:left w:val="single" w:sz="4" w:space="0" w:color="000000"/>
              <w:bottom w:val="single" w:sz="4" w:space="0" w:color="000000"/>
              <w:right w:val="single" w:sz="4" w:space="0" w:color="000000"/>
            </w:tcBorders>
            <w:hideMark/>
          </w:tcPr>
          <w:p w14:paraId="6D93B36B" w14:textId="77777777" w:rsidR="004217B4" w:rsidRPr="004217B4" w:rsidRDefault="004217B4" w:rsidP="004217B4">
            <w:pPr>
              <w:widowControl/>
              <w:autoSpaceDE/>
              <w:autoSpaceDN/>
              <w:spacing w:line="255" w:lineRule="atLeast"/>
              <w:jc w:val="center"/>
              <w:rPr>
                <w:sz w:val="24"/>
                <w:szCs w:val="24"/>
                <w:lang w:eastAsia="ru-RU"/>
              </w:rPr>
            </w:pPr>
            <w:r w:rsidRPr="004217B4">
              <w:rPr>
                <w:iCs/>
                <w:sz w:val="24"/>
                <w:szCs w:val="24"/>
                <w:lang w:eastAsia="ru-RU"/>
              </w:rPr>
              <w:t>В течение года</w:t>
            </w:r>
          </w:p>
        </w:tc>
        <w:tc>
          <w:tcPr>
            <w:tcW w:w="2977" w:type="dxa"/>
            <w:tcBorders>
              <w:top w:val="single" w:sz="4" w:space="0" w:color="000000"/>
              <w:left w:val="single" w:sz="4" w:space="0" w:color="000000"/>
              <w:bottom w:val="single" w:sz="4" w:space="0" w:color="000000"/>
              <w:right w:val="single" w:sz="4" w:space="0" w:color="000000"/>
            </w:tcBorders>
            <w:hideMark/>
          </w:tcPr>
          <w:p w14:paraId="565706C8" w14:textId="77777777" w:rsidR="004217B4" w:rsidRPr="004217B4" w:rsidRDefault="004217B4" w:rsidP="004217B4">
            <w:pPr>
              <w:widowControl/>
              <w:autoSpaceDE/>
              <w:autoSpaceDN/>
              <w:spacing w:line="255" w:lineRule="atLeast"/>
              <w:rPr>
                <w:sz w:val="24"/>
                <w:szCs w:val="24"/>
                <w:lang w:eastAsia="ru-RU"/>
              </w:rPr>
            </w:pPr>
            <w:r w:rsidRPr="004217B4">
              <w:rPr>
                <w:iCs/>
                <w:sz w:val="24"/>
                <w:szCs w:val="24"/>
                <w:lang w:eastAsia="ru-RU"/>
              </w:rPr>
              <w:t>Воспитатели ДОУ</w:t>
            </w:r>
          </w:p>
        </w:tc>
      </w:tr>
      <w:tr w:rsidR="004217B4" w:rsidRPr="004217B4" w14:paraId="70C63990" w14:textId="77777777" w:rsidTr="004217B4">
        <w:trPr>
          <w:trHeight w:val="922"/>
        </w:trPr>
        <w:tc>
          <w:tcPr>
            <w:tcW w:w="5813" w:type="dxa"/>
            <w:tcBorders>
              <w:top w:val="single" w:sz="4" w:space="0" w:color="000000"/>
              <w:left w:val="single" w:sz="4" w:space="0" w:color="000000"/>
              <w:bottom w:val="single" w:sz="4" w:space="0" w:color="000000"/>
              <w:right w:val="single" w:sz="4" w:space="0" w:color="000000"/>
            </w:tcBorders>
            <w:hideMark/>
          </w:tcPr>
          <w:p w14:paraId="5A22C838" w14:textId="77777777" w:rsidR="004217B4" w:rsidRPr="004217B4" w:rsidRDefault="004217B4" w:rsidP="004217B4">
            <w:pPr>
              <w:widowControl/>
              <w:autoSpaceDE/>
              <w:autoSpaceDN/>
              <w:spacing w:line="255" w:lineRule="atLeast"/>
              <w:rPr>
                <w:sz w:val="24"/>
                <w:szCs w:val="24"/>
                <w:lang w:eastAsia="ru-RU"/>
              </w:rPr>
            </w:pPr>
            <w:r w:rsidRPr="004217B4">
              <w:rPr>
                <w:iCs/>
                <w:sz w:val="24"/>
                <w:szCs w:val="24"/>
                <w:lang w:eastAsia="ru-RU"/>
              </w:rPr>
              <w:t xml:space="preserve">Составление и реализация плана индивидуальной работы с неблагополучными семьями – психолого-педагогическая поддержка детей и родителей. </w:t>
            </w:r>
          </w:p>
        </w:tc>
        <w:tc>
          <w:tcPr>
            <w:tcW w:w="1984" w:type="dxa"/>
            <w:tcBorders>
              <w:top w:val="single" w:sz="4" w:space="0" w:color="000000"/>
              <w:left w:val="single" w:sz="4" w:space="0" w:color="000000"/>
              <w:bottom w:val="single" w:sz="4" w:space="0" w:color="000000"/>
              <w:right w:val="single" w:sz="4" w:space="0" w:color="000000"/>
            </w:tcBorders>
            <w:hideMark/>
          </w:tcPr>
          <w:p w14:paraId="0367F4B9" w14:textId="77777777" w:rsidR="004217B4" w:rsidRPr="004217B4" w:rsidRDefault="004217B4" w:rsidP="004217B4">
            <w:pPr>
              <w:widowControl/>
              <w:autoSpaceDE/>
              <w:autoSpaceDN/>
              <w:spacing w:line="255" w:lineRule="atLeast"/>
              <w:jc w:val="center"/>
              <w:rPr>
                <w:sz w:val="24"/>
                <w:szCs w:val="24"/>
                <w:lang w:eastAsia="ru-RU"/>
              </w:rPr>
            </w:pPr>
            <w:r w:rsidRPr="004217B4">
              <w:rPr>
                <w:iCs/>
                <w:sz w:val="24"/>
                <w:szCs w:val="24"/>
                <w:lang w:eastAsia="ru-RU"/>
              </w:rPr>
              <w:t>По необходимости</w:t>
            </w:r>
          </w:p>
        </w:tc>
        <w:tc>
          <w:tcPr>
            <w:tcW w:w="2977" w:type="dxa"/>
            <w:tcBorders>
              <w:top w:val="single" w:sz="4" w:space="0" w:color="000000"/>
              <w:left w:val="single" w:sz="4" w:space="0" w:color="000000"/>
              <w:bottom w:val="single" w:sz="4" w:space="0" w:color="000000"/>
              <w:right w:val="single" w:sz="4" w:space="0" w:color="000000"/>
            </w:tcBorders>
            <w:hideMark/>
          </w:tcPr>
          <w:p w14:paraId="462411A8" w14:textId="77777777" w:rsidR="004217B4" w:rsidRPr="004217B4" w:rsidRDefault="004217B4" w:rsidP="004217B4">
            <w:pPr>
              <w:widowControl/>
              <w:autoSpaceDE/>
              <w:autoSpaceDN/>
              <w:spacing w:line="255" w:lineRule="atLeast"/>
              <w:rPr>
                <w:sz w:val="24"/>
                <w:szCs w:val="24"/>
                <w:lang w:eastAsia="ru-RU"/>
              </w:rPr>
            </w:pPr>
            <w:r w:rsidRPr="004217B4">
              <w:rPr>
                <w:iCs/>
                <w:sz w:val="24"/>
                <w:szCs w:val="24"/>
                <w:lang w:eastAsia="ru-RU"/>
              </w:rPr>
              <w:t>Старший воспитатель, педагог-психолог</w:t>
            </w:r>
          </w:p>
        </w:tc>
      </w:tr>
      <w:tr w:rsidR="004217B4" w:rsidRPr="004217B4" w14:paraId="18B30475" w14:textId="77777777" w:rsidTr="004217B4">
        <w:trPr>
          <w:trHeight w:val="699"/>
        </w:trPr>
        <w:tc>
          <w:tcPr>
            <w:tcW w:w="5813" w:type="dxa"/>
            <w:tcBorders>
              <w:top w:val="single" w:sz="4" w:space="0" w:color="000000"/>
              <w:left w:val="single" w:sz="4" w:space="0" w:color="000000"/>
              <w:bottom w:val="single" w:sz="4" w:space="0" w:color="000000"/>
              <w:right w:val="single" w:sz="4" w:space="0" w:color="000000"/>
            </w:tcBorders>
            <w:hideMark/>
          </w:tcPr>
          <w:p w14:paraId="7F9B39DA" w14:textId="77777777" w:rsidR="004217B4" w:rsidRPr="004217B4" w:rsidRDefault="004217B4" w:rsidP="004217B4">
            <w:pPr>
              <w:widowControl/>
              <w:autoSpaceDE/>
              <w:autoSpaceDN/>
              <w:spacing w:line="255" w:lineRule="atLeast"/>
              <w:rPr>
                <w:iCs/>
                <w:sz w:val="24"/>
                <w:szCs w:val="24"/>
                <w:lang w:eastAsia="ru-RU"/>
              </w:rPr>
            </w:pPr>
            <w:r w:rsidRPr="004217B4">
              <w:rPr>
                <w:iCs/>
                <w:sz w:val="24"/>
                <w:szCs w:val="24"/>
                <w:lang w:eastAsia="ru-RU"/>
              </w:rPr>
              <w:t>Анкетирование «Удовлетворенность организацией питания воспитанников»</w:t>
            </w:r>
          </w:p>
        </w:tc>
        <w:tc>
          <w:tcPr>
            <w:tcW w:w="1984" w:type="dxa"/>
            <w:tcBorders>
              <w:top w:val="single" w:sz="4" w:space="0" w:color="000000"/>
              <w:left w:val="single" w:sz="4" w:space="0" w:color="000000"/>
              <w:bottom w:val="single" w:sz="4" w:space="0" w:color="000000"/>
              <w:right w:val="single" w:sz="4" w:space="0" w:color="000000"/>
            </w:tcBorders>
            <w:hideMark/>
          </w:tcPr>
          <w:p w14:paraId="010759CF" w14:textId="77777777" w:rsidR="004217B4" w:rsidRPr="004217B4" w:rsidRDefault="004217B4" w:rsidP="004217B4">
            <w:pPr>
              <w:widowControl/>
              <w:autoSpaceDE/>
              <w:autoSpaceDN/>
              <w:spacing w:line="255" w:lineRule="atLeast"/>
              <w:jc w:val="center"/>
              <w:rPr>
                <w:iCs/>
                <w:sz w:val="24"/>
                <w:szCs w:val="24"/>
                <w:lang w:eastAsia="ru-RU"/>
              </w:rPr>
            </w:pPr>
            <w:r w:rsidRPr="004217B4">
              <w:rPr>
                <w:iCs/>
                <w:sz w:val="24"/>
                <w:szCs w:val="24"/>
                <w:lang w:eastAsia="ru-RU"/>
              </w:rPr>
              <w:t>Октябрь</w:t>
            </w:r>
          </w:p>
        </w:tc>
        <w:tc>
          <w:tcPr>
            <w:tcW w:w="2977" w:type="dxa"/>
            <w:tcBorders>
              <w:top w:val="single" w:sz="4" w:space="0" w:color="000000"/>
              <w:left w:val="single" w:sz="4" w:space="0" w:color="000000"/>
              <w:bottom w:val="single" w:sz="4" w:space="0" w:color="000000"/>
              <w:right w:val="single" w:sz="4" w:space="0" w:color="000000"/>
            </w:tcBorders>
            <w:hideMark/>
          </w:tcPr>
          <w:p w14:paraId="120D062F" w14:textId="77777777" w:rsidR="004217B4" w:rsidRPr="004217B4" w:rsidRDefault="004217B4" w:rsidP="004217B4">
            <w:pPr>
              <w:widowControl/>
              <w:autoSpaceDE/>
              <w:autoSpaceDN/>
              <w:spacing w:line="255" w:lineRule="atLeast"/>
              <w:rPr>
                <w:iCs/>
                <w:sz w:val="24"/>
                <w:szCs w:val="24"/>
                <w:lang w:eastAsia="ru-RU"/>
              </w:rPr>
            </w:pPr>
            <w:r w:rsidRPr="004217B4">
              <w:rPr>
                <w:iCs/>
                <w:sz w:val="24"/>
                <w:szCs w:val="24"/>
                <w:lang w:eastAsia="ru-RU"/>
              </w:rPr>
              <w:t xml:space="preserve">Старший воспитатель, </w:t>
            </w:r>
            <w:r w:rsidRPr="004217B4">
              <w:rPr>
                <w:sz w:val="24"/>
                <w:szCs w:val="24"/>
                <w:lang w:eastAsia="ru-RU"/>
              </w:rPr>
              <w:t>воспитатели</w:t>
            </w:r>
            <w:r w:rsidRPr="004217B4">
              <w:rPr>
                <w:iCs/>
                <w:sz w:val="24"/>
                <w:szCs w:val="24"/>
                <w:lang w:eastAsia="ru-RU"/>
              </w:rPr>
              <w:t xml:space="preserve"> всех групп</w:t>
            </w:r>
          </w:p>
        </w:tc>
      </w:tr>
      <w:tr w:rsidR="004217B4" w:rsidRPr="004217B4" w14:paraId="54629EC2" w14:textId="77777777" w:rsidTr="004217B4">
        <w:trPr>
          <w:trHeight w:val="70"/>
        </w:trPr>
        <w:tc>
          <w:tcPr>
            <w:tcW w:w="5813" w:type="dxa"/>
            <w:tcBorders>
              <w:top w:val="single" w:sz="4" w:space="0" w:color="000000"/>
              <w:left w:val="single" w:sz="4" w:space="0" w:color="000000"/>
              <w:bottom w:val="single" w:sz="4" w:space="0" w:color="000000"/>
              <w:right w:val="single" w:sz="4" w:space="0" w:color="000000"/>
            </w:tcBorders>
            <w:hideMark/>
          </w:tcPr>
          <w:p w14:paraId="26BEB125" w14:textId="77777777" w:rsidR="004217B4" w:rsidRPr="004217B4" w:rsidRDefault="004217B4" w:rsidP="004217B4">
            <w:pPr>
              <w:widowControl/>
              <w:autoSpaceDE/>
              <w:autoSpaceDN/>
              <w:spacing w:line="255" w:lineRule="atLeast"/>
              <w:ind w:right="-108"/>
              <w:rPr>
                <w:iCs/>
                <w:sz w:val="24"/>
                <w:szCs w:val="24"/>
                <w:lang w:eastAsia="ru-RU"/>
              </w:rPr>
            </w:pPr>
            <w:r w:rsidRPr="004217B4">
              <w:rPr>
                <w:rFonts w:eastAsia="Calibri"/>
                <w:iCs/>
                <w:sz w:val="24"/>
                <w:szCs w:val="24"/>
              </w:rPr>
              <w:t xml:space="preserve">Анкетирование </w:t>
            </w:r>
            <w:r w:rsidRPr="004217B4">
              <w:rPr>
                <w:rFonts w:eastAsia="Calibri"/>
                <w:sz w:val="24"/>
                <w:szCs w:val="24"/>
                <w:shd w:val="clear" w:color="auto" w:fill="FFFFFF"/>
              </w:rPr>
              <w:t xml:space="preserve">«Патриотическое воспитание ребенка в семье и детском саду» </w:t>
            </w:r>
          </w:p>
        </w:tc>
        <w:tc>
          <w:tcPr>
            <w:tcW w:w="1984" w:type="dxa"/>
            <w:tcBorders>
              <w:top w:val="single" w:sz="4" w:space="0" w:color="000000"/>
              <w:left w:val="single" w:sz="4" w:space="0" w:color="000000"/>
              <w:bottom w:val="single" w:sz="4" w:space="0" w:color="000000"/>
              <w:right w:val="single" w:sz="4" w:space="0" w:color="000000"/>
            </w:tcBorders>
            <w:hideMark/>
          </w:tcPr>
          <w:p w14:paraId="7C9E8FD9" w14:textId="77777777" w:rsidR="004217B4" w:rsidRPr="004217B4" w:rsidRDefault="004217B4" w:rsidP="004217B4">
            <w:pPr>
              <w:widowControl/>
              <w:autoSpaceDE/>
              <w:autoSpaceDN/>
              <w:spacing w:line="255" w:lineRule="atLeast"/>
              <w:ind w:firstLine="426"/>
              <w:jc w:val="center"/>
              <w:rPr>
                <w:sz w:val="24"/>
                <w:szCs w:val="24"/>
                <w:lang w:eastAsia="ru-RU"/>
              </w:rPr>
            </w:pPr>
            <w:r w:rsidRPr="004217B4">
              <w:rPr>
                <w:iCs/>
                <w:sz w:val="24"/>
                <w:szCs w:val="24"/>
                <w:lang w:eastAsia="ru-RU"/>
              </w:rPr>
              <w:t>Январь</w:t>
            </w:r>
          </w:p>
        </w:tc>
        <w:tc>
          <w:tcPr>
            <w:tcW w:w="2977" w:type="dxa"/>
            <w:tcBorders>
              <w:top w:val="single" w:sz="4" w:space="0" w:color="000000"/>
              <w:left w:val="single" w:sz="4" w:space="0" w:color="000000"/>
              <w:bottom w:val="single" w:sz="4" w:space="0" w:color="000000"/>
              <w:right w:val="single" w:sz="4" w:space="0" w:color="000000"/>
            </w:tcBorders>
            <w:hideMark/>
          </w:tcPr>
          <w:p w14:paraId="6A017140" w14:textId="77777777" w:rsidR="004217B4" w:rsidRPr="004217B4" w:rsidRDefault="004217B4" w:rsidP="004217B4">
            <w:pPr>
              <w:widowControl/>
              <w:autoSpaceDE/>
              <w:autoSpaceDN/>
              <w:rPr>
                <w:sz w:val="24"/>
                <w:szCs w:val="24"/>
                <w:lang w:eastAsia="ru-RU"/>
              </w:rPr>
            </w:pPr>
            <w:r w:rsidRPr="004217B4">
              <w:rPr>
                <w:sz w:val="24"/>
                <w:szCs w:val="24"/>
                <w:lang w:eastAsia="ru-RU"/>
              </w:rPr>
              <w:t>Старший воспитатель, воспитатели всех групп</w:t>
            </w:r>
          </w:p>
        </w:tc>
      </w:tr>
      <w:tr w:rsidR="004217B4" w:rsidRPr="004217B4" w14:paraId="65C74D5B" w14:textId="77777777" w:rsidTr="004217B4">
        <w:trPr>
          <w:trHeight w:val="70"/>
        </w:trPr>
        <w:tc>
          <w:tcPr>
            <w:tcW w:w="5813" w:type="dxa"/>
            <w:tcBorders>
              <w:top w:val="single" w:sz="4" w:space="0" w:color="000000"/>
              <w:left w:val="single" w:sz="4" w:space="0" w:color="000000"/>
              <w:bottom w:val="single" w:sz="4" w:space="0" w:color="000000"/>
              <w:right w:val="single" w:sz="4" w:space="0" w:color="000000"/>
            </w:tcBorders>
          </w:tcPr>
          <w:p w14:paraId="667151A4" w14:textId="77777777" w:rsidR="004217B4" w:rsidRPr="004217B4" w:rsidRDefault="004217B4" w:rsidP="004217B4">
            <w:pPr>
              <w:widowControl/>
              <w:autoSpaceDE/>
              <w:autoSpaceDN/>
              <w:spacing w:line="255" w:lineRule="atLeast"/>
              <w:ind w:right="-108"/>
              <w:rPr>
                <w:rFonts w:eastAsia="Calibri"/>
                <w:iCs/>
                <w:sz w:val="24"/>
                <w:szCs w:val="24"/>
              </w:rPr>
            </w:pPr>
            <w:r w:rsidRPr="004217B4">
              <w:rPr>
                <w:rFonts w:eastAsia="Calibri"/>
                <w:iCs/>
                <w:sz w:val="24"/>
                <w:szCs w:val="24"/>
              </w:rPr>
              <w:t>Анкетирование «Удовлетворенность качеством образовательных услуг»</w:t>
            </w:r>
          </w:p>
        </w:tc>
        <w:tc>
          <w:tcPr>
            <w:tcW w:w="1984" w:type="dxa"/>
            <w:tcBorders>
              <w:top w:val="single" w:sz="4" w:space="0" w:color="000000"/>
              <w:left w:val="single" w:sz="4" w:space="0" w:color="000000"/>
              <w:bottom w:val="single" w:sz="4" w:space="0" w:color="000000"/>
              <w:right w:val="single" w:sz="4" w:space="0" w:color="000000"/>
            </w:tcBorders>
          </w:tcPr>
          <w:p w14:paraId="2455E043" w14:textId="77777777" w:rsidR="004217B4" w:rsidRPr="004217B4" w:rsidRDefault="004217B4" w:rsidP="004217B4">
            <w:pPr>
              <w:widowControl/>
              <w:autoSpaceDE/>
              <w:autoSpaceDN/>
              <w:spacing w:line="255" w:lineRule="atLeast"/>
              <w:ind w:firstLine="426"/>
              <w:jc w:val="center"/>
              <w:rPr>
                <w:iCs/>
                <w:sz w:val="24"/>
                <w:szCs w:val="24"/>
                <w:lang w:eastAsia="ru-RU"/>
              </w:rPr>
            </w:pPr>
            <w:r w:rsidRPr="004217B4">
              <w:rPr>
                <w:iCs/>
                <w:sz w:val="24"/>
                <w:szCs w:val="24"/>
                <w:lang w:eastAsia="ru-RU"/>
              </w:rPr>
              <w:t>Апрель</w:t>
            </w:r>
          </w:p>
        </w:tc>
        <w:tc>
          <w:tcPr>
            <w:tcW w:w="2977" w:type="dxa"/>
            <w:tcBorders>
              <w:top w:val="single" w:sz="4" w:space="0" w:color="000000"/>
              <w:left w:val="single" w:sz="4" w:space="0" w:color="000000"/>
              <w:bottom w:val="single" w:sz="4" w:space="0" w:color="000000"/>
              <w:right w:val="single" w:sz="4" w:space="0" w:color="000000"/>
            </w:tcBorders>
          </w:tcPr>
          <w:p w14:paraId="0D894275" w14:textId="77777777" w:rsidR="004217B4" w:rsidRPr="004217B4" w:rsidRDefault="004217B4" w:rsidP="004217B4">
            <w:pPr>
              <w:widowControl/>
              <w:autoSpaceDE/>
              <w:autoSpaceDN/>
              <w:rPr>
                <w:rFonts w:eastAsia="Calibri"/>
                <w:iCs/>
                <w:sz w:val="24"/>
                <w:szCs w:val="24"/>
              </w:rPr>
            </w:pPr>
            <w:r w:rsidRPr="004217B4">
              <w:rPr>
                <w:rFonts w:eastAsia="Calibri"/>
                <w:iCs/>
                <w:sz w:val="24"/>
                <w:szCs w:val="24"/>
              </w:rPr>
              <w:t>Старший воспитатель, воспитатели всех групп</w:t>
            </w:r>
          </w:p>
        </w:tc>
      </w:tr>
      <w:tr w:rsidR="004217B4" w:rsidRPr="004217B4" w14:paraId="3795D8BE" w14:textId="77777777" w:rsidTr="004217B4">
        <w:trPr>
          <w:trHeight w:val="471"/>
        </w:trPr>
        <w:tc>
          <w:tcPr>
            <w:tcW w:w="5813" w:type="dxa"/>
            <w:tcBorders>
              <w:top w:val="single" w:sz="4" w:space="0" w:color="000000"/>
              <w:left w:val="single" w:sz="4" w:space="0" w:color="000000"/>
              <w:bottom w:val="single" w:sz="4" w:space="0" w:color="000000"/>
              <w:right w:val="single" w:sz="4" w:space="0" w:color="000000"/>
            </w:tcBorders>
            <w:hideMark/>
          </w:tcPr>
          <w:p w14:paraId="29EF8782" w14:textId="77777777" w:rsidR="004217B4" w:rsidRPr="004217B4" w:rsidRDefault="004217B4" w:rsidP="004217B4">
            <w:pPr>
              <w:widowControl/>
              <w:autoSpaceDE/>
              <w:autoSpaceDN/>
              <w:spacing w:line="255" w:lineRule="atLeast"/>
              <w:rPr>
                <w:sz w:val="24"/>
                <w:szCs w:val="24"/>
                <w:lang w:eastAsia="ru-RU"/>
              </w:rPr>
            </w:pPr>
            <w:r w:rsidRPr="004217B4">
              <w:rPr>
                <w:iCs/>
                <w:sz w:val="24"/>
                <w:szCs w:val="24"/>
                <w:lang w:eastAsia="ru-RU"/>
              </w:rPr>
              <w:t>Консультирование по текущим вопросам (по запросам родителей)</w:t>
            </w:r>
          </w:p>
        </w:tc>
        <w:tc>
          <w:tcPr>
            <w:tcW w:w="1984" w:type="dxa"/>
            <w:tcBorders>
              <w:top w:val="single" w:sz="4" w:space="0" w:color="000000"/>
              <w:left w:val="single" w:sz="4" w:space="0" w:color="000000"/>
              <w:bottom w:val="single" w:sz="4" w:space="0" w:color="000000"/>
              <w:right w:val="single" w:sz="4" w:space="0" w:color="000000"/>
            </w:tcBorders>
            <w:hideMark/>
          </w:tcPr>
          <w:p w14:paraId="652E4BD5" w14:textId="77777777" w:rsidR="004217B4" w:rsidRPr="004217B4" w:rsidRDefault="004217B4" w:rsidP="004217B4">
            <w:pPr>
              <w:widowControl/>
              <w:autoSpaceDE/>
              <w:autoSpaceDN/>
              <w:spacing w:line="255" w:lineRule="atLeast"/>
              <w:jc w:val="center"/>
              <w:rPr>
                <w:sz w:val="24"/>
                <w:szCs w:val="24"/>
                <w:lang w:eastAsia="ru-RU"/>
              </w:rPr>
            </w:pPr>
            <w:r w:rsidRPr="004217B4">
              <w:rPr>
                <w:iCs/>
                <w:sz w:val="24"/>
                <w:szCs w:val="24"/>
                <w:lang w:eastAsia="ru-RU"/>
              </w:rPr>
              <w:t>В течение года</w:t>
            </w:r>
          </w:p>
        </w:tc>
        <w:tc>
          <w:tcPr>
            <w:tcW w:w="2977" w:type="dxa"/>
            <w:tcBorders>
              <w:top w:val="single" w:sz="4" w:space="0" w:color="000000"/>
              <w:left w:val="single" w:sz="4" w:space="0" w:color="000000"/>
              <w:bottom w:val="single" w:sz="4" w:space="0" w:color="000000"/>
              <w:right w:val="single" w:sz="4" w:space="0" w:color="000000"/>
            </w:tcBorders>
            <w:hideMark/>
          </w:tcPr>
          <w:p w14:paraId="3C2020C4" w14:textId="77777777" w:rsidR="004217B4" w:rsidRPr="004217B4" w:rsidRDefault="004217B4" w:rsidP="004217B4">
            <w:pPr>
              <w:widowControl/>
              <w:autoSpaceDE/>
              <w:autoSpaceDN/>
              <w:spacing w:line="255" w:lineRule="atLeast"/>
              <w:rPr>
                <w:sz w:val="24"/>
                <w:szCs w:val="24"/>
                <w:lang w:eastAsia="ru-RU"/>
              </w:rPr>
            </w:pPr>
            <w:r w:rsidRPr="004217B4">
              <w:rPr>
                <w:iCs/>
                <w:sz w:val="24"/>
                <w:szCs w:val="24"/>
                <w:lang w:eastAsia="ru-RU"/>
              </w:rPr>
              <w:t>Заведующий, старший воспитатель, воспитатели</w:t>
            </w:r>
          </w:p>
        </w:tc>
      </w:tr>
      <w:tr w:rsidR="004217B4" w:rsidRPr="004217B4" w14:paraId="08D46DF4" w14:textId="77777777" w:rsidTr="004217B4">
        <w:trPr>
          <w:trHeight w:val="471"/>
        </w:trPr>
        <w:tc>
          <w:tcPr>
            <w:tcW w:w="10774" w:type="dxa"/>
            <w:gridSpan w:val="3"/>
            <w:tcBorders>
              <w:top w:val="single" w:sz="4" w:space="0" w:color="000000"/>
              <w:left w:val="single" w:sz="4" w:space="0" w:color="000000"/>
              <w:bottom w:val="single" w:sz="4" w:space="0" w:color="000000"/>
              <w:right w:val="single" w:sz="4" w:space="0" w:color="000000"/>
            </w:tcBorders>
          </w:tcPr>
          <w:p w14:paraId="0AA8CD30" w14:textId="77777777" w:rsidR="004217B4" w:rsidRPr="004217B4" w:rsidRDefault="004217B4" w:rsidP="004217B4">
            <w:pPr>
              <w:widowControl/>
              <w:autoSpaceDE/>
              <w:autoSpaceDN/>
              <w:spacing w:line="255" w:lineRule="atLeast"/>
              <w:ind w:firstLine="426"/>
              <w:rPr>
                <w:b/>
                <w:bCs/>
                <w:iCs/>
                <w:sz w:val="28"/>
                <w:szCs w:val="28"/>
                <w:lang w:eastAsia="ru-RU"/>
              </w:rPr>
            </w:pPr>
            <w:r w:rsidRPr="004217B4">
              <w:rPr>
                <w:b/>
                <w:bCs/>
                <w:iCs/>
                <w:sz w:val="28"/>
                <w:szCs w:val="28"/>
                <w:lang w:eastAsia="ru-RU"/>
              </w:rPr>
              <w:t>Совместная деятельность:</w:t>
            </w:r>
          </w:p>
        </w:tc>
      </w:tr>
      <w:tr w:rsidR="004217B4" w:rsidRPr="004217B4" w14:paraId="743229B3" w14:textId="77777777" w:rsidTr="004217B4">
        <w:trPr>
          <w:trHeight w:val="590"/>
        </w:trPr>
        <w:tc>
          <w:tcPr>
            <w:tcW w:w="5813" w:type="dxa"/>
            <w:tcBorders>
              <w:top w:val="single" w:sz="4" w:space="0" w:color="000000"/>
              <w:left w:val="single" w:sz="4" w:space="0" w:color="000000"/>
              <w:bottom w:val="single" w:sz="4" w:space="0" w:color="auto"/>
              <w:right w:val="single" w:sz="4" w:space="0" w:color="000000"/>
            </w:tcBorders>
          </w:tcPr>
          <w:p w14:paraId="588AD001" w14:textId="77777777" w:rsidR="004217B4" w:rsidRPr="004217B4" w:rsidRDefault="004217B4" w:rsidP="004217B4">
            <w:pPr>
              <w:widowControl/>
              <w:autoSpaceDE/>
              <w:autoSpaceDN/>
              <w:spacing w:line="255" w:lineRule="atLeast"/>
              <w:rPr>
                <w:iCs/>
                <w:sz w:val="24"/>
                <w:szCs w:val="24"/>
                <w:lang w:eastAsia="ru-RU"/>
              </w:rPr>
            </w:pPr>
            <w:r w:rsidRPr="004217B4">
              <w:rPr>
                <w:sz w:val="24"/>
                <w:szCs w:val="24"/>
                <w:lang w:eastAsia="ru-RU"/>
              </w:rPr>
              <w:t xml:space="preserve">Экологические субботники с привлечением родителей. </w:t>
            </w:r>
          </w:p>
        </w:tc>
        <w:tc>
          <w:tcPr>
            <w:tcW w:w="1984" w:type="dxa"/>
            <w:tcBorders>
              <w:top w:val="single" w:sz="4" w:space="0" w:color="000000"/>
              <w:left w:val="single" w:sz="4" w:space="0" w:color="000000"/>
              <w:bottom w:val="single" w:sz="4" w:space="0" w:color="auto"/>
              <w:right w:val="single" w:sz="4" w:space="0" w:color="000000"/>
            </w:tcBorders>
          </w:tcPr>
          <w:p w14:paraId="605A9033" w14:textId="77777777" w:rsidR="004217B4" w:rsidRPr="004217B4" w:rsidRDefault="004217B4" w:rsidP="004217B4">
            <w:pPr>
              <w:widowControl/>
              <w:autoSpaceDE/>
              <w:autoSpaceDN/>
              <w:spacing w:line="255" w:lineRule="atLeast"/>
              <w:jc w:val="center"/>
              <w:rPr>
                <w:iCs/>
                <w:sz w:val="24"/>
                <w:szCs w:val="24"/>
                <w:lang w:eastAsia="ru-RU"/>
              </w:rPr>
            </w:pPr>
            <w:r w:rsidRPr="004217B4">
              <w:rPr>
                <w:sz w:val="24"/>
                <w:szCs w:val="24"/>
                <w:lang w:eastAsia="ru-RU"/>
              </w:rPr>
              <w:t>Сентябрь - октябрь</w:t>
            </w:r>
          </w:p>
        </w:tc>
        <w:tc>
          <w:tcPr>
            <w:tcW w:w="2977" w:type="dxa"/>
            <w:tcBorders>
              <w:top w:val="single" w:sz="4" w:space="0" w:color="000000"/>
              <w:left w:val="single" w:sz="4" w:space="0" w:color="000000"/>
              <w:bottom w:val="single" w:sz="4" w:space="0" w:color="auto"/>
              <w:right w:val="single" w:sz="4" w:space="0" w:color="000000"/>
            </w:tcBorders>
          </w:tcPr>
          <w:p w14:paraId="0D5AEC91"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Воспитатели групп, завхоз</w:t>
            </w:r>
          </w:p>
        </w:tc>
      </w:tr>
      <w:tr w:rsidR="004217B4" w:rsidRPr="004217B4" w14:paraId="21DE0DAC" w14:textId="77777777" w:rsidTr="004217B4">
        <w:trPr>
          <w:trHeight w:val="510"/>
        </w:trPr>
        <w:tc>
          <w:tcPr>
            <w:tcW w:w="5813" w:type="dxa"/>
            <w:tcBorders>
              <w:top w:val="single" w:sz="4" w:space="0" w:color="auto"/>
              <w:left w:val="single" w:sz="4" w:space="0" w:color="000000"/>
              <w:bottom w:val="single" w:sz="4" w:space="0" w:color="auto"/>
              <w:right w:val="single" w:sz="4" w:space="0" w:color="000000"/>
            </w:tcBorders>
          </w:tcPr>
          <w:p w14:paraId="4376AC9E"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 xml:space="preserve">Постройки из снега «Лучшая игровая площадка зимой» </w:t>
            </w:r>
          </w:p>
        </w:tc>
        <w:tc>
          <w:tcPr>
            <w:tcW w:w="1984" w:type="dxa"/>
            <w:tcBorders>
              <w:top w:val="single" w:sz="4" w:space="0" w:color="auto"/>
              <w:left w:val="single" w:sz="4" w:space="0" w:color="000000"/>
              <w:bottom w:val="single" w:sz="4" w:space="0" w:color="auto"/>
              <w:right w:val="single" w:sz="4" w:space="0" w:color="000000"/>
            </w:tcBorders>
          </w:tcPr>
          <w:p w14:paraId="3AC8F527" w14:textId="77777777" w:rsidR="004217B4" w:rsidRPr="004217B4" w:rsidRDefault="004217B4" w:rsidP="004217B4">
            <w:pPr>
              <w:widowControl/>
              <w:autoSpaceDE/>
              <w:autoSpaceDN/>
              <w:spacing w:line="255" w:lineRule="atLeast"/>
              <w:jc w:val="center"/>
              <w:rPr>
                <w:sz w:val="24"/>
                <w:szCs w:val="24"/>
                <w:lang w:eastAsia="ru-RU"/>
              </w:rPr>
            </w:pPr>
            <w:r w:rsidRPr="004217B4">
              <w:rPr>
                <w:sz w:val="24"/>
                <w:szCs w:val="24"/>
                <w:lang w:eastAsia="ru-RU"/>
              </w:rPr>
              <w:t>Декабрь – январь</w:t>
            </w:r>
          </w:p>
        </w:tc>
        <w:tc>
          <w:tcPr>
            <w:tcW w:w="2977" w:type="dxa"/>
            <w:tcBorders>
              <w:top w:val="single" w:sz="4" w:space="0" w:color="auto"/>
              <w:left w:val="single" w:sz="4" w:space="0" w:color="000000"/>
              <w:bottom w:val="single" w:sz="4" w:space="0" w:color="auto"/>
              <w:right w:val="single" w:sz="4" w:space="0" w:color="000000"/>
            </w:tcBorders>
          </w:tcPr>
          <w:p w14:paraId="4A71A525"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Воспитатели групп</w:t>
            </w:r>
          </w:p>
          <w:p w14:paraId="04D95D54" w14:textId="77777777" w:rsidR="004217B4" w:rsidRPr="004217B4" w:rsidRDefault="004217B4" w:rsidP="004217B4">
            <w:pPr>
              <w:widowControl/>
              <w:autoSpaceDE/>
              <w:autoSpaceDN/>
              <w:spacing w:line="255" w:lineRule="atLeast"/>
              <w:ind w:firstLine="426"/>
              <w:rPr>
                <w:sz w:val="24"/>
                <w:szCs w:val="24"/>
                <w:lang w:eastAsia="ru-RU"/>
              </w:rPr>
            </w:pPr>
          </w:p>
        </w:tc>
      </w:tr>
      <w:tr w:rsidR="004217B4" w:rsidRPr="004217B4" w14:paraId="203063AB" w14:textId="77777777" w:rsidTr="004217B4">
        <w:trPr>
          <w:trHeight w:val="578"/>
        </w:trPr>
        <w:tc>
          <w:tcPr>
            <w:tcW w:w="5813" w:type="dxa"/>
            <w:tcBorders>
              <w:top w:val="single" w:sz="4" w:space="0" w:color="auto"/>
              <w:left w:val="single" w:sz="4" w:space="0" w:color="000000"/>
              <w:bottom w:val="single" w:sz="4" w:space="0" w:color="auto"/>
              <w:right w:val="single" w:sz="4" w:space="0" w:color="000000"/>
            </w:tcBorders>
          </w:tcPr>
          <w:p w14:paraId="5EBF5520"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 xml:space="preserve">Общероссийская экологическая Акция «Покормите птиц!» </w:t>
            </w:r>
          </w:p>
        </w:tc>
        <w:tc>
          <w:tcPr>
            <w:tcW w:w="1984" w:type="dxa"/>
            <w:tcBorders>
              <w:top w:val="single" w:sz="4" w:space="0" w:color="auto"/>
              <w:left w:val="single" w:sz="4" w:space="0" w:color="000000"/>
              <w:bottom w:val="single" w:sz="4" w:space="0" w:color="auto"/>
              <w:right w:val="single" w:sz="4" w:space="0" w:color="000000"/>
            </w:tcBorders>
          </w:tcPr>
          <w:p w14:paraId="6D319E10" w14:textId="77777777" w:rsidR="004217B4" w:rsidRPr="004217B4" w:rsidRDefault="004217B4" w:rsidP="004217B4">
            <w:pPr>
              <w:widowControl/>
              <w:autoSpaceDE/>
              <w:autoSpaceDN/>
              <w:spacing w:line="255" w:lineRule="atLeast"/>
              <w:jc w:val="center"/>
              <w:rPr>
                <w:sz w:val="24"/>
                <w:szCs w:val="24"/>
                <w:lang w:eastAsia="ru-RU"/>
              </w:rPr>
            </w:pPr>
            <w:r w:rsidRPr="004217B4">
              <w:rPr>
                <w:sz w:val="24"/>
                <w:szCs w:val="24"/>
                <w:lang w:eastAsia="ru-RU"/>
              </w:rPr>
              <w:t>15 января</w:t>
            </w:r>
          </w:p>
          <w:p w14:paraId="2389CC2B" w14:textId="77777777" w:rsidR="004217B4" w:rsidRPr="004217B4" w:rsidRDefault="004217B4" w:rsidP="004217B4">
            <w:pPr>
              <w:widowControl/>
              <w:autoSpaceDE/>
              <w:autoSpaceDN/>
              <w:spacing w:line="255" w:lineRule="atLeast"/>
              <w:jc w:val="center"/>
              <w:rPr>
                <w:sz w:val="24"/>
                <w:szCs w:val="24"/>
                <w:lang w:eastAsia="ru-RU"/>
              </w:rPr>
            </w:pPr>
          </w:p>
        </w:tc>
        <w:tc>
          <w:tcPr>
            <w:tcW w:w="2977" w:type="dxa"/>
            <w:tcBorders>
              <w:top w:val="single" w:sz="4" w:space="0" w:color="auto"/>
              <w:left w:val="single" w:sz="4" w:space="0" w:color="000000"/>
              <w:bottom w:val="single" w:sz="4" w:space="0" w:color="auto"/>
              <w:right w:val="single" w:sz="4" w:space="0" w:color="000000"/>
            </w:tcBorders>
          </w:tcPr>
          <w:p w14:paraId="786A46F0"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 xml:space="preserve">Воспитатели групп </w:t>
            </w:r>
          </w:p>
        </w:tc>
      </w:tr>
      <w:tr w:rsidR="004217B4" w:rsidRPr="004217B4" w14:paraId="779D8BDC" w14:textId="77777777" w:rsidTr="004217B4">
        <w:trPr>
          <w:trHeight w:val="545"/>
        </w:trPr>
        <w:tc>
          <w:tcPr>
            <w:tcW w:w="5813" w:type="dxa"/>
            <w:tcBorders>
              <w:top w:val="single" w:sz="4" w:space="0" w:color="auto"/>
              <w:left w:val="single" w:sz="4" w:space="0" w:color="000000"/>
              <w:bottom w:val="single" w:sz="4" w:space="0" w:color="auto"/>
              <w:right w:val="single" w:sz="4" w:space="0" w:color="000000"/>
            </w:tcBorders>
          </w:tcPr>
          <w:p w14:paraId="7B6C61F9"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 xml:space="preserve">Акция «Четыре лапы» помощь бездомным животным </w:t>
            </w:r>
          </w:p>
        </w:tc>
        <w:tc>
          <w:tcPr>
            <w:tcW w:w="1984" w:type="dxa"/>
            <w:tcBorders>
              <w:top w:val="single" w:sz="4" w:space="0" w:color="auto"/>
              <w:left w:val="single" w:sz="4" w:space="0" w:color="000000"/>
              <w:bottom w:val="single" w:sz="4" w:space="0" w:color="auto"/>
              <w:right w:val="single" w:sz="4" w:space="0" w:color="000000"/>
            </w:tcBorders>
          </w:tcPr>
          <w:p w14:paraId="07F778E8" w14:textId="77777777" w:rsidR="004217B4" w:rsidRPr="004217B4" w:rsidRDefault="004217B4" w:rsidP="004217B4">
            <w:pPr>
              <w:widowControl/>
              <w:autoSpaceDE/>
              <w:autoSpaceDN/>
              <w:spacing w:line="255" w:lineRule="atLeast"/>
              <w:jc w:val="center"/>
              <w:rPr>
                <w:sz w:val="24"/>
                <w:szCs w:val="24"/>
                <w:lang w:eastAsia="ru-RU"/>
              </w:rPr>
            </w:pPr>
            <w:r w:rsidRPr="004217B4">
              <w:rPr>
                <w:sz w:val="24"/>
                <w:szCs w:val="24"/>
                <w:lang w:eastAsia="ru-RU"/>
              </w:rPr>
              <w:t>Февраль</w:t>
            </w:r>
          </w:p>
          <w:p w14:paraId="3BE6220A" w14:textId="77777777" w:rsidR="004217B4" w:rsidRPr="004217B4" w:rsidRDefault="004217B4" w:rsidP="004217B4">
            <w:pPr>
              <w:widowControl/>
              <w:autoSpaceDE/>
              <w:autoSpaceDN/>
              <w:spacing w:line="255" w:lineRule="atLeast"/>
              <w:jc w:val="center"/>
              <w:rPr>
                <w:sz w:val="24"/>
                <w:szCs w:val="24"/>
                <w:lang w:eastAsia="ru-RU"/>
              </w:rPr>
            </w:pPr>
          </w:p>
        </w:tc>
        <w:tc>
          <w:tcPr>
            <w:tcW w:w="2977" w:type="dxa"/>
            <w:tcBorders>
              <w:top w:val="single" w:sz="4" w:space="0" w:color="auto"/>
              <w:left w:val="single" w:sz="4" w:space="0" w:color="000000"/>
              <w:bottom w:val="single" w:sz="4" w:space="0" w:color="auto"/>
              <w:right w:val="single" w:sz="4" w:space="0" w:color="000000"/>
            </w:tcBorders>
          </w:tcPr>
          <w:p w14:paraId="06B4B799"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Воспитатели групп</w:t>
            </w:r>
          </w:p>
          <w:p w14:paraId="5DF41384" w14:textId="77777777" w:rsidR="004217B4" w:rsidRPr="004217B4" w:rsidRDefault="004217B4" w:rsidP="004217B4">
            <w:pPr>
              <w:widowControl/>
              <w:autoSpaceDE/>
              <w:autoSpaceDN/>
              <w:spacing w:line="255" w:lineRule="atLeast"/>
              <w:ind w:firstLine="426"/>
              <w:rPr>
                <w:sz w:val="24"/>
                <w:szCs w:val="24"/>
                <w:lang w:eastAsia="ru-RU"/>
              </w:rPr>
            </w:pPr>
          </w:p>
        </w:tc>
      </w:tr>
      <w:tr w:rsidR="004217B4" w:rsidRPr="004217B4" w14:paraId="2EE67152" w14:textId="77777777" w:rsidTr="004217B4">
        <w:trPr>
          <w:trHeight w:val="441"/>
        </w:trPr>
        <w:tc>
          <w:tcPr>
            <w:tcW w:w="5813" w:type="dxa"/>
            <w:tcBorders>
              <w:top w:val="single" w:sz="4" w:space="0" w:color="auto"/>
              <w:left w:val="single" w:sz="4" w:space="0" w:color="000000"/>
              <w:bottom w:val="single" w:sz="4" w:space="0" w:color="auto"/>
              <w:right w:val="single" w:sz="4" w:space="0" w:color="000000"/>
            </w:tcBorders>
          </w:tcPr>
          <w:p w14:paraId="720B801D"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 xml:space="preserve">Благотворительная акция «Добрый автобус» </w:t>
            </w:r>
          </w:p>
        </w:tc>
        <w:tc>
          <w:tcPr>
            <w:tcW w:w="1984" w:type="dxa"/>
            <w:tcBorders>
              <w:top w:val="single" w:sz="4" w:space="0" w:color="auto"/>
              <w:left w:val="single" w:sz="4" w:space="0" w:color="000000"/>
              <w:bottom w:val="single" w:sz="4" w:space="0" w:color="auto"/>
              <w:right w:val="single" w:sz="4" w:space="0" w:color="000000"/>
            </w:tcBorders>
          </w:tcPr>
          <w:p w14:paraId="3E3EC8DA" w14:textId="77777777" w:rsidR="004217B4" w:rsidRPr="004217B4" w:rsidRDefault="004217B4" w:rsidP="004217B4">
            <w:pPr>
              <w:widowControl/>
              <w:autoSpaceDE/>
              <w:autoSpaceDN/>
              <w:spacing w:line="255" w:lineRule="atLeast"/>
              <w:jc w:val="center"/>
              <w:rPr>
                <w:sz w:val="24"/>
                <w:szCs w:val="24"/>
                <w:lang w:eastAsia="ru-RU"/>
              </w:rPr>
            </w:pPr>
            <w:r w:rsidRPr="004217B4">
              <w:rPr>
                <w:sz w:val="24"/>
                <w:szCs w:val="24"/>
                <w:lang w:eastAsia="ru-RU"/>
              </w:rPr>
              <w:t>В течении года</w:t>
            </w:r>
          </w:p>
        </w:tc>
        <w:tc>
          <w:tcPr>
            <w:tcW w:w="2977" w:type="dxa"/>
            <w:tcBorders>
              <w:top w:val="single" w:sz="4" w:space="0" w:color="auto"/>
              <w:left w:val="single" w:sz="4" w:space="0" w:color="000000"/>
              <w:bottom w:val="single" w:sz="4" w:space="0" w:color="auto"/>
              <w:right w:val="single" w:sz="4" w:space="0" w:color="000000"/>
            </w:tcBorders>
          </w:tcPr>
          <w:p w14:paraId="09AC37D4"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Воспитатели групп</w:t>
            </w:r>
          </w:p>
        </w:tc>
      </w:tr>
      <w:tr w:rsidR="004217B4" w:rsidRPr="004217B4" w14:paraId="0B5485E7" w14:textId="77777777" w:rsidTr="004217B4">
        <w:trPr>
          <w:trHeight w:val="844"/>
        </w:trPr>
        <w:tc>
          <w:tcPr>
            <w:tcW w:w="5813" w:type="dxa"/>
            <w:tcBorders>
              <w:top w:val="single" w:sz="4" w:space="0" w:color="auto"/>
              <w:left w:val="single" w:sz="4" w:space="0" w:color="000000"/>
              <w:bottom w:val="single" w:sz="4" w:space="0" w:color="auto"/>
              <w:right w:val="single" w:sz="4" w:space="0" w:color="000000"/>
            </w:tcBorders>
          </w:tcPr>
          <w:p w14:paraId="59961E32"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 xml:space="preserve">Привлечение родителей к благоустройству детского сада. Акция «Украсим детский сад цветами» </w:t>
            </w:r>
          </w:p>
        </w:tc>
        <w:tc>
          <w:tcPr>
            <w:tcW w:w="1984" w:type="dxa"/>
            <w:tcBorders>
              <w:top w:val="single" w:sz="4" w:space="0" w:color="auto"/>
              <w:left w:val="single" w:sz="4" w:space="0" w:color="000000"/>
              <w:bottom w:val="single" w:sz="4" w:space="0" w:color="auto"/>
              <w:right w:val="single" w:sz="4" w:space="0" w:color="000000"/>
            </w:tcBorders>
          </w:tcPr>
          <w:p w14:paraId="6F1141F9" w14:textId="77777777" w:rsidR="004217B4" w:rsidRPr="004217B4" w:rsidRDefault="004217B4" w:rsidP="004217B4">
            <w:pPr>
              <w:widowControl/>
              <w:autoSpaceDE/>
              <w:autoSpaceDN/>
              <w:spacing w:line="255" w:lineRule="atLeast"/>
              <w:jc w:val="center"/>
              <w:rPr>
                <w:sz w:val="24"/>
                <w:szCs w:val="24"/>
                <w:lang w:eastAsia="ru-RU"/>
              </w:rPr>
            </w:pPr>
            <w:r w:rsidRPr="004217B4">
              <w:rPr>
                <w:sz w:val="24"/>
                <w:szCs w:val="24"/>
                <w:lang w:eastAsia="ru-RU"/>
              </w:rPr>
              <w:t>Апрель - май</w:t>
            </w:r>
          </w:p>
          <w:p w14:paraId="041CD72F" w14:textId="77777777" w:rsidR="004217B4" w:rsidRPr="004217B4" w:rsidRDefault="004217B4" w:rsidP="004217B4">
            <w:pPr>
              <w:widowControl/>
              <w:autoSpaceDE/>
              <w:autoSpaceDN/>
              <w:spacing w:line="255" w:lineRule="atLeast"/>
              <w:jc w:val="center"/>
              <w:rPr>
                <w:sz w:val="24"/>
                <w:szCs w:val="24"/>
                <w:lang w:eastAsia="ru-RU"/>
              </w:rPr>
            </w:pPr>
          </w:p>
          <w:p w14:paraId="6177E4F0" w14:textId="77777777" w:rsidR="004217B4" w:rsidRPr="004217B4" w:rsidRDefault="004217B4" w:rsidP="004217B4">
            <w:pPr>
              <w:widowControl/>
              <w:autoSpaceDE/>
              <w:autoSpaceDN/>
              <w:spacing w:line="255" w:lineRule="atLeast"/>
              <w:jc w:val="center"/>
              <w:rPr>
                <w:sz w:val="24"/>
                <w:szCs w:val="24"/>
                <w:lang w:eastAsia="ru-RU"/>
              </w:rPr>
            </w:pPr>
          </w:p>
        </w:tc>
        <w:tc>
          <w:tcPr>
            <w:tcW w:w="2977" w:type="dxa"/>
            <w:tcBorders>
              <w:top w:val="single" w:sz="4" w:space="0" w:color="auto"/>
              <w:left w:val="single" w:sz="4" w:space="0" w:color="000000"/>
              <w:bottom w:val="single" w:sz="4" w:space="0" w:color="auto"/>
              <w:right w:val="single" w:sz="4" w:space="0" w:color="000000"/>
            </w:tcBorders>
          </w:tcPr>
          <w:p w14:paraId="4F96B43D"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Воспитатели групп</w:t>
            </w:r>
          </w:p>
          <w:p w14:paraId="638D54F6" w14:textId="77777777" w:rsidR="004217B4" w:rsidRPr="004217B4" w:rsidRDefault="004217B4" w:rsidP="004217B4">
            <w:pPr>
              <w:widowControl/>
              <w:autoSpaceDE/>
              <w:autoSpaceDN/>
              <w:spacing w:line="255" w:lineRule="atLeast"/>
              <w:ind w:firstLine="426"/>
              <w:rPr>
                <w:sz w:val="24"/>
                <w:szCs w:val="24"/>
                <w:lang w:eastAsia="ru-RU"/>
              </w:rPr>
            </w:pPr>
          </w:p>
          <w:p w14:paraId="4001422D" w14:textId="77777777" w:rsidR="004217B4" w:rsidRPr="004217B4" w:rsidRDefault="004217B4" w:rsidP="004217B4">
            <w:pPr>
              <w:widowControl/>
              <w:autoSpaceDE/>
              <w:autoSpaceDN/>
              <w:spacing w:line="255" w:lineRule="atLeast"/>
              <w:ind w:firstLine="426"/>
              <w:rPr>
                <w:sz w:val="24"/>
                <w:szCs w:val="24"/>
                <w:lang w:eastAsia="ru-RU"/>
              </w:rPr>
            </w:pPr>
          </w:p>
        </w:tc>
      </w:tr>
      <w:tr w:rsidR="004217B4" w:rsidRPr="004217B4" w14:paraId="5781359A" w14:textId="77777777" w:rsidTr="004217B4">
        <w:trPr>
          <w:trHeight w:val="884"/>
        </w:trPr>
        <w:tc>
          <w:tcPr>
            <w:tcW w:w="5813" w:type="dxa"/>
            <w:tcBorders>
              <w:top w:val="single" w:sz="4" w:space="0" w:color="auto"/>
              <w:left w:val="single" w:sz="4" w:space="0" w:color="000000"/>
              <w:bottom w:val="single" w:sz="4" w:space="0" w:color="auto"/>
              <w:right w:val="single" w:sz="4" w:space="0" w:color="000000"/>
            </w:tcBorders>
          </w:tcPr>
          <w:p w14:paraId="44A1A252"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 xml:space="preserve">Преемственность в работе детского сада и семьи по получению детьми знаний и практических умений по ПДД </w:t>
            </w:r>
          </w:p>
        </w:tc>
        <w:tc>
          <w:tcPr>
            <w:tcW w:w="1984" w:type="dxa"/>
            <w:tcBorders>
              <w:top w:val="single" w:sz="4" w:space="0" w:color="auto"/>
              <w:left w:val="single" w:sz="4" w:space="0" w:color="000000"/>
              <w:bottom w:val="single" w:sz="4" w:space="0" w:color="auto"/>
              <w:right w:val="single" w:sz="4" w:space="0" w:color="000000"/>
            </w:tcBorders>
          </w:tcPr>
          <w:p w14:paraId="07DCEE7F" w14:textId="77777777" w:rsidR="004217B4" w:rsidRPr="004217B4" w:rsidRDefault="004217B4" w:rsidP="004217B4">
            <w:pPr>
              <w:widowControl/>
              <w:autoSpaceDE/>
              <w:autoSpaceDN/>
              <w:spacing w:line="255" w:lineRule="atLeast"/>
              <w:jc w:val="center"/>
              <w:rPr>
                <w:sz w:val="24"/>
                <w:szCs w:val="24"/>
                <w:lang w:eastAsia="ru-RU"/>
              </w:rPr>
            </w:pPr>
            <w:r w:rsidRPr="004217B4">
              <w:rPr>
                <w:sz w:val="24"/>
                <w:szCs w:val="24"/>
                <w:lang w:eastAsia="ru-RU"/>
              </w:rPr>
              <w:t xml:space="preserve">в течение года по плану </w:t>
            </w:r>
          </w:p>
          <w:p w14:paraId="41B63549" w14:textId="77777777" w:rsidR="004217B4" w:rsidRPr="004217B4" w:rsidRDefault="004217B4" w:rsidP="004217B4">
            <w:pPr>
              <w:widowControl/>
              <w:autoSpaceDE/>
              <w:autoSpaceDN/>
              <w:spacing w:line="255" w:lineRule="atLeast"/>
              <w:jc w:val="center"/>
              <w:rPr>
                <w:sz w:val="24"/>
                <w:szCs w:val="24"/>
                <w:lang w:eastAsia="ru-RU"/>
              </w:rPr>
            </w:pPr>
          </w:p>
        </w:tc>
        <w:tc>
          <w:tcPr>
            <w:tcW w:w="2977" w:type="dxa"/>
            <w:tcBorders>
              <w:top w:val="single" w:sz="4" w:space="0" w:color="auto"/>
              <w:left w:val="single" w:sz="4" w:space="0" w:color="000000"/>
              <w:bottom w:val="single" w:sz="4" w:space="0" w:color="auto"/>
              <w:right w:val="single" w:sz="4" w:space="0" w:color="000000"/>
            </w:tcBorders>
          </w:tcPr>
          <w:p w14:paraId="0626FF60"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Воспитатели групп, физ. инструктор</w:t>
            </w:r>
          </w:p>
          <w:p w14:paraId="211FAECA" w14:textId="77777777" w:rsidR="004217B4" w:rsidRPr="004217B4" w:rsidRDefault="004217B4" w:rsidP="004217B4">
            <w:pPr>
              <w:widowControl/>
              <w:autoSpaceDE/>
              <w:autoSpaceDN/>
              <w:spacing w:line="255" w:lineRule="atLeast"/>
              <w:ind w:firstLine="426"/>
              <w:rPr>
                <w:sz w:val="24"/>
                <w:szCs w:val="24"/>
                <w:lang w:eastAsia="ru-RU"/>
              </w:rPr>
            </w:pPr>
          </w:p>
        </w:tc>
      </w:tr>
      <w:tr w:rsidR="004217B4" w:rsidRPr="004217B4" w14:paraId="77A7BD69" w14:textId="77777777" w:rsidTr="004217B4">
        <w:trPr>
          <w:trHeight w:val="573"/>
        </w:trPr>
        <w:tc>
          <w:tcPr>
            <w:tcW w:w="5813" w:type="dxa"/>
            <w:tcBorders>
              <w:top w:val="single" w:sz="4" w:space="0" w:color="auto"/>
              <w:left w:val="single" w:sz="4" w:space="0" w:color="000000"/>
              <w:bottom w:val="single" w:sz="4" w:space="0" w:color="auto"/>
              <w:right w:val="single" w:sz="4" w:space="0" w:color="000000"/>
            </w:tcBorders>
          </w:tcPr>
          <w:p w14:paraId="12F233F5"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 xml:space="preserve">Проектная деятельность родителей – детей - педагогов </w:t>
            </w:r>
          </w:p>
        </w:tc>
        <w:tc>
          <w:tcPr>
            <w:tcW w:w="1984" w:type="dxa"/>
            <w:tcBorders>
              <w:top w:val="single" w:sz="4" w:space="0" w:color="auto"/>
              <w:left w:val="single" w:sz="4" w:space="0" w:color="000000"/>
              <w:bottom w:val="single" w:sz="4" w:space="0" w:color="auto"/>
              <w:right w:val="single" w:sz="4" w:space="0" w:color="000000"/>
            </w:tcBorders>
          </w:tcPr>
          <w:p w14:paraId="70BFFDC4" w14:textId="77777777" w:rsidR="004217B4" w:rsidRPr="004217B4" w:rsidRDefault="004217B4" w:rsidP="004217B4">
            <w:pPr>
              <w:widowControl/>
              <w:autoSpaceDE/>
              <w:autoSpaceDN/>
              <w:spacing w:line="255" w:lineRule="atLeast"/>
              <w:jc w:val="center"/>
              <w:rPr>
                <w:sz w:val="24"/>
                <w:szCs w:val="24"/>
                <w:lang w:eastAsia="ru-RU"/>
              </w:rPr>
            </w:pPr>
            <w:r w:rsidRPr="004217B4">
              <w:rPr>
                <w:sz w:val="24"/>
                <w:szCs w:val="24"/>
                <w:lang w:eastAsia="ru-RU"/>
              </w:rPr>
              <w:t xml:space="preserve">В течение года </w:t>
            </w:r>
          </w:p>
          <w:p w14:paraId="10773826" w14:textId="77777777" w:rsidR="004217B4" w:rsidRPr="004217B4" w:rsidRDefault="004217B4" w:rsidP="004217B4">
            <w:pPr>
              <w:widowControl/>
              <w:autoSpaceDE/>
              <w:autoSpaceDN/>
              <w:spacing w:line="255" w:lineRule="atLeast"/>
              <w:jc w:val="center"/>
              <w:rPr>
                <w:sz w:val="24"/>
                <w:szCs w:val="24"/>
                <w:lang w:eastAsia="ru-RU"/>
              </w:rPr>
            </w:pPr>
          </w:p>
        </w:tc>
        <w:tc>
          <w:tcPr>
            <w:tcW w:w="2977" w:type="dxa"/>
            <w:tcBorders>
              <w:top w:val="single" w:sz="4" w:space="0" w:color="auto"/>
              <w:left w:val="single" w:sz="4" w:space="0" w:color="000000"/>
              <w:bottom w:val="single" w:sz="4" w:space="0" w:color="auto"/>
              <w:right w:val="single" w:sz="4" w:space="0" w:color="000000"/>
            </w:tcBorders>
          </w:tcPr>
          <w:p w14:paraId="48B1CBAB"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Воспитатели групп</w:t>
            </w:r>
          </w:p>
          <w:p w14:paraId="67DF2BFF" w14:textId="77777777" w:rsidR="004217B4" w:rsidRPr="004217B4" w:rsidRDefault="004217B4" w:rsidP="004217B4">
            <w:pPr>
              <w:widowControl/>
              <w:autoSpaceDE/>
              <w:autoSpaceDN/>
              <w:spacing w:line="255" w:lineRule="atLeast"/>
              <w:ind w:firstLine="426"/>
              <w:rPr>
                <w:sz w:val="24"/>
                <w:szCs w:val="24"/>
                <w:lang w:eastAsia="ru-RU"/>
              </w:rPr>
            </w:pPr>
          </w:p>
        </w:tc>
      </w:tr>
      <w:tr w:rsidR="004217B4" w:rsidRPr="004217B4" w14:paraId="6FFD9042" w14:textId="77777777" w:rsidTr="004217B4">
        <w:trPr>
          <w:trHeight w:val="551"/>
        </w:trPr>
        <w:tc>
          <w:tcPr>
            <w:tcW w:w="5813" w:type="dxa"/>
            <w:tcBorders>
              <w:top w:val="single" w:sz="4" w:space="0" w:color="auto"/>
              <w:left w:val="single" w:sz="4" w:space="0" w:color="000000"/>
              <w:bottom w:val="single" w:sz="4" w:space="0" w:color="auto"/>
              <w:right w:val="single" w:sz="4" w:space="0" w:color="000000"/>
            </w:tcBorders>
          </w:tcPr>
          <w:p w14:paraId="791A54EF"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 xml:space="preserve">Участие в международных и всероссийских интернет – конкурсах. </w:t>
            </w:r>
          </w:p>
        </w:tc>
        <w:tc>
          <w:tcPr>
            <w:tcW w:w="1984" w:type="dxa"/>
            <w:tcBorders>
              <w:top w:val="single" w:sz="4" w:space="0" w:color="auto"/>
              <w:left w:val="single" w:sz="4" w:space="0" w:color="000000"/>
              <w:bottom w:val="single" w:sz="4" w:space="0" w:color="auto"/>
              <w:right w:val="single" w:sz="4" w:space="0" w:color="000000"/>
            </w:tcBorders>
          </w:tcPr>
          <w:p w14:paraId="02395555" w14:textId="77777777" w:rsidR="004217B4" w:rsidRPr="004217B4" w:rsidRDefault="004217B4" w:rsidP="004217B4">
            <w:pPr>
              <w:widowControl/>
              <w:autoSpaceDE/>
              <w:autoSpaceDN/>
              <w:spacing w:line="255" w:lineRule="atLeast"/>
              <w:jc w:val="center"/>
              <w:rPr>
                <w:sz w:val="24"/>
                <w:szCs w:val="24"/>
                <w:lang w:eastAsia="ru-RU"/>
              </w:rPr>
            </w:pPr>
            <w:r w:rsidRPr="004217B4">
              <w:rPr>
                <w:sz w:val="24"/>
                <w:szCs w:val="24"/>
                <w:lang w:eastAsia="ru-RU"/>
              </w:rPr>
              <w:t xml:space="preserve">В течение года </w:t>
            </w:r>
          </w:p>
          <w:p w14:paraId="6C8B3EC5" w14:textId="77777777" w:rsidR="004217B4" w:rsidRPr="004217B4" w:rsidRDefault="004217B4" w:rsidP="004217B4">
            <w:pPr>
              <w:widowControl/>
              <w:autoSpaceDE/>
              <w:autoSpaceDN/>
              <w:spacing w:line="255" w:lineRule="atLeast"/>
              <w:jc w:val="center"/>
              <w:rPr>
                <w:sz w:val="24"/>
                <w:szCs w:val="24"/>
                <w:lang w:eastAsia="ru-RU"/>
              </w:rPr>
            </w:pPr>
          </w:p>
        </w:tc>
        <w:tc>
          <w:tcPr>
            <w:tcW w:w="2977" w:type="dxa"/>
            <w:tcBorders>
              <w:top w:val="single" w:sz="4" w:space="0" w:color="auto"/>
              <w:left w:val="single" w:sz="4" w:space="0" w:color="000000"/>
              <w:bottom w:val="single" w:sz="4" w:space="0" w:color="auto"/>
              <w:right w:val="single" w:sz="4" w:space="0" w:color="000000"/>
            </w:tcBorders>
          </w:tcPr>
          <w:p w14:paraId="34F401CE"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Воспитатели групп</w:t>
            </w:r>
          </w:p>
          <w:p w14:paraId="0FF61E85" w14:textId="77777777" w:rsidR="004217B4" w:rsidRPr="004217B4" w:rsidRDefault="004217B4" w:rsidP="004217B4">
            <w:pPr>
              <w:widowControl/>
              <w:autoSpaceDE/>
              <w:autoSpaceDN/>
              <w:spacing w:line="255" w:lineRule="atLeast"/>
              <w:ind w:firstLine="426"/>
              <w:rPr>
                <w:sz w:val="24"/>
                <w:szCs w:val="24"/>
                <w:lang w:eastAsia="ru-RU"/>
              </w:rPr>
            </w:pPr>
          </w:p>
        </w:tc>
      </w:tr>
      <w:tr w:rsidR="004217B4" w:rsidRPr="004217B4" w14:paraId="1CBE4575" w14:textId="77777777" w:rsidTr="004217B4">
        <w:trPr>
          <w:trHeight w:val="930"/>
        </w:trPr>
        <w:tc>
          <w:tcPr>
            <w:tcW w:w="5813" w:type="dxa"/>
            <w:tcBorders>
              <w:top w:val="single" w:sz="4" w:space="0" w:color="auto"/>
              <w:left w:val="single" w:sz="4" w:space="0" w:color="000000"/>
              <w:bottom w:val="single" w:sz="4" w:space="0" w:color="auto"/>
              <w:right w:val="single" w:sz="4" w:space="0" w:color="000000"/>
            </w:tcBorders>
          </w:tcPr>
          <w:p w14:paraId="6D9419CD"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 xml:space="preserve">Привлечение родителей к массовым мероприятиям совместно с воспитанниками в течение года по плану </w:t>
            </w:r>
          </w:p>
        </w:tc>
        <w:tc>
          <w:tcPr>
            <w:tcW w:w="1984" w:type="dxa"/>
            <w:tcBorders>
              <w:top w:val="single" w:sz="4" w:space="0" w:color="auto"/>
              <w:left w:val="single" w:sz="4" w:space="0" w:color="000000"/>
              <w:bottom w:val="single" w:sz="4" w:space="0" w:color="auto"/>
              <w:right w:val="single" w:sz="4" w:space="0" w:color="000000"/>
            </w:tcBorders>
          </w:tcPr>
          <w:p w14:paraId="65AEC7FA" w14:textId="77777777" w:rsidR="004217B4" w:rsidRPr="004217B4" w:rsidRDefault="004217B4" w:rsidP="004217B4">
            <w:pPr>
              <w:widowControl/>
              <w:autoSpaceDE/>
              <w:autoSpaceDN/>
              <w:spacing w:line="255" w:lineRule="atLeast"/>
              <w:jc w:val="center"/>
              <w:rPr>
                <w:sz w:val="24"/>
                <w:szCs w:val="24"/>
                <w:lang w:eastAsia="ru-RU"/>
              </w:rPr>
            </w:pPr>
            <w:r w:rsidRPr="004217B4">
              <w:rPr>
                <w:sz w:val="24"/>
                <w:szCs w:val="24"/>
                <w:lang w:eastAsia="ru-RU"/>
              </w:rPr>
              <w:t xml:space="preserve">В течение года </w:t>
            </w:r>
          </w:p>
          <w:p w14:paraId="7D3AC16B" w14:textId="77777777" w:rsidR="004217B4" w:rsidRPr="004217B4" w:rsidRDefault="004217B4" w:rsidP="004217B4">
            <w:pPr>
              <w:widowControl/>
              <w:autoSpaceDE/>
              <w:autoSpaceDN/>
              <w:spacing w:line="255" w:lineRule="atLeast"/>
              <w:jc w:val="center"/>
              <w:rPr>
                <w:sz w:val="24"/>
                <w:szCs w:val="24"/>
                <w:lang w:eastAsia="ru-RU"/>
              </w:rPr>
            </w:pPr>
          </w:p>
          <w:p w14:paraId="521B32E3" w14:textId="77777777" w:rsidR="004217B4" w:rsidRPr="004217B4" w:rsidRDefault="004217B4" w:rsidP="004217B4">
            <w:pPr>
              <w:widowControl/>
              <w:autoSpaceDE/>
              <w:autoSpaceDN/>
              <w:spacing w:line="255" w:lineRule="atLeast"/>
              <w:rPr>
                <w:sz w:val="24"/>
                <w:szCs w:val="24"/>
                <w:lang w:eastAsia="ru-RU"/>
              </w:rPr>
            </w:pPr>
          </w:p>
        </w:tc>
        <w:tc>
          <w:tcPr>
            <w:tcW w:w="2977" w:type="dxa"/>
            <w:tcBorders>
              <w:top w:val="single" w:sz="4" w:space="0" w:color="auto"/>
              <w:left w:val="single" w:sz="4" w:space="0" w:color="000000"/>
              <w:bottom w:val="single" w:sz="4" w:space="0" w:color="auto"/>
              <w:right w:val="single" w:sz="4" w:space="0" w:color="000000"/>
            </w:tcBorders>
          </w:tcPr>
          <w:p w14:paraId="787C029B"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Воспитатели групп</w:t>
            </w:r>
          </w:p>
          <w:p w14:paraId="487CF3D6" w14:textId="77777777" w:rsidR="004217B4" w:rsidRPr="004217B4" w:rsidRDefault="004217B4" w:rsidP="004217B4">
            <w:pPr>
              <w:widowControl/>
              <w:autoSpaceDE/>
              <w:autoSpaceDN/>
              <w:spacing w:line="255" w:lineRule="atLeast"/>
              <w:ind w:firstLine="426"/>
              <w:rPr>
                <w:sz w:val="24"/>
                <w:szCs w:val="24"/>
                <w:lang w:eastAsia="ru-RU"/>
              </w:rPr>
            </w:pPr>
          </w:p>
          <w:p w14:paraId="7CA33892" w14:textId="77777777" w:rsidR="004217B4" w:rsidRPr="004217B4" w:rsidRDefault="004217B4" w:rsidP="004217B4">
            <w:pPr>
              <w:widowControl/>
              <w:autoSpaceDE/>
              <w:autoSpaceDN/>
              <w:spacing w:line="255" w:lineRule="atLeast"/>
              <w:ind w:firstLine="426"/>
              <w:rPr>
                <w:sz w:val="24"/>
                <w:szCs w:val="24"/>
                <w:lang w:eastAsia="ru-RU"/>
              </w:rPr>
            </w:pPr>
          </w:p>
        </w:tc>
      </w:tr>
      <w:tr w:rsidR="004217B4" w:rsidRPr="004217B4" w14:paraId="7805A3C2" w14:textId="77777777" w:rsidTr="004217B4">
        <w:trPr>
          <w:trHeight w:val="373"/>
        </w:trPr>
        <w:tc>
          <w:tcPr>
            <w:tcW w:w="5813" w:type="dxa"/>
            <w:tcBorders>
              <w:top w:val="single" w:sz="4" w:space="0" w:color="auto"/>
              <w:left w:val="single" w:sz="4" w:space="0" w:color="000000"/>
              <w:bottom w:val="single" w:sz="4" w:space="0" w:color="auto"/>
              <w:right w:val="single" w:sz="4" w:space="0" w:color="000000"/>
            </w:tcBorders>
          </w:tcPr>
          <w:p w14:paraId="4A7B5C44"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Заседания родительского комитета 1 раз в квартал</w:t>
            </w:r>
          </w:p>
        </w:tc>
        <w:tc>
          <w:tcPr>
            <w:tcW w:w="1984" w:type="dxa"/>
            <w:tcBorders>
              <w:top w:val="single" w:sz="4" w:space="0" w:color="auto"/>
              <w:left w:val="single" w:sz="4" w:space="0" w:color="000000"/>
              <w:bottom w:val="single" w:sz="4" w:space="0" w:color="auto"/>
              <w:right w:val="single" w:sz="4" w:space="0" w:color="000000"/>
            </w:tcBorders>
          </w:tcPr>
          <w:p w14:paraId="798F7078" w14:textId="77777777" w:rsidR="004217B4" w:rsidRPr="004217B4" w:rsidRDefault="004217B4" w:rsidP="004217B4">
            <w:pPr>
              <w:widowControl/>
              <w:autoSpaceDE/>
              <w:autoSpaceDN/>
              <w:spacing w:line="255" w:lineRule="atLeast"/>
              <w:jc w:val="center"/>
              <w:rPr>
                <w:sz w:val="24"/>
                <w:szCs w:val="24"/>
                <w:lang w:eastAsia="ru-RU"/>
              </w:rPr>
            </w:pPr>
            <w:r w:rsidRPr="004217B4">
              <w:rPr>
                <w:sz w:val="24"/>
                <w:szCs w:val="24"/>
                <w:lang w:eastAsia="ru-RU"/>
              </w:rPr>
              <w:t xml:space="preserve">1 раз в квартал </w:t>
            </w:r>
          </w:p>
          <w:p w14:paraId="0EDAAEA6" w14:textId="77777777" w:rsidR="004217B4" w:rsidRPr="004217B4" w:rsidRDefault="004217B4" w:rsidP="004217B4">
            <w:pPr>
              <w:widowControl/>
              <w:autoSpaceDE/>
              <w:autoSpaceDN/>
              <w:spacing w:line="255" w:lineRule="atLeast"/>
              <w:jc w:val="center"/>
              <w:rPr>
                <w:sz w:val="24"/>
                <w:szCs w:val="24"/>
                <w:lang w:eastAsia="ru-RU"/>
              </w:rPr>
            </w:pPr>
          </w:p>
        </w:tc>
        <w:tc>
          <w:tcPr>
            <w:tcW w:w="2977" w:type="dxa"/>
            <w:tcBorders>
              <w:top w:val="single" w:sz="4" w:space="0" w:color="auto"/>
              <w:left w:val="single" w:sz="4" w:space="0" w:color="000000"/>
              <w:bottom w:val="single" w:sz="4" w:space="0" w:color="auto"/>
              <w:right w:val="single" w:sz="4" w:space="0" w:color="000000"/>
            </w:tcBorders>
          </w:tcPr>
          <w:p w14:paraId="766ABDF0"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Заведующий</w:t>
            </w:r>
          </w:p>
        </w:tc>
      </w:tr>
      <w:tr w:rsidR="004217B4" w:rsidRPr="004217B4" w14:paraId="1780C1D6" w14:textId="77777777" w:rsidTr="004217B4">
        <w:trPr>
          <w:trHeight w:val="320"/>
        </w:trPr>
        <w:tc>
          <w:tcPr>
            <w:tcW w:w="5813" w:type="dxa"/>
            <w:tcBorders>
              <w:top w:val="single" w:sz="4" w:space="0" w:color="auto"/>
              <w:left w:val="single" w:sz="4" w:space="0" w:color="000000"/>
              <w:bottom w:val="single" w:sz="4" w:space="0" w:color="000000"/>
              <w:right w:val="single" w:sz="4" w:space="0" w:color="000000"/>
            </w:tcBorders>
          </w:tcPr>
          <w:p w14:paraId="0B68482F"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 xml:space="preserve">Групповые родительские собрания 1 раз в квартал </w:t>
            </w:r>
          </w:p>
        </w:tc>
        <w:tc>
          <w:tcPr>
            <w:tcW w:w="1984" w:type="dxa"/>
            <w:tcBorders>
              <w:top w:val="single" w:sz="4" w:space="0" w:color="auto"/>
              <w:left w:val="single" w:sz="4" w:space="0" w:color="000000"/>
              <w:bottom w:val="single" w:sz="4" w:space="0" w:color="000000"/>
              <w:right w:val="single" w:sz="4" w:space="0" w:color="000000"/>
            </w:tcBorders>
          </w:tcPr>
          <w:p w14:paraId="3AA5EC8B" w14:textId="77777777" w:rsidR="004217B4" w:rsidRPr="004217B4" w:rsidRDefault="004217B4" w:rsidP="004217B4">
            <w:pPr>
              <w:widowControl/>
              <w:autoSpaceDE/>
              <w:autoSpaceDN/>
              <w:spacing w:line="255" w:lineRule="atLeast"/>
              <w:jc w:val="center"/>
              <w:rPr>
                <w:sz w:val="24"/>
                <w:szCs w:val="24"/>
                <w:lang w:eastAsia="ru-RU"/>
              </w:rPr>
            </w:pPr>
            <w:r w:rsidRPr="004217B4">
              <w:rPr>
                <w:sz w:val="24"/>
                <w:szCs w:val="24"/>
                <w:lang w:eastAsia="ru-RU"/>
              </w:rPr>
              <w:t xml:space="preserve">1 раз в квартал </w:t>
            </w:r>
          </w:p>
        </w:tc>
        <w:tc>
          <w:tcPr>
            <w:tcW w:w="2977" w:type="dxa"/>
            <w:tcBorders>
              <w:top w:val="single" w:sz="4" w:space="0" w:color="auto"/>
              <w:left w:val="single" w:sz="4" w:space="0" w:color="000000"/>
              <w:bottom w:val="single" w:sz="4" w:space="0" w:color="000000"/>
              <w:right w:val="single" w:sz="4" w:space="0" w:color="000000"/>
            </w:tcBorders>
          </w:tcPr>
          <w:p w14:paraId="0A70768D" w14:textId="77777777" w:rsidR="004217B4" w:rsidRPr="004217B4" w:rsidRDefault="004217B4" w:rsidP="004217B4">
            <w:pPr>
              <w:widowControl/>
              <w:autoSpaceDE/>
              <w:autoSpaceDN/>
              <w:spacing w:line="255" w:lineRule="atLeast"/>
              <w:rPr>
                <w:sz w:val="24"/>
                <w:szCs w:val="24"/>
                <w:lang w:eastAsia="ru-RU"/>
              </w:rPr>
            </w:pPr>
            <w:r w:rsidRPr="004217B4">
              <w:rPr>
                <w:sz w:val="24"/>
                <w:szCs w:val="24"/>
                <w:lang w:eastAsia="ru-RU"/>
              </w:rPr>
              <w:t>Воспитатели групп</w:t>
            </w:r>
          </w:p>
        </w:tc>
      </w:tr>
    </w:tbl>
    <w:p w14:paraId="4198F493" w14:textId="431B9A04" w:rsidR="004217B4" w:rsidRPr="004217B4" w:rsidRDefault="004217B4" w:rsidP="004217B4">
      <w:pPr>
        <w:widowControl/>
        <w:autoSpaceDE/>
        <w:autoSpaceDN/>
        <w:spacing w:after="225" w:line="255" w:lineRule="atLeast"/>
        <w:ind w:firstLine="426"/>
        <w:rPr>
          <w:sz w:val="28"/>
          <w:szCs w:val="28"/>
          <w:lang w:eastAsia="ru-RU"/>
        </w:rPr>
      </w:pPr>
      <w:r w:rsidRPr="004217B4">
        <w:rPr>
          <w:b/>
          <w:bCs/>
          <w:sz w:val="28"/>
          <w:szCs w:val="28"/>
          <w:lang w:eastAsia="ru-RU"/>
        </w:rPr>
        <w:t>Родительские собрания:</w:t>
      </w:r>
    </w:p>
    <w:tbl>
      <w:tblPr>
        <w:tblW w:w="107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5218"/>
        <w:gridCol w:w="3856"/>
      </w:tblGrid>
      <w:tr w:rsidR="004217B4" w:rsidRPr="004217B4" w14:paraId="2C17A3D2" w14:textId="77777777" w:rsidTr="004217B4">
        <w:tc>
          <w:tcPr>
            <w:tcW w:w="1701" w:type="dxa"/>
            <w:tcBorders>
              <w:top w:val="single" w:sz="4" w:space="0" w:color="000000"/>
              <w:left w:val="single" w:sz="4" w:space="0" w:color="000000"/>
              <w:bottom w:val="single" w:sz="4" w:space="0" w:color="000000"/>
              <w:right w:val="single" w:sz="4" w:space="0" w:color="000000"/>
            </w:tcBorders>
            <w:hideMark/>
          </w:tcPr>
          <w:p w14:paraId="23EB9055" w14:textId="77777777" w:rsidR="004217B4" w:rsidRPr="004217B4" w:rsidRDefault="004217B4" w:rsidP="004217B4">
            <w:pPr>
              <w:widowControl/>
              <w:autoSpaceDE/>
              <w:autoSpaceDN/>
              <w:spacing w:after="225" w:line="255" w:lineRule="atLeast"/>
              <w:ind w:firstLine="426"/>
              <w:jc w:val="center"/>
              <w:rPr>
                <w:sz w:val="24"/>
                <w:szCs w:val="24"/>
                <w:lang w:eastAsia="ru-RU"/>
              </w:rPr>
            </w:pPr>
            <w:r w:rsidRPr="004217B4">
              <w:rPr>
                <w:b/>
                <w:bCs/>
                <w:sz w:val="24"/>
                <w:szCs w:val="24"/>
                <w:lang w:eastAsia="ru-RU"/>
              </w:rPr>
              <w:t>Сроки</w:t>
            </w:r>
          </w:p>
        </w:tc>
        <w:tc>
          <w:tcPr>
            <w:tcW w:w="5218" w:type="dxa"/>
            <w:tcBorders>
              <w:top w:val="single" w:sz="4" w:space="0" w:color="000000"/>
              <w:left w:val="single" w:sz="4" w:space="0" w:color="000000"/>
              <w:bottom w:val="single" w:sz="4" w:space="0" w:color="000000"/>
              <w:right w:val="single" w:sz="4" w:space="0" w:color="000000"/>
            </w:tcBorders>
            <w:hideMark/>
          </w:tcPr>
          <w:p w14:paraId="1F0CDA0F" w14:textId="77777777" w:rsidR="004217B4" w:rsidRPr="004217B4" w:rsidRDefault="004217B4" w:rsidP="004217B4">
            <w:pPr>
              <w:widowControl/>
              <w:autoSpaceDE/>
              <w:autoSpaceDN/>
              <w:spacing w:after="225" w:line="255" w:lineRule="atLeast"/>
              <w:ind w:firstLine="426"/>
              <w:jc w:val="center"/>
              <w:rPr>
                <w:sz w:val="24"/>
                <w:szCs w:val="24"/>
                <w:lang w:eastAsia="ru-RU"/>
              </w:rPr>
            </w:pPr>
            <w:r w:rsidRPr="004217B4">
              <w:rPr>
                <w:b/>
                <w:bCs/>
                <w:sz w:val="24"/>
                <w:szCs w:val="24"/>
                <w:lang w:eastAsia="ru-RU"/>
              </w:rPr>
              <w:t>Тематика</w:t>
            </w:r>
          </w:p>
        </w:tc>
        <w:tc>
          <w:tcPr>
            <w:tcW w:w="3856" w:type="dxa"/>
            <w:tcBorders>
              <w:top w:val="single" w:sz="4" w:space="0" w:color="000000"/>
              <w:left w:val="single" w:sz="4" w:space="0" w:color="000000"/>
              <w:bottom w:val="single" w:sz="4" w:space="0" w:color="000000"/>
              <w:right w:val="single" w:sz="4" w:space="0" w:color="000000"/>
            </w:tcBorders>
            <w:hideMark/>
          </w:tcPr>
          <w:p w14:paraId="4B16285F" w14:textId="77777777" w:rsidR="004217B4" w:rsidRPr="004217B4" w:rsidRDefault="004217B4" w:rsidP="004217B4">
            <w:pPr>
              <w:widowControl/>
              <w:autoSpaceDE/>
              <w:autoSpaceDN/>
              <w:spacing w:after="225" w:line="255" w:lineRule="atLeast"/>
              <w:ind w:firstLine="426"/>
              <w:jc w:val="center"/>
              <w:rPr>
                <w:sz w:val="24"/>
                <w:szCs w:val="24"/>
                <w:lang w:eastAsia="ru-RU"/>
              </w:rPr>
            </w:pPr>
            <w:r w:rsidRPr="004217B4">
              <w:rPr>
                <w:b/>
                <w:bCs/>
                <w:sz w:val="24"/>
                <w:szCs w:val="24"/>
                <w:lang w:eastAsia="ru-RU"/>
              </w:rPr>
              <w:t>Ответственные</w:t>
            </w:r>
          </w:p>
        </w:tc>
      </w:tr>
      <w:tr w:rsidR="004217B4" w:rsidRPr="004217B4" w14:paraId="0DD16BFC" w14:textId="77777777" w:rsidTr="004217B4">
        <w:tc>
          <w:tcPr>
            <w:tcW w:w="10775" w:type="dxa"/>
            <w:gridSpan w:val="3"/>
            <w:tcBorders>
              <w:top w:val="single" w:sz="4" w:space="0" w:color="000000"/>
              <w:left w:val="single" w:sz="4" w:space="0" w:color="000000"/>
              <w:bottom w:val="single" w:sz="4" w:space="0" w:color="000000"/>
              <w:right w:val="single" w:sz="4" w:space="0" w:color="000000"/>
            </w:tcBorders>
          </w:tcPr>
          <w:p w14:paraId="134D0BFC" w14:textId="411BABE9" w:rsidR="004217B4" w:rsidRPr="004217B4" w:rsidRDefault="004217B4" w:rsidP="004217B4">
            <w:pPr>
              <w:widowControl/>
              <w:autoSpaceDE/>
              <w:autoSpaceDN/>
              <w:spacing w:line="276" w:lineRule="auto"/>
              <w:ind w:firstLine="426"/>
              <w:jc w:val="center"/>
              <w:rPr>
                <w:sz w:val="24"/>
                <w:szCs w:val="24"/>
                <w:lang w:eastAsia="ru-RU"/>
              </w:rPr>
            </w:pPr>
            <w:r w:rsidRPr="004217B4">
              <w:rPr>
                <w:b/>
                <w:bCs/>
                <w:sz w:val="24"/>
                <w:szCs w:val="24"/>
                <w:lang w:eastAsia="ru-RU"/>
              </w:rPr>
              <w:t>Групповые родительские собрания</w:t>
            </w:r>
          </w:p>
        </w:tc>
      </w:tr>
      <w:tr w:rsidR="001C60CA" w:rsidRPr="004217B4" w14:paraId="537F9B18" w14:textId="77777777" w:rsidTr="001C60CA">
        <w:trPr>
          <w:trHeight w:val="567"/>
        </w:trPr>
        <w:tc>
          <w:tcPr>
            <w:tcW w:w="1701" w:type="dxa"/>
            <w:tcBorders>
              <w:top w:val="single" w:sz="4" w:space="0" w:color="000000"/>
              <w:left w:val="single" w:sz="4" w:space="0" w:color="000000"/>
              <w:bottom w:val="single" w:sz="4" w:space="0" w:color="000000"/>
              <w:right w:val="single" w:sz="4" w:space="0" w:color="000000"/>
            </w:tcBorders>
          </w:tcPr>
          <w:p w14:paraId="2510DD58" w14:textId="77777777" w:rsidR="001C60CA" w:rsidRPr="004217B4" w:rsidRDefault="001C60CA" w:rsidP="004217B4">
            <w:pPr>
              <w:widowControl/>
              <w:autoSpaceDE/>
              <w:autoSpaceDN/>
              <w:rPr>
                <w:rFonts w:eastAsia="Calibri"/>
                <w:sz w:val="24"/>
                <w:szCs w:val="24"/>
              </w:rPr>
            </w:pPr>
            <w:r w:rsidRPr="004217B4">
              <w:rPr>
                <w:rFonts w:eastAsia="Calibri"/>
                <w:sz w:val="24"/>
                <w:szCs w:val="24"/>
              </w:rPr>
              <w:t>Сентябрь</w:t>
            </w:r>
          </w:p>
          <w:p w14:paraId="470B383C" w14:textId="77777777" w:rsidR="001C60CA" w:rsidRPr="004217B4" w:rsidRDefault="001C60CA" w:rsidP="004217B4">
            <w:pPr>
              <w:widowControl/>
              <w:autoSpaceDE/>
              <w:autoSpaceDN/>
              <w:ind w:firstLine="426"/>
              <w:jc w:val="center"/>
              <w:rPr>
                <w:rFonts w:eastAsia="Calibri"/>
                <w:sz w:val="24"/>
                <w:szCs w:val="24"/>
              </w:rPr>
            </w:pPr>
          </w:p>
        </w:tc>
        <w:tc>
          <w:tcPr>
            <w:tcW w:w="5218" w:type="dxa"/>
            <w:tcBorders>
              <w:top w:val="single" w:sz="4" w:space="0" w:color="000000"/>
              <w:left w:val="single" w:sz="4" w:space="0" w:color="000000"/>
              <w:bottom w:val="single" w:sz="4" w:space="0" w:color="000000"/>
              <w:right w:val="single" w:sz="4" w:space="0" w:color="000000"/>
            </w:tcBorders>
          </w:tcPr>
          <w:p w14:paraId="13083789" w14:textId="77777777" w:rsidR="001C60CA" w:rsidRPr="004217B4" w:rsidRDefault="001C60CA" w:rsidP="004217B4">
            <w:pPr>
              <w:widowControl/>
              <w:autoSpaceDE/>
              <w:autoSpaceDN/>
              <w:rPr>
                <w:rFonts w:eastAsia="Calibri"/>
                <w:sz w:val="24"/>
                <w:szCs w:val="24"/>
              </w:rPr>
            </w:pPr>
            <w:r w:rsidRPr="004217B4">
              <w:rPr>
                <w:rFonts w:eastAsia="Calibri"/>
                <w:sz w:val="24"/>
                <w:szCs w:val="24"/>
              </w:rPr>
              <w:t>«Капризы и упрямства – кризис трех лет»</w:t>
            </w:r>
          </w:p>
          <w:p w14:paraId="14793E8D" w14:textId="651F60DA" w:rsidR="001C60CA" w:rsidRPr="004217B4" w:rsidRDefault="001C60CA" w:rsidP="004217B4">
            <w:pPr>
              <w:widowControl/>
              <w:autoSpaceDE/>
              <w:autoSpaceDN/>
              <w:rPr>
                <w:rFonts w:eastAsia="Calibri"/>
                <w:bCs/>
                <w:sz w:val="24"/>
                <w:szCs w:val="24"/>
              </w:rPr>
            </w:pPr>
          </w:p>
        </w:tc>
        <w:tc>
          <w:tcPr>
            <w:tcW w:w="3856" w:type="dxa"/>
            <w:tcBorders>
              <w:top w:val="single" w:sz="4" w:space="0" w:color="000000"/>
              <w:left w:val="single" w:sz="4" w:space="0" w:color="000000"/>
              <w:bottom w:val="single" w:sz="4" w:space="0" w:color="000000"/>
              <w:right w:val="single" w:sz="4" w:space="0" w:color="000000"/>
            </w:tcBorders>
            <w:hideMark/>
          </w:tcPr>
          <w:p w14:paraId="0A615828" w14:textId="73D2D432" w:rsidR="001C60CA" w:rsidRPr="004217B4" w:rsidRDefault="001C60CA" w:rsidP="004217B4">
            <w:pPr>
              <w:widowControl/>
              <w:autoSpaceDE/>
              <w:autoSpaceDN/>
              <w:rPr>
                <w:rFonts w:eastAsia="Calibri"/>
                <w:sz w:val="24"/>
                <w:szCs w:val="24"/>
              </w:rPr>
            </w:pPr>
            <w:r w:rsidRPr="004217B4">
              <w:rPr>
                <w:rFonts w:eastAsia="Calibri"/>
                <w:sz w:val="24"/>
                <w:szCs w:val="24"/>
              </w:rPr>
              <w:t xml:space="preserve">Педагог-психолог, воспитатели </w:t>
            </w:r>
            <w:r w:rsidRPr="004217B4">
              <w:rPr>
                <w:rFonts w:eastAsia="Calibri"/>
                <w:sz w:val="24"/>
                <w:szCs w:val="24"/>
                <w:lang w:val="en-US"/>
              </w:rPr>
              <w:t>II</w:t>
            </w:r>
            <w:r w:rsidRPr="004217B4">
              <w:rPr>
                <w:rFonts w:eastAsia="Calibri"/>
                <w:sz w:val="24"/>
                <w:szCs w:val="24"/>
              </w:rPr>
              <w:t xml:space="preserve"> младших групп</w:t>
            </w:r>
          </w:p>
        </w:tc>
      </w:tr>
      <w:tr w:rsidR="001C60CA" w:rsidRPr="004217B4" w14:paraId="3343CE7A" w14:textId="77777777" w:rsidTr="001C60CA">
        <w:trPr>
          <w:trHeight w:val="525"/>
        </w:trPr>
        <w:tc>
          <w:tcPr>
            <w:tcW w:w="1701" w:type="dxa"/>
            <w:tcBorders>
              <w:top w:val="single" w:sz="4" w:space="0" w:color="000000"/>
              <w:left w:val="single" w:sz="4" w:space="0" w:color="000000"/>
              <w:bottom w:val="single" w:sz="4" w:space="0" w:color="000000"/>
              <w:right w:val="single" w:sz="4" w:space="0" w:color="000000"/>
            </w:tcBorders>
          </w:tcPr>
          <w:p w14:paraId="7A2387D5" w14:textId="77777777" w:rsidR="001C60CA" w:rsidRPr="004217B4" w:rsidRDefault="001C60CA" w:rsidP="004217B4">
            <w:pPr>
              <w:widowControl/>
              <w:autoSpaceDE/>
              <w:autoSpaceDN/>
              <w:rPr>
                <w:rFonts w:eastAsia="Calibri"/>
                <w:sz w:val="24"/>
                <w:szCs w:val="24"/>
              </w:rPr>
            </w:pPr>
            <w:r w:rsidRPr="004217B4">
              <w:rPr>
                <w:rFonts w:eastAsia="Calibri"/>
                <w:sz w:val="24"/>
                <w:szCs w:val="24"/>
              </w:rPr>
              <w:lastRenderedPageBreak/>
              <w:t>Декабрь</w:t>
            </w:r>
          </w:p>
          <w:p w14:paraId="4E563234" w14:textId="77777777" w:rsidR="001C60CA" w:rsidRPr="004217B4" w:rsidRDefault="001C60CA" w:rsidP="004217B4">
            <w:pPr>
              <w:widowControl/>
              <w:autoSpaceDE/>
              <w:autoSpaceDN/>
              <w:ind w:firstLine="426"/>
              <w:jc w:val="center"/>
              <w:rPr>
                <w:rFonts w:eastAsia="Calibri"/>
                <w:sz w:val="24"/>
                <w:szCs w:val="24"/>
              </w:rPr>
            </w:pPr>
          </w:p>
        </w:tc>
        <w:tc>
          <w:tcPr>
            <w:tcW w:w="5218" w:type="dxa"/>
            <w:tcBorders>
              <w:top w:val="single" w:sz="4" w:space="0" w:color="000000"/>
              <w:left w:val="single" w:sz="4" w:space="0" w:color="000000"/>
              <w:bottom w:val="single" w:sz="4" w:space="0" w:color="000000"/>
              <w:right w:val="single" w:sz="4" w:space="0" w:color="000000"/>
            </w:tcBorders>
          </w:tcPr>
          <w:p w14:paraId="5BD0C54A" w14:textId="401EF861" w:rsidR="001C60CA" w:rsidRPr="004217B4" w:rsidRDefault="001C60CA" w:rsidP="004217B4">
            <w:pPr>
              <w:widowControl/>
              <w:autoSpaceDE/>
              <w:autoSpaceDN/>
              <w:rPr>
                <w:rFonts w:eastAsia="Calibri"/>
                <w:sz w:val="24"/>
                <w:szCs w:val="24"/>
              </w:rPr>
            </w:pPr>
            <w:r w:rsidRPr="004217B4">
              <w:rPr>
                <w:rFonts w:eastAsia="Calibri"/>
                <w:sz w:val="24"/>
                <w:szCs w:val="24"/>
              </w:rPr>
              <w:t>«Развитие речи детей 3-4 лет в условиях семьи и детского сада»</w:t>
            </w:r>
          </w:p>
        </w:tc>
        <w:tc>
          <w:tcPr>
            <w:tcW w:w="3856" w:type="dxa"/>
            <w:tcBorders>
              <w:top w:val="single" w:sz="4" w:space="0" w:color="000000"/>
              <w:left w:val="single" w:sz="4" w:space="0" w:color="000000"/>
              <w:bottom w:val="single" w:sz="4" w:space="0" w:color="000000"/>
              <w:right w:val="single" w:sz="4" w:space="0" w:color="000000"/>
            </w:tcBorders>
            <w:hideMark/>
          </w:tcPr>
          <w:p w14:paraId="732D7DE6" w14:textId="42F7F61C" w:rsidR="001C60CA" w:rsidRPr="004217B4" w:rsidRDefault="001C60CA" w:rsidP="004217B4">
            <w:pPr>
              <w:widowControl/>
              <w:autoSpaceDE/>
              <w:autoSpaceDN/>
              <w:rPr>
                <w:rFonts w:eastAsia="Calibri"/>
                <w:sz w:val="24"/>
                <w:szCs w:val="24"/>
              </w:rPr>
            </w:pPr>
            <w:r w:rsidRPr="004217B4">
              <w:rPr>
                <w:rFonts w:eastAsia="Calibri"/>
                <w:sz w:val="24"/>
                <w:szCs w:val="24"/>
              </w:rPr>
              <w:t>Воспитатели</w:t>
            </w:r>
            <w:r w:rsidRPr="004217B4">
              <w:rPr>
                <w:rFonts w:eastAsia="Calibri"/>
                <w:sz w:val="24"/>
                <w:szCs w:val="24"/>
                <w:lang w:val="en-US"/>
              </w:rPr>
              <w:t xml:space="preserve"> II</w:t>
            </w:r>
            <w:r w:rsidRPr="004217B4">
              <w:rPr>
                <w:rFonts w:eastAsia="Calibri"/>
                <w:sz w:val="24"/>
                <w:szCs w:val="24"/>
              </w:rPr>
              <w:t xml:space="preserve"> младших групп </w:t>
            </w:r>
          </w:p>
        </w:tc>
      </w:tr>
      <w:tr w:rsidR="001C60CA" w:rsidRPr="004217B4" w14:paraId="374692CE" w14:textId="77777777" w:rsidTr="001C60CA">
        <w:trPr>
          <w:trHeight w:val="525"/>
        </w:trPr>
        <w:tc>
          <w:tcPr>
            <w:tcW w:w="1701" w:type="dxa"/>
            <w:tcBorders>
              <w:top w:val="single" w:sz="4" w:space="0" w:color="000000"/>
              <w:left w:val="single" w:sz="4" w:space="0" w:color="000000"/>
              <w:bottom w:val="single" w:sz="4" w:space="0" w:color="000000"/>
              <w:right w:val="single" w:sz="4" w:space="0" w:color="000000"/>
            </w:tcBorders>
          </w:tcPr>
          <w:p w14:paraId="3DA9636B" w14:textId="77777777" w:rsidR="001C60CA" w:rsidRPr="004217B4" w:rsidRDefault="001C60CA" w:rsidP="004217B4">
            <w:pPr>
              <w:widowControl/>
              <w:autoSpaceDE/>
              <w:autoSpaceDN/>
              <w:rPr>
                <w:rFonts w:eastAsia="Calibri"/>
                <w:sz w:val="24"/>
                <w:szCs w:val="24"/>
              </w:rPr>
            </w:pPr>
            <w:r w:rsidRPr="004217B4">
              <w:rPr>
                <w:rFonts w:eastAsia="Calibri"/>
                <w:sz w:val="24"/>
                <w:szCs w:val="24"/>
              </w:rPr>
              <w:t>Март</w:t>
            </w:r>
          </w:p>
          <w:p w14:paraId="12B331BF" w14:textId="77777777" w:rsidR="001C60CA" w:rsidRPr="004217B4" w:rsidRDefault="001C60CA" w:rsidP="004217B4">
            <w:pPr>
              <w:widowControl/>
              <w:autoSpaceDE/>
              <w:autoSpaceDN/>
              <w:ind w:firstLine="426"/>
              <w:jc w:val="center"/>
              <w:rPr>
                <w:rFonts w:eastAsia="Calibri"/>
                <w:sz w:val="24"/>
                <w:szCs w:val="24"/>
              </w:rPr>
            </w:pPr>
          </w:p>
        </w:tc>
        <w:tc>
          <w:tcPr>
            <w:tcW w:w="5218" w:type="dxa"/>
            <w:tcBorders>
              <w:top w:val="single" w:sz="4" w:space="0" w:color="000000"/>
              <w:left w:val="single" w:sz="4" w:space="0" w:color="000000"/>
              <w:bottom w:val="single" w:sz="4" w:space="0" w:color="000000"/>
              <w:right w:val="single" w:sz="4" w:space="0" w:color="000000"/>
            </w:tcBorders>
          </w:tcPr>
          <w:p w14:paraId="7F8827CD" w14:textId="2657D225" w:rsidR="001C60CA" w:rsidRPr="004217B4" w:rsidRDefault="001C60CA" w:rsidP="004217B4">
            <w:pPr>
              <w:widowControl/>
              <w:autoSpaceDE/>
              <w:autoSpaceDN/>
              <w:rPr>
                <w:rFonts w:eastAsia="Calibri"/>
                <w:bCs/>
                <w:sz w:val="24"/>
                <w:szCs w:val="24"/>
              </w:rPr>
            </w:pPr>
            <w:r w:rsidRPr="004217B4">
              <w:rPr>
                <w:rFonts w:eastAsia="Calibri"/>
                <w:sz w:val="24"/>
                <w:szCs w:val="24"/>
              </w:rPr>
              <w:t>«Духовно- нравственное развитие ребенка в детском саду и семье»</w:t>
            </w:r>
          </w:p>
        </w:tc>
        <w:tc>
          <w:tcPr>
            <w:tcW w:w="3856" w:type="dxa"/>
            <w:tcBorders>
              <w:top w:val="single" w:sz="4" w:space="0" w:color="000000"/>
              <w:left w:val="single" w:sz="4" w:space="0" w:color="000000"/>
              <w:bottom w:val="single" w:sz="4" w:space="0" w:color="000000"/>
              <w:right w:val="single" w:sz="4" w:space="0" w:color="000000"/>
            </w:tcBorders>
            <w:hideMark/>
          </w:tcPr>
          <w:p w14:paraId="256BE540" w14:textId="478C13D1" w:rsidR="001C60CA" w:rsidRPr="004217B4" w:rsidRDefault="001C60CA" w:rsidP="004217B4">
            <w:pPr>
              <w:widowControl/>
              <w:autoSpaceDE/>
              <w:autoSpaceDN/>
              <w:rPr>
                <w:rFonts w:eastAsia="Calibri"/>
                <w:sz w:val="24"/>
                <w:szCs w:val="24"/>
              </w:rPr>
            </w:pPr>
            <w:r w:rsidRPr="004217B4">
              <w:rPr>
                <w:rFonts w:eastAsia="Calibri"/>
                <w:sz w:val="24"/>
                <w:szCs w:val="24"/>
              </w:rPr>
              <w:t xml:space="preserve">Воспитатели </w:t>
            </w:r>
            <w:r w:rsidRPr="004217B4">
              <w:rPr>
                <w:rFonts w:eastAsia="Calibri"/>
                <w:sz w:val="24"/>
                <w:szCs w:val="24"/>
                <w:lang w:val="en-US"/>
              </w:rPr>
              <w:t>II</w:t>
            </w:r>
            <w:r w:rsidRPr="004217B4">
              <w:rPr>
                <w:rFonts w:eastAsia="Calibri"/>
                <w:sz w:val="24"/>
                <w:szCs w:val="24"/>
              </w:rPr>
              <w:t xml:space="preserve"> младших групп</w:t>
            </w:r>
          </w:p>
        </w:tc>
      </w:tr>
      <w:tr w:rsidR="001C60CA" w:rsidRPr="004217B4" w14:paraId="5A6A4533" w14:textId="77777777" w:rsidTr="001C60CA">
        <w:tc>
          <w:tcPr>
            <w:tcW w:w="1701" w:type="dxa"/>
            <w:tcBorders>
              <w:top w:val="single" w:sz="4" w:space="0" w:color="000000"/>
              <w:left w:val="single" w:sz="4" w:space="0" w:color="000000"/>
              <w:bottom w:val="single" w:sz="4" w:space="0" w:color="000000"/>
              <w:right w:val="single" w:sz="4" w:space="0" w:color="000000"/>
            </w:tcBorders>
          </w:tcPr>
          <w:p w14:paraId="297AB869" w14:textId="63E107AC" w:rsidR="001C60CA" w:rsidRPr="004217B4" w:rsidRDefault="001C60CA" w:rsidP="004217B4">
            <w:pPr>
              <w:widowControl/>
              <w:autoSpaceDE/>
              <w:autoSpaceDN/>
              <w:rPr>
                <w:rFonts w:eastAsia="Calibri"/>
                <w:sz w:val="24"/>
                <w:szCs w:val="24"/>
              </w:rPr>
            </w:pPr>
            <w:r w:rsidRPr="004217B4">
              <w:rPr>
                <w:rFonts w:eastAsia="Calibri"/>
                <w:sz w:val="24"/>
                <w:szCs w:val="24"/>
              </w:rPr>
              <w:t>Май</w:t>
            </w:r>
          </w:p>
        </w:tc>
        <w:tc>
          <w:tcPr>
            <w:tcW w:w="5218" w:type="dxa"/>
            <w:tcBorders>
              <w:top w:val="single" w:sz="4" w:space="0" w:color="000000"/>
              <w:left w:val="single" w:sz="4" w:space="0" w:color="000000"/>
              <w:bottom w:val="single" w:sz="4" w:space="0" w:color="000000"/>
              <w:right w:val="single" w:sz="4" w:space="0" w:color="000000"/>
            </w:tcBorders>
          </w:tcPr>
          <w:p w14:paraId="64016A3C" w14:textId="4AF04E04" w:rsidR="001C60CA" w:rsidRPr="004217B4" w:rsidRDefault="001C60CA" w:rsidP="004217B4">
            <w:pPr>
              <w:widowControl/>
              <w:autoSpaceDE/>
              <w:autoSpaceDN/>
              <w:rPr>
                <w:rFonts w:eastAsia="Calibri"/>
                <w:sz w:val="24"/>
                <w:szCs w:val="24"/>
              </w:rPr>
            </w:pPr>
            <w:r w:rsidRPr="004217B4">
              <w:rPr>
                <w:rFonts w:eastAsia="Calibri"/>
                <w:iCs/>
                <w:sz w:val="24"/>
                <w:szCs w:val="24"/>
              </w:rPr>
              <w:t>«О здоровье и всерьез»</w:t>
            </w:r>
          </w:p>
        </w:tc>
        <w:tc>
          <w:tcPr>
            <w:tcW w:w="3856" w:type="dxa"/>
            <w:tcBorders>
              <w:top w:val="single" w:sz="4" w:space="0" w:color="000000"/>
              <w:left w:val="single" w:sz="4" w:space="0" w:color="000000"/>
              <w:bottom w:val="single" w:sz="4" w:space="0" w:color="000000"/>
              <w:right w:val="single" w:sz="4" w:space="0" w:color="000000"/>
            </w:tcBorders>
            <w:hideMark/>
          </w:tcPr>
          <w:p w14:paraId="255574B0" w14:textId="5FA95B6B" w:rsidR="001C60CA" w:rsidRPr="004217B4" w:rsidRDefault="001C60CA" w:rsidP="004217B4">
            <w:pPr>
              <w:widowControl/>
              <w:autoSpaceDE/>
              <w:autoSpaceDN/>
              <w:rPr>
                <w:rFonts w:eastAsia="Calibri"/>
                <w:sz w:val="24"/>
                <w:szCs w:val="24"/>
              </w:rPr>
            </w:pPr>
            <w:r w:rsidRPr="004217B4">
              <w:rPr>
                <w:rFonts w:eastAsia="Calibri"/>
                <w:sz w:val="24"/>
                <w:szCs w:val="24"/>
              </w:rPr>
              <w:t>Воспитатели</w:t>
            </w:r>
            <w:r w:rsidRPr="004217B4">
              <w:rPr>
                <w:rFonts w:eastAsia="Calibri"/>
                <w:sz w:val="24"/>
                <w:szCs w:val="24"/>
                <w:lang w:val="en-US"/>
              </w:rPr>
              <w:t xml:space="preserve"> II</w:t>
            </w:r>
            <w:r w:rsidRPr="004217B4">
              <w:rPr>
                <w:rFonts w:eastAsia="Calibri"/>
                <w:sz w:val="24"/>
                <w:szCs w:val="24"/>
              </w:rPr>
              <w:t xml:space="preserve"> младших групп</w:t>
            </w:r>
          </w:p>
        </w:tc>
      </w:tr>
    </w:tbl>
    <w:p w14:paraId="2474CDBB" w14:textId="77777777" w:rsidR="004217B4" w:rsidRPr="004217B4" w:rsidRDefault="004217B4" w:rsidP="004217B4">
      <w:pPr>
        <w:tabs>
          <w:tab w:val="left" w:pos="432"/>
        </w:tabs>
        <w:spacing w:before="60" w:line="276" w:lineRule="auto"/>
        <w:ind w:right="977"/>
        <w:rPr>
          <w:b/>
          <w:sz w:val="24"/>
        </w:rPr>
      </w:pPr>
    </w:p>
    <w:p w14:paraId="5B03DE0F" w14:textId="77777777" w:rsidR="008B798D" w:rsidRPr="004217B4" w:rsidRDefault="008B798D" w:rsidP="008B798D">
      <w:pPr>
        <w:widowControl/>
        <w:autoSpaceDE/>
        <w:autoSpaceDN/>
        <w:spacing w:line="276" w:lineRule="auto"/>
        <w:ind w:firstLine="426"/>
        <w:jc w:val="center"/>
        <w:rPr>
          <w:b/>
          <w:bCs/>
          <w:sz w:val="28"/>
          <w:szCs w:val="28"/>
          <w:lang w:eastAsia="ru-RU"/>
        </w:rPr>
      </w:pPr>
      <w:r w:rsidRPr="004217B4">
        <w:rPr>
          <w:b/>
          <w:bCs/>
          <w:sz w:val="28"/>
          <w:szCs w:val="28"/>
          <w:lang w:eastAsia="ru-RU"/>
        </w:rPr>
        <w:t>Выставки и конкурсы:</w:t>
      </w: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1559"/>
        <w:gridCol w:w="4252"/>
      </w:tblGrid>
      <w:tr w:rsidR="008B798D" w:rsidRPr="004217B4" w14:paraId="141BE6E8" w14:textId="77777777" w:rsidTr="001C64DB">
        <w:trPr>
          <w:trHeight w:val="373"/>
        </w:trPr>
        <w:tc>
          <w:tcPr>
            <w:tcW w:w="4962" w:type="dxa"/>
            <w:tcBorders>
              <w:top w:val="single" w:sz="4" w:space="0" w:color="000000"/>
              <w:left w:val="single" w:sz="4" w:space="0" w:color="000000"/>
              <w:bottom w:val="single" w:sz="4" w:space="0" w:color="000000"/>
              <w:right w:val="single" w:sz="4" w:space="0" w:color="000000"/>
            </w:tcBorders>
            <w:vAlign w:val="center"/>
            <w:hideMark/>
          </w:tcPr>
          <w:p w14:paraId="3E6AD684" w14:textId="77777777" w:rsidR="008B798D" w:rsidRPr="004217B4" w:rsidRDefault="008B798D" w:rsidP="001C64DB">
            <w:pPr>
              <w:widowControl/>
              <w:autoSpaceDE/>
              <w:autoSpaceDN/>
              <w:ind w:firstLine="426"/>
              <w:jc w:val="center"/>
              <w:rPr>
                <w:sz w:val="24"/>
                <w:szCs w:val="24"/>
                <w:lang w:eastAsia="ru-RU"/>
              </w:rPr>
            </w:pPr>
            <w:r w:rsidRPr="004217B4">
              <w:rPr>
                <w:b/>
                <w:bCs/>
                <w:sz w:val="24"/>
                <w:szCs w:val="24"/>
                <w:lang w:eastAsia="ru-RU"/>
              </w:rPr>
              <w:t>Мероприятие</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3B46377" w14:textId="77777777" w:rsidR="008B798D" w:rsidRPr="004217B4" w:rsidRDefault="008B798D" w:rsidP="001C64DB">
            <w:pPr>
              <w:widowControl/>
              <w:autoSpaceDE/>
              <w:autoSpaceDN/>
              <w:ind w:firstLine="426"/>
              <w:jc w:val="center"/>
              <w:rPr>
                <w:sz w:val="24"/>
                <w:szCs w:val="24"/>
                <w:lang w:eastAsia="ru-RU"/>
              </w:rPr>
            </w:pPr>
            <w:r w:rsidRPr="004217B4">
              <w:rPr>
                <w:b/>
                <w:bCs/>
                <w:sz w:val="24"/>
                <w:szCs w:val="24"/>
                <w:lang w:eastAsia="ru-RU"/>
              </w:rPr>
              <w:t>Срок</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5A589A14" w14:textId="77777777" w:rsidR="008B798D" w:rsidRPr="004217B4" w:rsidRDefault="008B798D" w:rsidP="001C64DB">
            <w:pPr>
              <w:widowControl/>
              <w:autoSpaceDE/>
              <w:autoSpaceDN/>
              <w:ind w:firstLine="426"/>
              <w:jc w:val="center"/>
              <w:rPr>
                <w:sz w:val="24"/>
                <w:szCs w:val="24"/>
                <w:lang w:eastAsia="ru-RU"/>
              </w:rPr>
            </w:pPr>
            <w:r w:rsidRPr="004217B4">
              <w:rPr>
                <w:b/>
                <w:bCs/>
                <w:sz w:val="24"/>
                <w:szCs w:val="24"/>
                <w:lang w:eastAsia="ru-RU"/>
              </w:rPr>
              <w:t>Ответственный</w:t>
            </w:r>
          </w:p>
        </w:tc>
      </w:tr>
      <w:tr w:rsidR="008B798D" w:rsidRPr="004217B4" w14:paraId="04CA6983" w14:textId="77777777" w:rsidTr="001C64DB">
        <w:trPr>
          <w:trHeight w:val="281"/>
        </w:trPr>
        <w:tc>
          <w:tcPr>
            <w:tcW w:w="10773" w:type="dxa"/>
            <w:gridSpan w:val="3"/>
            <w:tcBorders>
              <w:top w:val="single" w:sz="4" w:space="0" w:color="000000"/>
              <w:left w:val="single" w:sz="4" w:space="0" w:color="000000"/>
              <w:bottom w:val="single" w:sz="4" w:space="0" w:color="000000"/>
              <w:right w:val="single" w:sz="4" w:space="0" w:color="000000"/>
            </w:tcBorders>
          </w:tcPr>
          <w:p w14:paraId="0D760C81" w14:textId="77777777" w:rsidR="008B798D" w:rsidRPr="004217B4" w:rsidRDefault="008B798D" w:rsidP="001C64DB">
            <w:pPr>
              <w:widowControl/>
              <w:autoSpaceDE/>
              <w:autoSpaceDN/>
              <w:ind w:right="141" w:firstLine="426"/>
              <w:jc w:val="center"/>
              <w:rPr>
                <w:sz w:val="24"/>
                <w:szCs w:val="24"/>
                <w:lang w:eastAsia="ru-RU"/>
              </w:rPr>
            </w:pPr>
            <w:bookmarkStart w:id="7" w:name="_Hlk208828383"/>
            <w:r w:rsidRPr="004217B4">
              <w:rPr>
                <w:b/>
                <w:bCs/>
                <w:sz w:val="24"/>
                <w:szCs w:val="24"/>
                <w:lang w:eastAsia="ru-RU"/>
              </w:rPr>
              <w:t>«</w:t>
            </w:r>
            <w:proofErr w:type="spellStart"/>
            <w:r w:rsidRPr="004217B4">
              <w:rPr>
                <w:b/>
                <w:bCs/>
                <w:sz w:val="24"/>
                <w:szCs w:val="24"/>
                <w:lang w:eastAsia="ru-RU"/>
              </w:rPr>
              <w:t>Общесадовые</w:t>
            </w:r>
            <w:proofErr w:type="spellEnd"/>
            <w:r w:rsidRPr="004217B4">
              <w:rPr>
                <w:b/>
                <w:bCs/>
                <w:sz w:val="24"/>
                <w:szCs w:val="24"/>
                <w:lang w:eastAsia="ru-RU"/>
              </w:rPr>
              <w:t xml:space="preserve"> мероприятия»</w:t>
            </w:r>
          </w:p>
        </w:tc>
      </w:tr>
      <w:tr w:rsidR="008B798D" w:rsidRPr="004217B4" w14:paraId="1FA94730" w14:textId="77777777" w:rsidTr="001C64DB">
        <w:trPr>
          <w:trHeight w:val="680"/>
        </w:trPr>
        <w:tc>
          <w:tcPr>
            <w:tcW w:w="4962" w:type="dxa"/>
            <w:tcBorders>
              <w:top w:val="single" w:sz="4" w:space="0" w:color="000000"/>
              <w:left w:val="single" w:sz="4" w:space="0" w:color="000000"/>
              <w:bottom w:val="single" w:sz="4" w:space="0" w:color="000000"/>
              <w:right w:val="single" w:sz="4" w:space="0" w:color="000000"/>
            </w:tcBorders>
            <w:hideMark/>
          </w:tcPr>
          <w:p w14:paraId="643E865A" w14:textId="77777777" w:rsidR="008B798D" w:rsidRPr="004217B4" w:rsidRDefault="008B798D" w:rsidP="001C64DB">
            <w:pPr>
              <w:widowControl/>
              <w:autoSpaceDE/>
              <w:autoSpaceDN/>
              <w:ind w:right="33"/>
              <w:rPr>
                <w:sz w:val="24"/>
                <w:szCs w:val="24"/>
                <w:lang w:eastAsia="ru-RU"/>
              </w:rPr>
            </w:pPr>
            <w:r w:rsidRPr="004217B4">
              <w:rPr>
                <w:sz w:val="24"/>
                <w:szCs w:val="24"/>
                <w:lang w:eastAsia="ru-RU"/>
              </w:rPr>
              <w:t>Творческий конкурс «Первоклассные фантазии»</w:t>
            </w:r>
          </w:p>
        </w:tc>
        <w:tc>
          <w:tcPr>
            <w:tcW w:w="1559" w:type="dxa"/>
            <w:tcBorders>
              <w:top w:val="single" w:sz="4" w:space="0" w:color="000000"/>
              <w:left w:val="single" w:sz="4" w:space="0" w:color="000000"/>
              <w:bottom w:val="single" w:sz="4" w:space="0" w:color="000000"/>
              <w:right w:val="single" w:sz="4" w:space="0" w:color="000000"/>
            </w:tcBorders>
            <w:hideMark/>
          </w:tcPr>
          <w:p w14:paraId="4DB51AA3"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Сентябрь</w:t>
            </w:r>
          </w:p>
        </w:tc>
        <w:tc>
          <w:tcPr>
            <w:tcW w:w="4252" w:type="dxa"/>
            <w:tcBorders>
              <w:top w:val="single" w:sz="4" w:space="0" w:color="000000"/>
              <w:left w:val="single" w:sz="4" w:space="0" w:color="000000"/>
              <w:bottom w:val="single" w:sz="4" w:space="0" w:color="000000"/>
              <w:right w:val="single" w:sz="4" w:space="0" w:color="000000"/>
            </w:tcBorders>
            <w:hideMark/>
          </w:tcPr>
          <w:p w14:paraId="37CBC74B" w14:textId="77777777" w:rsidR="008B798D" w:rsidRPr="004217B4" w:rsidRDefault="008B798D" w:rsidP="001C64DB">
            <w:pPr>
              <w:widowControl/>
              <w:autoSpaceDE/>
              <w:autoSpaceDN/>
              <w:ind w:right="176"/>
              <w:rPr>
                <w:sz w:val="24"/>
                <w:szCs w:val="24"/>
                <w:lang w:eastAsia="ru-RU"/>
              </w:rPr>
            </w:pPr>
            <w:r w:rsidRPr="004217B4">
              <w:rPr>
                <w:sz w:val="24"/>
                <w:szCs w:val="24"/>
                <w:lang w:eastAsia="ru-RU"/>
              </w:rPr>
              <w:t>Старший воспитатель, старшие и подготовительная к школе группы, родители</w:t>
            </w:r>
          </w:p>
        </w:tc>
      </w:tr>
      <w:tr w:rsidR="008B798D" w:rsidRPr="004217B4" w14:paraId="4AC017F6" w14:textId="77777777" w:rsidTr="001C64DB">
        <w:trPr>
          <w:trHeight w:val="680"/>
        </w:trPr>
        <w:tc>
          <w:tcPr>
            <w:tcW w:w="4962" w:type="dxa"/>
            <w:tcBorders>
              <w:top w:val="single" w:sz="4" w:space="0" w:color="000000"/>
              <w:left w:val="single" w:sz="4" w:space="0" w:color="000000"/>
              <w:bottom w:val="single" w:sz="4" w:space="0" w:color="000000"/>
              <w:right w:val="single" w:sz="4" w:space="0" w:color="000000"/>
            </w:tcBorders>
            <w:hideMark/>
          </w:tcPr>
          <w:p w14:paraId="3C1CC618" w14:textId="77777777" w:rsidR="008B798D" w:rsidRPr="004217B4" w:rsidRDefault="008B798D" w:rsidP="001C64DB">
            <w:pPr>
              <w:widowControl/>
              <w:autoSpaceDE/>
              <w:autoSpaceDN/>
              <w:ind w:right="33"/>
              <w:rPr>
                <w:sz w:val="24"/>
                <w:szCs w:val="24"/>
                <w:lang w:eastAsia="ru-RU"/>
              </w:rPr>
            </w:pPr>
            <w:r w:rsidRPr="004217B4">
              <w:rPr>
                <w:sz w:val="24"/>
                <w:szCs w:val="24"/>
                <w:lang w:eastAsia="ru-RU"/>
              </w:rPr>
              <w:t xml:space="preserve">Выставка детских рисунков ко Дню дошкольного работника. «Мой любимый детский сад» </w:t>
            </w:r>
          </w:p>
        </w:tc>
        <w:tc>
          <w:tcPr>
            <w:tcW w:w="1559" w:type="dxa"/>
            <w:tcBorders>
              <w:top w:val="single" w:sz="4" w:space="0" w:color="000000"/>
              <w:left w:val="single" w:sz="4" w:space="0" w:color="000000"/>
              <w:bottom w:val="single" w:sz="4" w:space="0" w:color="000000"/>
              <w:right w:val="single" w:sz="4" w:space="0" w:color="000000"/>
            </w:tcBorders>
            <w:hideMark/>
          </w:tcPr>
          <w:p w14:paraId="36E84F66"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Сентябрь</w:t>
            </w:r>
          </w:p>
          <w:p w14:paraId="093ADD3E"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(4 неделя)</w:t>
            </w:r>
          </w:p>
        </w:tc>
        <w:tc>
          <w:tcPr>
            <w:tcW w:w="4252" w:type="dxa"/>
            <w:tcBorders>
              <w:top w:val="single" w:sz="4" w:space="0" w:color="000000"/>
              <w:left w:val="single" w:sz="4" w:space="0" w:color="000000"/>
              <w:bottom w:val="single" w:sz="4" w:space="0" w:color="000000"/>
              <w:right w:val="single" w:sz="4" w:space="0" w:color="000000"/>
            </w:tcBorders>
            <w:hideMark/>
          </w:tcPr>
          <w:p w14:paraId="32463731" w14:textId="77777777" w:rsidR="008B798D" w:rsidRPr="004217B4" w:rsidRDefault="008B798D" w:rsidP="001C64DB">
            <w:pPr>
              <w:widowControl/>
              <w:autoSpaceDE/>
              <w:autoSpaceDN/>
              <w:ind w:right="176"/>
              <w:rPr>
                <w:sz w:val="24"/>
                <w:szCs w:val="24"/>
                <w:lang w:eastAsia="ru-RU"/>
              </w:rPr>
            </w:pPr>
            <w:r w:rsidRPr="004217B4">
              <w:rPr>
                <w:sz w:val="24"/>
                <w:szCs w:val="24"/>
                <w:lang w:eastAsia="ru-RU"/>
              </w:rPr>
              <w:t>Воспитатели всех групп</w:t>
            </w:r>
          </w:p>
        </w:tc>
      </w:tr>
      <w:tr w:rsidR="008B798D" w:rsidRPr="004217B4" w14:paraId="1A468AC0" w14:textId="77777777" w:rsidTr="001C64DB">
        <w:tc>
          <w:tcPr>
            <w:tcW w:w="4962" w:type="dxa"/>
            <w:tcBorders>
              <w:top w:val="single" w:sz="4" w:space="0" w:color="000000"/>
              <w:left w:val="single" w:sz="4" w:space="0" w:color="000000"/>
              <w:bottom w:val="single" w:sz="4" w:space="0" w:color="000000"/>
              <w:right w:val="single" w:sz="4" w:space="0" w:color="000000"/>
            </w:tcBorders>
            <w:hideMark/>
          </w:tcPr>
          <w:p w14:paraId="466404F2" w14:textId="77777777" w:rsidR="008B798D" w:rsidRPr="004217B4" w:rsidRDefault="008B798D" w:rsidP="001C64DB">
            <w:pPr>
              <w:widowControl/>
              <w:autoSpaceDE/>
              <w:autoSpaceDN/>
              <w:ind w:right="33"/>
              <w:rPr>
                <w:rFonts w:eastAsia="Calibri"/>
                <w:sz w:val="24"/>
                <w:szCs w:val="24"/>
              </w:rPr>
            </w:pPr>
            <w:r w:rsidRPr="004217B4">
              <w:rPr>
                <w:rFonts w:eastAsia="Calibri"/>
                <w:sz w:val="24"/>
                <w:szCs w:val="24"/>
              </w:rPr>
              <w:t xml:space="preserve">Совместное творчество детей и родителей. «Осенние фантазии». </w:t>
            </w:r>
          </w:p>
        </w:tc>
        <w:tc>
          <w:tcPr>
            <w:tcW w:w="1559" w:type="dxa"/>
            <w:tcBorders>
              <w:top w:val="single" w:sz="4" w:space="0" w:color="000000"/>
              <w:left w:val="single" w:sz="4" w:space="0" w:color="000000"/>
              <w:bottom w:val="single" w:sz="4" w:space="0" w:color="000000"/>
              <w:right w:val="single" w:sz="4" w:space="0" w:color="000000"/>
            </w:tcBorders>
            <w:hideMark/>
          </w:tcPr>
          <w:p w14:paraId="061E83D2"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Октябрь</w:t>
            </w:r>
          </w:p>
        </w:tc>
        <w:tc>
          <w:tcPr>
            <w:tcW w:w="4252" w:type="dxa"/>
            <w:tcBorders>
              <w:top w:val="single" w:sz="4" w:space="0" w:color="000000"/>
              <w:left w:val="single" w:sz="4" w:space="0" w:color="000000"/>
              <w:bottom w:val="single" w:sz="4" w:space="0" w:color="000000"/>
              <w:right w:val="single" w:sz="4" w:space="0" w:color="000000"/>
            </w:tcBorders>
            <w:hideMark/>
          </w:tcPr>
          <w:p w14:paraId="5BB3C2D7" w14:textId="77777777" w:rsidR="008B798D" w:rsidRPr="004217B4" w:rsidRDefault="008B798D" w:rsidP="001C64DB">
            <w:pPr>
              <w:widowControl/>
              <w:autoSpaceDE/>
              <w:autoSpaceDN/>
              <w:ind w:right="176"/>
              <w:rPr>
                <w:sz w:val="24"/>
                <w:szCs w:val="24"/>
                <w:lang w:eastAsia="ru-RU"/>
              </w:rPr>
            </w:pPr>
            <w:r w:rsidRPr="004217B4">
              <w:rPr>
                <w:sz w:val="24"/>
                <w:szCs w:val="24"/>
                <w:lang w:eastAsia="ru-RU"/>
              </w:rPr>
              <w:t>Старший воспитатель, воспитатели всех групп, родители.</w:t>
            </w:r>
          </w:p>
        </w:tc>
      </w:tr>
      <w:tr w:rsidR="008B798D" w:rsidRPr="004217B4" w14:paraId="336D775E" w14:textId="77777777" w:rsidTr="001C64DB">
        <w:trPr>
          <w:trHeight w:val="481"/>
        </w:trPr>
        <w:tc>
          <w:tcPr>
            <w:tcW w:w="4962" w:type="dxa"/>
            <w:tcBorders>
              <w:top w:val="single" w:sz="4" w:space="0" w:color="000000"/>
              <w:left w:val="single" w:sz="4" w:space="0" w:color="000000"/>
              <w:bottom w:val="single" w:sz="4" w:space="0" w:color="000000"/>
              <w:right w:val="single" w:sz="4" w:space="0" w:color="000000"/>
            </w:tcBorders>
            <w:hideMark/>
          </w:tcPr>
          <w:p w14:paraId="1F4596A8" w14:textId="77777777" w:rsidR="008B798D" w:rsidRPr="004217B4" w:rsidRDefault="008B798D" w:rsidP="001C64DB">
            <w:pPr>
              <w:widowControl/>
              <w:autoSpaceDE/>
              <w:autoSpaceDN/>
              <w:ind w:right="33"/>
              <w:rPr>
                <w:sz w:val="24"/>
                <w:szCs w:val="24"/>
                <w:lang w:eastAsia="ru-RU"/>
              </w:rPr>
            </w:pPr>
            <w:r w:rsidRPr="004217B4">
              <w:rPr>
                <w:sz w:val="24"/>
                <w:szCs w:val="24"/>
                <w:lang w:eastAsia="ru-RU"/>
              </w:rPr>
              <w:t>Акция «Открытка -поздравление для пожилого человека»</w:t>
            </w:r>
          </w:p>
        </w:tc>
        <w:tc>
          <w:tcPr>
            <w:tcW w:w="1559" w:type="dxa"/>
            <w:tcBorders>
              <w:top w:val="single" w:sz="4" w:space="0" w:color="000000"/>
              <w:left w:val="single" w:sz="4" w:space="0" w:color="000000"/>
              <w:bottom w:val="single" w:sz="4" w:space="0" w:color="000000"/>
              <w:right w:val="single" w:sz="4" w:space="0" w:color="000000"/>
            </w:tcBorders>
            <w:hideMark/>
          </w:tcPr>
          <w:p w14:paraId="4BB179A1"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Октябрь</w:t>
            </w:r>
          </w:p>
        </w:tc>
        <w:tc>
          <w:tcPr>
            <w:tcW w:w="4252" w:type="dxa"/>
            <w:tcBorders>
              <w:top w:val="single" w:sz="4" w:space="0" w:color="000000"/>
              <w:left w:val="single" w:sz="4" w:space="0" w:color="000000"/>
              <w:bottom w:val="single" w:sz="4" w:space="0" w:color="000000"/>
              <w:right w:val="single" w:sz="4" w:space="0" w:color="000000"/>
            </w:tcBorders>
            <w:hideMark/>
          </w:tcPr>
          <w:p w14:paraId="72940414" w14:textId="77777777" w:rsidR="008B798D" w:rsidRPr="004217B4" w:rsidRDefault="008B798D" w:rsidP="001C64DB">
            <w:pPr>
              <w:widowControl/>
              <w:autoSpaceDE/>
              <w:autoSpaceDN/>
              <w:ind w:right="176"/>
              <w:rPr>
                <w:sz w:val="24"/>
                <w:szCs w:val="24"/>
                <w:lang w:eastAsia="ru-RU"/>
              </w:rPr>
            </w:pPr>
            <w:r w:rsidRPr="004217B4">
              <w:rPr>
                <w:sz w:val="24"/>
                <w:szCs w:val="24"/>
                <w:lang w:eastAsia="ru-RU"/>
              </w:rPr>
              <w:t>Старший воспитатель, воспитатели всех групп.</w:t>
            </w:r>
          </w:p>
        </w:tc>
      </w:tr>
      <w:tr w:rsidR="008B798D" w:rsidRPr="004217B4" w14:paraId="6D1CEB0E" w14:textId="77777777" w:rsidTr="001C64DB">
        <w:tc>
          <w:tcPr>
            <w:tcW w:w="4962" w:type="dxa"/>
            <w:tcBorders>
              <w:top w:val="single" w:sz="4" w:space="0" w:color="000000"/>
              <w:left w:val="single" w:sz="4" w:space="0" w:color="000000"/>
              <w:bottom w:val="single" w:sz="4" w:space="0" w:color="000000"/>
              <w:right w:val="single" w:sz="4" w:space="0" w:color="000000"/>
            </w:tcBorders>
            <w:hideMark/>
          </w:tcPr>
          <w:p w14:paraId="09890D9F" w14:textId="77777777" w:rsidR="008B798D" w:rsidRPr="004217B4" w:rsidRDefault="008B798D" w:rsidP="001C64DB">
            <w:pPr>
              <w:widowControl/>
              <w:autoSpaceDE/>
              <w:autoSpaceDN/>
              <w:ind w:right="33"/>
              <w:rPr>
                <w:sz w:val="24"/>
                <w:szCs w:val="24"/>
                <w:lang w:eastAsia="ru-RU"/>
              </w:rPr>
            </w:pPr>
            <w:r w:rsidRPr="004217B4">
              <w:rPr>
                <w:sz w:val="24"/>
                <w:szCs w:val="24"/>
                <w:lang w:eastAsia="ru-RU"/>
              </w:rPr>
              <w:t>Фотовыставка «Лучше папы друга нет»</w:t>
            </w:r>
          </w:p>
        </w:tc>
        <w:tc>
          <w:tcPr>
            <w:tcW w:w="1559" w:type="dxa"/>
            <w:tcBorders>
              <w:top w:val="single" w:sz="4" w:space="0" w:color="000000"/>
              <w:left w:val="single" w:sz="4" w:space="0" w:color="000000"/>
              <w:bottom w:val="single" w:sz="4" w:space="0" w:color="000000"/>
              <w:right w:val="single" w:sz="4" w:space="0" w:color="000000"/>
            </w:tcBorders>
            <w:hideMark/>
          </w:tcPr>
          <w:p w14:paraId="69DC3047"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Октябрь</w:t>
            </w:r>
          </w:p>
        </w:tc>
        <w:tc>
          <w:tcPr>
            <w:tcW w:w="4252" w:type="dxa"/>
            <w:tcBorders>
              <w:top w:val="single" w:sz="4" w:space="0" w:color="000000"/>
              <w:left w:val="single" w:sz="4" w:space="0" w:color="000000"/>
              <w:bottom w:val="single" w:sz="4" w:space="0" w:color="000000"/>
              <w:right w:val="single" w:sz="4" w:space="0" w:color="000000"/>
            </w:tcBorders>
            <w:hideMark/>
          </w:tcPr>
          <w:p w14:paraId="3F34F161" w14:textId="77777777" w:rsidR="008B798D" w:rsidRPr="004217B4" w:rsidRDefault="008B798D" w:rsidP="001C64DB">
            <w:pPr>
              <w:widowControl/>
              <w:autoSpaceDE/>
              <w:autoSpaceDN/>
              <w:ind w:right="176"/>
              <w:rPr>
                <w:sz w:val="24"/>
                <w:szCs w:val="24"/>
                <w:lang w:eastAsia="ru-RU"/>
              </w:rPr>
            </w:pPr>
            <w:r w:rsidRPr="004217B4">
              <w:rPr>
                <w:sz w:val="24"/>
                <w:szCs w:val="24"/>
                <w:lang w:eastAsia="ru-RU"/>
              </w:rPr>
              <w:t>Воспитатели всех групп</w:t>
            </w:r>
          </w:p>
        </w:tc>
      </w:tr>
      <w:tr w:rsidR="008B798D" w:rsidRPr="004217B4" w14:paraId="783A6731" w14:textId="77777777" w:rsidTr="001C64DB">
        <w:tc>
          <w:tcPr>
            <w:tcW w:w="4962" w:type="dxa"/>
            <w:tcBorders>
              <w:top w:val="single" w:sz="4" w:space="0" w:color="000000"/>
              <w:left w:val="single" w:sz="4" w:space="0" w:color="000000"/>
              <w:bottom w:val="single" w:sz="4" w:space="0" w:color="000000"/>
              <w:right w:val="single" w:sz="4" w:space="0" w:color="000000"/>
            </w:tcBorders>
          </w:tcPr>
          <w:p w14:paraId="0972699B" w14:textId="77777777" w:rsidR="008B798D" w:rsidRPr="004217B4" w:rsidRDefault="008B798D" w:rsidP="001C64DB">
            <w:pPr>
              <w:widowControl/>
              <w:autoSpaceDE/>
              <w:autoSpaceDN/>
              <w:ind w:right="33"/>
              <w:rPr>
                <w:sz w:val="24"/>
                <w:szCs w:val="24"/>
                <w:lang w:eastAsia="ru-RU"/>
              </w:rPr>
            </w:pPr>
            <w:r w:rsidRPr="004217B4">
              <w:rPr>
                <w:sz w:val="24"/>
                <w:szCs w:val="24"/>
                <w:lang w:eastAsia="ru-RU"/>
              </w:rPr>
              <w:t>«Онлайн-конкурс «Селфи с мамой» в рамках праздника, посвященного Дню Матери</w:t>
            </w:r>
          </w:p>
        </w:tc>
        <w:tc>
          <w:tcPr>
            <w:tcW w:w="1559" w:type="dxa"/>
            <w:tcBorders>
              <w:top w:val="single" w:sz="4" w:space="0" w:color="000000"/>
              <w:left w:val="single" w:sz="4" w:space="0" w:color="000000"/>
              <w:bottom w:val="single" w:sz="4" w:space="0" w:color="000000"/>
              <w:right w:val="single" w:sz="4" w:space="0" w:color="000000"/>
            </w:tcBorders>
          </w:tcPr>
          <w:p w14:paraId="054A19FB"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Ноябрь</w:t>
            </w:r>
          </w:p>
        </w:tc>
        <w:tc>
          <w:tcPr>
            <w:tcW w:w="4252" w:type="dxa"/>
            <w:tcBorders>
              <w:top w:val="single" w:sz="4" w:space="0" w:color="000000"/>
              <w:left w:val="single" w:sz="4" w:space="0" w:color="000000"/>
              <w:bottom w:val="single" w:sz="4" w:space="0" w:color="000000"/>
              <w:right w:val="single" w:sz="4" w:space="0" w:color="000000"/>
            </w:tcBorders>
          </w:tcPr>
          <w:p w14:paraId="06D36E48" w14:textId="77777777" w:rsidR="008B798D" w:rsidRPr="004217B4" w:rsidRDefault="008B798D" w:rsidP="001C64DB">
            <w:pPr>
              <w:widowControl/>
              <w:autoSpaceDE/>
              <w:autoSpaceDN/>
              <w:ind w:right="176"/>
              <w:rPr>
                <w:sz w:val="24"/>
                <w:szCs w:val="24"/>
                <w:lang w:eastAsia="ru-RU"/>
              </w:rPr>
            </w:pPr>
            <w:r w:rsidRPr="004217B4">
              <w:rPr>
                <w:sz w:val="24"/>
                <w:szCs w:val="24"/>
                <w:lang w:eastAsia="ru-RU"/>
              </w:rPr>
              <w:t>Воспитатели всех групп</w:t>
            </w:r>
          </w:p>
        </w:tc>
      </w:tr>
      <w:tr w:rsidR="008B798D" w:rsidRPr="004217B4" w14:paraId="758A1C92" w14:textId="77777777" w:rsidTr="001C64DB">
        <w:tc>
          <w:tcPr>
            <w:tcW w:w="4962" w:type="dxa"/>
            <w:tcBorders>
              <w:top w:val="single" w:sz="4" w:space="0" w:color="000000"/>
              <w:left w:val="single" w:sz="4" w:space="0" w:color="000000"/>
              <w:bottom w:val="single" w:sz="4" w:space="0" w:color="000000"/>
              <w:right w:val="single" w:sz="4" w:space="0" w:color="000000"/>
            </w:tcBorders>
          </w:tcPr>
          <w:p w14:paraId="7395B4FD" w14:textId="77777777" w:rsidR="008B798D" w:rsidRPr="004217B4" w:rsidRDefault="008B798D" w:rsidP="001C64DB">
            <w:pPr>
              <w:widowControl/>
              <w:autoSpaceDE/>
              <w:autoSpaceDN/>
              <w:ind w:right="33"/>
              <w:rPr>
                <w:sz w:val="24"/>
                <w:szCs w:val="24"/>
                <w:lang w:eastAsia="ru-RU"/>
              </w:rPr>
            </w:pPr>
            <w:r w:rsidRPr="004217B4">
              <w:rPr>
                <w:sz w:val="24"/>
                <w:szCs w:val="24"/>
                <w:shd w:val="clear" w:color="auto" w:fill="FFFFFF"/>
                <w:lang w:eastAsia="ru-RU"/>
              </w:rPr>
              <w:t>Акция «Покормите птиц»</w:t>
            </w:r>
          </w:p>
        </w:tc>
        <w:tc>
          <w:tcPr>
            <w:tcW w:w="1559" w:type="dxa"/>
            <w:tcBorders>
              <w:top w:val="single" w:sz="4" w:space="0" w:color="000000"/>
              <w:left w:val="single" w:sz="4" w:space="0" w:color="000000"/>
              <w:bottom w:val="single" w:sz="4" w:space="0" w:color="000000"/>
              <w:right w:val="single" w:sz="4" w:space="0" w:color="000000"/>
            </w:tcBorders>
          </w:tcPr>
          <w:p w14:paraId="514D4738"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Ноябрь</w:t>
            </w:r>
          </w:p>
        </w:tc>
        <w:tc>
          <w:tcPr>
            <w:tcW w:w="4252" w:type="dxa"/>
            <w:tcBorders>
              <w:top w:val="single" w:sz="4" w:space="0" w:color="000000"/>
              <w:left w:val="single" w:sz="4" w:space="0" w:color="000000"/>
              <w:bottom w:val="single" w:sz="4" w:space="0" w:color="000000"/>
              <w:right w:val="single" w:sz="4" w:space="0" w:color="000000"/>
            </w:tcBorders>
          </w:tcPr>
          <w:p w14:paraId="1CB20C2F" w14:textId="77777777" w:rsidR="008B798D" w:rsidRPr="004217B4" w:rsidRDefault="008B798D" w:rsidP="001C64DB">
            <w:pPr>
              <w:widowControl/>
              <w:autoSpaceDE/>
              <w:autoSpaceDN/>
              <w:ind w:right="176"/>
              <w:rPr>
                <w:sz w:val="24"/>
                <w:szCs w:val="24"/>
                <w:lang w:eastAsia="ru-RU"/>
              </w:rPr>
            </w:pPr>
            <w:r w:rsidRPr="004217B4">
              <w:rPr>
                <w:sz w:val="24"/>
                <w:szCs w:val="24"/>
                <w:lang w:eastAsia="ru-RU"/>
              </w:rPr>
              <w:t>Воспитатели всех групп</w:t>
            </w:r>
          </w:p>
        </w:tc>
      </w:tr>
      <w:tr w:rsidR="008B798D" w:rsidRPr="004217B4" w14:paraId="181FD7AB" w14:textId="77777777" w:rsidTr="001C64DB">
        <w:tc>
          <w:tcPr>
            <w:tcW w:w="4962" w:type="dxa"/>
            <w:tcBorders>
              <w:top w:val="single" w:sz="4" w:space="0" w:color="000000"/>
              <w:left w:val="single" w:sz="4" w:space="0" w:color="000000"/>
              <w:bottom w:val="single" w:sz="4" w:space="0" w:color="000000"/>
              <w:right w:val="single" w:sz="4" w:space="0" w:color="000000"/>
            </w:tcBorders>
          </w:tcPr>
          <w:p w14:paraId="4E770167" w14:textId="77777777" w:rsidR="008B798D" w:rsidRPr="004217B4" w:rsidRDefault="008B798D" w:rsidP="001C64DB">
            <w:pPr>
              <w:widowControl/>
              <w:autoSpaceDE/>
              <w:autoSpaceDN/>
              <w:ind w:right="33"/>
              <w:rPr>
                <w:sz w:val="24"/>
                <w:szCs w:val="24"/>
                <w:lang w:eastAsia="ru-RU"/>
              </w:rPr>
            </w:pPr>
            <w:r w:rsidRPr="004217B4">
              <w:rPr>
                <w:sz w:val="24"/>
                <w:szCs w:val="24"/>
                <w:lang w:eastAsia="ru-RU"/>
              </w:rPr>
              <w:t>Творческий конкурс «Сундучок зимних сказок»</w:t>
            </w:r>
          </w:p>
        </w:tc>
        <w:tc>
          <w:tcPr>
            <w:tcW w:w="1559" w:type="dxa"/>
            <w:tcBorders>
              <w:top w:val="single" w:sz="4" w:space="0" w:color="000000"/>
              <w:left w:val="single" w:sz="4" w:space="0" w:color="000000"/>
              <w:bottom w:val="single" w:sz="4" w:space="0" w:color="000000"/>
              <w:right w:val="single" w:sz="4" w:space="0" w:color="000000"/>
            </w:tcBorders>
          </w:tcPr>
          <w:p w14:paraId="467DA9B4"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Декабрь</w:t>
            </w:r>
          </w:p>
        </w:tc>
        <w:tc>
          <w:tcPr>
            <w:tcW w:w="4252" w:type="dxa"/>
            <w:tcBorders>
              <w:top w:val="single" w:sz="4" w:space="0" w:color="000000"/>
              <w:left w:val="single" w:sz="4" w:space="0" w:color="000000"/>
              <w:bottom w:val="single" w:sz="4" w:space="0" w:color="000000"/>
              <w:right w:val="single" w:sz="4" w:space="0" w:color="000000"/>
            </w:tcBorders>
          </w:tcPr>
          <w:p w14:paraId="5DE43DB3" w14:textId="77777777" w:rsidR="008B798D" w:rsidRPr="004217B4" w:rsidRDefault="008B798D" w:rsidP="001C64DB">
            <w:pPr>
              <w:widowControl/>
              <w:autoSpaceDE/>
              <w:autoSpaceDN/>
              <w:ind w:right="176"/>
              <w:rPr>
                <w:sz w:val="24"/>
                <w:szCs w:val="24"/>
                <w:lang w:eastAsia="ru-RU"/>
              </w:rPr>
            </w:pPr>
            <w:r w:rsidRPr="004217B4">
              <w:rPr>
                <w:sz w:val="24"/>
                <w:szCs w:val="24"/>
                <w:lang w:eastAsia="ru-RU"/>
              </w:rPr>
              <w:t>Воспитатели всех групп</w:t>
            </w:r>
          </w:p>
        </w:tc>
      </w:tr>
      <w:tr w:rsidR="008B798D" w:rsidRPr="004217B4" w14:paraId="3B326BCC" w14:textId="77777777" w:rsidTr="001C64DB">
        <w:tc>
          <w:tcPr>
            <w:tcW w:w="4962" w:type="dxa"/>
            <w:tcBorders>
              <w:top w:val="single" w:sz="4" w:space="0" w:color="000000"/>
              <w:left w:val="single" w:sz="4" w:space="0" w:color="000000"/>
              <w:bottom w:val="single" w:sz="4" w:space="0" w:color="000000"/>
              <w:right w:val="single" w:sz="4" w:space="0" w:color="000000"/>
            </w:tcBorders>
          </w:tcPr>
          <w:p w14:paraId="18A17438" w14:textId="77777777" w:rsidR="008B798D" w:rsidRPr="004217B4" w:rsidRDefault="008B798D" w:rsidP="001C64DB">
            <w:pPr>
              <w:widowControl/>
              <w:autoSpaceDE/>
              <w:autoSpaceDN/>
              <w:ind w:right="33"/>
              <w:rPr>
                <w:sz w:val="24"/>
                <w:szCs w:val="24"/>
                <w:lang w:eastAsia="ru-RU"/>
              </w:rPr>
            </w:pPr>
            <w:r w:rsidRPr="004217B4">
              <w:rPr>
                <w:sz w:val="24"/>
                <w:szCs w:val="24"/>
                <w:lang w:eastAsia="ru-RU"/>
              </w:rPr>
              <w:t>Смотр – конкурс зимних площадок «Лучшая игровая площадка зимой»</w:t>
            </w:r>
          </w:p>
        </w:tc>
        <w:tc>
          <w:tcPr>
            <w:tcW w:w="1559" w:type="dxa"/>
            <w:tcBorders>
              <w:top w:val="single" w:sz="4" w:space="0" w:color="000000"/>
              <w:left w:val="single" w:sz="4" w:space="0" w:color="000000"/>
              <w:bottom w:val="single" w:sz="4" w:space="0" w:color="000000"/>
              <w:right w:val="single" w:sz="4" w:space="0" w:color="000000"/>
            </w:tcBorders>
          </w:tcPr>
          <w:p w14:paraId="04F44B8F"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Декабрь</w:t>
            </w:r>
          </w:p>
        </w:tc>
        <w:tc>
          <w:tcPr>
            <w:tcW w:w="4252" w:type="dxa"/>
            <w:tcBorders>
              <w:top w:val="single" w:sz="4" w:space="0" w:color="000000"/>
              <w:left w:val="single" w:sz="4" w:space="0" w:color="000000"/>
              <w:bottom w:val="single" w:sz="4" w:space="0" w:color="000000"/>
              <w:right w:val="single" w:sz="4" w:space="0" w:color="000000"/>
            </w:tcBorders>
          </w:tcPr>
          <w:p w14:paraId="2B035DCE" w14:textId="77777777" w:rsidR="008B798D" w:rsidRPr="004217B4" w:rsidRDefault="008B798D" w:rsidP="001C64DB">
            <w:pPr>
              <w:widowControl/>
              <w:autoSpaceDE/>
              <w:autoSpaceDN/>
              <w:ind w:right="176"/>
              <w:rPr>
                <w:sz w:val="24"/>
                <w:szCs w:val="24"/>
                <w:lang w:eastAsia="ru-RU"/>
              </w:rPr>
            </w:pPr>
            <w:r w:rsidRPr="004217B4">
              <w:rPr>
                <w:sz w:val="24"/>
                <w:szCs w:val="24"/>
                <w:lang w:eastAsia="ru-RU"/>
              </w:rPr>
              <w:t>Воспитатели всех групп</w:t>
            </w:r>
          </w:p>
        </w:tc>
      </w:tr>
      <w:tr w:rsidR="008B798D" w:rsidRPr="004217B4" w14:paraId="7B672030" w14:textId="77777777" w:rsidTr="001C64DB">
        <w:tc>
          <w:tcPr>
            <w:tcW w:w="4962" w:type="dxa"/>
            <w:tcBorders>
              <w:top w:val="single" w:sz="4" w:space="0" w:color="000000"/>
              <w:left w:val="single" w:sz="4" w:space="0" w:color="000000"/>
              <w:bottom w:val="single" w:sz="4" w:space="0" w:color="000000"/>
              <w:right w:val="single" w:sz="4" w:space="0" w:color="000000"/>
            </w:tcBorders>
            <w:hideMark/>
          </w:tcPr>
          <w:p w14:paraId="185E4149" w14:textId="77777777" w:rsidR="008B798D" w:rsidRPr="004217B4" w:rsidRDefault="008B798D" w:rsidP="001C64DB">
            <w:pPr>
              <w:widowControl/>
              <w:autoSpaceDE/>
              <w:autoSpaceDN/>
              <w:ind w:right="33"/>
              <w:rPr>
                <w:sz w:val="24"/>
                <w:szCs w:val="24"/>
                <w:highlight w:val="yellow"/>
                <w:lang w:eastAsia="ru-RU"/>
              </w:rPr>
            </w:pPr>
            <w:r w:rsidRPr="004217B4">
              <w:rPr>
                <w:sz w:val="24"/>
                <w:szCs w:val="24"/>
                <w:lang w:eastAsia="ru-RU"/>
              </w:rPr>
              <w:t>Театральный конкурс «Волшебный занавес»</w:t>
            </w:r>
          </w:p>
        </w:tc>
        <w:tc>
          <w:tcPr>
            <w:tcW w:w="1559" w:type="dxa"/>
            <w:tcBorders>
              <w:top w:val="single" w:sz="4" w:space="0" w:color="000000"/>
              <w:left w:val="single" w:sz="4" w:space="0" w:color="000000"/>
              <w:bottom w:val="single" w:sz="4" w:space="0" w:color="000000"/>
              <w:right w:val="single" w:sz="4" w:space="0" w:color="000000"/>
            </w:tcBorders>
            <w:hideMark/>
          </w:tcPr>
          <w:p w14:paraId="72FB4EA1"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Январь</w:t>
            </w:r>
          </w:p>
        </w:tc>
        <w:tc>
          <w:tcPr>
            <w:tcW w:w="4252" w:type="dxa"/>
            <w:tcBorders>
              <w:top w:val="single" w:sz="4" w:space="0" w:color="000000"/>
              <w:left w:val="single" w:sz="4" w:space="0" w:color="000000"/>
              <w:bottom w:val="single" w:sz="4" w:space="0" w:color="000000"/>
              <w:right w:val="single" w:sz="4" w:space="0" w:color="000000"/>
            </w:tcBorders>
            <w:hideMark/>
          </w:tcPr>
          <w:p w14:paraId="2E0470C6" w14:textId="77777777" w:rsidR="008B798D" w:rsidRPr="004217B4" w:rsidRDefault="008B798D" w:rsidP="001C64DB">
            <w:pPr>
              <w:widowControl/>
              <w:autoSpaceDE/>
              <w:autoSpaceDN/>
              <w:ind w:right="176"/>
              <w:rPr>
                <w:sz w:val="24"/>
                <w:szCs w:val="24"/>
                <w:lang w:eastAsia="ru-RU"/>
              </w:rPr>
            </w:pPr>
            <w:r w:rsidRPr="004217B4">
              <w:rPr>
                <w:sz w:val="24"/>
                <w:szCs w:val="24"/>
                <w:lang w:eastAsia="ru-RU"/>
              </w:rPr>
              <w:t>Воспитатели средних старших, подготовительная группы, специалисты</w:t>
            </w:r>
          </w:p>
        </w:tc>
      </w:tr>
      <w:tr w:rsidR="008B798D" w:rsidRPr="004217B4" w14:paraId="60F4010A" w14:textId="77777777" w:rsidTr="001C64DB">
        <w:tc>
          <w:tcPr>
            <w:tcW w:w="4962" w:type="dxa"/>
            <w:tcBorders>
              <w:top w:val="single" w:sz="4" w:space="0" w:color="000000"/>
              <w:left w:val="single" w:sz="4" w:space="0" w:color="000000"/>
              <w:bottom w:val="single" w:sz="4" w:space="0" w:color="000000"/>
              <w:right w:val="single" w:sz="4" w:space="0" w:color="000000"/>
            </w:tcBorders>
          </w:tcPr>
          <w:p w14:paraId="3E4ABD7C" w14:textId="77777777" w:rsidR="008B798D" w:rsidRPr="004217B4" w:rsidRDefault="008B798D" w:rsidP="001C64DB">
            <w:pPr>
              <w:widowControl/>
              <w:autoSpaceDE/>
              <w:autoSpaceDN/>
              <w:ind w:right="33"/>
              <w:rPr>
                <w:sz w:val="24"/>
                <w:szCs w:val="24"/>
                <w:highlight w:val="yellow"/>
                <w:lang w:eastAsia="ru-RU"/>
              </w:rPr>
            </w:pPr>
            <w:r w:rsidRPr="004217B4">
              <w:rPr>
                <w:sz w:val="24"/>
                <w:szCs w:val="24"/>
                <w:lang w:eastAsia="ru-RU"/>
              </w:rPr>
              <w:t>Конкурс творческих поделок «Королева Зубная щетка»</w:t>
            </w:r>
          </w:p>
        </w:tc>
        <w:tc>
          <w:tcPr>
            <w:tcW w:w="1559" w:type="dxa"/>
            <w:tcBorders>
              <w:top w:val="single" w:sz="4" w:space="0" w:color="000000"/>
              <w:left w:val="single" w:sz="4" w:space="0" w:color="000000"/>
              <w:bottom w:val="single" w:sz="4" w:space="0" w:color="000000"/>
              <w:right w:val="single" w:sz="4" w:space="0" w:color="000000"/>
            </w:tcBorders>
          </w:tcPr>
          <w:p w14:paraId="54541530"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Февраль</w:t>
            </w:r>
          </w:p>
        </w:tc>
        <w:tc>
          <w:tcPr>
            <w:tcW w:w="4252" w:type="dxa"/>
            <w:tcBorders>
              <w:top w:val="single" w:sz="4" w:space="0" w:color="000000"/>
              <w:left w:val="single" w:sz="4" w:space="0" w:color="000000"/>
              <w:bottom w:val="single" w:sz="4" w:space="0" w:color="000000"/>
              <w:right w:val="single" w:sz="4" w:space="0" w:color="000000"/>
            </w:tcBorders>
          </w:tcPr>
          <w:p w14:paraId="38BDB5CB" w14:textId="77777777" w:rsidR="008B798D" w:rsidRPr="004217B4" w:rsidRDefault="008B798D" w:rsidP="001C64DB">
            <w:pPr>
              <w:widowControl/>
              <w:autoSpaceDE/>
              <w:autoSpaceDN/>
              <w:ind w:right="176"/>
              <w:rPr>
                <w:sz w:val="24"/>
                <w:szCs w:val="24"/>
                <w:lang w:eastAsia="ru-RU"/>
              </w:rPr>
            </w:pPr>
            <w:r w:rsidRPr="004217B4">
              <w:rPr>
                <w:sz w:val="24"/>
                <w:szCs w:val="24"/>
                <w:lang w:eastAsia="ru-RU"/>
              </w:rPr>
              <w:t>Воспитатели младших и средних групп</w:t>
            </w:r>
          </w:p>
        </w:tc>
      </w:tr>
      <w:tr w:rsidR="008B798D" w:rsidRPr="004217B4" w14:paraId="3975C7DB" w14:textId="77777777" w:rsidTr="001C64DB">
        <w:tc>
          <w:tcPr>
            <w:tcW w:w="4962" w:type="dxa"/>
            <w:tcBorders>
              <w:top w:val="single" w:sz="4" w:space="0" w:color="000000"/>
              <w:left w:val="single" w:sz="4" w:space="0" w:color="000000"/>
              <w:bottom w:val="single" w:sz="4" w:space="0" w:color="000000"/>
              <w:right w:val="single" w:sz="4" w:space="0" w:color="000000"/>
            </w:tcBorders>
          </w:tcPr>
          <w:p w14:paraId="0BD8C3BD" w14:textId="77777777" w:rsidR="008B798D" w:rsidRPr="004217B4" w:rsidRDefault="008B798D" w:rsidP="001C64DB">
            <w:pPr>
              <w:widowControl/>
              <w:autoSpaceDE/>
              <w:autoSpaceDN/>
              <w:ind w:right="33"/>
              <w:rPr>
                <w:sz w:val="24"/>
                <w:szCs w:val="24"/>
                <w:lang w:eastAsia="ru-RU"/>
              </w:rPr>
            </w:pPr>
            <w:r w:rsidRPr="004217B4">
              <w:rPr>
                <w:sz w:val="24"/>
                <w:szCs w:val="24"/>
                <w:lang w:eastAsia="ru-RU"/>
              </w:rPr>
              <w:t>Конкурс видеороликов «Мы здоровью скажем «ДА»!»</w:t>
            </w:r>
          </w:p>
        </w:tc>
        <w:tc>
          <w:tcPr>
            <w:tcW w:w="1559" w:type="dxa"/>
            <w:tcBorders>
              <w:top w:val="single" w:sz="4" w:space="0" w:color="000000"/>
              <w:left w:val="single" w:sz="4" w:space="0" w:color="000000"/>
              <w:bottom w:val="single" w:sz="4" w:space="0" w:color="000000"/>
              <w:right w:val="single" w:sz="4" w:space="0" w:color="000000"/>
            </w:tcBorders>
          </w:tcPr>
          <w:p w14:paraId="15D9DABE"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Февраль</w:t>
            </w:r>
          </w:p>
        </w:tc>
        <w:tc>
          <w:tcPr>
            <w:tcW w:w="4252" w:type="dxa"/>
            <w:tcBorders>
              <w:top w:val="single" w:sz="4" w:space="0" w:color="000000"/>
              <w:left w:val="single" w:sz="4" w:space="0" w:color="000000"/>
              <w:bottom w:val="single" w:sz="4" w:space="0" w:color="000000"/>
              <w:right w:val="single" w:sz="4" w:space="0" w:color="000000"/>
            </w:tcBorders>
          </w:tcPr>
          <w:p w14:paraId="61A95D86" w14:textId="77777777" w:rsidR="008B798D" w:rsidRPr="004217B4" w:rsidRDefault="008B798D" w:rsidP="001C64DB">
            <w:pPr>
              <w:widowControl/>
              <w:autoSpaceDE/>
              <w:autoSpaceDN/>
              <w:ind w:right="176"/>
              <w:rPr>
                <w:sz w:val="24"/>
                <w:szCs w:val="24"/>
                <w:lang w:eastAsia="ru-RU"/>
              </w:rPr>
            </w:pPr>
            <w:r w:rsidRPr="004217B4">
              <w:rPr>
                <w:sz w:val="24"/>
                <w:szCs w:val="24"/>
                <w:lang w:eastAsia="ru-RU"/>
              </w:rPr>
              <w:t>Воспитатели старших и подготовительных групп, физ. инструктор</w:t>
            </w:r>
          </w:p>
        </w:tc>
      </w:tr>
      <w:tr w:rsidR="008B798D" w:rsidRPr="004217B4" w14:paraId="365FEB98" w14:textId="77777777" w:rsidTr="001C64DB">
        <w:tc>
          <w:tcPr>
            <w:tcW w:w="4962" w:type="dxa"/>
            <w:tcBorders>
              <w:top w:val="single" w:sz="4" w:space="0" w:color="000000"/>
              <w:left w:val="single" w:sz="4" w:space="0" w:color="000000"/>
              <w:bottom w:val="single" w:sz="4" w:space="0" w:color="000000"/>
              <w:right w:val="single" w:sz="4" w:space="0" w:color="000000"/>
            </w:tcBorders>
          </w:tcPr>
          <w:p w14:paraId="7680DECB" w14:textId="77777777" w:rsidR="008B798D" w:rsidRPr="004217B4" w:rsidRDefault="008B798D" w:rsidP="001C64DB">
            <w:pPr>
              <w:widowControl/>
              <w:autoSpaceDE/>
              <w:autoSpaceDN/>
              <w:ind w:right="33"/>
              <w:rPr>
                <w:sz w:val="24"/>
                <w:szCs w:val="24"/>
                <w:lang w:eastAsia="ru-RU"/>
              </w:rPr>
            </w:pPr>
            <w:r w:rsidRPr="004217B4">
              <w:rPr>
                <w:sz w:val="24"/>
                <w:szCs w:val="24"/>
                <w:lang w:eastAsia="ru-RU"/>
              </w:rPr>
              <w:t>«Папа защитник, папа герой…» выставка рисунков</w:t>
            </w:r>
          </w:p>
        </w:tc>
        <w:tc>
          <w:tcPr>
            <w:tcW w:w="1559" w:type="dxa"/>
            <w:tcBorders>
              <w:top w:val="single" w:sz="4" w:space="0" w:color="000000"/>
              <w:left w:val="single" w:sz="4" w:space="0" w:color="000000"/>
              <w:bottom w:val="single" w:sz="4" w:space="0" w:color="000000"/>
              <w:right w:val="single" w:sz="4" w:space="0" w:color="000000"/>
            </w:tcBorders>
          </w:tcPr>
          <w:p w14:paraId="48F00177"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Февраль</w:t>
            </w:r>
          </w:p>
        </w:tc>
        <w:tc>
          <w:tcPr>
            <w:tcW w:w="4252" w:type="dxa"/>
            <w:tcBorders>
              <w:top w:val="single" w:sz="4" w:space="0" w:color="000000"/>
              <w:left w:val="single" w:sz="4" w:space="0" w:color="000000"/>
              <w:bottom w:val="single" w:sz="4" w:space="0" w:color="000000"/>
              <w:right w:val="single" w:sz="4" w:space="0" w:color="000000"/>
            </w:tcBorders>
          </w:tcPr>
          <w:p w14:paraId="3A75057A" w14:textId="77777777" w:rsidR="008B798D" w:rsidRPr="004217B4" w:rsidRDefault="008B798D" w:rsidP="001C64DB">
            <w:pPr>
              <w:widowControl/>
              <w:autoSpaceDE/>
              <w:autoSpaceDN/>
              <w:ind w:right="176"/>
              <w:rPr>
                <w:sz w:val="24"/>
                <w:szCs w:val="24"/>
                <w:lang w:eastAsia="ru-RU"/>
              </w:rPr>
            </w:pPr>
            <w:r w:rsidRPr="004217B4">
              <w:rPr>
                <w:sz w:val="24"/>
                <w:szCs w:val="24"/>
                <w:lang w:eastAsia="ru-RU"/>
              </w:rPr>
              <w:t>Воспитатели всех групп, родители</w:t>
            </w:r>
          </w:p>
        </w:tc>
      </w:tr>
      <w:tr w:rsidR="008B798D" w:rsidRPr="004217B4" w14:paraId="53AA59E7" w14:textId="77777777" w:rsidTr="001C64DB">
        <w:trPr>
          <w:trHeight w:val="592"/>
        </w:trPr>
        <w:tc>
          <w:tcPr>
            <w:tcW w:w="4962" w:type="dxa"/>
            <w:tcBorders>
              <w:top w:val="single" w:sz="4" w:space="0" w:color="000000"/>
              <w:left w:val="single" w:sz="4" w:space="0" w:color="000000"/>
              <w:bottom w:val="single" w:sz="4" w:space="0" w:color="000000"/>
              <w:right w:val="single" w:sz="4" w:space="0" w:color="000000"/>
            </w:tcBorders>
          </w:tcPr>
          <w:p w14:paraId="18DDEAA2" w14:textId="77777777" w:rsidR="008B798D" w:rsidRPr="004217B4" w:rsidRDefault="008B798D" w:rsidP="001C64DB">
            <w:pPr>
              <w:widowControl/>
              <w:autoSpaceDE/>
              <w:autoSpaceDN/>
              <w:ind w:right="33"/>
              <w:rPr>
                <w:sz w:val="24"/>
                <w:szCs w:val="24"/>
                <w:lang w:eastAsia="ru-RU"/>
              </w:rPr>
            </w:pPr>
            <w:r w:rsidRPr="004217B4">
              <w:rPr>
                <w:sz w:val="24"/>
                <w:szCs w:val="24"/>
                <w:lang w:eastAsia="ru-RU"/>
              </w:rPr>
              <w:t>Конкурс рисунков «Слава городу-герою Волгоград!»</w:t>
            </w:r>
          </w:p>
        </w:tc>
        <w:tc>
          <w:tcPr>
            <w:tcW w:w="1559" w:type="dxa"/>
            <w:tcBorders>
              <w:top w:val="single" w:sz="4" w:space="0" w:color="000000"/>
              <w:left w:val="single" w:sz="4" w:space="0" w:color="000000"/>
              <w:bottom w:val="single" w:sz="4" w:space="0" w:color="000000"/>
              <w:right w:val="single" w:sz="4" w:space="0" w:color="000000"/>
            </w:tcBorders>
          </w:tcPr>
          <w:p w14:paraId="147EF61C"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Февраль</w:t>
            </w:r>
          </w:p>
        </w:tc>
        <w:tc>
          <w:tcPr>
            <w:tcW w:w="4252" w:type="dxa"/>
            <w:tcBorders>
              <w:top w:val="single" w:sz="4" w:space="0" w:color="000000"/>
              <w:left w:val="single" w:sz="4" w:space="0" w:color="000000"/>
              <w:bottom w:val="single" w:sz="4" w:space="0" w:color="000000"/>
              <w:right w:val="single" w:sz="4" w:space="0" w:color="000000"/>
            </w:tcBorders>
          </w:tcPr>
          <w:p w14:paraId="65B45EEB"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 xml:space="preserve">Старший воспитатель, воспитатели старшей и подготовительная группы </w:t>
            </w:r>
          </w:p>
        </w:tc>
      </w:tr>
      <w:tr w:rsidR="008B798D" w:rsidRPr="004217B4" w14:paraId="79279FA0" w14:textId="77777777" w:rsidTr="001C64DB">
        <w:trPr>
          <w:trHeight w:val="368"/>
        </w:trPr>
        <w:tc>
          <w:tcPr>
            <w:tcW w:w="4962" w:type="dxa"/>
            <w:tcBorders>
              <w:top w:val="single" w:sz="4" w:space="0" w:color="000000"/>
              <w:left w:val="single" w:sz="4" w:space="0" w:color="000000"/>
              <w:bottom w:val="single" w:sz="4" w:space="0" w:color="000000"/>
              <w:right w:val="single" w:sz="4" w:space="0" w:color="000000"/>
            </w:tcBorders>
            <w:hideMark/>
          </w:tcPr>
          <w:p w14:paraId="4947C869" w14:textId="77777777" w:rsidR="008B798D" w:rsidRPr="004217B4" w:rsidRDefault="008B798D" w:rsidP="001C64DB">
            <w:pPr>
              <w:widowControl/>
              <w:autoSpaceDE/>
              <w:autoSpaceDN/>
              <w:ind w:right="33"/>
              <w:rPr>
                <w:sz w:val="24"/>
                <w:szCs w:val="24"/>
                <w:highlight w:val="yellow"/>
                <w:lang w:eastAsia="ru-RU"/>
              </w:rPr>
            </w:pPr>
            <w:r w:rsidRPr="004217B4">
              <w:rPr>
                <w:sz w:val="24"/>
                <w:szCs w:val="24"/>
                <w:lang w:eastAsia="ru-RU"/>
              </w:rPr>
              <w:t>Фотовыставка «Мир начинается с мамы»</w:t>
            </w:r>
          </w:p>
        </w:tc>
        <w:tc>
          <w:tcPr>
            <w:tcW w:w="1559" w:type="dxa"/>
            <w:tcBorders>
              <w:top w:val="single" w:sz="4" w:space="0" w:color="000000"/>
              <w:left w:val="single" w:sz="4" w:space="0" w:color="000000"/>
              <w:bottom w:val="single" w:sz="4" w:space="0" w:color="000000"/>
              <w:right w:val="single" w:sz="4" w:space="0" w:color="000000"/>
            </w:tcBorders>
            <w:hideMark/>
          </w:tcPr>
          <w:p w14:paraId="61E047A6"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Март</w:t>
            </w:r>
          </w:p>
        </w:tc>
        <w:tc>
          <w:tcPr>
            <w:tcW w:w="4252" w:type="dxa"/>
            <w:tcBorders>
              <w:top w:val="single" w:sz="4" w:space="0" w:color="000000"/>
              <w:left w:val="single" w:sz="4" w:space="0" w:color="000000"/>
              <w:bottom w:val="single" w:sz="4" w:space="0" w:color="000000"/>
              <w:right w:val="single" w:sz="4" w:space="0" w:color="000000"/>
            </w:tcBorders>
            <w:hideMark/>
          </w:tcPr>
          <w:p w14:paraId="74298D88"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Воспитатели всех групп.</w:t>
            </w:r>
          </w:p>
        </w:tc>
      </w:tr>
      <w:tr w:rsidR="008B798D" w:rsidRPr="004217B4" w14:paraId="6B55C276" w14:textId="77777777" w:rsidTr="001C64DB">
        <w:trPr>
          <w:trHeight w:val="293"/>
        </w:trPr>
        <w:tc>
          <w:tcPr>
            <w:tcW w:w="4962" w:type="dxa"/>
            <w:tcBorders>
              <w:top w:val="single" w:sz="4" w:space="0" w:color="000000"/>
              <w:left w:val="single" w:sz="4" w:space="0" w:color="000000"/>
              <w:bottom w:val="single" w:sz="4" w:space="0" w:color="000000"/>
              <w:right w:val="single" w:sz="4" w:space="0" w:color="000000"/>
            </w:tcBorders>
            <w:hideMark/>
          </w:tcPr>
          <w:p w14:paraId="0023BBD5" w14:textId="77777777" w:rsidR="008B798D" w:rsidRPr="004217B4" w:rsidRDefault="008B798D" w:rsidP="001C64DB">
            <w:pPr>
              <w:widowControl/>
              <w:autoSpaceDE/>
              <w:autoSpaceDN/>
              <w:ind w:right="33"/>
              <w:rPr>
                <w:sz w:val="24"/>
                <w:szCs w:val="24"/>
                <w:lang w:eastAsia="ru-RU"/>
              </w:rPr>
            </w:pPr>
            <w:r w:rsidRPr="004217B4">
              <w:rPr>
                <w:sz w:val="24"/>
                <w:szCs w:val="24"/>
                <w:lang w:eastAsia="ru-RU"/>
              </w:rPr>
              <w:t>Выставка творческих работ «День улыбок и смеха»</w:t>
            </w:r>
          </w:p>
        </w:tc>
        <w:tc>
          <w:tcPr>
            <w:tcW w:w="1559" w:type="dxa"/>
            <w:tcBorders>
              <w:top w:val="single" w:sz="4" w:space="0" w:color="000000"/>
              <w:left w:val="single" w:sz="4" w:space="0" w:color="000000"/>
              <w:bottom w:val="single" w:sz="4" w:space="0" w:color="000000"/>
              <w:right w:val="single" w:sz="4" w:space="0" w:color="000000"/>
            </w:tcBorders>
            <w:hideMark/>
          </w:tcPr>
          <w:p w14:paraId="75E993D9"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Апрель</w:t>
            </w:r>
          </w:p>
        </w:tc>
        <w:tc>
          <w:tcPr>
            <w:tcW w:w="4252" w:type="dxa"/>
            <w:tcBorders>
              <w:top w:val="single" w:sz="4" w:space="0" w:color="000000"/>
              <w:left w:val="single" w:sz="4" w:space="0" w:color="000000"/>
              <w:bottom w:val="single" w:sz="4" w:space="0" w:color="000000"/>
              <w:right w:val="single" w:sz="4" w:space="0" w:color="000000"/>
            </w:tcBorders>
            <w:hideMark/>
          </w:tcPr>
          <w:p w14:paraId="1CD9D1E3"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Воспитатели всех групп, родители.</w:t>
            </w:r>
          </w:p>
        </w:tc>
      </w:tr>
      <w:tr w:rsidR="008B798D" w:rsidRPr="004217B4" w14:paraId="18C865D7" w14:textId="77777777" w:rsidTr="001C64DB">
        <w:trPr>
          <w:trHeight w:val="293"/>
        </w:trPr>
        <w:tc>
          <w:tcPr>
            <w:tcW w:w="4962" w:type="dxa"/>
            <w:tcBorders>
              <w:top w:val="single" w:sz="4" w:space="0" w:color="000000"/>
              <w:left w:val="single" w:sz="4" w:space="0" w:color="000000"/>
              <w:bottom w:val="single" w:sz="4" w:space="0" w:color="000000"/>
              <w:right w:val="single" w:sz="4" w:space="0" w:color="000000"/>
            </w:tcBorders>
          </w:tcPr>
          <w:p w14:paraId="54121044" w14:textId="77777777" w:rsidR="008B798D" w:rsidRPr="004217B4" w:rsidRDefault="008B798D" w:rsidP="001C64DB">
            <w:pPr>
              <w:widowControl/>
              <w:autoSpaceDE/>
              <w:autoSpaceDN/>
              <w:ind w:right="33"/>
              <w:rPr>
                <w:sz w:val="24"/>
                <w:szCs w:val="24"/>
                <w:lang w:eastAsia="ru-RU"/>
              </w:rPr>
            </w:pPr>
            <w:r w:rsidRPr="004217B4">
              <w:rPr>
                <w:sz w:val="24"/>
                <w:szCs w:val="24"/>
                <w:lang w:eastAsia="ru-RU"/>
              </w:rPr>
              <w:t>Выставка творческих работ «</w:t>
            </w:r>
            <w:proofErr w:type="spellStart"/>
            <w:r w:rsidRPr="004217B4">
              <w:rPr>
                <w:sz w:val="24"/>
                <w:szCs w:val="24"/>
                <w:lang w:eastAsia="ru-RU"/>
              </w:rPr>
              <w:t>Космо</w:t>
            </w:r>
            <w:proofErr w:type="spellEnd"/>
            <w:r w:rsidRPr="004217B4">
              <w:rPr>
                <w:sz w:val="24"/>
                <w:szCs w:val="24"/>
                <w:lang w:val="en-US" w:eastAsia="ru-RU"/>
              </w:rPr>
              <w:t>STAR</w:t>
            </w:r>
            <w:r w:rsidRPr="004217B4">
              <w:rPr>
                <w:sz w:val="24"/>
                <w:szCs w:val="24"/>
                <w:lang w:eastAsia="ru-RU"/>
              </w:rPr>
              <w:t>»: «Мой космический корабль»</w:t>
            </w:r>
          </w:p>
        </w:tc>
        <w:tc>
          <w:tcPr>
            <w:tcW w:w="1559" w:type="dxa"/>
            <w:tcBorders>
              <w:top w:val="single" w:sz="4" w:space="0" w:color="000000"/>
              <w:left w:val="single" w:sz="4" w:space="0" w:color="000000"/>
              <w:bottom w:val="single" w:sz="4" w:space="0" w:color="000000"/>
              <w:right w:val="single" w:sz="4" w:space="0" w:color="000000"/>
            </w:tcBorders>
          </w:tcPr>
          <w:p w14:paraId="5406F404"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Апрель</w:t>
            </w:r>
          </w:p>
        </w:tc>
        <w:tc>
          <w:tcPr>
            <w:tcW w:w="4252" w:type="dxa"/>
            <w:tcBorders>
              <w:top w:val="single" w:sz="4" w:space="0" w:color="000000"/>
              <w:left w:val="single" w:sz="4" w:space="0" w:color="000000"/>
              <w:bottom w:val="single" w:sz="4" w:space="0" w:color="000000"/>
              <w:right w:val="single" w:sz="4" w:space="0" w:color="000000"/>
            </w:tcBorders>
          </w:tcPr>
          <w:p w14:paraId="29CC2C33"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Воспитатели всех групп, родители</w:t>
            </w:r>
          </w:p>
        </w:tc>
      </w:tr>
      <w:tr w:rsidR="008B798D" w:rsidRPr="004217B4" w14:paraId="37D58456" w14:textId="77777777" w:rsidTr="001C64DB">
        <w:trPr>
          <w:trHeight w:val="425"/>
        </w:trPr>
        <w:tc>
          <w:tcPr>
            <w:tcW w:w="4962" w:type="dxa"/>
            <w:tcBorders>
              <w:top w:val="single" w:sz="4" w:space="0" w:color="000000"/>
              <w:left w:val="single" w:sz="4" w:space="0" w:color="000000"/>
              <w:bottom w:val="single" w:sz="4" w:space="0" w:color="000000"/>
              <w:right w:val="single" w:sz="4" w:space="0" w:color="000000"/>
            </w:tcBorders>
            <w:hideMark/>
          </w:tcPr>
          <w:p w14:paraId="5AF79D41" w14:textId="77777777" w:rsidR="008B798D" w:rsidRPr="004217B4" w:rsidRDefault="008B798D" w:rsidP="001C64DB">
            <w:pPr>
              <w:widowControl/>
              <w:tabs>
                <w:tab w:val="left" w:pos="1769"/>
              </w:tabs>
              <w:autoSpaceDE/>
              <w:autoSpaceDN/>
              <w:ind w:right="33"/>
              <w:rPr>
                <w:sz w:val="24"/>
                <w:szCs w:val="24"/>
                <w:lang w:eastAsia="ru-RU"/>
              </w:rPr>
            </w:pPr>
            <w:r w:rsidRPr="004217B4">
              <w:rPr>
                <w:sz w:val="24"/>
                <w:szCs w:val="24"/>
                <w:shd w:val="clear" w:color="auto" w:fill="FFFFFF"/>
                <w:lang w:eastAsia="ru-RU"/>
              </w:rPr>
              <w:t>Выставка рисунков «Спасибо за мирное небо»</w:t>
            </w:r>
          </w:p>
        </w:tc>
        <w:tc>
          <w:tcPr>
            <w:tcW w:w="1559" w:type="dxa"/>
            <w:tcBorders>
              <w:top w:val="single" w:sz="4" w:space="0" w:color="000000"/>
              <w:left w:val="single" w:sz="4" w:space="0" w:color="000000"/>
              <w:bottom w:val="single" w:sz="4" w:space="0" w:color="000000"/>
              <w:right w:val="single" w:sz="4" w:space="0" w:color="000000"/>
            </w:tcBorders>
            <w:hideMark/>
          </w:tcPr>
          <w:p w14:paraId="6858B0A2"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Май</w:t>
            </w:r>
          </w:p>
        </w:tc>
        <w:tc>
          <w:tcPr>
            <w:tcW w:w="4252" w:type="dxa"/>
            <w:tcBorders>
              <w:top w:val="single" w:sz="4" w:space="0" w:color="000000"/>
              <w:left w:val="single" w:sz="4" w:space="0" w:color="000000"/>
              <w:bottom w:val="single" w:sz="4" w:space="0" w:color="000000"/>
              <w:right w:val="single" w:sz="4" w:space="0" w:color="000000"/>
            </w:tcBorders>
            <w:hideMark/>
          </w:tcPr>
          <w:p w14:paraId="2D7D37E1"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Воспитатели всех групп.</w:t>
            </w:r>
          </w:p>
        </w:tc>
      </w:tr>
      <w:tr w:rsidR="008B798D" w:rsidRPr="004217B4" w14:paraId="049F14F1" w14:textId="77777777" w:rsidTr="001C64DB">
        <w:trPr>
          <w:trHeight w:val="425"/>
        </w:trPr>
        <w:tc>
          <w:tcPr>
            <w:tcW w:w="4962" w:type="dxa"/>
            <w:tcBorders>
              <w:top w:val="single" w:sz="4" w:space="0" w:color="000000"/>
              <w:left w:val="single" w:sz="4" w:space="0" w:color="000000"/>
              <w:bottom w:val="single" w:sz="4" w:space="0" w:color="000000"/>
              <w:right w:val="single" w:sz="4" w:space="0" w:color="000000"/>
            </w:tcBorders>
          </w:tcPr>
          <w:p w14:paraId="1542A9AB" w14:textId="77777777" w:rsidR="008B798D" w:rsidRPr="004217B4" w:rsidRDefault="008B798D" w:rsidP="001C64DB">
            <w:pPr>
              <w:widowControl/>
              <w:tabs>
                <w:tab w:val="left" w:pos="1769"/>
              </w:tabs>
              <w:autoSpaceDE/>
              <w:autoSpaceDN/>
              <w:ind w:right="33"/>
              <w:rPr>
                <w:sz w:val="24"/>
                <w:szCs w:val="24"/>
                <w:shd w:val="clear" w:color="auto" w:fill="FFFFFF"/>
                <w:lang w:eastAsia="ru-RU"/>
              </w:rPr>
            </w:pPr>
            <w:r w:rsidRPr="004217B4">
              <w:rPr>
                <w:sz w:val="24"/>
                <w:szCs w:val="24"/>
                <w:shd w:val="clear" w:color="auto" w:fill="FFFFFF"/>
                <w:lang w:eastAsia="ru-RU"/>
              </w:rPr>
              <w:t>Поэтический видео марафон «Мы о войне стихами говорим»</w:t>
            </w:r>
          </w:p>
        </w:tc>
        <w:tc>
          <w:tcPr>
            <w:tcW w:w="1559" w:type="dxa"/>
            <w:tcBorders>
              <w:top w:val="single" w:sz="4" w:space="0" w:color="000000"/>
              <w:left w:val="single" w:sz="4" w:space="0" w:color="000000"/>
              <w:bottom w:val="single" w:sz="4" w:space="0" w:color="000000"/>
              <w:right w:val="single" w:sz="4" w:space="0" w:color="000000"/>
            </w:tcBorders>
          </w:tcPr>
          <w:p w14:paraId="3973B11B"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Май</w:t>
            </w:r>
          </w:p>
        </w:tc>
        <w:tc>
          <w:tcPr>
            <w:tcW w:w="4252" w:type="dxa"/>
            <w:tcBorders>
              <w:top w:val="single" w:sz="4" w:space="0" w:color="000000"/>
              <w:left w:val="single" w:sz="4" w:space="0" w:color="000000"/>
              <w:bottom w:val="single" w:sz="4" w:space="0" w:color="000000"/>
              <w:right w:val="single" w:sz="4" w:space="0" w:color="000000"/>
            </w:tcBorders>
          </w:tcPr>
          <w:p w14:paraId="265E2430" w14:textId="77777777" w:rsidR="008B798D" w:rsidRPr="004217B4" w:rsidRDefault="008B798D" w:rsidP="001C64DB">
            <w:pPr>
              <w:widowControl/>
              <w:autoSpaceDE/>
              <w:autoSpaceDN/>
              <w:ind w:right="34"/>
              <w:rPr>
                <w:sz w:val="24"/>
                <w:szCs w:val="24"/>
                <w:lang w:eastAsia="ru-RU"/>
              </w:rPr>
            </w:pPr>
            <w:r w:rsidRPr="004217B4">
              <w:rPr>
                <w:sz w:val="24"/>
                <w:szCs w:val="24"/>
                <w:lang w:eastAsia="ru-RU"/>
              </w:rPr>
              <w:t>Воспитатели средних, старших и подготовительных групп, родители</w:t>
            </w:r>
          </w:p>
        </w:tc>
      </w:tr>
      <w:bookmarkEnd w:id="7"/>
      <w:tr w:rsidR="008B798D" w:rsidRPr="004217B4" w14:paraId="37DF71B6" w14:textId="77777777" w:rsidTr="001C64DB">
        <w:tc>
          <w:tcPr>
            <w:tcW w:w="10773" w:type="dxa"/>
            <w:gridSpan w:val="3"/>
            <w:tcBorders>
              <w:top w:val="single" w:sz="4" w:space="0" w:color="000000"/>
              <w:left w:val="single" w:sz="4" w:space="0" w:color="000000"/>
              <w:bottom w:val="single" w:sz="4" w:space="0" w:color="000000"/>
              <w:right w:val="single" w:sz="4" w:space="0" w:color="000000"/>
            </w:tcBorders>
            <w:hideMark/>
          </w:tcPr>
          <w:p w14:paraId="65F30A4F" w14:textId="77777777" w:rsidR="008B798D" w:rsidRPr="004217B4" w:rsidRDefault="008B798D" w:rsidP="001C64DB">
            <w:pPr>
              <w:widowControl/>
              <w:autoSpaceDE/>
              <w:autoSpaceDN/>
              <w:ind w:right="34" w:firstLine="426"/>
              <w:jc w:val="center"/>
              <w:rPr>
                <w:sz w:val="24"/>
                <w:szCs w:val="24"/>
                <w:lang w:eastAsia="ru-RU"/>
              </w:rPr>
            </w:pPr>
            <w:r w:rsidRPr="004217B4">
              <w:rPr>
                <w:b/>
                <w:bCs/>
                <w:sz w:val="24"/>
                <w:szCs w:val="24"/>
                <w:lang w:eastAsia="ru-RU"/>
              </w:rPr>
              <w:t>Муниципальные конкурсы</w:t>
            </w:r>
          </w:p>
        </w:tc>
      </w:tr>
      <w:tr w:rsidR="008B798D" w:rsidRPr="004217B4" w14:paraId="637A30DD" w14:textId="77777777" w:rsidTr="001C64DB">
        <w:tc>
          <w:tcPr>
            <w:tcW w:w="4962" w:type="dxa"/>
            <w:tcBorders>
              <w:top w:val="single" w:sz="4" w:space="0" w:color="000000"/>
              <w:left w:val="single" w:sz="4" w:space="0" w:color="000000"/>
              <w:bottom w:val="single" w:sz="4" w:space="0" w:color="000000"/>
              <w:right w:val="single" w:sz="4" w:space="0" w:color="auto"/>
            </w:tcBorders>
            <w:hideMark/>
          </w:tcPr>
          <w:p w14:paraId="121A1402" w14:textId="77777777" w:rsidR="008B798D" w:rsidRPr="004217B4" w:rsidRDefault="008B798D" w:rsidP="001C64DB">
            <w:pPr>
              <w:widowControl/>
              <w:autoSpaceDE/>
              <w:autoSpaceDN/>
              <w:rPr>
                <w:sz w:val="24"/>
                <w:szCs w:val="24"/>
                <w:lang w:eastAsia="ru-RU"/>
              </w:rPr>
            </w:pPr>
            <w:r w:rsidRPr="004217B4">
              <w:rPr>
                <w:sz w:val="24"/>
                <w:szCs w:val="24"/>
                <w:lang w:eastAsia="ru-RU"/>
              </w:rPr>
              <w:t>«Русский вальс», районный конкурс чтецов</w:t>
            </w:r>
          </w:p>
        </w:tc>
        <w:tc>
          <w:tcPr>
            <w:tcW w:w="1559" w:type="dxa"/>
            <w:tcBorders>
              <w:top w:val="single" w:sz="4" w:space="0" w:color="000000"/>
              <w:left w:val="single" w:sz="4" w:space="0" w:color="auto"/>
              <w:bottom w:val="single" w:sz="4" w:space="0" w:color="000000"/>
              <w:right w:val="single" w:sz="4" w:space="0" w:color="auto"/>
            </w:tcBorders>
          </w:tcPr>
          <w:p w14:paraId="0D7E4FBF" w14:textId="77777777" w:rsidR="008B798D" w:rsidRPr="004217B4" w:rsidRDefault="008B798D" w:rsidP="001C64DB">
            <w:pPr>
              <w:widowControl/>
              <w:autoSpaceDE/>
              <w:autoSpaceDN/>
              <w:rPr>
                <w:sz w:val="24"/>
                <w:szCs w:val="24"/>
                <w:lang w:eastAsia="ru-RU"/>
              </w:rPr>
            </w:pPr>
            <w:r w:rsidRPr="004217B4">
              <w:rPr>
                <w:sz w:val="24"/>
                <w:szCs w:val="24"/>
                <w:lang w:eastAsia="ru-RU"/>
              </w:rPr>
              <w:t>Декабрь</w:t>
            </w:r>
          </w:p>
        </w:tc>
        <w:tc>
          <w:tcPr>
            <w:tcW w:w="4252" w:type="dxa"/>
            <w:tcBorders>
              <w:top w:val="single" w:sz="4" w:space="0" w:color="000000"/>
              <w:left w:val="single" w:sz="4" w:space="0" w:color="auto"/>
              <w:bottom w:val="single" w:sz="4" w:space="0" w:color="000000"/>
              <w:right w:val="single" w:sz="4" w:space="0" w:color="000000"/>
            </w:tcBorders>
          </w:tcPr>
          <w:p w14:paraId="41C5FCA6" w14:textId="77777777" w:rsidR="008B798D" w:rsidRPr="004217B4" w:rsidRDefault="008B798D" w:rsidP="001C64DB">
            <w:pPr>
              <w:widowControl/>
              <w:autoSpaceDE/>
              <w:autoSpaceDN/>
              <w:rPr>
                <w:sz w:val="24"/>
                <w:szCs w:val="24"/>
                <w:lang w:eastAsia="ru-RU"/>
              </w:rPr>
            </w:pPr>
            <w:r w:rsidRPr="004217B4">
              <w:rPr>
                <w:sz w:val="24"/>
                <w:szCs w:val="24"/>
                <w:lang w:eastAsia="ru-RU"/>
              </w:rPr>
              <w:t>Воспитатели всех групп</w:t>
            </w:r>
          </w:p>
        </w:tc>
      </w:tr>
      <w:tr w:rsidR="008B798D" w:rsidRPr="004217B4" w14:paraId="7E11891B" w14:textId="77777777" w:rsidTr="001C64DB">
        <w:tc>
          <w:tcPr>
            <w:tcW w:w="4962" w:type="dxa"/>
            <w:tcBorders>
              <w:top w:val="single" w:sz="4" w:space="0" w:color="000000"/>
              <w:left w:val="single" w:sz="4" w:space="0" w:color="000000"/>
              <w:bottom w:val="single" w:sz="4" w:space="0" w:color="000000"/>
              <w:right w:val="single" w:sz="4" w:space="0" w:color="auto"/>
            </w:tcBorders>
            <w:hideMark/>
          </w:tcPr>
          <w:p w14:paraId="61B16FD7" w14:textId="77777777" w:rsidR="008B798D" w:rsidRPr="004217B4" w:rsidRDefault="008B798D" w:rsidP="001C64DB">
            <w:pPr>
              <w:widowControl/>
              <w:autoSpaceDE/>
              <w:autoSpaceDN/>
              <w:rPr>
                <w:sz w:val="24"/>
                <w:szCs w:val="24"/>
                <w:lang w:eastAsia="ru-RU"/>
              </w:rPr>
            </w:pPr>
            <w:r w:rsidRPr="004217B4">
              <w:rPr>
                <w:sz w:val="24"/>
                <w:szCs w:val="24"/>
                <w:lang w:eastAsia="ru-RU"/>
              </w:rPr>
              <w:t>«Читаем Агнию Барто»</w:t>
            </w:r>
          </w:p>
        </w:tc>
        <w:tc>
          <w:tcPr>
            <w:tcW w:w="1559" w:type="dxa"/>
            <w:tcBorders>
              <w:top w:val="single" w:sz="4" w:space="0" w:color="000000"/>
              <w:left w:val="single" w:sz="4" w:space="0" w:color="auto"/>
              <w:bottom w:val="single" w:sz="4" w:space="0" w:color="000000"/>
              <w:right w:val="single" w:sz="4" w:space="0" w:color="auto"/>
            </w:tcBorders>
            <w:hideMark/>
          </w:tcPr>
          <w:p w14:paraId="6F1C77F9" w14:textId="77777777" w:rsidR="008B798D" w:rsidRPr="004217B4" w:rsidRDefault="008B798D" w:rsidP="001C64DB">
            <w:pPr>
              <w:widowControl/>
              <w:autoSpaceDE/>
              <w:autoSpaceDN/>
              <w:rPr>
                <w:sz w:val="24"/>
                <w:szCs w:val="24"/>
                <w:lang w:eastAsia="ru-RU"/>
              </w:rPr>
            </w:pPr>
            <w:r w:rsidRPr="004217B4">
              <w:rPr>
                <w:sz w:val="24"/>
                <w:szCs w:val="24"/>
                <w:lang w:eastAsia="ru-RU"/>
              </w:rPr>
              <w:t>Февраль</w:t>
            </w:r>
          </w:p>
        </w:tc>
        <w:tc>
          <w:tcPr>
            <w:tcW w:w="4252" w:type="dxa"/>
            <w:tcBorders>
              <w:top w:val="single" w:sz="4" w:space="0" w:color="000000"/>
              <w:left w:val="single" w:sz="4" w:space="0" w:color="auto"/>
              <w:bottom w:val="single" w:sz="4" w:space="0" w:color="000000"/>
              <w:right w:val="single" w:sz="4" w:space="0" w:color="000000"/>
            </w:tcBorders>
            <w:hideMark/>
          </w:tcPr>
          <w:p w14:paraId="323388BD" w14:textId="77777777" w:rsidR="008B798D" w:rsidRPr="004217B4" w:rsidRDefault="008B798D" w:rsidP="001C64DB">
            <w:pPr>
              <w:widowControl/>
              <w:autoSpaceDE/>
              <w:autoSpaceDN/>
              <w:rPr>
                <w:sz w:val="24"/>
                <w:szCs w:val="24"/>
                <w:lang w:eastAsia="ru-RU"/>
              </w:rPr>
            </w:pPr>
            <w:r w:rsidRPr="004217B4">
              <w:rPr>
                <w:sz w:val="24"/>
                <w:szCs w:val="24"/>
                <w:lang w:eastAsia="ru-RU"/>
              </w:rPr>
              <w:t>Воспитатели всех групп</w:t>
            </w:r>
          </w:p>
        </w:tc>
      </w:tr>
      <w:tr w:rsidR="008B798D" w:rsidRPr="004217B4" w14:paraId="5C7B15E5" w14:textId="77777777" w:rsidTr="001C64DB">
        <w:tc>
          <w:tcPr>
            <w:tcW w:w="4962" w:type="dxa"/>
            <w:tcBorders>
              <w:top w:val="single" w:sz="4" w:space="0" w:color="000000"/>
              <w:left w:val="single" w:sz="4" w:space="0" w:color="000000"/>
              <w:bottom w:val="single" w:sz="4" w:space="0" w:color="000000"/>
              <w:right w:val="single" w:sz="4" w:space="0" w:color="000000"/>
            </w:tcBorders>
            <w:hideMark/>
          </w:tcPr>
          <w:p w14:paraId="01C5D7D5" w14:textId="77777777" w:rsidR="008B798D" w:rsidRPr="004217B4" w:rsidRDefault="008B798D" w:rsidP="001C64DB">
            <w:pPr>
              <w:widowControl/>
              <w:autoSpaceDE/>
              <w:autoSpaceDN/>
              <w:rPr>
                <w:sz w:val="24"/>
                <w:szCs w:val="24"/>
                <w:lang w:eastAsia="ru-RU"/>
              </w:rPr>
            </w:pPr>
            <w:r w:rsidRPr="004217B4">
              <w:rPr>
                <w:sz w:val="24"/>
                <w:szCs w:val="24"/>
                <w:lang w:eastAsia="ru-RU"/>
              </w:rPr>
              <w:t>«Чтение объединяет поколения» районный фотоконкурс</w:t>
            </w:r>
          </w:p>
        </w:tc>
        <w:tc>
          <w:tcPr>
            <w:tcW w:w="1559" w:type="dxa"/>
            <w:tcBorders>
              <w:top w:val="single" w:sz="4" w:space="0" w:color="000000"/>
              <w:left w:val="single" w:sz="4" w:space="0" w:color="000000"/>
              <w:bottom w:val="single" w:sz="4" w:space="0" w:color="000000"/>
              <w:right w:val="single" w:sz="4" w:space="0" w:color="000000"/>
            </w:tcBorders>
            <w:hideMark/>
          </w:tcPr>
          <w:p w14:paraId="1DF5C625" w14:textId="77777777" w:rsidR="008B798D" w:rsidRPr="004217B4" w:rsidRDefault="008B798D" w:rsidP="001C64DB">
            <w:pPr>
              <w:widowControl/>
              <w:autoSpaceDE/>
              <w:autoSpaceDN/>
              <w:rPr>
                <w:sz w:val="24"/>
                <w:szCs w:val="24"/>
                <w:lang w:eastAsia="ru-RU"/>
              </w:rPr>
            </w:pPr>
            <w:r w:rsidRPr="004217B4">
              <w:rPr>
                <w:sz w:val="24"/>
                <w:szCs w:val="24"/>
                <w:lang w:eastAsia="ru-RU"/>
              </w:rPr>
              <w:t>Апрель-май</w:t>
            </w:r>
          </w:p>
        </w:tc>
        <w:tc>
          <w:tcPr>
            <w:tcW w:w="4252" w:type="dxa"/>
            <w:tcBorders>
              <w:top w:val="single" w:sz="4" w:space="0" w:color="000000"/>
              <w:left w:val="single" w:sz="4" w:space="0" w:color="000000"/>
              <w:bottom w:val="single" w:sz="4" w:space="0" w:color="000000"/>
              <w:right w:val="single" w:sz="4" w:space="0" w:color="000000"/>
            </w:tcBorders>
            <w:hideMark/>
          </w:tcPr>
          <w:p w14:paraId="78BF4305" w14:textId="77777777" w:rsidR="008B798D" w:rsidRPr="004217B4" w:rsidRDefault="008B798D" w:rsidP="001C64DB">
            <w:pPr>
              <w:widowControl/>
              <w:autoSpaceDE/>
              <w:autoSpaceDN/>
              <w:rPr>
                <w:sz w:val="24"/>
                <w:szCs w:val="24"/>
                <w:lang w:eastAsia="ru-RU"/>
              </w:rPr>
            </w:pPr>
            <w:r w:rsidRPr="004217B4">
              <w:rPr>
                <w:sz w:val="24"/>
                <w:szCs w:val="24"/>
                <w:lang w:eastAsia="ru-RU"/>
              </w:rPr>
              <w:t>Воспитатели всех групп</w:t>
            </w:r>
          </w:p>
        </w:tc>
      </w:tr>
      <w:tr w:rsidR="008B798D" w:rsidRPr="004217B4" w14:paraId="1ECE3DFD" w14:textId="77777777" w:rsidTr="001C64DB">
        <w:tc>
          <w:tcPr>
            <w:tcW w:w="4962" w:type="dxa"/>
            <w:tcBorders>
              <w:top w:val="single" w:sz="4" w:space="0" w:color="000000"/>
              <w:left w:val="single" w:sz="4" w:space="0" w:color="000000"/>
              <w:bottom w:val="single" w:sz="4" w:space="0" w:color="000000"/>
              <w:right w:val="single" w:sz="4" w:space="0" w:color="000000"/>
            </w:tcBorders>
          </w:tcPr>
          <w:p w14:paraId="7903CE6D" w14:textId="77777777" w:rsidR="008B798D" w:rsidRPr="004217B4" w:rsidRDefault="008B798D" w:rsidP="001C64DB">
            <w:pPr>
              <w:widowControl/>
              <w:autoSpaceDE/>
              <w:autoSpaceDN/>
              <w:rPr>
                <w:sz w:val="24"/>
                <w:szCs w:val="24"/>
                <w:lang w:eastAsia="ru-RU"/>
              </w:rPr>
            </w:pPr>
            <w:r w:rsidRPr="004217B4">
              <w:rPr>
                <w:sz w:val="24"/>
                <w:szCs w:val="24"/>
                <w:lang w:eastAsia="ru-RU"/>
              </w:rPr>
              <w:t>«Литературный марафон. Летопись победы» Всероссийская акция ко дню победы в ВОВ</w:t>
            </w:r>
          </w:p>
        </w:tc>
        <w:tc>
          <w:tcPr>
            <w:tcW w:w="1559" w:type="dxa"/>
            <w:tcBorders>
              <w:top w:val="single" w:sz="4" w:space="0" w:color="000000"/>
              <w:left w:val="single" w:sz="4" w:space="0" w:color="000000"/>
              <w:bottom w:val="single" w:sz="4" w:space="0" w:color="000000"/>
              <w:right w:val="single" w:sz="4" w:space="0" w:color="000000"/>
            </w:tcBorders>
          </w:tcPr>
          <w:p w14:paraId="22131C71" w14:textId="77777777" w:rsidR="008B798D" w:rsidRPr="004217B4" w:rsidRDefault="008B798D" w:rsidP="001C64DB">
            <w:pPr>
              <w:widowControl/>
              <w:autoSpaceDE/>
              <w:autoSpaceDN/>
              <w:rPr>
                <w:sz w:val="24"/>
                <w:szCs w:val="24"/>
                <w:lang w:eastAsia="ru-RU"/>
              </w:rPr>
            </w:pPr>
            <w:r w:rsidRPr="004217B4">
              <w:rPr>
                <w:sz w:val="24"/>
                <w:szCs w:val="24"/>
                <w:lang w:eastAsia="ru-RU"/>
              </w:rPr>
              <w:t>9 мая</w:t>
            </w:r>
          </w:p>
        </w:tc>
        <w:tc>
          <w:tcPr>
            <w:tcW w:w="4252" w:type="dxa"/>
            <w:tcBorders>
              <w:top w:val="single" w:sz="4" w:space="0" w:color="000000"/>
              <w:left w:val="single" w:sz="4" w:space="0" w:color="000000"/>
              <w:bottom w:val="single" w:sz="4" w:space="0" w:color="000000"/>
              <w:right w:val="single" w:sz="4" w:space="0" w:color="000000"/>
            </w:tcBorders>
          </w:tcPr>
          <w:p w14:paraId="5236E3CE" w14:textId="77777777" w:rsidR="008B798D" w:rsidRPr="004217B4" w:rsidRDefault="008B798D" w:rsidP="001C64DB">
            <w:pPr>
              <w:widowControl/>
              <w:autoSpaceDE/>
              <w:autoSpaceDN/>
              <w:ind w:firstLine="426"/>
              <w:rPr>
                <w:sz w:val="24"/>
                <w:szCs w:val="24"/>
                <w:lang w:eastAsia="ru-RU"/>
              </w:rPr>
            </w:pPr>
          </w:p>
        </w:tc>
      </w:tr>
      <w:tr w:rsidR="008B798D" w:rsidRPr="004217B4" w14:paraId="7886B5D2" w14:textId="77777777" w:rsidTr="001C64DB">
        <w:tc>
          <w:tcPr>
            <w:tcW w:w="10773" w:type="dxa"/>
            <w:gridSpan w:val="3"/>
            <w:tcBorders>
              <w:top w:val="single" w:sz="4" w:space="0" w:color="000000"/>
              <w:left w:val="single" w:sz="4" w:space="0" w:color="000000"/>
              <w:bottom w:val="single" w:sz="4" w:space="0" w:color="000000"/>
              <w:right w:val="single" w:sz="4" w:space="0" w:color="000000"/>
            </w:tcBorders>
          </w:tcPr>
          <w:p w14:paraId="692CD8D1" w14:textId="77777777" w:rsidR="008B798D" w:rsidRPr="004217B4" w:rsidRDefault="008B798D" w:rsidP="001C64DB">
            <w:pPr>
              <w:widowControl/>
              <w:autoSpaceDE/>
              <w:autoSpaceDN/>
              <w:ind w:firstLine="426"/>
              <w:jc w:val="center"/>
              <w:rPr>
                <w:sz w:val="24"/>
                <w:szCs w:val="24"/>
                <w:lang w:eastAsia="ru-RU"/>
              </w:rPr>
            </w:pPr>
            <w:r w:rsidRPr="004217B4">
              <w:rPr>
                <w:b/>
                <w:bCs/>
                <w:sz w:val="24"/>
                <w:szCs w:val="24"/>
                <w:lang w:eastAsia="ru-RU"/>
              </w:rPr>
              <w:lastRenderedPageBreak/>
              <w:t>Межмуниципальные конкурсы</w:t>
            </w:r>
          </w:p>
        </w:tc>
      </w:tr>
      <w:tr w:rsidR="008B798D" w:rsidRPr="004217B4" w14:paraId="110ECE1E" w14:textId="77777777" w:rsidTr="001C64DB">
        <w:trPr>
          <w:trHeight w:val="278"/>
        </w:trPr>
        <w:tc>
          <w:tcPr>
            <w:tcW w:w="4962" w:type="dxa"/>
            <w:tcBorders>
              <w:top w:val="single" w:sz="4" w:space="0" w:color="000000"/>
              <w:left w:val="single" w:sz="4" w:space="0" w:color="000000"/>
              <w:bottom w:val="single" w:sz="4" w:space="0" w:color="000000"/>
              <w:right w:val="single" w:sz="4" w:space="0" w:color="auto"/>
            </w:tcBorders>
            <w:hideMark/>
          </w:tcPr>
          <w:p w14:paraId="62FA28B5" w14:textId="77777777" w:rsidR="008B798D" w:rsidRPr="004217B4" w:rsidRDefault="008B798D" w:rsidP="001C64DB">
            <w:pPr>
              <w:widowControl/>
              <w:autoSpaceDE/>
              <w:autoSpaceDN/>
              <w:rPr>
                <w:sz w:val="24"/>
                <w:szCs w:val="24"/>
                <w:lang w:eastAsia="ru-RU"/>
              </w:rPr>
            </w:pPr>
            <w:r w:rsidRPr="004217B4">
              <w:rPr>
                <w:sz w:val="24"/>
                <w:szCs w:val="24"/>
                <w:lang w:eastAsia="ru-RU"/>
              </w:rPr>
              <w:t>Конкурс детских коллективных видео-открыток (к году соотечественника) «Защитим свой язык и традиции»</w:t>
            </w:r>
          </w:p>
        </w:tc>
        <w:tc>
          <w:tcPr>
            <w:tcW w:w="1559" w:type="dxa"/>
            <w:tcBorders>
              <w:top w:val="single" w:sz="4" w:space="0" w:color="000000"/>
              <w:left w:val="single" w:sz="4" w:space="0" w:color="auto"/>
              <w:bottom w:val="single" w:sz="4" w:space="0" w:color="000000"/>
              <w:right w:val="single" w:sz="4" w:space="0" w:color="auto"/>
            </w:tcBorders>
          </w:tcPr>
          <w:p w14:paraId="31F8857E" w14:textId="77777777" w:rsidR="008B798D" w:rsidRPr="004217B4" w:rsidRDefault="008B798D" w:rsidP="001C64DB">
            <w:pPr>
              <w:widowControl/>
              <w:autoSpaceDE/>
              <w:autoSpaceDN/>
              <w:rPr>
                <w:b/>
                <w:bCs/>
                <w:sz w:val="24"/>
                <w:szCs w:val="24"/>
                <w:lang w:eastAsia="ru-RU"/>
              </w:rPr>
            </w:pPr>
            <w:r w:rsidRPr="004217B4">
              <w:rPr>
                <w:sz w:val="24"/>
                <w:szCs w:val="24"/>
                <w:lang w:eastAsia="ru-RU"/>
              </w:rPr>
              <w:t>Апрель</w:t>
            </w:r>
          </w:p>
          <w:p w14:paraId="2625EF2B" w14:textId="77777777" w:rsidR="008B798D" w:rsidRPr="004217B4" w:rsidRDefault="008B798D" w:rsidP="001C64DB">
            <w:pPr>
              <w:widowControl/>
              <w:autoSpaceDE/>
              <w:autoSpaceDN/>
              <w:ind w:firstLine="426"/>
              <w:rPr>
                <w:b/>
                <w:bCs/>
                <w:sz w:val="24"/>
                <w:szCs w:val="24"/>
                <w:lang w:eastAsia="ru-RU"/>
              </w:rPr>
            </w:pPr>
          </w:p>
        </w:tc>
        <w:tc>
          <w:tcPr>
            <w:tcW w:w="4252" w:type="dxa"/>
            <w:tcBorders>
              <w:top w:val="single" w:sz="4" w:space="0" w:color="000000"/>
              <w:left w:val="single" w:sz="4" w:space="0" w:color="auto"/>
              <w:bottom w:val="single" w:sz="4" w:space="0" w:color="000000"/>
              <w:right w:val="single" w:sz="4" w:space="0" w:color="000000"/>
            </w:tcBorders>
          </w:tcPr>
          <w:p w14:paraId="18550789" w14:textId="77777777" w:rsidR="008B798D" w:rsidRPr="004217B4" w:rsidRDefault="008B798D" w:rsidP="001C64DB">
            <w:pPr>
              <w:widowControl/>
              <w:autoSpaceDE/>
              <w:autoSpaceDN/>
              <w:ind w:firstLine="426"/>
              <w:rPr>
                <w:b/>
                <w:bCs/>
                <w:sz w:val="24"/>
                <w:szCs w:val="24"/>
                <w:lang w:eastAsia="ru-RU"/>
              </w:rPr>
            </w:pPr>
            <w:r w:rsidRPr="004217B4">
              <w:rPr>
                <w:sz w:val="24"/>
                <w:szCs w:val="24"/>
                <w:lang w:eastAsia="ru-RU"/>
              </w:rPr>
              <w:t>Воспитатели всех групп</w:t>
            </w:r>
          </w:p>
        </w:tc>
      </w:tr>
      <w:tr w:rsidR="008B798D" w:rsidRPr="004217B4" w14:paraId="067FE489" w14:textId="77777777" w:rsidTr="001C64DB">
        <w:tc>
          <w:tcPr>
            <w:tcW w:w="4962" w:type="dxa"/>
            <w:tcBorders>
              <w:top w:val="single" w:sz="4" w:space="0" w:color="000000"/>
              <w:left w:val="single" w:sz="4" w:space="0" w:color="000000"/>
              <w:bottom w:val="single" w:sz="4" w:space="0" w:color="000000"/>
              <w:right w:val="single" w:sz="4" w:space="0" w:color="000000"/>
            </w:tcBorders>
            <w:hideMark/>
          </w:tcPr>
          <w:p w14:paraId="000602FC" w14:textId="77777777" w:rsidR="008B798D" w:rsidRPr="004217B4" w:rsidRDefault="008B798D" w:rsidP="001C64DB">
            <w:pPr>
              <w:widowControl/>
              <w:autoSpaceDE/>
              <w:autoSpaceDN/>
              <w:rPr>
                <w:sz w:val="24"/>
                <w:szCs w:val="24"/>
                <w:lang w:eastAsia="ru-RU"/>
              </w:rPr>
            </w:pPr>
            <w:r w:rsidRPr="004217B4">
              <w:rPr>
                <w:sz w:val="24"/>
                <w:szCs w:val="24"/>
                <w:lang w:eastAsia="ru-RU"/>
              </w:rPr>
              <w:t>Творческий конкурс «Наши таланты»</w:t>
            </w:r>
          </w:p>
        </w:tc>
        <w:tc>
          <w:tcPr>
            <w:tcW w:w="1559" w:type="dxa"/>
            <w:tcBorders>
              <w:top w:val="single" w:sz="4" w:space="0" w:color="000000"/>
              <w:left w:val="single" w:sz="4" w:space="0" w:color="000000"/>
              <w:bottom w:val="single" w:sz="4" w:space="0" w:color="000000"/>
              <w:right w:val="single" w:sz="4" w:space="0" w:color="000000"/>
            </w:tcBorders>
            <w:hideMark/>
          </w:tcPr>
          <w:p w14:paraId="01AD25DD" w14:textId="77777777" w:rsidR="008B798D" w:rsidRPr="004217B4" w:rsidRDefault="008B798D" w:rsidP="001C64DB">
            <w:pPr>
              <w:widowControl/>
              <w:autoSpaceDE/>
              <w:autoSpaceDN/>
              <w:spacing w:line="276" w:lineRule="auto"/>
              <w:rPr>
                <w:sz w:val="24"/>
                <w:szCs w:val="24"/>
                <w:lang w:eastAsia="ru-RU"/>
              </w:rPr>
            </w:pPr>
            <w:r w:rsidRPr="004217B4">
              <w:rPr>
                <w:sz w:val="24"/>
                <w:szCs w:val="24"/>
                <w:lang w:eastAsia="ru-RU"/>
              </w:rPr>
              <w:t>Май-июнь</w:t>
            </w:r>
          </w:p>
        </w:tc>
        <w:tc>
          <w:tcPr>
            <w:tcW w:w="4252" w:type="dxa"/>
            <w:tcBorders>
              <w:top w:val="single" w:sz="4" w:space="0" w:color="000000"/>
              <w:left w:val="single" w:sz="4" w:space="0" w:color="000000"/>
              <w:bottom w:val="single" w:sz="4" w:space="0" w:color="000000"/>
              <w:right w:val="single" w:sz="4" w:space="0" w:color="000000"/>
            </w:tcBorders>
            <w:hideMark/>
          </w:tcPr>
          <w:p w14:paraId="6A92381F" w14:textId="77777777" w:rsidR="008B798D" w:rsidRPr="004217B4" w:rsidRDefault="008B798D" w:rsidP="001C64DB">
            <w:pPr>
              <w:widowControl/>
              <w:autoSpaceDE/>
              <w:autoSpaceDN/>
              <w:spacing w:line="276" w:lineRule="auto"/>
              <w:ind w:firstLine="426"/>
              <w:rPr>
                <w:sz w:val="24"/>
                <w:szCs w:val="24"/>
                <w:lang w:eastAsia="ru-RU"/>
              </w:rPr>
            </w:pPr>
            <w:r w:rsidRPr="004217B4">
              <w:rPr>
                <w:sz w:val="24"/>
                <w:szCs w:val="24"/>
                <w:lang w:eastAsia="ru-RU"/>
              </w:rPr>
              <w:t>Воспитатели всех групп</w:t>
            </w:r>
          </w:p>
        </w:tc>
      </w:tr>
    </w:tbl>
    <w:p w14:paraId="00C9EBA6" w14:textId="77777777" w:rsidR="008D5AA4" w:rsidRDefault="008D5AA4">
      <w:pPr>
        <w:pStyle w:val="a3"/>
        <w:spacing w:before="40"/>
        <w:ind w:left="0"/>
        <w:rPr>
          <w:b/>
        </w:rPr>
      </w:pPr>
    </w:p>
    <w:p w14:paraId="5D61F8EC" w14:textId="77777777" w:rsidR="008D5AA4" w:rsidRDefault="00962F0A">
      <w:pPr>
        <w:pStyle w:val="a4"/>
        <w:numPr>
          <w:ilvl w:val="1"/>
          <w:numId w:val="3"/>
        </w:numPr>
        <w:tabs>
          <w:tab w:val="left" w:pos="1079"/>
        </w:tabs>
        <w:spacing w:before="1" w:line="274" w:lineRule="exact"/>
        <w:ind w:left="1079" w:hanging="359"/>
        <w:jc w:val="both"/>
        <w:rPr>
          <w:b/>
          <w:sz w:val="24"/>
        </w:rPr>
      </w:pPr>
      <w:r>
        <w:rPr>
          <w:b/>
          <w:sz w:val="24"/>
        </w:rPr>
        <w:t>Описание</w:t>
      </w:r>
      <w:r>
        <w:rPr>
          <w:b/>
          <w:spacing w:val="-6"/>
          <w:sz w:val="24"/>
        </w:rPr>
        <w:t xml:space="preserve"> </w:t>
      </w:r>
      <w:r>
        <w:rPr>
          <w:b/>
          <w:sz w:val="24"/>
        </w:rPr>
        <w:t>условий</w:t>
      </w:r>
      <w:r>
        <w:rPr>
          <w:b/>
          <w:spacing w:val="-5"/>
          <w:sz w:val="24"/>
        </w:rPr>
        <w:t xml:space="preserve"> </w:t>
      </w:r>
      <w:r>
        <w:rPr>
          <w:b/>
          <w:sz w:val="24"/>
        </w:rPr>
        <w:t>реализации</w:t>
      </w:r>
      <w:r>
        <w:rPr>
          <w:b/>
          <w:spacing w:val="-5"/>
          <w:sz w:val="24"/>
        </w:rPr>
        <w:t xml:space="preserve"> </w:t>
      </w:r>
      <w:r>
        <w:rPr>
          <w:b/>
          <w:spacing w:val="-2"/>
          <w:sz w:val="24"/>
        </w:rPr>
        <w:t>программы:</w:t>
      </w:r>
    </w:p>
    <w:p w14:paraId="129769BA" w14:textId="77777777" w:rsidR="008D5AA4" w:rsidRDefault="00962F0A">
      <w:pPr>
        <w:pStyle w:val="a3"/>
        <w:spacing w:line="274" w:lineRule="exact"/>
        <w:ind w:left="720"/>
        <w:jc w:val="both"/>
      </w:pPr>
      <w:r>
        <w:t>-Организация</w:t>
      </w:r>
      <w:r>
        <w:rPr>
          <w:spacing w:val="-9"/>
        </w:rPr>
        <w:t xml:space="preserve"> </w:t>
      </w:r>
      <w:r>
        <w:t>развивающей</w:t>
      </w:r>
      <w:r>
        <w:rPr>
          <w:spacing w:val="-6"/>
        </w:rPr>
        <w:t xml:space="preserve"> </w:t>
      </w:r>
      <w:r>
        <w:t>предметно-пространственной</w:t>
      </w:r>
      <w:r>
        <w:rPr>
          <w:spacing w:val="-6"/>
        </w:rPr>
        <w:t xml:space="preserve"> </w:t>
      </w:r>
      <w:r>
        <w:rPr>
          <w:spacing w:val="-2"/>
        </w:rPr>
        <w:t>среды</w:t>
      </w:r>
    </w:p>
    <w:p w14:paraId="55BFCA67" w14:textId="77777777" w:rsidR="008D5AA4" w:rsidRDefault="00962F0A">
      <w:pPr>
        <w:pStyle w:val="a3"/>
        <w:spacing w:before="2" w:line="276" w:lineRule="auto"/>
        <w:ind w:left="720" w:right="290"/>
        <w:jc w:val="both"/>
      </w:pPr>
      <w:r>
        <w:t>Для</w:t>
      </w:r>
      <w:r>
        <w:rPr>
          <w:spacing w:val="-1"/>
        </w:rPr>
        <w:t xml:space="preserve"> </w:t>
      </w:r>
      <w:r>
        <w:t>полноценного развития дошкольников</w:t>
      </w:r>
      <w:r>
        <w:rPr>
          <w:spacing w:val="-1"/>
        </w:rPr>
        <w:t xml:space="preserve"> </w:t>
      </w:r>
      <w:r>
        <w:t>в</w:t>
      </w:r>
      <w:r>
        <w:rPr>
          <w:spacing w:val="-1"/>
        </w:rPr>
        <w:t xml:space="preserve"> </w:t>
      </w:r>
      <w:r>
        <w:t>группе</w:t>
      </w:r>
      <w:r>
        <w:rPr>
          <w:spacing w:val="-1"/>
        </w:rPr>
        <w:t xml:space="preserve"> </w:t>
      </w:r>
      <w:r>
        <w:t>создана</w:t>
      </w:r>
      <w:r>
        <w:rPr>
          <w:spacing w:val="-1"/>
        </w:rPr>
        <w:t xml:space="preserve"> </w:t>
      </w:r>
      <w:r>
        <w:t>предметно-развивающая среда по всем образовательным областям ФГОС в соответствии с возрастными и индивидуальными особенностями и требованиями образовательной программы ДОУ.</w:t>
      </w:r>
    </w:p>
    <w:p w14:paraId="39C4B659" w14:textId="77777777" w:rsidR="008D5AA4" w:rsidRPr="001C60CA" w:rsidRDefault="00962F0A">
      <w:pPr>
        <w:pStyle w:val="a3"/>
        <w:spacing w:before="1" w:line="276" w:lineRule="auto"/>
        <w:ind w:left="720" w:right="294"/>
        <w:jc w:val="both"/>
      </w:pPr>
      <w:r w:rsidRPr="001C60CA">
        <w:rPr>
          <w:b/>
        </w:rPr>
        <w:t xml:space="preserve">В раздевалке </w:t>
      </w:r>
      <w:r w:rsidRPr="001C60CA">
        <w:t>размещены информационные стенды для родителей: «Советы Айболита», «Я ребенок – я имею право», «Визитная карточка», «Наше творчество», «»Растем здоровыми и крепкими», «Безопасность жизнедеятельности» ( «Советы Светофора», «Запомни 01 02 03</w:t>
      </w:r>
      <w:r w:rsidRPr="001C60CA">
        <w:rPr>
          <w:spacing w:val="40"/>
        </w:rPr>
        <w:t xml:space="preserve"> </w:t>
      </w:r>
      <w:r w:rsidRPr="001C60CA">
        <w:t>04», «Пожарная безопасность»).</w:t>
      </w:r>
    </w:p>
    <w:p w14:paraId="4A944182" w14:textId="77777777" w:rsidR="008D5AA4" w:rsidRPr="001C60CA" w:rsidRDefault="00962F0A">
      <w:pPr>
        <w:pStyle w:val="2"/>
        <w:ind w:left="780"/>
      </w:pPr>
      <w:r w:rsidRPr="001C60CA">
        <w:t>Перечень</w:t>
      </w:r>
      <w:r w:rsidRPr="001C60CA">
        <w:rPr>
          <w:spacing w:val="-6"/>
        </w:rPr>
        <w:t xml:space="preserve"> </w:t>
      </w:r>
      <w:r w:rsidRPr="001C60CA">
        <w:t>развивающих</w:t>
      </w:r>
      <w:r w:rsidRPr="001C60CA">
        <w:rPr>
          <w:spacing w:val="-3"/>
        </w:rPr>
        <w:t xml:space="preserve"> </w:t>
      </w:r>
      <w:r w:rsidRPr="001C60CA">
        <w:t>центров</w:t>
      </w:r>
      <w:r w:rsidRPr="001C60CA">
        <w:rPr>
          <w:spacing w:val="-3"/>
        </w:rPr>
        <w:t xml:space="preserve"> </w:t>
      </w:r>
      <w:r w:rsidRPr="001C60CA">
        <w:t>в</w:t>
      </w:r>
      <w:r w:rsidRPr="001C60CA">
        <w:rPr>
          <w:spacing w:val="-3"/>
        </w:rPr>
        <w:t xml:space="preserve"> </w:t>
      </w:r>
      <w:r w:rsidRPr="001C60CA">
        <w:t>средней</w:t>
      </w:r>
      <w:r w:rsidRPr="001C60CA">
        <w:rPr>
          <w:spacing w:val="-4"/>
        </w:rPr>
        <w:t xml:space="preserve"> </w:t>
      </w:r>
      <w:r w:rsidRPr="001C60CA">
        <w:rPr>
          <w:spacing w:val="-2"/>
        </w:rPr>
        <w:t>группе:</w:t>
      </w:r>
    </w:p>
    <w:p w14:paraId="34A1F583" w14:textId="77777777" w:rsidR="008D5AA4" w:rsidRPr="001C60CA" w:rsidRDefault="00962F0A">
      <w:pPr>
        <w:spacing w:before="41"/>
        <w:ind w:left="720"/>
        <w:rPr>
          <w:i/>
          <w:sz w:val="24"/>
        </w:rPr>
      </w:pPr>
      <w:r w:rsidRPr="001C60CA">
        <w:rPr>
          <w:i/>
          <w:sz w:val="24"/>
          <w:u w:val="single"/>
        </w:rPr>
        <w:t>Центр</w:t>
      </w:r>
      <w:r w:rsidRPr="001C60CA">
        <w:rPr>
          <w:i/>
          <w:spacing w:val="-8"/>
          <w:sz w:val="24"/>
          <w:u w:val="single"/>
        </w:rPr>
        <w:t xml:space="preserve"> </w:t>
      </w:r>
      <w:r w:rsidRPr="001C60CA">
        <w:rPr>
          <w:i/>
          <w:sz w:val="24"/>
          <w:u w:val="single"/>
        </w:rPr>
        <w:t>конструирования</w:t>
      </w:r>
      <w:r w:rsidRPr="001C60CA">
        <w:rPr>
          <w:i/>
          <w:spacing w:val="-6"/>
          <w:sz w:val="24"/>
          <w:u w:val="single"/>
        </w:rPr>
        <w:t xml:space="preserve"> </w:t>
      </w:r>
      <w:r w:rsidRPr="001C60CA">
        <w:rPr>
          <w:i/>
          <w:sz w:val="24"/>
          <w:u w:val="single"/>
        </w:rPr>
        <w:t>«Конструкторское</w:t>
      </w:r>
      <w:r w:rsidRPr="001C60CA">
        <w:rPr>
          <w:i/>
          <w:spacing w:val="-5"/>
          <w:sz w:val="24"/>
          <w:u w:val="single"/>
        </w:rPr>
        <w:t xml:space="preserve"> </w:t>
      </w:r>
      <w:r w:rsidRPr="001C60CA">
        <w:rPr>
          <w:i/>
          <w:spacing w:val="-2"/>
          <w:sz w:val="24"/>
          <w:u w:val="single"/>
        </w:rPr>
        <w:t>бюро»:</w:t>
      </w:r>
    </w:p>
    <w:p w14:paraId="445481E6" w14:textId="77777777" w:rsidR="008D5AA4" w:rsidRPr="001C60CA" w:rsidRDefault="00962F0A">
      <w:pPr>
        <w:pStyle w:val="a3"/>
        <w:spacing w:before="41"/>
        <w:ind w:left="720"/>
      </w:pPr>
      <w:r w:rsidRPr="001C60CA">
        <w:t>-</w:t>
      </w:r>
      <w:r w:rsidRPr="001C60CA">
        <w:rPr>
          <w:spacing w:val="-5"/>
        </w:rPr>
        <w:t xml:space="preserve"> </w:t>
      </w:r>
      <w:r w:rsidRPr="001C60CA">
        <w:t>крупный,</w:t>
      </w:r>
      <w:r w:rsidRPr="001C60CA">
        <w:rPr>
          <w:spacing w:val="-3"/>
        </w:rPr>
        <w:t xml:space="preserve"> </w:t>
      </w:r>
      <w:r w:rsidRPr="001C60CA">
        <w:t>средний,</w:t>
      </w:r>
      <w:r w:rsidRPr="001C60CA">
        <w:rPr>
          <w:spacing w:val="-3"/>
        </w:rPr>
        <w:t xml:space="preserve"> </w:t>
      </w:r>
      <w:r w:rsidRPr="001C60CA">
        <w:t>мелкий</w:t>
      </w:r>
      <w:r w:rsidRPr="001C60CA">
        <w:rPr>
          <w:spacing w:val="-3"/>
        </w:rPr>
        <w:t xml:space="preserve"> </w:t>
      </w:r>
      <w:r w:rsidRPr="001C60CA">
        <w:t>строительные</w:t>
      </w:r>
      <w:r w:rsidRPr="001C60CA">
        <w:rPr>
          <w:spacing w:val="-5"/>
        </w:rPr>
        <w:t xml:space="preserve"> </w:t>
      </w:r>
      <w:r w:rsidRPr="001C60CA">
        <w:rPr>
          <w:spacing w:val="-2"/>
        </w:rPr>
        <w:t>конструкторы;</w:t>
      </w:r>
    </w:p>
    <w:p w14:paraId="79083030" w14:textId="77777777" w:rsidR="008D5AA4" w:rsidRPr="001C60CA" w:rsidRDefault="00962F0A">
      <w:pPr>
        <w:pStyle w:val="a3"/>
        <w:spacing w:before="41"/>
        <w:ind w:left="720"/>
      </w:pPr>
      <w:r w:rsidRPr="001C60CA">
        <w:t>-тематический</w:t>
      </w:r>
      <w:r w:rsidRPr="001C60CA">
        <w:rPr>
          <w:spacing w:val="-9"/>
        </w:rPr>
        <w:t xml:space="preserve"> </w:t>
      </w:r>
      <w:r w:rsidRPr="001C60CA">
        <w:t>строительный</w:t>
      </w:r>
      <w:r w:rsidRPr="001C60CA">
        <w:rPr>
          <w:spacing w:val="-9"/>
        </w:rPr>
        <w:t xml:space="preserve"> </w:t>
      </w:r>
      <w:r w:rsidRPr="001C60CA">
        <w:t>конструктор</w:t>
      </w:r>
      <w:r w:rsidRPr="001C60CA">
        <w:rPr>
          <w:spacing w:val="-3"/>
        </w:rPr>
        <w:t xml:space="preserve"> </w:t>
      </w:r>
      <w:r w:rsidRPr="001C60CA">
        <w:rPr>
          <w:spacing w:val="-2"/>
        </w:rPr>
        <w:t>«Теремок»;</w:t>
      </w:r>
    </w:p>
    <w:p w14:paraId="4A2DA742" w14:textId="77777777" w:rsidR="008D5AA4" w:rsidRPr="001C60CA" w:rsidRDefault="00962F0A">
      <w:pPr>
        <w:pStyle w:val="a3"/>
        <w:spacing w:before="41"/>
        <w:ind w:left="720"/>
      </w:pPr>
      <w:r w:rsidRPr="001C60CA">
        <w:t>-конструктор</w:t>
      </w:r>
      <w:r w:rsidRPr="001C60CA">
        <w:rPr>
          <w:spacing w:val="-5"/>
        </w:rPr>
        <w:t xml:space="preserve"> </w:t>
      </w:r>
      <w:r w:rsidRPr="001C60CA">
        <w:t>типа</w:t>
      </w:r>
      <w:r w:rsidRPr="001C60CA">
        <w:rPr>
          <w:spacing w:val="-1"/>
        </w:rPr>
        <w:t xml:space="preserve"> </w:t>
      </w:r>
      <w:r w:rsidRPr="001C60CA">
        <w:rPr>
          <w:spacing w:val="-2"/>
        </w:rPr>
        <w:t>«Лего»;</w:t>
      </w:r>
    </w:p>
    <w:p w14:paraId="2F91BD1B" w14:textId="77777777" w:rsidR="008B798D" w:rsidRPr="001C60CA" w:rsidRDefault="00962F0A" w:rsidP="008B798D">
      <w:pPr>
        <w:pStyle w:val="a3"/>
        <w:spacing w:before="43"/>
        <w:ind w:left="720"/>
        <w:rPr>
          <w:spacing w:val="-2"/>
        </w:rPr>
      </w:pPr>
      <w:r w:rsidRPr="001C60CA">
        <w:t>-игрушечный</w:t>
      </w:r>
      <w:r w:rsidRPr="001C60CA">
        <w:rPr>
          <w:spacing w:val="-3"/>
        </w:rPr>
        <w:t xml:space="preserve"> </w:t>
      </w:r>
      <w:r w:rsidRPr="001C60CA">
        <w:t>транспорт</w:t>
      </w:r>
      <w:r w:rsidRPr="001C60CA">
        <w:rPr>
          <w:spacing w:val="-1"/>
        </w:rPr>
        <w:t xml:space="preserve"> </w:t>
      </w:r>
      <w:r w:rsidRPr="001C60CA">
        <w:t>средний</w:t>
      </w:r>
      <w:r w:rsidRPr="001C60CA">
        <w:rPr>
          <w:spacing w:val="-5"/>
        </w:rPr>
        <w:t xml:space="preserve"> </w:t>
      </w:r>
      <w:r w:rsidRPr="001C60CA">
        <w:t>и</w:t>
      </w:r>
      <w:r w:rsidRPr="001C60CA">
        <w:rPr>
          <w:spacing w:val="-2"/>
        </w:rPr>
        <w:t xml:space="preserve"> крупный;</w:t>
      </w:r>
    </w:p>
    <w:p w14:paraId="2D6DD6CB" w14:textId="01CCF9A4" w:rsidR="008D5AA4" w:rsidRPr="001C60CA" w:rsidRDefault="00962F0A" w:rsidP="008B798D">
      <w:pPr>
        <w:pStyle w:val="a3"/>
        <w:spacing w:before="43"/>
        <w:ind w:left="720"/>
      </w:pPr>
      <w:r w:rsidRPr="001C60CA">
        <w:t>-машины</w:t>
      </w:r>
      <w:r w:rsidRPr="001C60CA">
        <w:rPr>
          <w:spacing w:val="-6"/>
        </w:rPr>
        <w:t xml:space="preserve"> </w:t>
      </w:r>
      <w:r w:rsidRPr="001C60CA">
        <w:t>грузовые</w:t>
      </w:r>
      <w:r w:rsidRPr="001C60CA">
        <w:rPr>
          <w:spacing w:val="-4"/>
        </w:rPr>
        <w:t xml:space="preserve"> </w:t>
      </w:r>
      <w:r w:rsidRPr="001C60CA">
        <w:t>и</w:t>
      </w:r>
      <w:r w:rsidRPr="001C60CA">
        <w:rPr>
          <w:spacing w:val="-3"/>
        </w:rPr>
        <w:t xml:space="preserve"> </w:t>
      </w:r>
      <w:r w:rsidRPr="001C60CA">
        <w:t>легковые,</w:t>
      </w:r>
      <w:r w:rsidRPr="001C60CA">
        <w:rPr>
          <w:spacing w:val="-4"/>
        </w:rPr>
        <w:t xml:space="preserve"> </w:t>
      </w:r>
      <w:r w:rsidRPr="001C60CA">
        <w:t>пожарная</w:t>
      </w:r>
      <w:r w:rsidRPr="001C60CA">
        <w:rPr>
          <w:spacing w:val="-3"/>
        </w:rPr>
        <w:t xml:space="preserve"> </w:t>
      </w:r>
      <w:r w:rsidRPr="001C60CA">
        <w:t>машина,</w:t>
      </w:r>
      <w:r w:rsidRPr="001C60CA">
        <w:rPr>
          <w:spacing w:val="-3"/>
        </w:rPr>
        <w:t xml:space="preserve"> </w:t>
      </w:r>
      <w:r w:rsidRPr="001C60CA">
        <w:t>машина</w:t>
      </w:r>
      <w:r w:rsidRPr="001C60CA">
        <w:rPr>
          <w:spacing w:val="-5"/>
        </w:rPr>
        <w:t xml:space="preserve"> </w:t>
      </w:r>
      <w:r w:rsidRPr="001C60CA">
        <w:t>скорой</w:t>
      </w:r>
      <w:r w:rsidRPr="001C60CA">
        <w:rPr>
          <w:spacing w:val="-3"/>
        </w:rPr>
        <w:t xml:space="preserve"> </w:t>
      </w:r>
      <w:r w:rsidRPr="001C60CA">
        <w:t>помощи,</w:t>
      </w:r>
      <w:r w:rsidRPr="001C60CA">
        <w:rPr>
          <w:spacing w:val="-3"/>
        </w:rPr>
        <w:t xml:space="preserve"> </w:t>
      </w:r>
      <w:r w:rsidRPr="001C60CA">
        <w:t>подъёмный</w:t>
      </w:r>
      <w:r w:rsidRPr="001C60CA">
        <w:rPr>
          <w:spacing w:val="-5"/>
        </w:rPr>
        <w:t xml:space="preserve"> </w:t>
      </w:r>
      <w:r w:rsidRPr="001C60CA">
        <w:rPr>
          <w:spacing w:val="-2"/>
        </w:rPr>
        <w:t>кран;</w:t>
      </w:r>
    </w:p>
    <w:p w14:paraId="69D5FAAB" w14:textId="77777777" w:rsidR="008D5AA4" w:rsidRPr="001C60CA" w:rsidRDefault="008D5AA4">
      <w:pPr>
        <w:pStyle w:val="a3"/>
        <w:spacing w:before="82"/>
        <w:ind w:left="0"/>
      </w:pPr>
    </w:p>
    <w:p w14:paraId="50FE528E" w14:textId="77777777" w:rsidR="008D5AA4" w:rsidRPr="001C60CA" w:rsidRDefault="00962F0A">
      <w:pPr>
        <w:pStyle w:val="a3"/>
        <w:ind w:left="720"/>
      </w:pPr>
      <w:r w:rsidRPr="001C60CA">
        <w:t>-фигурки</w:t>
      </w:r>
      <w:r w:rsidRPr="001C60CA">
        <w:rPr>
          <w:spacing w:val="-3"/>
        </w:rPr>
        <w:t xml:space="preserve"> </w:t>
      </w:r>
      <w:r w:rsidRPr="001C60CA">
        <w:t>людей</w:t>
      </w:r>
      <w:r w:rsidRPr="001C60CA">
        <w:rPr>
          <w:spacing w:val="-3"/>
        </w:rPr>
        <w:t xml:space="preserve"> </w:t>
      </w:r>
      <w:r w:rsidRPr="001C60CA">
        <w:t>для</w:t>
      </w:r>
      <w:r w:rsidRPr="001C60CA">
        <w:rPr>
          <w:spacing w:val="-3"/>
        </w:rPr>
        <w:t xml:space="preserve"> </w:t>
      </w:r>
      <w:r w:rsidRPr="001C60CA">
        <w:t>обыгрывания</w:t>
      </w:r>
      <w:r w:rsidRPr="001C60CA">
        <w:rPr>
          <w:spacing w:val="-2"/>
        </w:rPr>
        <w:t xml:space="preserve"> построек.</w:t>
      </w:r>
    </w:p>
    <w:p w14:paraId="47B1E2A9" w14:textId="77777777" w:rsidR="008D5AA4" w:rsidRPr="001C60CA" w:rsidRDefault="00962F0A">
      <w:pPr>
        <w:spacing w:before="43"/>
        <w:ind w:left="720"/>
        <w:rPr>
          <w:sz w:val="24"/>
        </w:rPr>
      </w:pPr>
      <w:r w:rsidRPr="001C60CA">
        <w:rPr>
          <w:i/>
          <w:sz w:val="24"/>
          <w:u w:val="single"/>
        </w:rPr>
        <w:t>В</w:t>
      </w:r>
      <w:r w:rsidRPr="001C60CA">
        <w:rPr>
          <w:i/>
          <w:spacing w:val="-3"/>
          <w:sz w:val="24"/>
          <w:u w:val="single"/>
        </w:rPr>
        <w:t xml:space="preserve"> </w:t>
      </w:r>
      <w:r w:rsidRPr="001C60CA">
        <w:rPr>
          <w:i/>
          <w:sz w:val="24"/>
          <w:u w:val="single"/>
        </w:rPr>
        <w:t>центре</w:t>
      </w:r>
      <w:r w:rsidRPr="001C60CA">
        <w:rPr>
          <w:i/>
          <w:spacing w:val="-5"/>
          <w:sz w:val="24"/>
          <w:u w:val="single"/>
        </w:rPr>
        <w:t xml:space="preserve"> </w:t>
      </w:r>
      <w:r w:rsidRPr="001C60CA">
        <w:rPr>
          <w:i/>
          <w:sz w:val="24"/>
          <w:u w:val="single"/>
        </w:rPr>
        <w:t>по</w:t>
      </w:r>
      <w:r w:rsidRPr="001C60CA">
        <w:rPr>
          <w:i/>
          <w:spacing w:val="-2"/>
          <w:sz w:val="24"/>
          <w:u w:val="single"/>
        </w:rPr>
        <w:t xml:space="preserve"> </w:t>
      </w:r>
      <w:r w:rsidRPr="001C60CA">
        <w:rPr>
          <w:i/>
          <w:sz w:val="24"/>
          <w:u w:val="single"/>
        </w:rPr>
        <w:t>«Правилам</w:t>
      </w:r>
      <w:r w:rsidRPr="001C60CA">
        <w:rPr>
          <w:i/>
          <w:spacing w:val="-1"/>
          <w:sz w:val="24"/>
          <w:u w:val="single"/>
        </w:rPr>
        <w:t xml:space="preserve"> </w:t>
      </w:r>
      <w:r w:rsidRPr="001C60CA">
        <w:rPr>
          <w:i/>
          <w:sz w:val="24"/>
          <w:u w:val="single"/>
        </w:rPr>
        <w:t>дорожного</w:t>
      </w:r>
      <w:r w:rsidRPr="001C60CA">
        <w:rPr>
          <w:i/>
          <w:spacing w:val="-2"/>
          <w:sz w:val="24"/>
          <w:u w:val="single"/>
        </w:rPr>
        <w:t xml:space="preserve"> движения»</w:t>
      </w:r>
      <w:r w:rsidRPr="001C60CA">
        <w:rPr>
          <w:spacing w:val="-2"/>
          <w:sz w:val="24"/>
          <w:u w:val="single"/>
        </w:rPr>
        <w:t>:</w:t>
      </w:r>
    </w:p>
    <w:p w14:paraId="0E513567" w14:textId="77777777" w:rsidR="008D5AA4" w:rsidRPr="001C60CA" w:rsidRDefault="00962F0A">
      <w:pPr>
        <w:pStyle w:val="a3"/>
        <w:spacing w:before="41"/>
        <w:ind w:left="720"/>
      </w:pPr>
      <w:r w:rsidRPr="001C60CA">
        <w:t>-макет</w:t>
      </w:r>
      <w:r w:rsidRPr="001C60CA">
        <w:rPr>
          <w:spacing w:val="-4"/>
        </w:rPr>
        <w:t xml:space="preserve"> </w:t>
      </w:r>
      <w:r w:rsidRPr="001C60CA">
        <w:rPr>
          <w:spacing w:val="-2"/>
        </w:rPr>
        <w:t>дороги;</w:t>
      </w:r>
    </w:p>
    <w:p w14:paraId="5C7A793F" w14:textId="77777777" w:rsidR="008D5AA4" w:rsidRPr="001C60CA" w:rsidRDefault="00962F0A">
      <w:pPr>
        <w:pStyle w:val="a3"/>
        <w:spacing w:before="41"/>
        <w:ind w:left="720"/>
      </w:pPr>
      <w:r w:rsidRPr="001C60CA">
        <w:t>-мелкий</w:t>
      </w:r>
      <w:r w:rsidRPr="001C60CA">
        <w:rPr>
          <w:spacing w:val="-2"/>
        </w:rPr>
        <w:t xml:space="preserve"> транспорт;</w:t>
      </w:r>
    </w:p>
    <w:p w14:paraId="618A5501" w14:textId="77777777" w:rsidR="008D5AA4" w:rsidRPr="001C60CA" w:rsidRDefault="00962F0A">
      <w:pPr>
        <w:pStyle w:val="a3"/>
        <w:spacing w:before="41"/>
        <w:ind w:left="720"/>
      </w:pPr>
      <w:r w:rsidRPr="001C60CA">
        <w:t>-макеты</w:t>
      </w:r>
      <w:r w:rsidRPr="001C60CA">
        <w:rPr>
          <w:spacing w:val="-3"/>
        </w:rPr>
        <w:t xml:space="preserve"> </w:t>
      </w:r>
      <w:r w:rsidRPr="001C60CA">
        <w:t>домов,</w:t>
      </w:r>
      <w:r w:rsidRPr="001C60CA">
        <w:rPr>
          <w:spacing w:val="-2"/>
        </w:rPr>
        <w:t xml:space="preserve"> </w:t>
      </w:r>
      <w:r w:rsidRPr="001C60CA">
        <w:t>деревьев,</w:t>
      </w:r>
      <w:r w:rsidRPr="001C60CA">
        <w:rPr>
          <w:spacing w:val="-2"/>
        </w:rPr>
        <w:t xml:space="preserve"> </w:t>
      </w:r>
      <w:r w:rsidRPr="001C60CA">
        <w:t>дорожных</w:t>
      </w:r>
      <w:r w:rsidRPr="001C60CA">
        <w:rPr>
          <w:spacing w:val="-1"/>
        </w:rPr>
        <w:t xml:space="preserve"> </w:t>
      </w:r>
      <w:r w:rsidRPr="001C60CA">
        <w:t>знаков,</w:t>
      </w:r>
      <w:r w:rsidRPr="001C60CA">
        <w:rPr>
          <w:spacing w:val="-2"/>
        </w:rPr>
        <w:t xml:space="preserve"> светофор;</w:t>
      </w:r>
    </w:p>
    <w:p w14:paraId="12EBEF84" w14:textId="77777777" w:rsidR="008D5AA4" w:rsidRPr="001C60CA" w:rsidRDefault="00962F0A">
      <w:pPr>
        <w:pStyle w:val="a3"/>
        <w:spacing w:before="41"/>
        <w:ind w:left="720"/>
      </w:pPr>
      <w:r w:rsidRPr="001C60CA">
        <w:t>-небольшие</w:t>
      </w:r>
      <w:r w:rsidRPr="001C60CA">
        <w:rPr>
          <w:spacing w:val="-7"/>
        </w:rPr>
        <w:t xml:space="preserve"> </w:t>
      </w:r>
      <w:r w:rsidRPr="001C60CA">
        <w:t>игрушки</w:t>
      </w:r>
      <w:r w:rsidRPr="001C60CA">
        <w:rPr>
          <w:spacing w:val="-5"/>
        </w:rPr>
        <w:t xml:space="preserve"> </w:t>
      </w:r>
      <w:r w:rsidRPr="001C60CA">
        <w:rPr>
          <w:spacing w:val="-2"/>
        </w:rPr>
        <w:t>пешеходы.</w:t>
      </w:r>
    </w:p>
    <w:p w14:paraId="005060DE" w14:textId="77777777" w:rsidR="008D5AA4" w:rsidRPr="001C60CA" w:rsidRDefault="00962F0A">
      <w:pPr>
        <w:spacing w:before="43" w:line="276" w:lineRule="auto"/>
        <w:ind w:left="720"/>
        <w:rPr>
          <w:sz w:val="24"/>
        </w:rPr>
      </w:pPr>
      <w:r w:rsidRPr="001C60CA">
        <w:rPr>
          <w:i/>
          <w:sz w:val="24"/>
          <w:u w:val="single"/>
        </w:rPr>
        <w:t>В</w:t>
      </w:r>
      <w:r w:rsidRPr="001C60CA">
        <w:rPr>
          <w:i/>
          <w:spacing w:val="40"/>
          <w:sz w:val="24"/>
          <w:u w:val="single"/>
        </w:rPr>
        <w:t xml:space="preserve"> </w:t>
      </w:r>
      <w:r w:rsidRPr="001C60CA">
        <w:rPr>
          <w:i/>
          <w:sz w:val="24"/>
          <w:u w:val="single"/>
        </w:rPr>
        <w:t>музыкальном</w:t>
      </w:r>
      <w:r w:rsidRPr="001C60CA">
        <w:rPr>
          <w:i/>
          <w:spacing w:val="40"/>
          <w:sz w:val="24"/>
          <w:u w:val="single"/>
        </w:rPr>
        <w:t xml:space="preserve"> </w:t>
      </w:r>
      <w:r w:rsidRPr="001C60CA">
        <w:rPr>
          <w:i/>
          <w:sz w:val="24"/>
          <w:u w:val="single"/>
        </w:rPr>
        <w:t>центре</w:t>
      </w:r>
      <w:r w:rsidRPr="001C60CA">
        <w:rPr>
          <w:sz w:val="24"/>
        </w:rPr>
        <w:t>:</w:t>
      </w:r>
      <w:r w:rsidRPr="001C60CA">
        <w:rPr>
          <w:spacing w:val="40"/>
          <w:sz w:val="24"/>
        </w:rPr>
        <w:t xml:space="preserve"> </w:t>
      </w:r>
      <w:r w:rsidRPr="001C60CA">
        <w:rPr>
          <w:sz w:val="24"/>
        </w:rPr>
        <w:t>металлофон,</w:t>
      </w:r>
      <w:r w:rsidRPr="001C60CA">
        <w:rPr>
          <w:spacing w:val="40"/>
          <w:sz w:val="24"/>
        </w:rPr>
        <w:t xml:space="preserve"> </w:t>
      </w:r>
      <w:r w:rsidRPr="001C60CA">
        <w:rPr>
          <w:sz w:val="24"/>
        </w:rPr>
        <w:t>шумовые</w:t>
      </w:r>
      <w:r w:rsidRPr="001C60CA">
        <w:rPr>
          <w:spacing w:val="40"/>
          <w:sz w:val="24"/>
        </w:rPr>
        <w:t xml:space="preserve"> </w:t>
      </w:r>
      <w:r w:rsidRPr="001C60CA">
        <w:rPr>
          <w:sz w:val="24"/>
        </w:rPr>
        <w:t>и</w:t>
      </w:r>
      <w:r w:rsidRPr="001C60CA">
        <w:rPr>
          <w:spacing w:val="40"/>
          <w:sz w:val="24"/>
        </w:rPr>
        <w:t xml:space="preserve"> </w:t>
      </w:r>
      <w:r w:rsidRPr="001C60CA">
        <w:rPr>
          <w:sz w:val="24"/>
        </w:rPr>
        <w:t>самодельные</w:t>
      </w:r>
      <w:r w:rsidRPr="001C60CA">
        <w:rPr>
          <w:spacing w:val="40"/>
          <w:sz w:val="24"/>
        </w:rPr>
        <w:t xml:space="preserve"> </w:t>
      </w:r>
      <w:r w:rsidRPr="001C60CA">
        <w:rPr>
          <w:sz w:val="24"/>
        </w:rPr>
        <w:t>инструменты</w:t>
      </w:r>
      <w:r w:rsidRPr="001C60CA">
        <w:rPr>
          <w:spacing w:val="40"/>
          <w:sz w:val="24"/>
        </w:rPr>
        <w:t xml:space="preserve"> </w:t>
      </w:r>
      <w:r w:rsidRPr="001C60CA">
        <w:rPr>
          <w:sz w:val="24"/>
        </w:rPr>
        <w:t>для</w:t>
      </w:r>
      <w:r w:rsidRPr="001C60CA">
        <w:rPr>
          <w:spacing w:val="40"/>
          <w:sz w:val="24"/>
        </w:rPr>
        <w:t xml:space="preserve"> </w:t>
      </w:r>
      <w:r w:rsidRPr="001C60CA">
        <w:rPr>
          <w:sz w:val="24"/>
        </w:rPr>
        <w:t xml:space="preserve">детского </w:t>
      </w:r>
      <w:r w:rsidRPr="001C60CA">
        <w:rPr>
          <w:spacing w:val="-2"/>
          <w:sz w:val="24"/>
        </w:rPr>
        <w:t>оркестра.</w:t>
      </w:r>
    </w:p>
    <w:p w14:paraId="26A0C3D2" w14:textId="77777777" w:rsidR="008D5AA4" w:rsidRPr="001C60CA" w:rsidRDefault="00962F0A">
      <w:pPr>
        <w:pStyle w:val="a3"/>
        <w:spacing w:line="275" w:lineRule="exact"/>
        <w:ind w:left="720"/>
      </w:pPr>
      <w:r w:rsidRPr="001C60CA">
        <w:t>Музыкально</w:t>
      </w:r>
      <w:r w:rsidRPr="001C60CA">
        <w:rPr>
          <w:spacing w:val="-5"/>
        </w:rPr>
        <w:t xml:space="preserve"> </w:t>
      </w:r>
      <w:r w:rsidRPr="001C60CA">
        <w:t>–</w:t>
      </w:r>
      <w:r w:rsidRPr="001C60CA">
        <w:rPr>
          <w:spacing w:val="-5"/>
        </w:rPr>
        <w:t xml:space="preserve"> </w:t>
      </w:r>
      <w:r w:rsidRPr="001C60CA">
        <w:t>дидактические</w:t>
      </w:r>
      <w:r w:rsidRPr="001C60CA">
        <w:rPr>
          <w:spacing w:val="-5"/>
        </w:rPr>
        <w:t xml:space="preserve"> </w:t>
      </w:r>
      <w:r w:rsidRPr="001C60CA">
        <w:rPr>
          <w:spacing w:val="-2"/>
        </w:rPr>
        <w:t>игры:</w:t>
      </w:r>
    </w:p>
    <w:p w14:paraId="0085185A" w14:textId="77777777" w:rsidR="008D5AA4" w:rsidRPr="001C60CA" w:rsidRDefault="00962F0A">
      <w:pPr>
        <w:pStyle w:val="a4"/>
        <w:numPr>
          <w:ilvl w:val="0"/>
          <w:numId w:val="2"/>
        </w:numPr>
        <w:tabs>
          <w:tab w:val="left" w:pos="863"/>
        </w:tabs>
        <w:spacing w:before="41"/>
        <w:ind w:left="863" w:hanging="143"/>
        <w:rPr>
          <w:sz w:val="24"/>
        </w:rPr>
      </w:pPr>
      <w:r w:rsidRPr="001C60CA">
        <w:rPr>
          <w:sz w:val="24"/>
        </w:rPr>
        <w:t>«Узнай</w:t>
      </w:r>
      <w:r w:rsidRPr="001C60CA">
        <w:rPr>
          <w:spacing w:val="-4"/>
          <w:sz w:val="24"/>
        </w:rPr>
        <w:t xml:space="preserve"> </w:t>
      </w:r>
      <w:r w:rsidRPr="001C60CA">
        <w:rPr>
          <w:sz w:val="24"/>
        </w:rPr>
        <w:t>и</w:t>
      </w:r>
      <w:r w:rsidRPr="001C60CA">
        <w:rPr>
          <w:spacing w:val="-4"/>
          <w:sz w:val="24"/>
        </w:rPr>
        <w:t xml:space="preserve"> </w:t>
      </w:r>
      <w:r w:rsidRPr="001C60CA">
        <w:rPr>
          <w:spacing w:val="-2"/>
          <w:sz w:val="24"/>
        </w:rPr>
        <w:t>назови»,</w:t>
      </w:r>
    </w:p>
    <w:p w14:paraId="0D03D405" w14:textId="77777777" w:rsidR="008D5AA4" w:rsidRPr="001C60CA" w:rsidRDefault="00962F0A">
      <w:pPr>
        <w:pStyle w:val="a4"/>
        <w:numPr>
          <w:ilvl w:val="0"/>
          <w:numId w:val="2"/>
        </w:numPr>
        <w:tabs>
          <w:tab w:val="left" w:pos="863"/>
        </w:tabs>
        <w:spacing w:before="43"/>
        <w:ind w:left="863" w:hanging="143"/>
        <w:rPr>
          <w:sz w:val="24"/>
        </w:rPr>
      </w:pPr>
      <w:r w:rsidRPr="001C60CA">
        <w:rPr>
          <w:sz w:val="24"/>
        </w:rPr>
        <w:t>«Музыкальный</w:t>
      </w:r>
      <w:r w:rsidRPr="001C60CA">
        <w:rPr>
          <w:spacing w:val="-14"/>
          <w:sz w:val="24"/>
        </w:rPr>
        <w:t xml:space="preserve"> </w:t>
      </w:r>
      <w:r w:rsidRPr="001C60CA">
        <w:rPr>
          <w:spacing w:val="-2"/>
          <w:sz w:val="24"/>
        </w:rPr>
        <w:t>кубик»,</w:t>
      </w:r>
    </w:p>
    <w:p w14:paraId="66E97472" w14:textId="77777777" w:rsidR="008D5AA4" w:rsidRPr="001C60CA" w:rsidRDefault="00962F0A">
      <w:pPr>
        <w:pStyle w:val="a3"/>
        <w:spacing w:before="41"/>
        <w:ind w:left="720"/>
      </w:pPr>
      <w:r w:rsidRPr="001C60CA">
        <w:t>-музыкальные</w:t>
      </w:r>
      <w:r w:rsidRPr="001C60CA">
        <w:rPr>
          <w:spacing w:val="-7"/>
        </w:rPr>
        <w:t xml:space="preserve"> </w:t>
      </w:r>
      <w:r w:rsidRPr="001C60CA">
        <w:t>лесенки</w:t>
      </w:r>
      <w:r w:rsidRPr="001C60CA">
        <w:rPr>
          <w:spacing w:val="-3"/>
        </w:rPr>
        <w:t xml:space="preserve"> </w:t>
      </w:r>
      <w:r w:rsidRPr="001C60CA">
        <w:t>(3-ч</w:t>
      </w:r>
      <w:r w:rsidRPr="001C60CA">
        <w:rPr>
          <w:spacing w:val="-4"/>
        </w:rPr>
        <w:t xml:space="preserve"> </w:t>
      </w:r>
      <w:r w:rsidRPr="001C60CA">
        <w:t>и</w:t>
      </w:r>
      <w:r w:rsidRPr="001C60CA">
        <w:rPr>
          <w:spacing w:val="-3"/>
        </w:rPr>
        <w:t xml:space="preserve"> </w:t>
      </w:r>
      <w:r w:rsidRPr="001C60CA">
        <w:t>5-ти</w:t>
      </w:r>
      <w:r w:rsidRPr="001C60CA">
        <w:rPr>
          <w:spacing w:val="-2"/>
        </w:rPr>
        <w:t xml:space="preserve"> </w:t>
      </w:r>
      <w:r w:rsidRPr="001C60CA">
        <w:t>ступенчатые</w:t>
      </w:r>
      <w:r w:rsidRPr="001C60CA">
        <w:rPr>
          <w:spacing w:val="-3"/>
        </w:rPr>
        <w:t xml:space="preserve"> </w:t>
      </w:r>
      <w:r w:rsidRPr="001C60CA">
        <w:t>с</w:t>
      </w:r>
      <w:r w:rsidRPr="001C60CA">
        <w:rPr>
          <w:spacing w:val="-4"/>
        </w:rPr>
        <w:t xml:space="preserve"> </w:t>
      </w:r>
      <w:r w:rsidRPr="001C60CA">
        <w:t>большой</w:t>
      </w:r>
      <w:r w:rsidRPr="001C60CA">
        <w:rPr>
          <w:spacing w:val="-3"/>
        </w:rPr>
        <w:t xml:space="preserve"> </w:t>
      </w:r>
      <w:r w:rsidRPr="001C60CA">
        <w:t>и</w:t>
      </w:r>
      <w:r w:rsidRPr="001C60CA">
        <w:rPr>
          <w:spacing w:val="-3"/>
        </w:rPr>
        <w:t xml:space="preserve"> </w:t>
      </w:r>
      <w:r w:rsidRPr="001C60CA">
        <w:t>маленькой</w:t>
      </w:r>
      <w:r w:rsidRPr="001C60CA">
        <w:rPr>
          <w:spacing w:val="-2"/>
        </w:rPr>
        <w:t xml:space="preserve"> матрёшкой),</w:t>
      </w:r>
    </w:p>
    <w:p w14:paraId="25251A56" w14:textId="77777777" w:rsidR="008D5AA4" w:rsidRPr="001C60CA" w:rsidRDefault="00962F0A">
      <w:pPr>
        <w:pStyle w:val="a3"/>
        <w:spacing w:before="41"/>
        <w:ind w:left="720"/>
      </w:pPr>
      <w:r w:rsidRPr="001C60CA">
        <w:t>-ленточки</w:t>
      </w:r>
      <w:r w:rsidRPr="001C60CA">
        <w:rPr>
          <w:spacing w:val="-3"/>
        </w:rPr>
        <w:t xml:space="preserve"> </w:t>
      </w:r>
      <w:r w:rsidRPr="001C60CA">
        <w:rPr>
          <w:spacing w:val="-2"/>
        </w:rPr>
        <w:t>султанчики,</w:t>
      </w:r>
    </w:p>
    <w:p w14:paraId="1B701A07" w14:textId="77777777" w:rsidR="008D5AA4" w:rsidRPr="001C60CA" w:rsidRDefault="00962F0A">
      <w:pPr>
        <w:pStyle w:val="a3"/>
        <w:spacing w:before="41"/>
        <w:ind w:left="720"/>
      </w:pPr>
      <w:r w:rsidRPr="001C60CA">
        <w:t>-музыкальный</w:t>
      </w:r>
      <w:r w:rsidRPr="001C60CA">
        <w:rPr>
          <w:spacing w:val="-11"/>
        </w:rPr>
        <w:t xml:space="preserve"> </w:t>
      </w:r>
      <w:r w:rsidRPr="001C60CA">
        <w:rPr>
          <w:spacing w:val="-2"/>
        </w:rPr>
        <w:t>центр,</w:t>
      </w:r>
    </w:p>
    <w:p w14:paraId="36A34EA4" w14:textId="77777777" w:rsidR="008D5AA4" w:rsidRPr="001C60CA" w:rsidRDefault="00962F0A">
      <w:pPr>
        <w:pStyle w:val="a3"/>
        <w:spacing w:before="43"/>
        <w:ind w:left="720"/>
      </w:pPr>
      <w:r w:rsidRPr="001C60CA">
        <w:t>-музыкальные</w:t>
      </w:r>
      <w:r w:rsidRPr="001C60CA">
        <w:rPr>
          <w:spacing w:val="-7"/>
        </w:rPr>
        <w:t xml:space="preserve"> </w:t>
      </w:r>
      <w:r w:rsidRPr="001C60CA">
        <w:t>подвижные</w:t>
      </w:r>
      <w:r w:rsidRPr="001C60CA">
        <w:rPr>
          <w:spacing w:val="-7"/>
        </w:rPr>
        <w:t xml:space="preserve"> </w:t>
      </w:r>
      <w:r w:rsidRPr="001C60CA">
        <w:t>игры</w:t>
      </w:r>
      <w:r w:rsidRPr="001C60CA">
        <w:rPr>
          <w:spacing w:val="-4"/>
        </w:rPr>
        <w:t xml:space="preserve"> </w:t>
      </w:r>
      <w:r w:rsidRPr="001C60CA">
        <w:rPr>
          <w:spacing w:val="-2"/>
        </w:rPr>
        <w:t>(фонотека).</w:t>
      </w:r>
    </w:p>
    <w:p w14:paraId="320CCA16" w14:textId="77777777" w:rsidR="008D5AA4" w:rsidRPr="001C60CA" w:rsidRDefault="00962F0A">
      <w:pPr>
        <w:spacing w:before="41"/>
        <w:ind w:left="720"/>
        <w:rPr>
          <w:sz w:val="24"/>
        </w:rPr>
      </w:pPr>
      <w:r w:rsidRPr="001C60CA">
        <w:rPr>
          <w:i/>
          <w:sz w:val="24"/>
          <w:u w:val="single"/>
        </w:rPr>
        <w:t>В</w:t>
      </w:r>
      <w:r w:rsidRPr="001C60CA">
        <w:rPr>
          <w:i/>
          <w:spacing w:val="-2"/>
          <w:sz w:val="24"/>
          <w:u w:val="single"/>
        </w:rPr>
        <w:t xml:space="preserve"> </w:t>
      </w:r>
      <w:r w:rsidRPr="001C60CA">
        <w:rPr>
          <w:i/>
          <w:sz w:val="24"/>
          <w:u w:val="single"/>
        </w:rPr>
        <w:t>центре</w:t>
      </w:r>
      <w:r w:rsidRPr="001C60CA">
        <w:rPr>
          <w:i/>
          <w:spacing w:val="-4"/>
          <w:sz w:val="24"/>
          <w:u w:val="single"/>
        </w:rPr>
        <w:t xml:space="preserve"> </w:t>
      </w:r>
      <w:r w:rsidRPr="001C60CA">
        <w:rPr>
          <w:i/>
          <w:sz w:val="24"/>
          <w:u w:val="single"/>
        </w:rPr>
        <w:t>художественного</w:t>
      </w:r>
      <w:r w:rsidRPr="001C60CA">
        <w:rPr>
          <w:i/>
          <w:spacing w:val="-2"/>
          <w:sz w:val="24"/>
          <w:u w:val="single"/>
        </w:rPr>
        <w:t xml:space="preserve"> </w:t>
      </w:r>
      <w:r w:rsidRPr="001C60CA">
        <w:rPr>
          <w:i/>
          <w:sz w:val="24"/>
          <w:u w:val="single"/>
        </w:rPr>
        <w:t>творчества</w:t>
      </w:r>
      <w:r w:rsidRPr="001C60CA">
        <w:rPr>
          <w:i/>
          <w:spacing w:val="-1"/>
          <w:sz w:val="24"/>
        </w:rPr>
        <w:t xml:space="preserve"> </w:t>
      </w:r>
      <w:r w:rsidRPr="001C60CA">
        <w:rPr>
          <w:sz w:val="24"/>
        </w:rPr>
        <w:t>доступны</w:t>
      </w:r>
      <w:r w:rsidRPr="001C60CA">
        <w:rPr>
          <w:spacing w:val="-2"/>
          <w:sz w:val="24"/>
        </w:rPr>
        <w:t xml:space="preserve"> </w:t>
      </w:r>
      <w:r w:rsidRPr="001C60CA">
        <w:rPr>
          <w:sz w:val="24"/>
        </w:rPr>
        <w:t>для</w:t>
      </w:r>
      <w:r w:rsidRPr="001C60CA">
        <w:rPr>
          <w:spacing w:val="-2"/>
          <w:sz w:val="24"/>
        </w:rPr>
        <w:t xml:space="preserve"> детей:</w:t>
      </w:r>
    </w:p>
    <w:p w14:paraId="2FB18609" w14:textId="77777777" w:rsidR="008D5AA4" w:rsidRPr="001C60CA" w:rsidRDefault="00962F0A">
      <w:pPr>
        <w:pStyle w:val="a3"/>
        <w:spacing w:before="41"/>
        <w:ind w:left="720"/>
      </w:pPr>
      <w:r w:rsidRPr="001C60CA">
        <w:t>-восковые</w:t>
      </w:r>
      <w:r w:rsidRPr="001C60CA">
        <w:rPr>
          <w:spacing w:val="-4"/>
        </w:rPr>
        <w:t xml:space="preserve"> </w:t>
      </w:r>
      <w:r w:rsidRPr="001C60CA">
        <w:t>мелки,</w:t>
      </w:r>
      <w:r w:rsidRPr="001C60CA">
        <w:rPr>
          <w:spacing w:val="-3"/>
        </w:rPr>
        <w:t xml:space="preserve"> </w:t>
      </w:r>
      <w:r w:rsidRPr="001C60CA">
        <w:t>цветные</w:t>
      </w:r>
      <w:r w:rsidRPr="001C60CA">
        <w:rPr>
          <w:spacing w:val="-4"/>
        </w:rPr>
        <w:t xml:space="preserve"> </w:t>
      </w:r>
      <w:r w:rsidRPr="001C60CA">
        <w:t>и</w:t>
      </w:r>
      <w:r w:rsidRPr="001C60CA">
        <w:rPr>
          <w:spacing w:val="-3"/>
        </w:rPr>
        <w:t xml:space="preserve"> </w:t>
      </w:r>
      <w:r w:rsidRPr="001C60CA">
        <w:t>простые</w:t>
      </w:r>
      <w:r w:rsidRPr="001C60CA">
        <w:rPr>
          <w:spacing w:val="-5"/>
        </w:rPr>
        <w:t xml:space="preserve"> </w:t>
      </w:r>
      <w:r w:rsidRPr="001C60CA">
        <w:t>карандаши,</w:t>
      </w:r>
      <w:r w:rsidRPr="001C60CA">
        <w:rPr>
          <w:spacing w:val="-2"/>
        </w:rPr>
        <w:t xml:space="preserve"> </w:t>
      </w:r>
      <w:r w:rsidRPr="001C60CA">
        <w:t>гуашь,</w:t>
      </w:r>
      <w:r w:rsidRPr="001C60CA">
        <w:rPr>
          <w:spacing w:val="-3"/>
        </w:rPr>
        <w:t xml:space="preserve"> </w:t>
      </w:r>
      <w:r w:rsidRPr="001C60CA">
        <w:t>акварельные</w:t>
      </w:r>
      <w:r w:rsidRPr="001C60CA">
        <w:rPr>
          <w:spacing w:val="-5"/>
        </w:rPr>
        <w:t xml:space="preserve"> </w:t>
      </w:r>
      <w:r w:rsidRPr="001C60CA">
        <w:t>краски,</w:t>
      </w:r>
      <w:r w:rsidRPr="001C60CA">
        <w:rPr>
          <w:spacing w:val="4"/>
        </w:rPr>
        <w:t xml:space="preserve"> </w:t>
      </w:r>
      <w:r w:rsidRPr="001C60CA">
        <w:rPr>
          <w:spacing w:val="-2"/>
        </w:rPr>
        <w:t>пластилин;</w:t>
      </w:r>
    </w:p>
    <w:p w14:paraId="486FCB28" w14:textId="77777777" w:rsidR="008D5AA4" w:rsidRPr="001C60CA" w:rsidRDefault="00962F0A">
      <w:pPr>
        <w:pStyle w:val="a3"/>
        <w:spacing w:before="41"/>
        <w:ind w:left="720"/>
      </w:pPr>
      <w:r w:rsidRPr="001C60CA">
        <w:t>-белая</w:t>
      </w:r>
      <w:r w:rsidRPr="001C60CA">
        <w:rPr>
          <w:spacing w:val="-5"/>
        </w:rPr>
        <w:t xml:space="preserve"> </w:t>
      </w:r>
      <w:r w:rsidRPr="001C60CA">
        <w:t>и</w:t>
      </w:r>
      <w:r w:rsidRPr="001C60CA">
        <w:rPr>
          <w:spacing w:val="-2"/>
        </w:rPr>
        <w:t xml:space="preserve"> </w:t>
      </w:r>
      <w:r w:rsidRPr="001C60CA">
        <w:t>цветная</w:t>
      </w:r>
      <w:r w:rsidRPr="001C60CA">
        <w:rPr>
          <w:spacing w:val="-2"/>
        </w:rPr>
        <w:t xml:space="preserve"> </w:t>
      </w:r>
      <w:r w:rsidRPr="001C60CA">
        <w:t>бумага,</w:t>
      </w:r>
      <w:r w:rsidRPr="001C60CA">
        <w:rPr>
          <w:spacing w:val="-2"/>
        </w:rPr>
        <w:t xml:space="preserve"> </w:t>
      </w:r>
      <w:r w:rsidRPr="001C60CA">
        <w:t>картон,</w:t>
      </w:r>
      <w:r w:rsidRPr="001C60CA">
        <w:rPr>
          <w:spacing w:val="-2"/>
        </w:rPr>
        <w:t xml:space="preserve"> </w:t>
      </w:r>
      <w:r w:rsidRPr="001C60CA">
        <w:t>самоклеящаяся</w:t>
      </w:r>
      <w:r w:rsidRPr="001C60CA">
        <w:rPr>
          <w:spacing w:val="-2"/>
        </w:rPr>
        <w:t xml:space="preserve"> плёнка;</w:t>
      </w:r>
    </w:p>
    <w:p w14:paraId="03D186BD" w14:textId="77777777" w:rsidR="008D5AA4" w:rsidRPr="001C60CA" w:rsidRDefault="00962F0A">
      <w:pPr>
        <w:pStyle w:val="a3"/>
        <w:spacing w:before="43"/>
        <w:ind w:left="720"/>
      </w:pPr>
      <w:r w:rsidRPr="001C60CA">
        <w:t>-кисти,</w:t>
      </w:r>
      <w:r w:rsidRPr="001C60CA">
        <w:rPr>
          <w:spacing w:val="-6"/>
        </w:rPr>
        <w:t xml:space="preserve"> </w:t>
      </w:r>
      <w:r w:rsidRPr="001C60CA">
        <w:t>поролон,</w:t>
      </w:r>
      <w:r w:rsidRPr="001C60CA">
        <w:rPr>
          <w:spacing w:val="-3"/>
        </w:rPr>
        <w:t xml:space="preserve"> </w:t>
      </w:r>
      <w:r w:rsidRPr="001C60CA">
        <w:t>трафареты,</w:t>
      </w:r>
      <w:r w:rsidRPr="001C60CA">
        <w:rPr>
          <w:spacing w:val="-3"/>
        </w:rPr>
        <w:t xml:space="preserve"> </w:t>
      </w:r>
      <w:r w:rsidRPr="001C60CA">
        <w:t>стеки,</w:t>
      </w:r>
      <w:r w:rsidRPr="001C60CA">
        <w:rPr>
          <w:spacing w:val="-3"/>
        </w:rPr>
        <w:t xml:space="preserve"> </w:t>
      </w:r>
      <w:r w:rsidRPr="001C60CA">
        <w:t>ножницы</w:t>
      </w:r>
      <w:r w:rsidRPr="001C60CA">
        <w:rPr>
          <w:spacing w:val="-3"/>
        </w:rPr>
        <w:t xml:space="preserve"> </w:t>
      </w:r>
      <w:r w:rsidRPr="001C60CA">
        <w:t>с</w:t>
      </w:r>
      <w:r w:rsidRPr="001C60CA">
        <w:rPr>
          <w:spacing w:val="-4"/>
        </w:rPr>
        <w:t xml:space="preserve"> </w:t>
      </w:r>
      <w:r w:rsidRPr="001C60CA">
        <w:t>тупыми</w:t>
      </w:r>
      <w:r w:rsidRPr="001C60CA">
        <w:rPr>
          <w:spacing w:val="-3"/>
        </w:rPr>
        <w:t xml:space="preserve"> </w:t>
      </w:r>
      <w:r w:rsidRPr="001C60CA">
        <w:t>концами,</w:t>
      </w:r>
      <w:r w:rsidRPr="001C60CA">
        <w:rPr>
          <w:spacing w:val="-3"/>
        </w:rPr>
        <w:t xml:space="preserve"> </w:t>
      </w:r>
      <w:r w:rsidRPr="001C60CA">
        <w:t>салфетки</w:t>
      </w:r>
      <w:r w:rsidRPr="001C60CA">
        <w:rPr>
          <w:spacing w:val="-3"/>
        </w:rPr>
        <w:t xml:space="preserve"> </w:t>
      </w:r>
      <w:r w:rsidRPr="001C60CA">
        <w:t>из</w:t>
      </w:r>
      <w:r w:rsidRPr="001C60CA">
        <w:rPr>
          <w:spacing w:val="-3"/>
        </w:rPr>
        <w:t xml:space="preserve"> </w:t>
      </w:r>
      <w:r w:rsidRPr="001C60CA">
        <w:rPr>
          <w:spacing w:val="-2"/>
        </w:rPr>
        <w:t>ткани;</w:t>
      </w:r>
    </w:p>
    <w:p w14:paraId="182AC5E6" w14:textId="77777777" w:rsidR="008D5AA4" w:rsidRPr="001C60CA" w:rsidRDefault="00962F0A">
      <w:pPr>
        <w:pStyle w:val="a3"/>
        <w:spacing w:before="41"/>
        <w:ind w:left="720"/>
      </w:pPr>
      <w:r w:rsidRPr="001C60CA">
        <w:t>-наборное</w:t>
      </w:r>
      <w:r w:rsidRPr="001C60CA">
        <w:rPr>
          <w:spacing w:val="-5"/>
        </w:rPr>
        <w:t xml:space="preserve"> </w:t>
      </w:r>
      <w:r w:rsidRPr="001C60CA">
        <w:t>полотно,</w:t>
      </w:r>
      <w:r w:rsidRPr="001C60CA">
        <w:rPr>
          <w:spacing w:val="-4"/>
        </w:rPr>
        <w:t xml:space="preserve"> </w:t>
      </w:r>
      <w:r w:rsidRPr="001C60CA">
        <w:t>магнитная</w:t>
      </w:r>
      <w:r w:rsidRPr="001C60CA">
        <w:rPr>
          <w:spacing w:val="-4"/>
        </w:rPr>
        <w:t xml:space="preserve"> </w:t>
      </w:r>
      <w:r w:rsidRPr="001C60CA">
        <w:rPr>
          <w:spacing w:val="-2"/>
        </w:rPr>
        <w:t>доска.</w:t>
      </w:r>
    </w:p>
    <w:p w14:paraId="3BF6B5BD" w14:textId="77777777" w:rsidR="008D5AA4" w:rsidRPr="001C60CA" w:rsidRDefault="00962F0A">
      <w:pPr>
        <w:spacing w:before="41"/>
        <w:ind w:left="720"/>
        <w:rPr>
          <w:sz w:val="24"/>
        </w:rPr>
      </w:pPr>
      <w:r w:rsidRPr="001C60CA">
        <w:rPr>
          <w:i/>
          <w:sz w:val="24"/>
          <w:u w:val="single"/>
        </w:rPr>
        <w:t>В</w:t>
      </w:r>
      <w:r w:rsidRPr="001C60CA">
        <w:rPr>
          <w:i/>
          <w:spacing w:val="-5"/>
          <w:sz w:val="24"/>
          <w:u w:val="single"/>
        </w:rPr>
        <w:t xml:space="preserve"> </w:t>
      </w:r>
      <w:r w:rsidRPr="001C60CA">
        <w:rPr>
          <w:i/>
          <w:sz w:val="24"/>
          <w:u w:val="single"/>
        </w:rPr>
        <w:t>центре</w:t>
      </w:r>
      <w:r w:rsidRPr="001C60CA">
        <w:rPr>
          <w:i/>
          <w:spacing w:val="-4"/>
          <w:sz w:val="24"/>
          <w:u w:val="single"/>
        </w:rPr>
        <w:t xml:space="preserve"> </w:t>
      </w:r>
      <w:r w:rsidRPr="001C60CA">
        <w:rPr>
          <w:i/>
          <w:sz w:val="24"/>
          <w:u w:val="single"/>
        </w:rPr>
        <w:t>дидактических</w:t>
      </w:r>
      <w:r w:rsidRPr="001C60CA">
        <w:rPr>
          <w:i/>
          <w:spacing w:val="-3"/>
          <w:sz w:val="24"/>
          <w:u w:val="single"/>
        </w:rPr>
        <w:t xml:space="preserve"> </w:t>
      </w:r>
      <w:r w:rsidRPr="001C60CA">
        <w:rPr>
          <w:i/>
          <w:sz w:val="24"/>
          <w:u w:val="single"/>
        </w:rPr>
        <w:t>игр</w:t>
      </w:r>
      <w:r w:rsidRPr="001C60CA">
        <w:rPr>
          <w:i/>
          <w:spacing w:val="-2"/>
          <w:sz w:val="24"/>
        </w:rPr>
        <w:t xml:space="preserve"> </w:t>
      </w:r>
      <w:r w:rsidRPr="001C60CA">
        <w:rPr>
          <w:sz w:val="24"/>
        </w:rPr>
        <w:t>подобран</w:t>
      </w:r>
      <w:r w:rsidRPr="001C60CA">
        <w:rPr>
          <w:spacing w:val="-4"/>
          <w:sz w:val="24"/>
        </w:rPr>
        <w:t xml:space="preserve"> </w:t>
      </w:r>
      <w:r w:rsidRPr="001C60CA">
        <w:rPr>
          <w:sz w:val="24"/>
        </w:rPr>
        <w:t>материал</w:t>
      </w:r>
      <w:r w:rsidRPr="001C60CA">
        <w:rPr>
          <w:spacing w:val="-2"/>
          <w:sz w:val="24"/>
        </w:rPr>
        <w:t xml:space="preserve"> </w:t>
      </w:r>
      <w:r w:rsidRPr="001C60CA">
        <w:rPr>
          <w:sz w:val="24"/>
        </w:rPr>
        <w:t>по</w:t>
      </w:r>
      <w:r w:rsidRPr="001C60CA">
        <w:rPr>
          <w:spacing w:val="-3"/>
          <w:sz w:val="24"/>
        </w:rPr>
        <w:t xml:space="preserve"> </w:t>
      </w:r>
      <w:r w:rsidRPr="001C60CA">
        <w:rPr>
          <w:sz w:val="24"/>
        </w:rPr>
        <w:t>математике</w:t>
      </w:r>
      <w:r w:rsidRPr="001C60CA">
        <w:rPr>
          <w:spacing w:val="-3"/>
          <w:sz w:val="24"/>
        </w:rPr>
        <w:t xml:space="preserve"> </w:t>
      </w:r>
      <w:r w:rsidRPr="001C60CA">
        <w:rPr>
          <w:sz w:val="24"/>
        </w:rPr>
        <w:t>и</w:t>
      </w:r>
      <w:r w:rsidRPr="001C60CA">
        <w:rPr>
          <w:spacing w:val="-2"/>
          <w:sz w:val="24"/>
        </w:rPr>
        <w:t xml:space="preserve"> сенсорике:</w:t>
      </w:r>
    </w:p>
    <w:p w14:paraId="02A6DB72" w14:textId="77777777" w:rsidR="008D5AA4" w:rsidRPr="001C60CA" w:rsidRDefault="00962F0A">
      <w:pPr>
        <w:pStyle w:val="a3"/>
        <w:spacing w:before="40"/>
        <w:ind w:left="720"/>
      </w:pPr>
      <w:r w:rsidRPr="001C60CA">
        <w:t>-мозаика</w:t>
      </w:r>
      <w:r w:rsidRPr="001C60CA">
        <w:rPr>
          <w:spacing w:val="-4"/>
        </w:rPr>
        <w:t xml:space="preserve"> </w:t>
      </w:r>
      <w:r w:rsidRPr="001C60CA">
        <w:t>разных</w:t>
      </w:r>
      <w:r w:rsidRPr="001C60CA">
        <w:rPr>
          <w:spacing w:val="-3"/>
        </w:rPr>
        <w:t xml:space="preserve"> </w:t>
      </w:r>
      <w:r w:rsidRPr="001C60CA">
        <w:t>форм</w:t>
      </w:r>
      <w:r w:rsidRPr="001C60CA">
        <w:rPr>
          <w:spacing w:val="-3"/>
        </w:rPr>
        <w:t xml:space="preserve"> </w:t>
      </w:r>
      <w:r w:rsidRPr="001C60CA">
        <w:t>и</w:t>
      </w:r>
      <w:r w:rsidRPr="001C60CA">
        <w:rPr>
          <w:spacing w:val="-2"/>
        </w:rPr>
        <w:t xml:space="preserve"> </w:t>
      </w:r>
      <w:r w:rsidRPr="001C60CA">
        <w:t>цвета,</w:t>
      </w:r>
      <w:r w:rsidRPr="001C60CA">
        <w:rPr>
          <w:spacing w:val="-3"/>
        </w:rPr>
        <w:t xml:space="preserve"> </w:t>
      </w:r>
      <w:r w:rsidRPr="001C60CA">
        <w:t>доски</w:t>
      </w:r>
      <w:r w:rsidRPr="001C60CA">
        <w:rPr>
          <w:spacing w:val="1"/>
        </w:rPr>
        <w:t xml:space="preserve"> </w:t>
      </w:r>
      <w:r w:rsidRPr="001C60CA">
        <w:t>–</w:t>
      </w:r>
      <w:r w:rsidRPr="001C60CA">
        <w:rPr>
          <w:spacing w:val="-3"/>
        </w:rPr>
        <w:t xml:space="preserve"> </w:t>
      </w:r>
      <w:r w:rsidRPr="001C60CA">
        <w:t>вкладыши,</w:t>
      </w:r>
      <w:r w:rsidRPr="001C60CA">
        <w:rPr>
          <w:spacing w:val="-2"/>
        </w:rPr>
        <w:t xml:space="preserve"> </w:t>
      </w:r>
      <w:r w:rsidRPr="001C60CA">
        <w:t>шнуровки,</w:t>
      </w:r>
      <w:r w:rsidRPr="001C60CA">
        <w:rPr>
          <w:spacing w:val="-2"/>
        </w:rPr>
        <w:t xml:space="preserve"> лото;</w:t>
      </w:r>
    </w:p>
    <w:p w14:paraId="563D5857" w14:textId="77777777" w:rsidR="008D5AA4" w:rsidRPr="001C60CA" w:rsidRDefault="00962F0A">
      <w:pPr>
        <w:pStyle w:val="a3"/>
        <w:spacing w:before="44"/>
        <w:ind w:left="720"/>
      </w:pPr>
      <w:r w:rsidRPr="001C60CA">
        <w:t>-наборное</w:t>
      </w:r>
      <w:r w:rsidRPr="001C60CA">
        <w:rPr>
          <w:spacing w:val="-5"/>
        </w:rPr>
        <w:t xml:space="preserve"> </w:t>
      </w:r>
      <w:r w:rsidRPr="001C60CA">
        <w:t>полотно,</w:t>
      </w:r>
      <w:r w:rsidRPr="001C60CA">
        <w:rPr>
          <w:spacing w:val="-4"/>
        </w:rPr>
        <w:t xml:space="preserve"> </w:t>
      </w:r>
      <w:r w:rsidRPr="001C60CA">
        <w:t>магнитная</w:t>
      </w:r>
      <w:r w:rsidRPr="001C60CA">
        <w:rPr>
          <w:spacing w:val="-4"/>
        </w:rPr>
        <w:t xml:space="preserve"> </w:t>
      </w:r>
      <w:r w:rsidRPr="001C60CA">
        <w:rPr>
          <w:spacing w:val="-2"/>
        </w:rPr>
        <w:t>доска,</w:t>
      </w:r>
    </w:p>
    <w:p w14:paraId="0A72D6BB" w14:textId="77777777" w:rsidR="008D5AA4" w:rsidRPr="001C60CA" w:rsidRDefault="00962F0A">
      <w:pPr>
        <w:pStyle w:val="a3"/>
        <w:spacing w:before="41" w:line="276" w:lineRule="auto"/>
        <w:ind w:left="720"/>
      </w:pPr>
      <w:r w:rsidRPr="001C60CA">
        <w:t>-комплект</w:t>
      </w:r>
      <w:r w:rsidRPr="001C60CA">
        <w:rPr>
          <w:spacing w:val="40"/>
        </w:rPr>
        <w:t xml:space="preserve"> </w:t>
      </w:r>
      <w:r w:rsidRPr="001C60CA">
        <w:t>геометрических</w:t>
      </w:r>
      <w:r w:rsidRPr="001C60CA">
        <w:rPr>
          <w:spacing w:val="40"/>
        </w:rPr>
        <w:t xml:space="preserve"> </w:t>
      </w:r>
      <w:r w:rsidRPr="001C60CA">
        <w:t>фигур,</w:t>
      </w:r>
      <w:r w:rsidRPr="001C60CA">
        <w:rPr>
          <w:spacing w:val="40"/>
        </w:rPr>
        <w:t xml:space="preserve"> </w:t>
      </w:r>
      <w:r w:rsidRPr="001C60CA">
        <w:t>предметов</w:t>
      </w:r>
      <w:r w:rsidRPr="001C60CA">
        <w:rPr>
          <w:spacing w:val="40"/>
        </w:rPr>
        <w:t xml:space="preserve"> </w:t>
      </w:r>
      <w:r w:rsidRPr="001C60CA">
        <w:t>различной</w:t>
      </w:r>
      <w:r w:rsidRPr="001C60CA">
        <w:rPr>
          <w:spacing w:val="40"/>
        </w:rPr>
        <w:t xml:space="preserve"> </w:t>
      </w:r>
      <w:r w:rsidRPr="001C60CA">
        <w:t>геометрической</w:t>
      </w:r>
      <w:r w:rsidRPr="001C60CA">
        <w:rPr>
          <w:spacing w:val="40"/>
        </w:rPr>
        <w:t xml:space="preserve"> </w:t>
      </w:r>
      <w:r w:rsidRPr="001C60CA">
        <w:t>формы,</w:t>
      </w:r>
      <w:r w:rsidRPr="001C60CA">
        <w:rPr>
          <w:spacing w:val="40"/>
        </w:rPr>
        <w:t xml:space="preserve"> </w:t>
      </w:r>
      <w:r w:rsidRPr="001C60CA">
        <w:t>счётный</w:t>
      </w:r>
      <w:r w:rsidRPr="001C60CA">
        <w:rPr>
          <w:spacing w:val="40"/>
        </w:rPr>
        <w:t xml:space="preserve"> </w:t>
      </w:r>
      <w:r w:rsidRPr="001C60CA">
        <w:t xml:space="preserve">материал, полоски для </w:t>
      </w:r>
      <w:proofErr w:type="spellStart"/>
      <w:r w:rsidRPr="001C60CA">
        <w:t>сериации</w:t>
      </w:r>
      <w:proofErr w:type="spellEnd"/>
      <w:r w:rsidRPr="001C60CA">
        <w:t xml:space="preserve"> по величине;</w:t>
      </w:r>
    </w:p>
    <w:p w14:paraId="72A4753C" w14:textId="77777777" w:rsidR="008D5AA4" w:rsidRPr="001C60CA" w:rsidRDefault="00962F0A">
      <w:pPr>
        <w:pStyle w:val="a3"/>
        <w:spacing w:line="275" w:lineRule="exact"/>
        <w:ind w:left="720"/>
      </w:pPr>
      <w:r w:rsidRPr="001C60CA">
        <w:t>-мелкие</w:t>
      </w:r>
      <w:r w:rsidRPr="001C60CA">
        <w:rPr>
          <w:spacing w:val="-6"/>
        </w:rPr>
        <w:t xml:space="preserve"> </w:t>
      </w:r>
      <w:r w:rsidRPr="001C60CA">
        <w:t>фигурки,</w:t>
      </w:r>
      <w:r w:rsidRPr="001C60CA">
        <w:rPr>
          <w:spacing w:val="-2"/>
        </w:rPr>
        <w:t xml:space="preserve"> </w:t>
      </w:r>
      <w:r w:rsidRPr="001C60CA">
        <w:t>предметный</w:t>
      </w:r>
      <w:r w:rsidRPr="001C60CA">
        <w:rPr>
          <w:spacing w:val="-2"/>
        </w:rPr>
        <w:t xml:space="preserve"> </w:t>
      </w:r>
      <w:r w:rsidRPr="001C60CA">
        <w:t>материал</w:t>
      </w:r>
      <w:r w:rsidRPr="001C60CA">
        <w:rPr>
          <w:spacing w:val="-2"/>
        </w:rPr>
        <w:t xml:space="preserve"> </w:t>
      </w:r>
      <w:r w:rsidRPr="001C60CA">
        <w:t>для</w:t>
      </w:r>
      <w:r w:rsidRPr="001C60CA">
        <w:rPr>
          <w:spacing w:val="-2"/>
        </w:rPr>
        <w:t xml:space="preserve"> счёта;</w:t>
      </w:r>
    </w:p>
    <w:p w14:paraId="2A326C92" w14:textId="77777777" w:rsidR="008D5AA4" w:rsidRPr="001C60CA" w:rsidRDefault="00962F0A">
      <w:pPr>
        <w:pStyle w:val="a3"/>
        <w:spacing w:before="43"/>
        <w:ind w:left="720"/>
      </w:pPr>
      <w:r w:rsidRPr="001C60CA">
        <w:t>-часы</w:t>
      </w:r>
      <w:r w:rsidRPr="001C60CA">
        <w:rPr>
          <w:spacing w:val="-2"/>
        </w:rPr>
        <w:t xml:space="preserve"> </w:t>
      </w:r>
      <w:r w:rsidRPr="001C60CA">
        <w:t>с</w:t>
      </w:r>
      <w:r w:rsidRPr="001C60CA">
        <w:rPr>
          <w:spacing w:val="-3"/>
        </w:rPr>
        <w:t xml:space="preserve"> </w:t>
      </w:r>
      <w:r w:rsidRPr="001C60CA">
        <w:t>крупным</w:t>
      </w:r>
      <w:r w:rsidRPr="001C60CA">
        <w:rPr>
          <w:spacing w:val="-4"/>
        </w:rPr>
        <w:t xml:space="preserve"> </w:t>
      </w:r>
      <w:r w:rsidRPr="001C60CA">
        <w:t>циферблатом</w:t>
      </w:r>
      <w:r w:rsidRPr="001C60CA">
        <w:rPr>
          <w:spacing w:val="-2"/>
        </w:rPr>
        <w:t xml:space="preserve"> </w:t>
      </w:r>
      <w:r w:rsidRPr="001C60CA">
        <w:t>и</w:t>
      </w:r>
      <w:r w:rsidRPr="001C60CA">
        <w:rPr>
          <w:spacing w:val="-1"/>
        </w:rPr>
        <w:t xml:space="preserve"> </w:t>
      </w:r>
      <w:r w:rsidRPr="001C60CA">
        <w:rPr>
          <w:spacing w:val="-2"/>
        </w:rPr>
        <w:t>стрелками;</w:t>
      </w:r>
    </w:p>
    <w:p w14:paraId="6B7BD48F" w14:textId="77777777" w:rsidR="008D5AA4" w:rsidRPr="001C60CA" w:rsidRDefault="00962F0A">
      <w:pPr>
        <w:pStyle w:val="a3"/>
        <w:spacing w:before="41"/>
        <w:ind w:left="720"/>
      </w:pPr>
      <w:r w:rsidRPr="001C60CA">
        <w:t>-набор</w:t>
      </w:r>
      <w:r w:rsidRPr="001C60CA">
        <w:rPr>
          <w:spacing w:val="-2"/>
        </w:rPr>
        <w:t xml:space="preserve"> </w:t>
      </w:r>
      <w:r w:rsidRPr="001C60CA">
        <w:t>карточек</w:t>
      </w:r>
      <w:r w:rsidRPr="001C60CA">
        <w:rPr>
          <w:spacing w:val="-1"/>
        </w:rPr>
        <w:t xml:space="preserve"> </w:t>
      </w:r>
      <w:r w:rsidRPr="001C60CA">
        <w:t>с</w:t>
      </w:r>
      <w:r w:rsidRPr="001C60CA">
        <w:rPr>
          <w:spacing w:val="-3"/>
        </w:rPr>
        <w:t xml:space="preserve"> </w:t>
      </w:r>
      <w:r w:rsidRPr="001C60CA">
        <w:t>изображением</w:t>
      </w:r>
      <w:r w:rsidRPr="001C60CA">
        <w:rPr>
          <w:spacing w:val="-2"/>
        </w:rPr>
        <w:t xml:space="preserve"> </w:t>
      </w:r>
      <w:r w:rsidRPr="001C60CA">
        <w:t>количества</w:t>
      </w:r>
      <w:r w:rsidRPr="001C60CA">
        <w:rPr>
          <w:spacing w:val="-3"/>
        </w:rPr>
        <w:t xml:space="preserve"> </w:t>
      </w:r>
      <w:r w:rsidRPr="001C60CA">
        <w:t>(от</w:t>
      </w:r>
      <w:r w:rsidRPr="001C60CA">
        <w:rPr>
          <w:spacing w:val="-2"/>
        </w:rPr>
        <w:t xml:space="preserve"> </w:t>
      </w:r>
      <w:r w:rsidRPr="001C60CA">
        <w:t>1</w:t>
      </w:r>
      <w:r w:rsidRPr="001C60CA">
        <w:rPr>
          <w:spacing w:val="-1"/>
        </w:rPr>
        <w:t xml:space="preserve"> </w:t>
      </w:r>
      <w:r w:rsidRPr="001C60CA">
        <w:t>до</w:t>
      </w:r>
      <w:r w:rsidRPr="001C60CA">
        <w:rPr>
          <w:spacing w:val="-2"/>
        </w:rPr>
        <w:t xml:space="preserve"> </w:t>
      </w:r>
      <w:r w:rsidRPr="001C60CA">
        <w:t>10)</w:t>
      </w:r>
      <w:r w:rsidRPr="001C60CA">
        <w:rPr>
          <w:spacing w:val="-1"/>
        </w:rPr>
        <w:t xml:space="preserve"> </w:t>
      </w:r>
      <w:r w:rsidRPr="001C60CA">
        <w:t>и</w:t>
      </w:r>
      <w:r w:rsidRPr="001C60CA">
        <w:rPr>
          <w:spacing w:val="-1"/>
        </w:rPr>
        <w:t xml:space="preserve"> </w:t>
      </w:r>
      <w:r w:rsidRPr="001C60CA">
        <w:rPr>
          <w:spacing w:val="-2"/>
        </w:rPr>
        <w:t>цифр;</w:t>
      </w:r>
    </w:p>
    <w:p w14:paraId="089662A5" w14:textId="77777777" w:rsidR="008D5AA4" w:rsidRPr="001C60CA" w:rsidRDefault="00962F0A">
      <w:pPr>
        <w:pStyle w:val="a3"/>
        <w:spacing w:before="41"/>
        <w:ind w:left="720"/>
      </w:pPr>
      <w:r w:rsidRPr="001C60CA">
        <w:lastRenderedPageBreak/>
        <w:t>-наборы</w:t>
      </w:r>
      <w:r w:rsidRPr="001C60CA">
        <w:rPr>
          <w:spacing w:val="-2"/>
        </w:rPr>
        <w:t xml:space="preserve"> </w:t>
      </w:r>
      <w:r w:rsidRPr="001C60CA">
        <w:t>моделей</w:t>
      </w:r>
      <w:r w:rsidRPr="001C60CA">
        <w:rPr>
          <w:spacing w:val="-1"/>
        </w:rPr>
        <w:t xml:space="preserve"> </w:t>
      </w:r>
      <w:r w:rsidRPr="001C60CA">
        <w:t>деление</w:t>
      </w:r>
      <w:r w:rsidRPr="001C60CA">
        <w:rPr>
          <w:spacing w:val="-3"/>
        </w:rPr>
        <w:t xml:space="preserve"> </w:t>
      </w:r>
      <w:r w:rsidRPr="001C60CA">
        <w:t>на</w:t>
      </w:r>
      <w:r w:rsidRPr="001C60CA">
        <w:rPr>
          <w:spacing w:val="-2"/>
        </w:rPr>
        <w:t xml:space="preserve"> </w:t>
      </w:r>
      <w:r w:rsidRPr="001C60CA">
        <w:t>части</w:t>
      </w:r>
      <w:r w:rsidRPr="001C60CA">
        <w:rPr>
          <w:spacing w:val="-1"/>
        </w:rPr>
        <w:t xml:space="preserve"> </w:t>
      </w:r>
      <w:r w:rsidRPr="001C60CA">
        <w:rPr>
          <w:spacing w:val="-2"/>
        </w:rPr>
        <w:t>(фрукты).</w:t>
      </w:r>
    </w:p>
    <w:p w14:paraId="0C530E9D" w14:textId="77777777" w:rsidR="008D5AA4" w:rsidRPr="001C60CA" w:rsidRDefault="00962F0A">
      <w:pPr>
        <w:spacing w:before="40"/>
        <w:ind w:left="720"/>
        <w:rPr>
          <w:sz w:val="24"/>
        </w:rPr>
      </w:pPr>
      <w:r w:rsidRPr="001C60CA">
        <w:rPr>
          <w:i/>
          <w:spacing w:val="-2"/>
          <w:sz w:val="24"/>
          <w:u w:val="single"/>
        </w:rPr>
        <w:t xml:space="preserve"> </w:t>
      </w:r>
      <w:r w:rsidRPr="001C60CA">
        <w:rPr>
          <w:i/>
          <w:sz w:val="24"/>
          <w:u w:val="single"/>
        </w:rPr>
        <w:t>В</w:t>
      </w:r>
      <w:r w:rsidRPr="001C60CA">
        <w:rPr>
          <w:i/>
          <w:spacing w:val="-1"/>
          <w:sz w:val="24"/>
          <w:u w:val="single"/>
        </w:rPr>
        <w:t xml:space="preserve"> </w:t>
      </w:r>
      <w:r w:rsidRPr="001C60CA">
        <w:rPr>
          <w:i/>
          <w:sz w:val="24"/>
          <w:u w:val="single"/>
        </w:rPr>
        <w:t>речевом</w:t>
      </w:r>
      <w:r w:rsidRPr="001C60CA">
        <w:rPr>
          <w:i/>
          <w:spacing w:val="-2"/>
          <w:sz w:val="24"/>
          <w:u w:val="single"/>
        </w:rPr>
        <w:t xml:space="preserve"> </w:t>
      </w:r>
      <w:r w:rsidRPr="001C60CA">
        <w:rPr>
          <w:i/>
          <w:sz w:val="24"/>
          <w:u w:val="single"/>
        </w:rPr>
        <w:t>центре</w:t>
      </w:r>
      <w:r w:rsidRPr="001C60CA">
        <w:rPr>
          <w:i/>
          <w:spacing w:val="-2"/>
          <w:sz w:val="24"/>
          <w:u w:val="single"/>
        </w:rPr>
        <w:t xml:space="preserve"> </w:t>
      </w:r>
      <w:r w:rsidRPr="001C60CA">
        <w:rPr>
          <w:spacing w:val="-2"/>
          <w:sz w:val="24"/>
          <w:u w:val="single"/>
        </w:rPr>
        <w:t>имеется:</w:t>
      </w:r>
    </w:p>
    <w:p w14:paraId="69645920" w14:textId="77777777" w:rsidR="008D5AA4" w:rsidRPr="001C60CA" w:rsidRDefault="00962F0A">
      <w:pPr>
        <w:pStyle w:val="a3"/>
        <w:spacing w:before="41"/>
        <w:ind w:left="720"/>
      </w:pPr>
      <w:r w:rsidRPr="001C60CA">
        <w:t>-д/и</w:t>
      </w:r>
      <w:r w:rsidRPr="001C60CA">
        <w:rPr>
          <w:spacing w:val="-4"/>
        </w:rPr>
        <w:t xml:space="preserve"> </w:t>
      </w:r>
      <w:r w:rsidRPr="001C60CA">
        <w:t>«Кто</w:t>
      </w:r>
      <w:r w:rsidRPr="001C60CA">
        <w:rPr>
          <w:spacing w:val="-5"/>
        </w:rPr>
        <w:t xml:space="preserve"> </w:t>
      </w:r>
      <w:r w:rsidRPr="001C60CA">
        <w:t>кричит,</w:t>
      </w:r>
      <w:r w:rsidRPr="001C60CA">
        <w:rPr>
          <w:spacing w:val="-4"/>
        </w:rPr>
        <w:t xml:space="preserve"> </w:t>
      </w:r>
      <w:r w:rsidRPr="001C60CA">
        <w:t>что</w:t>
      </w:r>
      <w:r w:rsidRPr="001C60CA">
        <w:rPr>
          <w:spacing w:val="-5"/>
        </w:rPr>
        <w:t xml:space="preserve"> </w:t>
      </w:r>
      <w:r w:rsidRPr="001C60CA">
        <w:t>звучит»</w:t>
      </w:r>
      <w:r w:rsidRPr="001C60CA">
        <w:rPr>
          <w:spacing w:val="-10"/>
        </w:rPr>
        <w:t xml:space="preserve"> </w:t>
      </w:r>
      <w:r w:rsidRPr="001C60CA">
        <w:t>для уточнения</w:t>
      </w:r>
      <w:r w:rsidRPr="001C60CA">
        <w:rPr>
          <w:spacing w:val="-4"/>
        </w:rPr>
        <w:t xml:space="preserve"> </w:t>
      </w:r>
      <w:r w:rsidRPr="001C60CA">
        <w:t>звукопроизношения</w:t>
      </w:r>
      <w:r w:rsidRPr="001C60CA">
        <w:rPr>
          <w:spacing w:val="-4"/>
        </w:rPr>
        <w:t xml:space="preserve"> </w:t>
      </w:r>
      <w:r w:rsidRPr="001C60CA">
        <w:rPr>
          <w:spacing w:val="-2"/>
        </w:rPr>
        <w:t>звукоподражания,</w:t>
      </w:r>
    </w:p>
    <w:p w14:paraId="49BC1464" w14:textId="77777777" w:rsidR="008D5AA4" w:rsidRPr="001C60CA" w:rsidRDefault="00962F0A">
      <w:pPr>
        <w:pStyle w:val="a3"/>
        <w:spacing w:before="44"/>
        <w:ind w:left="720"/>
      </w:pPr>
      <w:r w:rsidRPr="001C60CA">
        <w:t>-сюжетные</w:t>
      </w:r>
      <w:r w:rsidRPr="001C60CA">
        <w:rPr>
          <w:spacing w:val="-6"/>
        </w:rPr>
        <w:t xml:space="preserve"> </w:t>
      </w:r>
      <w:r w:rsidRPr="001C60CA">
        <w:t>картинки</w:t>
      </w:r>
      <w:r w:rsidRPr="001C60CA">
        <w:rPr>
          <w:spacing w:val="-4"/>
        </w:rPr>
        <w:t xml:space="preserve"> </w:t>
      </w:r>
      <w:r w:rsidRPr="001C60CA">
        <w:t>по</w:t>
      </w:r>
      <w:r w:rsidRPr="001C60CA">
        <w:rPr>
          <w:spacing w:val="-2"/>
        </w:rPr>
        <w:t xml:space="preserve"> </w:t>
      </w:r>
      <w:r w:rsidRPr="001C60CA">
        <w:t>лексическим</w:t>
      </w:r>
      <w:r w:rsidRPr="001C60CA">
        <w:rPr>
          <w:spacing w:val="-4"/>
        </w:rPr>
        <w:t xml:space="preserve"> </w:t>
      </w:r>
      <w:r w:rsidRPr="001C60CA">
        <w:t>темам</w:t>
      </w:r>
      <w:r w:rsidRPr="001C60CA">
        <w:rPr>
          <w:spacing w:val="-1"/>
        </w:rPr>
        <w:t xml:space="preserve"> </w:t>
      </w:r>
      <w:r w:rsidRPr="001C60CA">
        <w:t>(«Времена</w:t>
      </w:r>
      <w:r w:rsidRPr="001C60CA">
        <w:rPr>
          <w:spacing w:val="-3"/>
        </w:rPr>
        <w:t xml:space="preserve"> </w:t>
      </w:r>
      <w:r w:rsidRPr="001C60CA">
        <w:t>года»</w:t>
      </w:r>
      <w:r w:rsidRPr="001C60CA">
        <w:rPr>
          <w:spacing w:val="-7"/>
        </w:rPr>
        <w:t xml:space="preserve"> </w:t>
      </w:r>
      <w:r w:rsidRPr="001C60CA">
        <w:t>деятельность</w:t>
      </w:r>
      <w:r w:rsidRPr="001C60CA">
        <w:rPr>
          <w:spacing w:val="-2"/>
        </w:rPr>
        <w:t xml:space="preserve"> людей),</w:t>
      </w:r>
    </w:p>
    <w:p w14:paraId="4F670C28" w14:textId="77777777" w:rsidR="008D5AA4" w:rsidRPr="001C60CA" w:rsidRDefault="00962F0A">
      <w:pPr>
        <w:pStyle w:val="a3"/>
        <w:spacing w:before="40"/>
        <w:ind w:left="720"/>
      </w:pPr>
      <w:r w:rsidRPr="001C60CA">
        <w:t>-настольно</w:t>
      </w:r>
      <w:r w:rsidRPr="001C60CA">
        <w:rPr>
          <w:spacing w:val="-5"/>
        </w:rPr>
        <w:t xml:space="preserve"> </w:t>
      </w:r>
      <w:r w:rsidRPr="001C60CA">
        <w:t>–</w:t>
      </w:r>
      <w:r w:rsidRPr="001C60CA">
        <w:rPr>
          <w:spacing w:val="-3"/>
        </w:rPr>
        <w:t xml:space="preserve"> </w:t>
      </w:r>
      <w:r w:rsidRPr="001C60CA">
        <w:t>печатные</w:t>
      </w:r>
      <w:r w:rsidRPr="001C60CA">
        <w:rPr>
          <w:spacing w:val="-5"/>
        </w:rPr>
        <w:t xml:space="preserve"> </w:t>
      </w:r>
      <w:r w:rsidRPr="001C60CA">
        <w:t>дидактические</w:t>
      </w:r>
      <w:r w:rsidRPr="001C60CA">
        <w:rPr>
          <w:spacing w:val="-4"/>
        </w:rPr>
        <w:t xml:space="preserve"> </w:t>
      </w:r>
      <w:r w:rsidRPr="001C60CA">
        <w:t>игры:</w:t>
      </w:r>
      <w:r w:rsidRPr="001C60CA">
        <w:rPr>
          <w:spacing w:val="-3"/>
        </w:rPr>
        <w:t xml:space="preserve"> </w:t>
      </w:r>
      <w:r w:rsidRPr="001C60CA">
        <w:t>лото,</w:t>
      </w:r>
      <w:r w:rsidRPr="001C60CA">
        <w:rPr>
          <w:spacing w:val="-3"/>
        </w:rPr>
        <w:t xml:space="preserve"> </w:t>
      </w:r>
      <w:r w:rsidRPr="001C60CA">
        <w:t>домино</w:t>
      </w:r>
      <w:r w:rsidRPr="001C60CA">
        <w:rPr>
          <w:spacing w:val="-6"/>
        </w:rPr>
        <w:t xml:space="preserve"> </w:t>
      </w:r>
      <w:r w:rsidRPr="001C60CA">
        <w:t>по</w:t>
      </w:r>
      <w:r w:rsidRPr="001C60CA">
        <w:rPr>
          <w:spacing w:val="-3"/>
        </w:rPr>
        <w:t xml:space="preserve"> </w:t>
      </w:r>
      <w:r w:rsidRPr="001C60CA">
        <w:t>изучаемым</w:t>
      </w:r>
      <w:r w:rsidRPr="001C60CA">
        <w:rPr>
          <w:spacing w:val="-5"/>
        </w:rPr>
        <w:t xml:space="preserve"> </w:t>
      </w:r>
      <w:r w:rsidRPr="001C60CA">
        <w:t>лексическим</w:t>
      </w:r>
      <w:r w:rsidRPr="001C60CA">
        <w:rPr>
          <w:spacing w:val="-3"/>
        </w:rPr>
        <w:t xml:space="preserve"> </w:t>
      </w:r>
      <w:r w:rsidRPr="001C60CA">
        <w:rPr>
          <w:spacing w:val="-2"/>
        </w:rPr>
        <w:t>темам,</w:t>
      </w:r>
    </w:p>
    <w:p w14:paraId="3F4A2D7A" w14:textId="77777777" w:rsidR="008D5AA4" w:rsidRPr="001C60CA" w:rsidRDefault="00962F0A">
      <w:pPr>
        <w:pStyle w:val="a3"/>
        <w:spacing w:before="41"/>
        <w:ind w:left="720"/>
      </w:pPr>
      <w:r w:rsidRPr="001C60CA">
        <w:t>-настенный</w:t>
      </w:r>
      <w:r w:rsidRPr="001C60CA">
        <w:rPr>
          <w:spacing w:val="-5"/>
        </w:rPr>
        <w:t xml:space="preserve"> </w:t>
      </w:r>
      <w:r w:rsidRPr="001C60CA">
        <w:rPr>
          <w:spacing w:val="-2"/>
        </w:rPr>
        <w:t>алфавит,</w:t>
      </w:r>
    </w:p>
    <w:p w14:paraId="1BBF7E16" w14:textId="77777777" w:rsidR="008D5AA4" w:rsidRPr="001C60CA" w:rsidRDefault="00962F0A">
      <w:pPr>
        <w:pStyle w:val="a4"/>
        <w:numPr>
          <w:ilvl w:val="0"/>
          <w:numId w:val="2"/>
        </w:numPr>
        <w:tabs>
          <w:tab w:val="left" w:pos="863"/>
        </w:tabs>
        <w:spacing w:before="42"/>
        <w:ind w:left="863" w:hanging="143"/>
        <w:rPr>
          <w:sz w:val="24"/>
        </w:rPr>
      </w:pPr>
      <w:r w:rsidRPr="001C60CA">
        <w:rPr>
          <w:sz w:val="24"/>
        </w:rPr>
        <w:t>«бабочки»</w:t>
      </w:r>
      <w:r w:rsidRPr="001C60CA">
        <w:rPr>
          <w:spacing w:val="-11"/>
          <w:sz w:val="24"/>
        </w:rPr>
        <w:t xml:space="preserve"> </w:t>
      </w:r>
      <w:r w:rsidRPr="001C60CA">
        <w:rPr>
          <w:sz w:val="24"/>
        </w:rPr>
        <w:t>для</w:t>
      </w:r>
      <w:r w:rsidRPr="001C60CA">
        <w:rPr>
          <w:spacing w:val="-2"/>
          <w:sz w:val="24"/>
        </w:rPr>
        <w:t xml:space="preserve"> </w:t>
      </w:r>
      <w:r w:rsidRPr="001C60CA">
        <w:rPr>
          <w:sz w:val="24"/>
        </w:rPr>
        <w:t>развития</w:t>
      </w:r>
      <w:r w:rsidRPr="001C60CA">
        <w:rPr>
          <w:spacing w:val="-2"/>
          <w:sz w:val="24"/>
        </w:rPr>
        <w:t xml:space="preserve"> </w:t>
      </w:r>
      <w:r w:rsidRPr="001C60CA">
        <w:rPr>
          <w:sz w:val="24"/>
        </w:rPr>
        <w:t>речевого</w:t>
      </w:r>
      <w:r w:rsidRPr="001C60CA">
        <w:rPr>
          <w:spacing w:val="-2"/>
          <w:sz w:val="24"/>
        </w:rPr>
        <w:t xml:space="preserve"> дыхания,</w:t>
      </w:r>
    </w:p>
    <w:p w14:paraId="1C54C086" w14:textId="77777777" w:rsidR="008D5AA4" w:rsidRPr="001C60CA" w:rsidRDefault="00962F0A">
      <w:pPr>
        <w:pStyle w:val="a3"/>
        <w:spacing w:before="43"/>
        <w:ind w:left="720"/>
      </w:pPr>
      <w:r w:rsidRPr="001C60CA">
        <w:t>-схемы</w:t>
      </w:r>
      <w:r w:rsidRPr="001C60CA">
        <w:rPr>
          <w:spacing w:val="-3"/>
        </w:rPr>
        <w:t xml:space="preserve"> </w:t>
      </w:r>
      <w:r w:rsidRPr="001C60CA">
        <w:t>для</w:t>
      </w:r>
      <w:r w:rsidRPr="001C60CA">
        <w:rPr>
          <w:spacing w:val="-3"/>
        </w:rPr>
        <w:t xml:space="preserve"> </w:t>
      </w:r>
      <w:r w:rsidRPr="001C60CA">
        <w:t>описания</w:t>
      </w:r>
      <w:r w:rsidRPr="001C60CA">
        <w:rPr>
          <w:spacing w:val="-3"/>
        </w:rPr>
        <w:t xml:space="preserve"> </w:t>
      </w:r>
      <w:r w:rsidRPr="001C60CA">
        <w:t>овощей,</w:t>
      </w:r>
      <w:r w:rsidRPr="001C60CA">
        <w:rPr>
          <w:spacing w:val="-2"/>
        </w:rPr>
        <w:t xml:space="preserve"> </w:t>
      </w:r>
      <w:r w:rsidRPr="001C60CA">
        <w:t>фруктов,</w:t>
      </w:r>
      <w:r w:rsidRPr="001C60CA">
        <w:rPr>
          <w:spacing w:val="-3"/>
        </w:rPr>
        <w:t xml:space="preserve"> </w:t>
      </w:r>
      <w:r w:rsidRPr="001C60CA">
        <w:t>животных,</w:t>
      </w:r>
      <w:r w:rsidRPr="001C60CA">
        <w:rPr>
          <w:spacing w:val="-3"/>
        </w:rPr>
        <w:t xml:space="preserve"> </w:t>
      </w:r>
      <w:r w:rsidRPr="001C60CA">
        <w:t>мебели</w:t>
      </w:r>
      <w:r w:rsidRPr="001C60CA">
        <w:rPr>
          <w:spacing w:val="-2"/>
        </w:rPr>
        <w:t xml:space="preserve"> </w:t>
      </w:r>
      <w:r w:rsidRPr="001C60CA">
        <w:t>и</w:t>
      </w:r>
      <w:r w:rsidRPr="001C60CA">
        <w:rPr>
          <w:spacing w:val="-2"/>
        </w:rPr>
        <w:t xml:space="preserve"> т.д.,</w:t>
      </w:r>
    </w:p>
    <w:p w14:paraId="7A6AA6CC" w14:textId="77777777" w:rsidR="008D5AA4" w:rsidRPr="001C60CA" w:rsidRDefault="00962F0A">
      <w:pPr>
        <w:pStyle w:val="a3"/>
        <w:spacing w:before="41" w:line="276" w:lineRule="auto"/>
        <w:ind w:left="720"/>
      </w:pPr>
      <w:r w:rsidRPr="001C60CA">
        <w:t>-игры</w:t>
      </w:r>
      <w:r w:rsidRPr="001C60CA">
        <w:rPr>
          <w:spacing w:val="32"/>
        </w:rPr>
        <w:t xml:space="preserve"> </w:t>
      </w:r>
      <w:r w:rsidRPr="001C60CA">
        <w:t>на</w:t>
      </w:r>
      <w:r w:rsidRPr="001C60CA">
        <w:rPr>
          <w:spacing w:val="31"/>
        </w:rPr>
        <w:t xml:space="preserve"> </w:t>
      </w:r>
      <w:r w:rsidRPr="001C60CA">
        <w:t>развитие</w:t>
      </w:r>
      <w:r w:rsidRPr="001C60CA">
        <w:rPr>
          <w:spacing w:val="31"/>
        </w:rPr>
        <w:t xml:space="preserve"> </w:t>
      </w:r>
      <w:r w:rsidRPr="001C60CA">
        <w:t>мелкой</w:t>
      </w:r>
      <w:r w:rsidRPr="001C60CA">
        <w:rPr>
          <w:spacing w:val="33"/>
        </w:rPr>
        <w:t xml:space="preserve"> </w:t>
      </w:r>
      <w:r w:rsidRPr="001C60CA">
        <w:t>моторики</w:t>
      </w:r>
      <w:r w:rsidRPr="001C60CA">
        <w:rPr>
          <w:spacing w:val="33"/>
        </w:rPr>
        <w:t xml:space="preserve"> </w:t>
      </w:r>
      <w:r w:rsidRPr="001C60CA">
        <w:t>рук:</w:t>
      </w:r>
      <w:r w:rsidRPr="001C60CA">
        <w:rPr>
          <w:spacing w:val="33"/>
        </w:rPr>
        <w:t xml:space="preserve"> </w:t>
      </w:r>
      <w:r w:rsidRPr="001C60CA">
        <w:t>шнуровки,</w:t>
      </w:r>
      <w:r w:rsidRPr="001C60CA">
        <w:rPr>
          <w:spacing w:val="32"/>
        </w:rPr>
        <w:t xml:space="preserve"> </w:t>
      </w:r>
      <w:r w:rsidRPr="001C60CA">
        <w:t>мозаика</w:t>
      </w:r>
      <w:r w:rsidRPr="001C60CA">
        <w:rPr>
          <w:spacing w:val="31"/>
        </w:rPr>
        <w:t xml:space="preserve"> </w:t>
      </w:r>
      <w:r w:rsidRPr="001C60CA">
        <w:t>среднего</w:t>
      </w:r>
      <w:r w:rsidRPr="001C60CA">
        <w:rPr>
          <w:spacing w:val="32"/>
        </w:rPr>
        <w:t xml:space="preserve"> </w:t>
      </w:r>
      <w:r w:rsidRPr="001C60CA">
        <w:t>и</w:t>
      </w:r>
      <w:r w:rsidRPr="001C60CA">
        <w:rPr>
          <w:spacing w:val="33"/>
        </w:rPr>
        <w:t xml:space="preserve"> </w:t>
      </w:r>
      <w:r w:rsidRPr="001C60CA">
        <w:t>большого</w:t>
      </w:r>
      <w:r w:rsidRPr="001C60CA">
        <w:rPr>
          <w:spacing w:val="32"/>
        </w:rPr>
        <w:t xml:space="preserve"> </w:t>
      </w:r>
      <w:r w:rsidRPr="001C60CA">
        <w:t>размера, нанизывание бус (крупные по размеру).</w:t>
      </w:r>
    </w:p>
    <w:p w14:paraId="688DE34F" w14:textId="77777777" w:rsidR="008D5AA4" w:rsidRPr="001C60CA" w:rsidRDefault="00962F0A">
      <w:pPr>
        <w:spacing w:line="275" w:lineRule="exact"/>
        <w:ind w:left="720"/>
        <w:rPr>
          <w:i/>
          <w:sz w:val="24"/>
        </w:rPr>
      </w:pPr>
      <w:r w:rsidRPr="001C60CA">
        <w:rPr>
          <w:i/>
          <w:sz w:val="24"/>
          <w:u w:val="single"/>
        </w:rPr>
        <w:t>В</w:t>
      </w:r>
      <w:r w:rsidRPr="001C60CA">
        <w:rPr>
          <w:i/>
          <w:spacing w:val="-2"/>
          <w:sz w:val="24"/>
          <w:u w:val="single"/>
        </w:rPr>
        <w:t xml:space="preserve"> </w:t>
      </w:r>
      <w:r w:rsidRPr="001C60CA">
        <w:rPr>
          <w:i/>
          <w:sz w:val="24"/>
          <w:u w:val="single"/>
        </w:rPr>
        <w:t>центре</w:t>
      </w:r>
      <w:r w:rsidRPr="001C60CA">
        <w:rPr>
          <w:i/>
          <w:spacing w:val="-2"/>
          <w:sz w:val="24"/>
          <w:u w:val="single"/>
        </w:rPr>
        <w:t xml:space="preserve"> книги:</w:t>
      </w:r>
    </w:p>
    <w:p w14:paraId="265629A3" w14:textId="77777777" w:rsidR="008D5AA4" w:rsidRPr="001C60CA" w:rsidRDefault="00962F0A">
      <w:pPr>
        <w:pStyle w:val="a3"/>
        <w:spacing w:before="43"/>
        <w:ind w:left="720"/>
      </w:pPr>
      <w:r w:rsidRPr="001C60CA">
        <w:t>-стеллаж</w:t>
      </w:r>
      <w:r w:rsidRPr="001C60CA">
        <w:rPr>
          <w:spacing w:val="-2"/>
        </w:rPr>
        <w:t xml:space="preserve"> </w:t>
      </w:r>
      <w:r w:rsidRPr="001C60CA">
        <w:t>с</w:t>
      </w:r>
      <w:r w:rsidRPr="001C60CA">
        <w:rPr>
          <w:spacing w:val="-3"/>
        </w:rPr>
        <w:t xml:space="preserve"> </w:t>
      </w:r>
      <w:r w:rsidRPr="001C60CA">
        <w:t>книгами</w:t>
      </w:r>
      <w:r w:rsidRPr="001C60CA">
        <w:rPr>
          <w:spacing w:val="-1"/>
        </w:rPr>
        <w:t xml:space="preserve"> </w:t>
      </w:r>
      <w:r w:rsidRPr="001C60CA">
        <w:t>по</w:t>
      </w:r>
      <w:r w:rsidRPr="001C60CA">
        <w:rPr>
          <w:spacing w:val="-1"/>
        </w:rPr>
        <w:t xml:space="preserve"> </w:t>
      </w:r>
      <w:r w:rsidRPr="001C60CA">
        <w:rPr>
          <w:spacing w:val="-2"/>
        </w:rPr>
        <w:t>программе,</w:t>
      </w:r>
    </w:p>
    <w:p w14:paraId="5288272F" w14:textId="77777777" w:rsidR="008D5AA4" w:rsidRPr="001C60CA" w:rsidRDefault="00962F0A">
      <w:pPr>
        <w:pStyle w:val="a3"/>
        <w:spacing w:before="41"/>
        <w:ind w:left="720"/>
      </w:pPr>
      <w:r w:rsidRPr="001C60CA">
        <w:t>-альбомы</w:t>
      </w:r>
      <w:r w:rsidRPr="001C60CA">
        <w:rPr>
          <w:spacing w:val="-8"/>
        </w:rPr>
        <w:t xml:space="preserve"> </w:t>
      </w:r>
      <w:r w:rsidRPr="001C60CA">
        <w:t>для</w:t>
      </w:r>
      <w:r w:rsidRPr="001C60CA">
        <w:rPr>
          <w:spacing w:val="-4"/>
        </w:rPr>
        <w:t xml:space="preserve"> </w:t>
      </w:r>
      <w:r w:rsidRPr="001C60CA">
        <w:t>рассматривания</w:t>
      </w:r>
      <w:r w:rsidRPr="001C60CA">
        <w:rPr>
          <w:spacing w:val="-3"/>
        </w:rPr>
        <w:t xml:space="preserve"> </w:t>
      </w:r>
      <w:r w:rsidRPr="001C60CA">
        <w:t>«Семья»,</w:t>
      </w:r>
      <w:r w:rsidRPr="001C60CA">
        <w:rPr>
          <w:spacing w:val="4"/>
        </w:rPr>
        <w:t xml:space="preserve"> </w:t>
      </w:r>
      <w:r w:rsidRPr="001C60CA">
        <w:rPr>
          <w:spacing w:val="-2"/>
        </w:rPr>
        <w:t>«Профессии»,</w:t>
      </w:r>
    </w:p>
    <w:p w14:paraId="4C540F2A" w14:textId="77777777" w:rsidR="008D5AA4" w:rsidRPr="001C60CA" w:rsidRDefault="00962F0A">
      <w:pPr>
        <w:pStyle w:val="a3"/>
        <w:spacing w:before="41"/>
        <w:ind w:left="720"/>
      </w:pPr>
      <w:r w:rsidRPr="001C60CA">
        <w:t>-фото</w:t>
      </w:r>
      <w:r w:rsidRPr="001C60CA">
        <w:rPr>
          <w:spacing w:val="-1"/>
        </w:rPr>
        <w:t xml:space="preserve"> </w:t>
      </w:r>
      <w:r w:rsidRPr="001C60CA">
        <w:rPr>
          <w:spacing w:val="-2"/>
        </w:rPr>
        <w:t>писателей.</w:t>
      </w:r>
    </w:p>
    <w:p w14:paraId="4FD696F9" w14:textId="77777777" w:rsidR="008D5AA4" w:rsidRPr="001C60CA" w:rsidRDefault="00962F0A">
      <w:pPr>
        <w:spacing w:before="40"/>
        <w:ind w:left="720"/>
        <w:rPr>
          <w:i/>
          <w:sz w:val="24"/>
        </w:rPr>
      </w:pPr>
      <w:r w:rsidRPr="001C60CA">
        <w:rPr>
          <w:i/>
          <w:sz w:val="24"/>
          <w:u w:val="single"/>
        </w:rPr>
        <w:t>В</w:t>
      </w:r>
      <w:r w:rsidRPr="001C60CA">
        <w:rPr>
          <w:i/>
          <w:spacing w:val="-2"/>
          <w:sz w:val="24"/>
          <w:u w:val="single"/>
        </w:rPr>
        <w:t xml:space="preserve"> </w:t>
      </w:r>
      <w:r w:rsidRPr="001C60CA">
        <w:rPr>
          <w:i/>
          <w:sz w:val="24"/>
          <w:u w:val="single"/>
        </w:rPr>
        <w:t>центре</w:t>
      </w:r>
      <w:r w:rsidRPr="001C60CA">
        <w:rPr>
          <w:i/>
          <w:spacing w:val="-4"/>
          <w:sz w:val="24"/>
          <w:u w:val="single"/>
        </w:rPr>
        <w:t xml:space="preserve"> </w:t>
      </w:r>
      <w:r w:rsidRPr="001C60CA">
        <w:rPr>
          <w:i/>
          <w:sz w:val="24"/>
          <w:u w:val="single"/>
        </w:rPr>
        <w:t>театральной</w:t>
      </w:r>
      <w:r w:rsidRPr="001C60CA">
        <w:rPr>
          <w:i/>
          <w:spacing w:val="-4"/>
          <w:sz w:val="24"/>
          <w:u w:val="single"/>
        </w:rPr>
        <w:t xml:space="preserve"> </w:t>
      </w:r>
      <w:r w:rsidRPr="001C60CA">
        <w:rPr>
          <w:i/>
          <w:spacing w:val="-2"/>
          <w:sz w:val="24"/>
          <w:u w:val="single"/>
        </w:rPr>
        <w:t>деятельности:</w:t>
      </w:r>
    </w:p>
    <w:p w14:paraId="766AAAB1" w14:textId="77777777" w:rsidR="008D5AA4" w:rsidRPr="001C60CA" w:rsidRDefault="00962F0A">
      <w:pPr>
        <w:pStyle w:val="a3"/>
        <w:spacing w:before="43"/>
        <w:ind w:left="720"/>
      </w:pPr>
      <w:r w:rsidRPr="001C60CA">
        <w:rPr>
          <w:spacing w:val="-2"/>
        </w:rPr>
        <w:t>-ширма,</w:t>
      </w:r>
    </w:p>
    <w:p w14:paraId="63540932" w14:textId="77777777" w:rsidR="008D5AA4" w:rsidRPr="001C60CA" w:rsidRDefault="00962F0A">
      <w:pPr>
        <w:pStyle w:val="a3"/>
        <w:spacing w:before="78"/>
        <w:ind w:left="720"/>
      </w:pPr>
      <w:r w:rsidRPr="001C60CA">
        <w:t>-различные</w:t>
      </w:r>
      <w:r w:rsidRPr="001C60CA">
        <w:rPr>
          <w:spacing w:val="-5"/>
        </w:rPr>
        <w:t xml:space="preserve"> </w:t>
      </w:r>
      <w:r w:rsidRPr="001C60CA">
        <w:t>виды</w:t>
      </w:r>
      <w:r w:rsidRPr="001C60CA">
        <w:rPr>
          <w:spacing w:val="-3"/>
        </w:rPr>
        <w:t xml:space="preserve"> </w:t>
      </w:r>
      <w:r w:rsidRPr="001C60CA">
        <w:t>театров:</w:t>
      </w:r>
      <w:r w:rsidRPr="001C60CA">
        <w:rPr>
          <w:spacing w:val="-2"/>
        </w:rPr>
        <w:t xml:space="preserve"> </w:t>
      </w:r>
      <w:r w:rsidRPr="001C60CA">
        <w:t>пальчиковый,</w:t>
      </w:r>
      <w:r w:rsidRPr="001C60CA">
        <w:rPr>
          <w:spacing w:val="-6"/>
        </w:rPr>
        <w:t xml:space="preserve"> </w:t>
      </w:r>
      <w:r w:rsidRPr="001C60CA">
        <w:t>театр</w:t>
      </w:r>
      <w:r w:rsidRPr="001C60CA">
        <w:rPr>
          <w:spacing w:val="-3"/>
        </w:rPr>
        <w:t xml:space="preserve"> </w:t>
      </w:r>
      <w:r w:rsidRPr="001C60CA">
        <w:t>кукол,</w:t>
      </w:r>
      <w:r w:rsidRPr="001C60CA">
        <w:rPr>
          <w:spacing w:val="-2"/>
        </w:rPr>
        <w:t xml:space="preserve"> настольный.</w:t>
      </w:r>
    </w:p>
    <w:p w14:paraId="29F1AB64" w14:textId="77777777" w:rsidR="008D5AA4" w:rsidRPr="001C60CA" w:rsidRDefault="00962F0A">
      <w:pPr>
        <w:pStyle w:val="a3"/>
        <w:spacing w:before="41"/>
        <w:ind w:left="720"/>
      </w:pPr>
      <w:r w:rsidRPr="001C60CA">
        <w:t>-набор</w:t>
      </w:r>
      <w:r w:rsidRPr="001C60CA">
        <w:rPr>
          <w:spacing w:val="-4"/>
        </w:rPr>
        <w:t xml:space="preserve"> </w:t>
      </w:r>
      <w:r w:rsidRPr="001C60CA">
        <w:t>масок</w:t>
      </w:r>
      <w:r w:rsidRPr="001C60CA">
        <w:rPr>
          <w:spacing w:val="-3"/>
        </w:rPr>
        <w:t xml:space="preserve"> </w:t>
      </w:r>
      <w:r w:rsidRPr="001C60CA">
        <w:t>животных,</w:t>
      </w:r>
      <w:r w:rsidRPr="001C60CA">
        <w:rPr>
          <w:spacing w:val="-3"/>
        </w:rPr>
        <w:t xml:space="preserve"> </w:t>
      </w:r>
      <w:r w:rsidRPr="001C60CA">
        <w:t>сказочных</w:t>
      </w:r>
      <w:r w:rsidRPr="001C60CA">
        <w:rPr>
          <w:spacing w:val="-3"/>
        </w:rPr>
        <w:t xml:space="preserve"> </w:t>
      </w:r>
      <w:r w:rsidRPr="001C60CA">
        <w:rPr>
          <w:spacing w:val="-2"/>
        </w:rPr>
        <w:t>персонажей.</w:t>
      </w:r>
    </w:p>
    <w:p w14:paraId="3748E835" w14:textId="77777777" w:rsidR="008D5AA4" w:rsidRPr="001C60CA" w:rsidRDefault="00962F0A">
      <w:pPr>
        <w:spacing w:before="41"/>
        <w:ind w:left="720"/>
        <w:rPr>
          <w:i/>
          <w:sz w:val="24"/>
        </w:rPr>
      </w:pPr>
      <w:r w:rsidRPr="001C60CA">
        <w:rPr>
          <w:i/>
          <w:sz w:val="24"/>
          <w:u w:val="single"/>
        </w:rPr>
        <w:t>В</w:t>
      </w:r>
      <w:r w:rsidRPr="001C60CA">
        <w:rPr>
          <w:i/>
          <w:spacing w:val="-6"/>
          <w:sz w:val="24"/>
          <w:u w:val="single"/>
        </w:rPr>
        <w:t xml:space="preserve"> </w:t>
      </w:r>
      <w:r w:rsidRPr="001C60CA">
        <w:rPr>
          <w:i/>
          <w:sz w:val="24"/>
          <w:u w:val="single"/>
        </w:rPr>
        <w:t>спортивном</w:t>
      </w:r>
      <w:r w:rsidRPr="001C60CA">
        <w:rPr>
          <w:i/>
          <w:spacing w:val="-5"/>
          <w:sz w:val="24"/>
          <w:u w:val="single"/>
        </w:rPr>
        <w:t xml:space="preserve"> </w:t>
      </w:r>
      <w:r w:rsidRPr="001C60CA">
        <w:rPr>
          <w:i/>
          <w:spacing w:val="-2"/>
          <w:sz w:val="24"/>
          <w:u w:val="single"/>
        </w:rPr>
        <w:t>центре:</w:t>
      </w:r>
    </w:p>
    <w:p w14:paraId="0300FAAC" w14:textId="77777777" w:rsidR="008D5AA4" w:rsidRPr="001C60CA" w:rsidRDefault="00962F0A">
      <w:pPr>
        <w:pStyle w:val="a3"/>
        <w:spacing w:before="43"/>
        <w:ind w:left="720"/>
      </w:pPr>
      <w:r w:rsidRPr="001C60CA">
        <w:t>-мячи</w:t>
      </w:r>
      <w:r w:rsidRPr="001C60CA">
        <w:rPr>
          <w:spacing w:val="-3"/>
        </w:rPr>
        <w:t xml:space="preserve"> </w:t>
      </w:r>
      <w:r w:rsidRPr="001C60CA">
        <w:t>средние,</w:t>
      </w:r>
      <w:r w:rsidRPr="001C60CA">
        <w:rPr>
          <w:spacing w:val="-3"/>
        </w:rPr>
        <w:t xml:space="preserve"> </w:t>
      </w:r>
      <w:r w:rsidRPr="001C60CA">
        <w:rPr>
          <w:spacing w:val="-2"/>
        </w:rPr>
        <w:t>малые,</w:t>
      </w:r>
    </w:p>
    <w:p w14:paraId="579D3B8D" w14:textId="77777777" w:rsidR="008D5AA4" w:rsidRPr="001C60CA" w:rsidRDefault="00962F0A">
      <w:pPr>
        <w:pStyle w:val="a3"/>
        <w:spacing w:before="41"/>
        <w:ind w:left="720"/>
      </w:pPr>
      <w:r w:rsidRPr="001C60CA">
        <w:rPr>
          <w:spacing w:val="-2"/>
        </w:rPr>
        <w:t>-обручи,</w:t>
      </w:r>
    </w:p>
    <w:p w14:paraId="46026A5D" w14:textId="77777777" w:rsidR="008D5AA4" w:rsidRPr="001C60CA" w:rsidRDefault="00962F0A">
      <w:pPr>
        <w:pStyle w:val="a3"/>
        <w:spacing w:before="41"/>
        <w:ind w:left="720"/>
      </w:pPr>
      <w:r w:rsidRPr="001C60CA">
        <w:rPr>
          <w:spacing w:val="-2"/>
        </w:rPr>
        <w:t>-скакалки,</w:t>
      </w:r>
    </w:p>
    <w:p w14:paraId="65B74FF8" w14:textId="77777777" w:rsidR="008D5AA4" w:rsidRPr="001C60CA" w:rsidRDefault="00962F0A">
      <w:pPr>
        <w:pStyle w:val="a3"/>
        <w:spacing w:before="41"/>
        <w:ind w:left="720"/>
      </w:pPr>
      <w:r w:rsidRPr="001C60CA">
        <w:rPr>
          <w:spacing w:val="-2"/>
        </w:rPr>
        <w:t>-султанчики,</w:t>
      </w:r>
    </w:p>
    <w:p w14:paraId="4483C34C" w14:textId="77777777" w:rsidR="008D5AA4" w:rsidRPr="001C60CA" w:rsidRDefault="00962F0A">
      <w:pPr>
        <w:pStyle w:val="a3"/>
        <w:spacing w:before="41"/>
        <w:ind w:left="720"/>
      </w:pPr>
      <w:r w:rsidRPr="001C60CA">
        <w:rPr>
          <w:spacing w:val="-2"/>
        </w:rPr>
        <w:t>-</w:t>
      </w:r>
      <w:proofErr w:type="spellStart"/>
      <w:r w:rsidRPr="001C60CA">
        <w:rPr>
          <w:spacing w:val="-2"/>
        </w:rPr>
        <w:t>кольцеброс</w:t>
      </w:r>
      <w:proofErr w:type="spellEnd"/>
      <w:r w:rsidRPr="001C60CA">
        <w:rPr>
          <w:spacing w:val="-2"/>
        </w:rPr>
        <w:t>,</w:t>
      </w:r>
    </w:p>
    <w:p w14:paraId="0DE80B29" w14:textId="77777777" w:rsidR="008D5AA4" w:rsidRPr="001C60CA" w:rsidRDefault="00962F0A">
      <w:pPr>
        <w:pStyle w:val="a3"/>
        <w:spacing w:before="43"/>
        <w:ind w:left="720"/>
      </w:pPr>
      <w:r w:rsidRPr="001C60CA">
        <w:rPr>
          <w:spacing w:val="-2"/>
        </w:rPr>
        <w:t>-кегли,</w:t>
      </w:r>
    </w:p>
    <w:p w14:paraId="1A00E17D" w14:textId="77777777" w:rsidR="008D5AA4" w:rsidRPr="001C60CA" w:rsidRDefault="00962F0A">
      <w:pPr>
        <w:pStyle w:val="a3"/>
        <w:spacing w:before="41"/>
        <w:ind w:left="720"/>
      </w:pPr>
      <w:r w:rsidRPr="001C60CA">
        <w:t>-мешки</w:t>
      </w:r>
      <w:r w:rsidRPr="001C60CA">
        <w:rPr>
          <w:spacing w:val="-2"/>
        </w:rPr>
        <w:t xml:space="preserve"> </w:t>
      </w:r>
      <w:r w:rsidRPr="001C60CA">
        <w:t>с</w:t>
      </w:r>
      <w:r w:rsidRPr="001C60CA">
        <w:rPr>
          <w:spacing w:val="-2"/>
        </w:rPr>
        <w:t xml:space="preserve"> грузам,</w:t>
      </w:r>
    </w:p>
    <w:p w14:paraId="2ED737BA" w14:textId="77777777" w:rsidR="008D5AA4" w:rsidRPr="001C60CA" w:rsidRDefault="00962F0A">
      <w:pPr>
        <w:pStyle w:val="a3"/>
        <w:spacing w:before="40"/>
        <w:ind w:left="720"/>
      </w:pPr>
      <w:r w:rsidRPr="001C60CA">
        <w:t>-массажные</w:t>
      </w:r>
      <w:r w:rsidRPr="001C60CA">
        <w:rPr>
          <w:spacing w:val="-7"/>
        </w:rPr>
        <w:t xml:space="preserve"> </w:t>
      </w:r>
      <w:r w:rsidRPr="001C60CA">
        <w:rPr>
          <w:spacing w:val="-2"/>
        </w:rPr>
        <w:t>дорожки,</w:t>
      </w:r>
    </w:p>
    <w:p w14:paraId="1181A0B5" w14:textId="77777777" w:rsidR="008D5AA4" w:rsidRPr="001C60CA" w:rsidRDefault="00962F0A">
      <w:pPr>
        <w:pStyle w:val="a3"/>
        <w:spacing w:before="41"/>
        <w:ind w:left="720"/>
      </w:pPr>
      <w:r w:rsidRPr="001C60CA">
        <w:t>-дорожки</w:t>
      </w:r>
      <w:r w:rsidRPr="001C60CA">
        <w:rPr>
          <w:spacing w:val="-3"/>
        </w:rPr>
        <w:t xml:space="preserve"> </w:t>
      </w:r>
      <w:r w:rsidRPr="001C60CA">
        <w:t>с</w:t>
      </w:r>
      <w:r w:rsidRPr="001C60CA">
        <w:rPr>
          <w:spacing w:val="-4"/>
        </w:rPr>
        <w:t xml:space="preserve"> </w:t>
      </w:r>
      <w:r w:rsidRPr="001C60CA">
        <w:t>пуговицами,</w:t>
      </w:r>
      <w:r w:rsidRPr="001C60CA">
        <w:rPr>
          <w:spacing w:val="-2"/>
        </w:rPr>
        <w:t xml:space="preserve"> </w:t>
      </w:r>
      <w:r w:rsidRPr="001C60CA">
        <w:t>ребристые</w:t>
      </w:r>
      <w:r w:rsidRPr="001C60CA">
        <w:rPr>
          <w:spacing w:val="-4"/>
        </w:rPr>
        <w:t xml:space="preserve"> </w:t>
      </w:r>
      <w:r w:rsidRPr="001C60CA">
        <w:rPr>
          <w:spacing w:val="-2"/>
        </w:rPr>
        <w:t>дорожки.</w:t>
      </w:r>
    </w:p>
    <w:p w14:paraId="34FEF3D4" w14:textId="77777777" w:rsidR="008D5AA4" w:rsidRPr="001C60CA" w:rsidRDefault="00962F0A">
      <w:pPr>
        <w:spacing w:before="44"/>
        <w:ind w:left="720"/>
        <w:rPr>
          <w:i/>
          <w:sz w:val="24"/>
        </w:rPr>
      </w:pPr>
      <w:r w:rsidRPr="001C60CA">
        <w:rPr>
          <w:i/>
          <w:sz w:val="24"/>
          <w:u w:val="single"/>
        </w:rPr>
        <w:t>В</w:t>
      </w:r>
      <w:r w:rsidRPr="001C60CA">
        <w:rPr>
          <w:i/>
          <w:spacing w:val="-1"/>
          <w:sz w:val="24"/>
          <w:u w:val="single"/>
        </w:rPr>
        <w:t xml:space="preserve"> </w:t>
      </w:r>
      <w:r w:rsidRPr="001C60CA">
        <w:rPr>
          <w:i/>
          <w:sz w:val="24"/>
          <w:u w:val="single"/>
        </w:rPr>
        <w:t>центре</w:t>
      </w:r>
      <w:r w:rsidRPr="001C60CA">
        <w:rPr>
          <w:i/>
          <w:spacing w:val="-3"/>
          <w:sz w:val="24"/>
          <w:u w:val="single"/>
        </w:rPr>
        <w:t xml:space="preserve"> </w:t>
      </w:r>
      <w:r w:rsidRPr="001C60CA">
        <w:rPr>
          <w:i/>
          <w:sz w:val="24"/>
          <w:u w:val="single"/>
        </w:rPr>
        <w:t>сюжетно</w:t>
      </w:r>
      <w:r w:rsidRPr="001C60CA">
        <w:rPr>
          <w:i/>
          <w:spacing w:val="-1"/>
          <w:sz w:val="24"/>
          <w:u w:val="single"/>
        </w:rPr>
        <w:t xml:space="preserve"> </w:t>
      </w:r>
      <w:r w:rsidRPr="001C60CA">
        <w:rPr>
          <w:i/>
          <w:sz w:val="24"/>
          <w:u w:val="single"/>
        </w:rPr>
        <w:t>–</w:t>
      </w:r>
      <w:r w:rsidRPr="001C60CA">
        <w:rPr>
          <w:i/>
          <w:spacing w:val="-1"/>
          <w:sz w:val="24"/>
          <w:u w:val="single"/>
        </w:rPr>
        <w:t xml:space="preserve"> </w:t>
      </w:r>
      <w:r w:rsidRPr="001C60CA">
        <w:rPr>
          <w:i/>
          <w:sz w:val="24"/>
          <w:u w:val="single"/>
        </w:rPr>
        <w:t xml:space="preserve">ролевой </w:t>
      </w:r>
      <w:r w:rsidRPr="001C60CA">
        <w:rPr>
          <w:i/>
          <w:spacing w:val="-2"/>
          <w:sz w:val="24"/>
          <w:u w:val="single"/>
        </w:rPr>
        <w:t>игры:</w:t>
      </w:r>
    </w:p>
    <w:p w14:paraId="33DCEF12" w14:textId="77777777" w:rsidR="008D5AA4" w:rsidRPr="001C60CA" w:rsidRDefault="00962F0A">
      <w:pPr>
        <w:pStyle w:val="a3"/>
        <w:spacing w:before="40"/>
        <w:ind w:left="720"/>
      </w:pPr>
      <w:r w:rsidRPr="001C60CA">
        <w:t>-кукольная</w:t>
      </w:r>
      <w:r w:rsidRPr="001C60CA">
        <w:rPr>
          <w:spacing w:val="-6"/>
        </w:rPr>
        <w:t xml:space="preserve"> </w:t>
      </w:r>
      <w:r w:rsidRPr="001C60CA">
        <w:t>мебель:</w:t>
      </w:r>
      <w:r w:rsidRPr="001C60CA">
        <w:rPr>
          <w:spacing w:val="-3"/>
        </w:rPr>
        <w:t xml:space="preserve"> </w:t>
      </w:r>
      <w:r w:rsidRPr="001C60CA">
        <w:t>стол,</w:t>
      </w:r>
      <w:r w:rsidRPr="001C60CA">
        <w:rPr>
          <w:spacing w:val="-3"/>
        </w:rPr>
        <w:t xml:space="preserve"> </w:t>
      </w:r>
      <w:r w:rsidRPr="001C60CA">
        <w:t>стулья,</w:t>
      </w:r>
      <w:r w:rsidRPr="001C60CA">
        <w:rPr>
          <w:spacing w:val="-4"/>
        </w:rPr>
        <w:t xml:space="preserve"> </w:t>
      </w:r>
      <w:r w:rsidRPr="001C60CA">
        <w:t>кровать,</w:t>
      </w:r>
      <w:r w:rsidRPr="001C60CA">
        <w:rPr>
          <w:spacing w:val="-3"/>
        </w:rPr>
        <w:t xml:space="preserve"> </w:t>
      </w:r>
      <w:r w:rsidRPr="001C60CA">
        <w:t>кухонная</w:t>
      </w:r>
      <w:r w:rsidRPr="001C60CA">
        <w:rPr>
          <w:spacing w:val="-3"/>
        </w:rPr>
        <w:t xml:space="preserve"> </w:t>
      </w:r>
      <w:r w:rsidRPr="001C60CA">
        <w:t>плита,</w:t>
      </w:r>
      <w:r w:rsidRPr="001C60CA">
        <w:rPr>
          <w:spacing w:val="-3"/>
        </w:rPr>
        <w:t xml:space="preserve"> </w:t>
      </w:r>
      <w:r w:rsidRPr="001C60CA">
        <w:rPr>
          <w:spacing w:val="-2"/>
        </w:rPr>
        <w:t>шкафчик;</w:t>
      </w:r>
    </w:p>
    <w:p w14:paraId="3DCC6453" w14:textId="77777777" w:rsidR="008D5AA4" w:rsidRPr="001C60CA" w:rsidRDefault="00962F0A">
      <w:pPr>
        <w:pStyle w:val="a3"/>
        <w:spacing w:before="42"/>
        <w:ind w:left="720"/>
      </w:pPr>
      <w:r w:rsidRPr="001C60CA">
        <w:t>-игрушечная</w:t>
      </w:r>
      <w:r w:rsidRPr="001C60CA">
        <w:rPr>
          <w:spacing w:val="-6"/>
        </w:rPr>
        <w:t xml:space="preserve"> </w:t>
      </w:r>
      <w:r w:rsidRPr="001C60CA">
        <w:t>посуда:</w:t>
      </w:r>
      <w:r w:rsidRPr="001C60CA">
        <w:rPr>
          <w:spacing w:val="-4"/>
        </w:rPr>
        <w:t xml:space="preserve"> </w:t>
      </w:r>
      <w:r w:rsidRPr="001C60CA">
        <w:t>набор</w:t>
      </w:r>
      <w:r w:rsidRPr="001C60CA">
        <w:rPr>
          <w:spacing w:val="-4"/>
        </w:rPr>
        <w:t xml:space="preserve"> </w:t>
      </w:r>
      <w:r w:rsidRPr="001C60CA">
        <w:t>чайной,</w:t>
      </w:r>
      <w:r w:rsidRPr="001C60CA">
        <w:rPr>
          <w:spacing w:val="-4"/>
        </w:rPr>
        <w:t xml:space="preserve"> </w:t>
      </w:r>
      <w:r w:rsidRPr="001C60CA">
        <w:t>столовой,</w:t>
      </w:r>
      <w:r w:rsidRPr="001C60CA">
        <w:rPr>
          <w:spacing w:val="-7"/>
        </w:rPr>
        <w:t xml:space="preserve"> </w:t>
      </w:r>
      <w:r w:rsidRPr="001C60CA">
        <w:t>кухонной</w:t>
      </w:r>
      <w:r w:rsidRPr="001C60CA">
        <w:rPr>
          <w:spacing w:val="2"/>
        </w:rPr>
        <w:t xml:space="preserve"> </w:t>
      </w:r>
      <w:r w:rsidRPr="001C60CA">
        <w:rPr>
          <w:spacing w:val="-2"/>
        </w:rPr>
        <w:t>посуды;</w:t>
      </w:r>
    </w:p>
    <w:p w14:paraId="6531955F" w14:textId="77777777" w:rsidR="008D5AA4" w:rsidRPr="001C60CA" w:rsidRDefault="00962F0A">
      <w:pPr>
        <w:pStyle w:val="a3"/>
        <w:spacing w:before="41"/>
        <w:ind w:left="720"/>
      </w:pPr>
      <w:r w:rsidRPr="001C60CA">
        <w:t>-комплект</w:t>
      </w:r>
      <w:r w:rsidRPr="001C60CA">
        <w:rPr>
          <w:spacing w:val="-6"/>
        </w:rPr>
        <w:t xml:space="preserve"> </w:t>
      </w:r>
      <w:r w:rsidRPr="001C60CA">
        <w:t>кухонных</w:t>
      </w:r>
      <w:r w:rsidRPr="001C60CA">
        <w:rPr>
          <w:spacing w:val="-3"/>
        </w:rPr>
        <w:t xml:space="preserve"> </w:t>
      </w:r>
      <w:r w:rsidRPr="001C60CA">
        <w:t>постельных</w:t>
      </w:r>
      <w:r w:rsidRPr="001C60CA">
        <w:rPr>
          <w:spacing w:val="-6"/>
        </w:rPr>
        <w:t xml:space="preserve"> </w:t>
      </w:r>
      <w:r w:rsidRPr="001C60CA">
        <w:rPr>
          <w:spacing w:val="-2"/>
        </w:rPr>
        <w:t>принадлежностей;</w:t>
      </w:r>
    </w:p>
    <w:p w14:paraId="3A3C59D2" w14:textId="77777777" w:rsidR="008D5AA4" w:rsidRPr="001C60CA" w:rsidRDefault="00962F0A">
      <w:pPr>
        <w:pStyle w:val="a3"/>
        <w:spacing w:before="43"/>
        <w:ind w:left="720"/>
      </w:pPr>
      <w:r w:rsidRPr="001C60CA">
        <w:t>-куклы</w:t>
      </w:r>
      <w:r w:rsidRPr="001C60CA">
        <w:rPr>
          <w:spacing w:val="-4"/>
        </w:rPr>
        <w:t xml:space="preserve"> </w:t>
      </w:r>
      <w:r w:rsidRPr="001C60CA">
        <w:rPr>
          <w:spacing w:val="-2"/>
        </w:rPr>
        <w:t>средние;</w:t>
      </w:r>
    </w:p>
    <w:p w14:paraId="384E8DE1" w14:textId="77777777" w:rsidR="008D5AA4" w:rsidRPr="001C60CA" w:rsidRDefault="00962F0A">
      <w:pPr>
        <w:pStyle w:val="a3"/>
        <w:spacing w:before="41"/>
        <w:ind w:left="720"/>
      </w:pPr>
      <w:r w:rsidRPr="001C60CA">
        <w:t>-кукольная</w:t>
      </w:r>
      <w:r w:rsidRPr="001C60CA">
        <w:rPr>
          <w:spacing w:val="-9"/>
        </w:rPr>
        <w:t xml:space="preserve"> </w:t>
      </w:r>
      <w:r w:rsidRPr="001C60CA">
        <w:rPr>
          <w:spacing w:val="-2"/>
        </w:rPr>
        <w:t>коляска;</w:t>
      </w:r>
    </w:p>
    <w:p w14:paraId="38A5BA3E" w14:textId="77777777" w:rsidR="008D5AA4" w:rsidRPr="001C60CA" w:rsidRDefault="00962F0A">
      <w:pPr>
        <w:pStyle w:val="a3"/>
        <w:spacing w:before="40"/>
        <w:ind w:left="720"/>
      </w:pPr>
      <w:r w:rsidRPr="001C60CA">
        <w:t>-атрибуты</w:t>
      </w:r>
      <w:r w:rsidRPr="001C60CA">
        <w:rPr>
          <w:spacing w:val="-9"/>
        </w:rPr>
        <w:t xml:space="preserve"> </w:t>
      </w:r>
      <w:r w:rsidRPr="001C60CA">
        <w:t>для</w:t>
      </w:r>
      <w:r w:rsidRPr="001C60CA">
        <w:rPr>
          <w:spacing w:val="-6"/>
        </w:rPr>
        <w:t xml:space="preserve"> </w:t>
      </w:r>
      <w:r w:rsidRPr="001C60CA">
        <w:t>игр:</w:t>
      </w:r>
      <w:r w:rsidRPr="001C60CA">
        <w:rPr>
          <w:spacing w:val="-2"/>
        </w:rPr>
        <w:t xml:space="preserve"> </w:t>
      </w:r>
      <w:r w:rsidRPr="001C60CA">
        <w:t>«Магазин»,</w:t>
      </w:r>
      <w:r w:rsidRPr="001C60CA">
        <w:rPr>
          <w:spacing w:val="-3"/>
        </w:rPr>
        <w:t xml:space="preserve"> </w:t>
      </w:r>
      <w:r w:rsidRPr="001C60CA">
        <w:t>«Больница»,</w:t>
      </w:r>
      <w:r w:rsidRPr="001C60CA">
        <w:rPr>
          <w:spacing w:val="-2"/>
        </w:rPr>
        <w:t xml:space="preserve"> </w:t>
      </w:r>
      <w:r w:rsidRPr="001C60CA">
        <w:t>«Парикмахер»,</w:t>
      </w:r>
      <w:r w:rsidRPr="001C60CA">
        <w:rPr>
          <w:spacing w:val="-3"/>
        </w:rPr>
        <w:t xml:space="preserve"> </w:t>
      </w:r>
      <w:r w:rsidRPr="001C60CA">
        <w:t>«Семья»,</w:t>
      </w:r>
      <w:r w:rsidRPr="001C60CA">
        <w:rPr>
          <w:spacing w:val="-1"/>
        </w:rPr>
        <w:t xml:space="preserve"> </w:t>
      </w:r>
      <w:r w:rsidRPr="001C60CA">
        <w:t>«</w:t>
      </w:r>
      <w:r w:rsidRPr="001C60CA">
        <w:rPr>
          <w:spacing w:val="-9"/>
        </w:rPr>
        <w:t xml:space="preserve"> </w:t>
      </w:r>
      <w:r w:rsidRPr="001C60CA">
        <w:t>Детский</w:t>
      </w:r>
      <w:r w:rsidRPr="001C60CA">
        <w:rPr>
          <w:spacing w:val="-6"/>
        </w:rPr>
        <w:t xml:space="preserve"> </w:t>
      </w:r>
      <w:r w:rsidRPr="001C60CA">
        <w:rPr>
          <w:spacing w:val="-2"/>
        </w:rPr>
        <w:t>сад».</w:t>
      </w:r>
    </w:p>
    <w:p w14:paraId="48E6BDA1" w14:textId="77777777" w:rsidR="008D5AA4" w:rsidRPr="001C60CA" w:rsidRDefault="00962F0A">
      <w:pPr>
        <w:spacing w:before="41"/>
        <w:ind w:left="720"/>
        <w:rPr>
          <w:i/>
          <w:sz w:val="24"/>
        </w:rPr>
      </w:pPr>
      <w:r w:rsidRPr="001C60CA">
        <w:rPr>
          <w:i/>
          <w:sz w:val="24"/>
          <w:u w:val="single"/>
        </w:rPr>
        <w:t>В</w:t>
      </w:r>
      <w:r w:rsidRPr="001C60CA">
        <w:rPr>
          <w:i/>
          <w:spacing w:val="-2"/>
          <w:sz w:val="24"/>
          <w:u w:val="single"/>
        </w:rPr>
        <w:t xml:space="preserve"> </w:t>
      </w:r>
      <w:r w:rsidRPr="001C60CA">
        <w:rPr>
          <w:i/>
          <w:sz w:val="24"/>
          <w:u w:val="single"/>
        </w:rPr>
        <w:t>центре</w:t>
      </w:r>
      <w:r w:rsidRPr="001C60CA">
        <w:rPr>
          <w:i/>
          <w:spacing w:val="-2"/>
          <w:sz w:val="24"/>
          <w:u w:val="single"/>
        </w:rPr>
        <w:t xml:space="preserve"> экспериментирования:</w:t>
      </w:r>
    </w:p>
    <w:p w14:paraId="5705B2E9" w14:textId="77777777" w:rsidR="008D5AA4" w:rsidRPr="001C60CA" w:rsidRDefault="00962F0A">
      <w:pPr>
        <w:pStyle w:val="a3"/>
        <w:spacing w:before="44" w:line="276" w:lineRule="auto"/>
        <w:ind w:left="720"/>
      </w:pPr>
      <w:r w:rsidRPr="001C60CA">
        <w:t>-природный</w:t>
      </w:r>
      <w:r w:rsidRPr="001C60CA">
        <w:rPr>
          <w:spacing w:val="40"/>
        </w:rPr>
        <w:t xml:space="preserve"> </w:t>
      </w:r>
      <w:r w:rsidRPr="001C60CA">
        <w:t>материал:</w:t>
      </w:r>
      <w:r w:rsidRPr="001C60CA">
        <w:rPr>
          <w:spacing w:val="40"/>
        </w:rPr>
        <w:t xml:space="preserve"> </w:t>
      </w:r>
      <w:r w:rsidRPr="001C60CA">
        <w:t>песок,</w:t>
      </w:r>
      <w:r w:rsidRPr="001C60CA">
        <w:rPr>
          <w:spacing w:val="40"/>
        </w:rPr>
        <w:t xml:space="preserve"> </w:t>
      </w:r>
      <w:r w:rsidRPr="001C60CA">
        <w:t>глина,</w:t>
      </w:r>
      <w:r w:rsidRPr="001C60CA">
        <w:rPr>
          <w:spacing w:val="40"/>
        </w:rPr>
        <w:t xml:space="preserve"> </w:t>
      </w:r>
      <w:r w:rsidRPr="001C60CA">
        <w:t>камешки,</w:t>
      </w:r>
      <w:r w:rsidRPr="001C60CA">
        <w:rPr>
          <w:spacing w:val="40"/>
        </w:rPr>
        <w:t xml:space="preserve"> </w:t>
      </w:r>
      <w:r w:rsidRPr="001C60CA">
        <w:t>ракушки,</w:t>
      </w:r>
      <w:r w:rsidRPr="001C60CA">
        <w:rPr>
          <w:spacing w:val="40"/>
        </w:rPr>
        <w:t xml:space="preserve"> </w:t>
      </w:r>
      <w:r w:rsidRPr="001C60CA">
        <w:t>кора,</w:t>
      </w:r>
      <w:r w:rsidRPr="001C60CA">
        <w:rPr>
          <w:spacing w:val="40"/>
        </w:rPr>
        <w:t xml:space="preserve"> </w:t>
      </w:r>
      <w:r w:rsidRPr="001C60CA">
        <w:t>деревьев,</w:t>
      </w:r>
      <w:r w:rsidRPr="001C60CA">
        <w:rPr>
          <w:spacing w:val="40"/>
        </w:rPr>
        <w:t xml:space="preserve"> </w:t>
      </w:r>
      <w:r w:rsidRPr="001C60CA">
        <w:t>пёрышки,</w:t>
      </w:r>
      <w:r w:rsidRPr="001C60CA">
        <w:rPr>
          <w:spacing w:val="40"/>
        </w:rPr>
        <w:t xml:space="preserve"> </w:t>
      </w:r>
      <w:r w:rsidRPr="001C60CA">
        <w:t>шишки, жёлуди, каштаны;</w:t>
      </w:r>
    </w:p>
    <w:p w14:paraId="10AD844A" w14:textId="77777777" w:rsidR="008D5AA4" w:rsidRPr="001C60CA" w:rsidRDefault="00962F0A">
      <w:pPr>
        <w:pStyle w:val="a3"/>
        <w:spacing w:line="275" w:lineRule="exact"/>
        <w:ind w:left="720"/>
      </w:pPr>
      <w:r w:rsidRPr="001C60CA">
        <w:t>-ложки,</w:t>
      </w:r>
      <w:r w:rsidRPr="001C60CA">
        <w:rPr>
          <w:spacing w:val="-3"/>
        </w:rPr>
        <w:t xml:space="preserve"> </w:t>
      </w:r>
      <w:r w:rsidRPr="001C60CA">
        <w:t>лопатки,</w:t>
      </w:r>
      <w:r w:rsidRPr="001C60CA">
        <w:rPr>
          <w:spacing w:val="-3"/>
        </w:rPr>
        <w:t xml:space="preserve"> </w:t>
      </w:r>
      <w:r w:rsidRPr="001C60CA">
        <w:t>палочки,</w:t>
      </w:r>
      <w:r w:rsidRPr="001C60CA">
        <w:rPr>
          <w:spacing w:val="-3"/>
        </w:rPr>
        <w:t xml:space="preserve"> </w:t>
      </w:r>
      <w:r w:rsidRPr="001C60CA">
        <w:rPr>
          <w:spacing w:val="-2"/>
        </w:rPr>
        <w:t>воронки;</w:t>
      </w:r>
    </w:p>
    <w:p w14:paraId="6BB8D715" w14:textId="77777777" w:rsidR="008D5AA4" w:rsidRPr="001C60CA" w:rsidRDefault="00962F0A">
      <w:pPr>
        <w:pStyle w:val="a3"/>
        <w:spacing w:before="40" w:line="278" w:lineRule="auto"/>
        <w:ind w:left="720"/>
      </w:pPr>
      <w:r w:rsidRPr="001C60CA">
        <w:t>-плавающие</w:t>
      </w:r>
      <w:r w:rsidRPr="001C60CA">
        <w:rPr>
          <w:spacing w:val="40"/>
        </w:rPr>
        <w:t xml:space="preserve"> </w:t>
      </w:r>
      <w:r w:rsidRPr="001C60CA">
        <w:t>и</w:t>
      </w:r>
      <w:r w:rsidRPr="001C60CA">
        <w:rPr>
          <w:spacing w:val="40"/>
        </w:rPr>
        <w:t xml:space="preserve"> </w:t>
      </w:r>
      <w:r w:rsidRPr="001C60CA">
        <w:t>тонущие</w:t>
      </w:r>
      <w:r w:rsidRPr="001C60CA">
        <w:rPr>
          <w:spacing w:val="40"/>
        </w:rPr>
        <w:t xml:space="preserve"> </w:t>
      </w:r>
      <w:r w:rsidRPr="001C60CA">
        <w:t>металлические</w:t>
      </w:r>
      <w:r w:rsidRPr="001C60CA">
        <w:rPr>
          <w:spacing w:val="40"/>
        </w:rPr>
        <w:t xml:space="preserve"> </w:t>
      </w:r>
      <w:r w:rsidRPr="001C60CA">
        <w:t>и</w:t>
      </w:r>
      <w:r w:rsidRPr="001C60CA">
        <w:rPr>
          <w:spacing w:val="40"/>
        </w:rPr>
        <w:t xml:space="preserve"> </w:t>
      </w:r>
      <w:r w:rsidRPr="001C60CA">
        <w:t>деревянные</w:t>
      </w:r>
      <w:r w:rsidRPr="001C60CA">
        <w:rPr>
          <w:spacing w:val="40"/>
        </w:rPr>
        <w:t xml:space="preserve"> </w:t>
      </w:r>
      <w:r w:rsidRPr="001C60CA">
        <w:t>,</w:t>
      </w:r>
      <w:r w:rsidRPr="001C60CA">
        <w:rPr>
          <w:spacing w:val="40"/>
        </w:rPr>
        <w:t xml:space="preserve"> </w:t>
      </w:r>
      <w:r w:rsidRPr="001C60CA">
        <w:t>предметы,</w:t>
      </w:r>
      <w:r w:rsidRPr="001C60CA">
        <w:rPr>
          <w:spacing w:val="40"/>
        </w:rPr>
        <w:t xml:space="preserve"> </w:t>
      </w:r>
      <w:r w:rsidRPr="001C60CA">
        <w:t>магниты,</w:t>
      </w:r>
      <w:r w:rsidRPr="001C60CA">
        <w:rPr>
          <w:spacing w:val="40"/>
        </w:rPr>
        <w:t xml:space="preserve"> </w:t>
      </w:r>
      <w:r w:rsidRPr="001C60CA">
        <w:t>вертушки</w:t>
      </w:r>
      <w:r w:rsidRPr="001C60CA">
        <w:rPr>
          <w:spacing w:val="40"/>
        </w:rPr>
        <w:t xml:space="preserve"> </w:t>
      </w:r>
      <w:r w:rsidRPr="001C60CA">
        <w:t xml:space="preserve">для </w:t>
      </w:r>
      <w:r w:rsidRPr="001C60CA">
        <w:rPr>
          <w:spacing w:val="-2"/>
        </w:rPr>
        <w:t>ветра;</w:t>
      </w:r>
    </w:p>
    <w:p w14:paraId="2D20366B" w14:textId="77777777" w:rsidR="008D5AA4" w:rsidRPr="001C60CA" w:rsidRDefault="00962F0A">
      <w:pPr>
        <w:pStyle w:val="a3"/>
        <w:spacing w:line="272" w:lineRule="exact"/>
        <w:ind w:left="720"/>
      </w:pPr>
      <w:r w:rsidRPr="001C60CA">
        <w:t>-приборы:</w:t>
      </w:r>
      <w:r w:rsidRPr="001C60CA">
        <w:rPr>
          <w:spacing w:val="-4"/>
        </w:rPr>
        <w:t xml:space="preserve"> </w:t>
      </w:r>
      <w:r w:rsidRPr="001C60CA">
        <w:t>лупа,</w:t>
      </w:r>
      <w:r w:rsidRPr="001C60CA">
        <w:rPr>
          <w:spacing w:val="-3"/>
        </w:rPr>
        <w:t xml:space="preserve"> </w:t>
      </w:r>
      <w:r w:rsidRPr="001C60CA">
        <w:t>песочные</w:t>
      </w:r>
      <w:r w:rsidRPr="001C60CA">
        <w:rPr>
          <w:spacing w:val="-5"/>
        </w:rPr>
        <w:t xml:space="preserve"> </w:t>
      </w:r>
      <w:r w:rsidRPr="001C60CA">
        <w:t>часы,</w:t>
      </w:r>
      <w:r w:rsidRPr="001C60CA">
        <w:rPr>
          <w:spacing w:val="-3"/>
        </w:rPr>
        <w:t xml:space="preserve"> </w:t>
      </w:r>
      <w:r w:rsidRPr="001C60CA">
        <w:t>компас,</w:t>
      </w:r>
      <w:r w:rsidRPr="001C60CA">
        <w:rPr>
          <w:spacing w:val="-3"/>
        </w:rPr>
        <w:t xml:space="preserve"> </w:t>
      </w:r>
      <w:r w:rsidRPr="001C60CA">
        <w:rPr>
          <w:spacing w:val="-2"/>
        </w:rPr>
        <w:t>термометр;</w:t>
      </w:r>
    </w:p>
    <w:p w14:paraId="47D46F07" w14:textId="77777777" w:rsidR="008D5AA4" w:rsidRPr="001C60CA" w:rsidRDefault="00962F0A">
      <w:pPr>
        <w:pStyle w:val="a3"/>
        <w:spacing w:before="41"/>
        <w:ind w:left="720"/>
      </w:pPr>
      <w:r w:rsidRPr="001C60CA">
        <w:t>-зеркала</w:t>
      </w:r>
      <w:r w:rsidRPr="001C60CA">
        <w:rPr>
          <w:spacing w:val="-3"/>
        </w:rPr>
        <w:t xml:space="preserve"> </w:t>
      </w:r>
      <w:r w:rsidRPr="001C60CA">
        <w:t>для</w:t>
      </w:r>
      <w:r w:rsidRPr="001C60CA">
        <w:rPr>
          <w:spacing w:val="-1"/>
        </w:rPr>
        <w:t xml:space="preserve"> </w:t>
      </w:r>
      <w:r w:rsidRPr="001C60CA">
        <w:t>игр</w:t>
      </w:r>
      <w:r w:rsidRPr="001C60CA">
        <w:rPr>
          <w:spacing w:val="-1"/>
        </w:rPr>
        <w:t xml:space="preserve"> </w:t>
      </w:r>
      <w:r w:rsidRPr="001C60CA">
        <w:t>с</w:t>
      </w:r>
      <w:r w:rsidRPr="001C60CA">
        <w:rPr>
          <w:spacing w:val="-2"/>
        </w:rPr>
        <w:t xml:space="preserve"> </w:t>
      </w:r>
      <w:r w:rsidRPr="001C60CA">
        <w:t>солнечным</w:t>
      </w:r>
      <w:r w:rsidRPr="001C60CA">
        <w:rPr>
          <w:spacing w:val="-3"/>
        </w:rPr>
        <w:t xml:space="preserve"> </w:t>
      </w:r>
      <w:r w:rsidRPr="001C60CA">
        <w:rPr>
          <w:spacing w:val="-2"/>
        </w:rPr>
        <w:t>зайчиком;</w:t>
      </w:r>
    </w:p>
    <w:p w14:paraId="3BB4364F" w14:textId="77777777" w:rsidR="008D5AA4" w:rsidRPr="001C60CA" w:rsidRDefault="00962F0A">
      <w:pPr>
        <w:spacing w:before="41"/>
        <w:ind w:left="720"/>
        <w:rPr>
          <w:i/>
          <w:sz w:val="24"/>
        </w:rPr>
      </w:pPr>
      <w:r w:rsidRPr="001C60CA">
        <w:rPr>
          <w:i/>
          <w:sz w:val="24"/>
          <w:u w:val="single"/>
        </w:rPr>
        <w:t>В</w:t>
      </w:r>
      <w:r w:rsidRPr="001C60CA">
        <w:rPr>
          <w:i/>
          <w:spacing w:val="-4"/>
          <w:sz w:val="24"/>
          <w:u w:val="single"/>
        </w:rPr>
        <w:t xml:space="preserve"> </w:t>
      </w:r>
      <w:r w:rsidRPr="001C60CA">
        <w:rPr>
          <w:i/>
          <w:sz w:val="24"/>
          <w:u w:val="single"/>
        </w:rPr>
        <w:t>центре</w:t>
      </w:r>
      <w:r w:rsidRPr="001C60CA">
        <w:rPr>
          <w:i/>
          <w:spacing w:val="-2"/>
          <w:sz w:val="24"/>
          <w:u w:val="single"/>
        </w:rPr>
        <w:t xml:space="preserve"> природы:</w:t>
      </w:r>
    </w:p>
    <w:p w14:paraId="0B945B94" w14:textId="77777777" w:rsidR="008D5AA4" w:rsidRPr="001C60CA" w:rsidRDefault="00962F0A">
      <w:pPr>
        <w:pStyle w:val="a3"/>
        <w:spacing w:before="43"/>
        <w:ind w:left="720"/>
      </w:pPr>
      <w:r w:rsidRPr="001C60CA">
        <w:t>-комнатные</w:t>
      </w:r>
      <w:r w:rsidRPr="001C60CA">
        <w:rPr>
          <w:spacing w:val="-7"/>
        </w:rPr>
        <w:t xml:space="preserve"> </w:t>
      </w:r>
      <w:r w:rsidRPr="001C60CA">
        <w:t>растения</w:t>
      </w:r>
      <w:r w:rsidRPr="001C60CA">
        <w:rPr>
          <w:spacing w:val="-3"/>
        </w:rPr>
        <w:t xml:space="preserve"> </w:t>
      </w:r>
      <w:r w:rsidRPr="001C60CA">
        <w:t>с</w:t>
      </w:r>
      <w:r w:rsidRPr="001C60CA">
        <w:rPr>
          <w:spacing w:val="-3"/>
        </w:rPr>
        <w:t xml:space="preserve"> </w:t>
      </w:r>
      <w:r w:rsidRPr="001C60CA">
        <w:t>различными</w:t>
      </w:r>
      <w:r w:rsidRPr="001C60CA">
        <w:rPr>
          <w:spacing w:val="-3"/>
        </w:rPr>
        <w:t xml:space="preserve"> </w:t>
      </w:r>
      <w:r w:rsidRPr="001C60CA">
        <w:t>по</w:t>
      </w:r>
      <w:r w:rsidRPr="001C60CA">
        <w:rPr>
          <w:spacing w:val="-5"/>
        </w:rPr>
        <w:t xml:space="preserve"> </w:t>
      </w:r>
      <w:r w:rsidRPr="001C60CA">
        <w:t>форме,</w:t>
      </w:r>
      <w:r w:rsidRPr="001C60CA">
        <w:rPr>
          <w:spacing w:val="-3"/>
        </w:rPr>
        <w:t xml:space="preserve"> </w:t>
      </w:r>
      <w:r w:rsidRPr="001C60CA">
        <w:t>небольшой</w:t>
      </w:r>
      <w:r w:rsidRPr="001C60CA">
        <w:rPr>
          <w:spacing w:val="-3"/>
        </w:rPr>
        <w:t xml:space="preserve"> </w:t>
      </w:r>
      <w:r w:rsidRPr="001C60CA">
        <w:t>опушкой,</w:t>
      </w:r>
      <w:r w:rsidRPr="001C60CA">
        <w:rPr>
          <w:spacing w:val="-2"/>
        </w:rPr>
        <w:t xml:space="preserve"> </w:t>
      </w:r>
      <w:r w:rsidRPr="001C60CA">
        <w:t>по</w:t>
      </w:r>
      <w:r w:rsidRPr="001C60CA">
        <w:rPr>
          <w:spacing w:val="-3"/>
        </w:rPr>
        <w:t xml:space="preserve"> </w:t>
      </w:r>
      <w:r w:rsidRPr="001C60CA">
        <w:t>цвету</w:t>
      </w:r>
      <w:r w:rsidRPr="001C60CA">
        <w:rPr>
          <w:spacing w:val="-7"/>
        </w:rPr>
        <w:t xml:space="preserve"> </w:t>
      </w:r>
      <w:r w:rsidRPr="001C60CA">
        <w:rPr>
          <w:spacing w:val="-2"/>
        </w:rPr>
        <w:t>листьями;</w:t>
      </w:r>
    </w:p>
    <w:p w14:paraId="5589FF4D" w14:textId="77777777" w:rsidR="008D5AA4" w:rsidRPr="001C60CA" w:rsidRDefault="00962F0A">
      <w:pPr>
        <w:pStyle w:val="a3"/>
        <w:spacing w:before="41"/>
        <w:ind w:left="720"/>
      </w:pPr>
      <w:r w:rsidRPr="001C60CA">
        <w:t>-различными</w:t>
      </w:r>
      <w:r w:rsidRPr="001C60CA">
        <w:rPr>
          <w:spacing w:val="-5"/>
        </w:rPr>
        <w:t xml:space="preserve"> </w:t>
      </w:r>
      <w:r w:rsidRPr="001C60CA">
        <w:t>стеблями</w:t>
      </w:r>
      <w:r w:rsidRPr="001C60CA">
        <w:rPr>
          <w:spacing w:val="-5"/>
        </w:rPr>
        <w:t xml:space="preserve"> </w:t>
      </w:r>
      <w:r w:rsidRPr="001C60CA">
        <w:t>(толстыми,</w:t>
      </w:r>
      <w:r w:rsidRPr="001C60CA">
        <w:rPr>
          <w:spacing w:val="-5"/>
        </w:rPr>
        <w:t xml:space="preserve"> </w:t>
      </w:r>
      <w:r w:rsidRPr="001C60CA">
        <w:rPr>
          <w:spacing w:val="-2"/>
        </w:rPr>
        <w:t>тонкими);</w:t>
      </w:r>
    </w:p>
    <w:p w14:paraId="2A141234" w14:textId="77777777" w:rsidR="008D5AA4" w:rsidRPr="001C60CA" w:rsidRDefault="00962F0A">
      <w:pPr>
        <w:pStyle w:val="a3"/>
        <w:spacing w:before="41"/>
        <w:ind w:left="720"/>
      </w:pPr>
      <w:r w:rsidRPr="001C60CA">
        <w:t>-различными</w:t>
      </w:r>
      <w:r w:rsidRPr="001C60CA">
        <w:rPr>
          <w:spacing w:val="-4"/>
        </w:rPr>
        <w:t xml:space="preserve"> </w:t>
      </w:r>
      <w:r w:rsidRPr="001C60CA">
        <w:t>по</w:t>
      </w:r>
      <w:r w:rsidRPr="001C60CA">
        <w:rPr>
          <w:spacing w:val="-3"/>
        </w:rPr>
        <w:t xml:space="preserve"> </w:t>
      </w:r>
      <w:r w:rsidRPr="001C60CA">
        <w:t>способу</w:t>
      </w:r>
      <w:r w:rsidRPr="001C60CA">
        <w:rPr>
          <w:spacing w:val="-6"/>
        </w:rPr>
        <w:t xml:space="preserve"> </w:t>
      </w:r>
      <w:r w:rsidRPr="001C60CA">
        <w:rPr>
          <w:spacing w:val="-2"/>
        </w:rPr>
        <w:t>полива.</w:t>
      </w:r>
    </w:p>
    <w:p w14:paraId="5F0B1793" w14:textId="77777777" w:rsidR="008D5AA4" w:rsidRPr="001C60CA" w:rsidRDefault="00962F0A">
      <w:pPr>
        <w:pStyle w:val="a3"/>
        <w:spacing w:before="41" w:line="276" w:lineRule="auto"/>
        <w:ind w:left="720"/>
      </w:pPr>
      <w:r w:rsidRPr="001C60CA">
        <w:t>Календарь</w:t>
      </w:r>
      <w:r w:rsidRPr="001C60CA">
        <w:rPr>
          <w:spacing w:val="33"/>
        </w:rPr>
        <w:t xml:space="preserve"> </w:t>
      </w:r>
      <w:r w:rsidRPr="001C60CA">
        <w:t>погоды:</w:t>
      </w:r>
      <w:r w:rsidRPr="001C60CA">
        <w:rPr>
          <w:spacing w:val="33"/>
        </w:rPr>
        <w:t xml:space="preserve"> </w:t>
      </w:r>
      <w:proofErr w:type="spellStart"/>
      <w:r w:rsidRPr="001C60CA">
        <w:t>диарамас</w:t>
      </w:r>
      <w:proofErr w:type="spellEnd"/>
      <w:r w:rsidRPr="001C60CA">
        <w:rPr>
          <w:spacing w:val="34"/>
        </w:rPr>
        <w:t xml:space="preserve"> </w:t>
      </w:r>
      <w:r w:rsidRPr="001C60CA">
        <w:t>временами</w:t>
      </w:r>
      <w:r w:rsidRPr="001C60CA">
        <w:rPr>
          <w:spacing w:val="34"/>
        </w:rPr>
        <w:t xml:space="preserve"> </w:t>
      </w:r>
      <w:r w:rsidRPr="001C60CA">
        <w:t>года,</w:t>
      </w:r>
      <w:r w:rsidRPr="001C60CA">
        <w:rPr>
          <w:spacing w:val="34"/>
        </w:rPr>
        <w:t xml:space="preserve"> </w:t>
      </w:r>
      <w:r w:rsidRPr="001C60CA">
        <w:t>частями</w:t>
      </w:r>
      <w:r w:rsidRPr="001C60CA">
        <w:rPr>
          <w:spacing w:val="34"/>
        </w:rPr>
        <w:t xml:space="preserve"> </w:t>
      </w:r>
      <w:proofErr w:type="spellStart"/>
      <w:r w:rsidRPr="001C60CA">
        <w:t>суток;календарь-модуль</w:t>
      </w:r>
      <w:proofErr w:type="spellEnd"/>
      <w:r w:rsidRPr="001C60CA">
        <w:rPr>
          <w:spacing w:val="34"/>
        </w:rPr>
        <w:t xml:space="preserve"> </w:t>
      </w:r>
      <w:r w:rsidRPr="001C60CA">
        <w:t>со</w:t>
      </w:r>
      <w:r w:rsidRPr="001C60CA">
        <w:rPr>
          <w:spacing w:val="36"/>
        </w:rPr>
        <w:t xml:space="preserve"> </w:t>
      </w:r>
      <w:r w:rsidRPr="001C60CA">
        <w:t>значками (солнечно, пасмурно, дождливо…);</w:t>
      </w:r>
    </w:p>
    <w:p w14:paraId="47945591" w14:textId="77777777" w:rsidR="008D5AA4" w:rsidRPr="001C60CA" w:rsidRDefault="00962F0A">
      <w:pPr>
        <w:spacing w:before="1"/>
        <w:ind w:left="720"/>
        <w:rPr>
          <w:i/>
          <w:sz w:val="24"/>
        </w:rPr>
      </w:pPr>
      <w:r w:rsidRPr="001C60CA">
        <w:rPr>
          <w:i/>
          <w:sz w:val="24"/>
          <w:u w:val="single"/>
        </w:rPr>
        <w:t>В</w:t>
      </w:r>
      <w:r w:rsidRPr="001C60CA">
        <w:rPr>
          <w:i/>
          <w:spacing w:val="-2"/>
          <w:sz w:val="24"/>
          <w:u w:val="single"/>
        </w:rPr>
        <w:t xml:space="preserve"> </w:t>
      </w:r>
      <w:r w:rsidRPr="001C60CA">
        <w:rPr>
          <w:i/>
          <w:sz w:val="24"/>
          <w:u w:val="single"/>
        </w:rPr>
        <w:t>центре</w:t>
      </w:r>
      <w:r w:rsidRPr="001C60CA">
        <w:rPr>
          <w:i/>
          <w:spacing w:val="-2"/>
          <w:sz w:val="24"/>
          <w:u w:val="single"/>
        </w:rPr>
        <w:t xml:space="preserve"> краеведения:</w:t>
      </w:r>
    </w:p>
    <w:p w14:paraId="20A37C7C" w14:textId="77777777" w:rsidR="008D5AA4" w:rsidRPr="001C60CA" w:rsidRDefault="00962F0A">
      <w:pPr>
        <w:pStyle w:val="a3"/>
        <w:spacing w:before="41" w:line="276" w:lineRule="auto"/>
        <w:ind w:left="720"/>
      </w:pPr>
      <w:r w:rsidRPr="001C60CA">
        <w:lastRenderedPageBreak/>
        <w:t xml:space="preserve">-альбомы «Мой посёлок - Городище»,» Моя семья», «Мой детский сад», «Волгоград в разное </w:t>
      </w:r>
      <w:r w:rsidRPr="001C60CA">
        <w:rPr>
          <w:spacing w:val="-2"/>
        </w:rPr>
        <w:t>время»;</w:t>
      </w:r>
    </w:p>
    <w:p w14:paraId="3AEB6E99" w14:textId="77777777" w:rsidR="008D5AA4" w:rsidRPr="001C60CA" w:rsidRDefault="00962F0A">
      <w:pPr>
        <w:pStyle w:val="a3"/>
        <w:spacing w:line="275" w:lineRule="exact"/>
        <w:ind w:left="720"/>
      </w:pPr>
      <w:r w:rsidRPr="001C60CA">
        <w:t>-песни,</w:t>
      </w:r>
      <w:r w:rsidRPr="001C60CA">
        <w:rPr>
          <w:spacing w:val="-2"/>
        </w:rPr>
        <w:t xml:space="preserve"> </w:t>
      </w:r>
      <w:r w:rsidRPr="001C60CA">
        <w:t>стихи</w:t>
      </w:r>
      <w:r w:rsidRPr="001C60CA">
        <w:rPr>
          <w:spacing w:val="-1"/>
        </w:rPr>
        <w:t xml:space="preserve"> </w:t>
      </w:r>
      <w:r w:rsidRPr="001C60CA">
        <w:t>о</w:t>
      </w:r>
      <w:r w:rsidRPr="001C60CA">
        <w:rPr>
          <w:spacing w:val="-1"/>
        </w:rPr>
        <w:t xml:space="preserve"> </w:t>
      </w:r>
      <w:r w:rsidRPr="001C60CA">
        <w:t>городе</w:t>
      </w:r>
      <w:r w:rsidRPr="001C60CA">
        <w:rPr>
          <w:spacing w:val="-5"/>
        </w:rPr>
        <w:t xml:space="preserve"> </w:t>
      </w:r>
      <w:r w:rsidRPr="001C60CA">
        <w:t>Волгограде (на</w:t>
      </w:r>
      <w:r w:rsidRPr="001C60CA">
        <w:rPr>
          <w:spacing w:val="-1"/>
        </w:rPr>
        <w:t xml:space="preserve"> </w:t>
      </w:r>
      <w:r w:rsidRPr="001C60CA">
        <w:rPr>
          <w:spacing w:val="-2"/>
        </w:rPr>
        <w:t>диске)</w:t>
      </w:r>
    </w:p>
    <w:p w14:paraId="74FEBD58" w14:textId="77777777" w:rsidR="008D5AA4" w:rsidRPr="001C60CA" w:rsidRDefault="00962F0A">
      <w:pPr>
        <w:pStyle w:val="a3"/>
        <w:spacing w:before="43"/>
        <w:ind w:left="720"/>
      </w:pPr>
      <w:r w:rsidRPr="001C60CA">
        <w:t>-кукла</w:t>
      </w:r>
      <w:r w:rsidRPr="001C60CA">
        <w:rPr>
          <w:spacing w:val="-4"/>
        </w:rPr>
        <w:t xml:space="preserve"> </w:t>
      </w:r>
      <w:r w:rsidRPr="001C60CA">
        <w:t>в</w:t>
      </w:r>
      <w:r w:rsidRPr="001C60CA">
        <w:rPr>
          <w:spacing w:val="-4"/>
        </w:rPr>
        <w:t xml:space="preserve"> </w:t>
      </w:r>
      <w:r w:rsidRPr="001C60CA">
        <w:t>национальном</w:t>
      </w:r>
      <w:r w:rsidRPr="001C60CA">
        <w:rPr>
          <w:spacing w:val="-6"/>
        </w:rPr>
        <w:t xml:space="preserve"> </w:t>
      </w:r>
      <w:r w:rsidRPr="001C60CA">
        <w:rPr>
          <w:spacing w:val="-2"/>
        </w:rPr>
        <w:t>костюме;</w:t>
      </w:r>
    </w:p>
    <w:p w14:paraId="6BB2CA09" w14:textId="77777777" w:rsidR="008D5AA4" w:rsidRPr="001C60CA" w:rsidRDefault="00962F0A">
      <w:pPr>
        <w:pStyle w:val="a3"/>
        <w:spacing w:before="41"/>
        <w:ind w:left="720"/>
      </w:pPr>
      <w:r w:rsidRPr="001C60CA">
        <w:t>-альбом</w:t>
      </w:r>
      <w:r w:rsidRPr="001C60CA">
        <w:rPr>
          <w:spacing w:val="-3"/>
        </w:rPr>
        <w:t xml:space="preserve"> </w:t>
      </w:r>
      <w:r w:rsidRPr="001C60CA">
        <w:t>народно</w:t>
      </w:r>
      <w:r w:rsidRPr="001C60CA">
        <w:rPr>
          <w:spacing w:val="-3"/>
        </w:rPr>
        <w:t xml:space="preserve"> </w:t>
      </w:r>
      <w:r w:rsidRPr="001C60CA">
        <w:t>–</w:t>
      </w:r>
      <w:r w:rsidRPr="001C60CA">
        <w:rPr>
          <w:spacing w:val="-3"/>
        </w:rPr>
        <w:t xml:space="preserve"> </w:t>
      </w:r>
      <w:r w:rsidRPr="001C60CA">
        <w:t>прикладного</w:t>
      </w:r>
      <w:r w:rsidRPr="001C60CA">
        <w:rPr>
          <w:spacing w:val="-2"/>
        </w:rPr>
        <w:t xml:space="preserve"> искусства.</w:t>
      </w:r>
    </w:p>
    <w:p w14:paraId="44FD98DB" w14:textId="77777777" w:rsidR="008D5AA4" w:rsidRDefault="00962F0A">
      <w:pPr>
        <w:spacing w:before="41"/>
        <w:ind w:left="720"/>
        <w:rPr>
          <w:sz w:val="24"/>
        </w:rPr>
      </w:pPr>
      <w:r w:rsidRPr="001C60CA">
        <w:rPr>
          <w:i/>
          <w:spacing w:val="-3"/>
          <w:sz w:val="24"/>
          <w:u w:val="single"/>
        </w:rPr>
        <w:t xml:space="preserve"> </w:t>
      </w:r>
      <w:r w:rsidRPr="001C60CA">
        <w:rPr>
          <w:i/>
          <w:sz w:val="24"/>
          <w:u w:val="single"/>
        </w:rPr>
        <w:t>Туалетная</w:t>
      </w:r>
      <w:r w:rsidRPr="001C60CA">
        <w:rPr>
          <w:i/>
          <w:spacing w:val="-2"/>
          <w:sz w:val="24"/>
          <w:u w:val="single"/>
        </w:rPr>
        <w:t xml:space="preserve"> </w:t>
      </w:r>
      <w:r w:rsidRPr="001C60CA">
        <w:rPr>
          <w:i/>
          <w:sz w:val="24"/>
          <w:u w:val="single"/>
        </w:rPr>
        <w:t>комната:</w:t>
      </w:r>
      <w:r w:rsidRPr="001C60CA">
        <w:rPr>
          <w:i/>
          <w:spacing w:val="-3"/>
          <w:sz w:val="24"/>
        </w:rPr>
        <w:t xml:space="preserve"> </w:t>
      </w:r>
      <w:r w:rsidRPr="001C60CA">
        <w:rPr>
          <w:sz w:val="24"/>
        </w:rPr>
        <w:t>алгоритм</w:t>
      </w:r>
      <w:r w:rsidRPr="001C60CA">
        <w:rPr>
          <w:spacing w:val="-1"/>
          <w:sz w:val="24"/>
        </w:rPr>
        <w:t xml:space="preserve"> </w:t>
      </w:r>
      <w:r w:rsidRPr="001C60CA">
        <w:rPr>
          <w:spacing w:val="-2"/>
          <w:sz w:val="24"/>
        </w:rPr>
        <w:t>умывания.</w:t>
      </w:r>
    </w:p>
    <w:p w14:paraId="4FDDDE74" w14:textId="77777777" w:rsidR="008D5AA4" w:rsidRDefault="008D5AA4">
      <w:pPr>
        <w:pStyle w:val="a3"/>
        <w:spacing w:before="88"/>
        <w:ind w:left="0"/>
      </w:pPr>
    </w:p>
    <w:p w14:paraId="0DABDA44" w14:textId="77777777" w:rsidR="008D5AA4" w:rsidRDefault="00962F0A">
      <w:pPr>
        <w:pStyle w:val="2"/>
        <w:numPr>
          <w:ilvl w:val="1"/>
          <w:numId w:val="3"/>
        </w:numPr>
        <w:tabs>
          <w:tab w:val="left" w:pos="1324"/>
          <w:tab w:val="left" w:pos="2608"/>
          <w:tab w:val="left" w:pos="4483"/>
          <w:tab w:val="left" w:pos="6318"/>
          <w:tab w:val="left" w:pos="8427"/>
          <w:tab w:val="left" w:pos="10341"/>
        </w:tabs>
        <w:spacing w:line="276" w:lineRule="auto"/>
        <w:ind w:left="720" w:right="291" w:firstLine="0"/>
        <w:jc w:val="left"/>
      </w:pPr>
      <w:r>
        <w:rPr>
          <w:spacing w:val="-2"/>
        </w:rPr>
        <w:t>Перечень</w:t>
      </w:r>
      <w:r>
        <w:tab/>
      </w:r>
      <w:r>
        <w:rPr>
          <w:spacing w:val="-2"/>
        </w:rPr>
        <w:t>литературных,</w:t>
      </w:r>
      <w:r>
        <w:tab/>
      </w:r>
      <w:r>
        <w:rPr>
          <w:spacing w:val="-2"/>
        </w:rPr>
        <w:t>музыкальных,</w:t>
      </w:r>
      <w:r>
        <w:tab/>
      </w:r>
      <w:r>
        <w:rPr>
          <w:spacing w:val="-2"/>
        </w:rPr>
        <w:t>художественных,</w:t>
      </w:r>
      <w:r>
        <w:tab/>
      </w:r>
      <w:r>
        <w:rPr>
          <w:spacing w:val="-2"/>
        </w:rPr>
        <w:t>анимационных</w:t>
      </w:r>
      <w:r>
        <w:tab/>
      </w:r>
      <w:r>
        <w:rPr>
          <w:spacing w:val="-10"/>
        </w:rPr>
        <w:t xml:space="preserve">и </w:t>
      </w:r>
      <w:r>
        <w:t>кинематографических произведений для реализации Программы образования</w:t>
      </w:r>
    </w:p>
    <w:p w14:paraId="14E1192E" w14:textId="77777777" w:rsidR="008D5AA4" w:rsidRDefault="008D5AA4">
      <w:pPr>
        <w:pStyle w:val="a3"/>
        <w:spacing w:before="37"/>
        <w:ind w:left="0"/>
        <w:rPr>
          <w:b/>
        </w:rPr>
      </w:pPr>
    </w:p>
    <w:p w14:paraId="1A8FAF36" w14:textId="77777777" w:rsidR="008D5AA4" w:rsidRDefault="00962F0A">
      <w:pPr>
        <w:spacing w:before="1"/>
        <w:ind w:left="3380" w:right="2462" w:hanging="24"/>
        <w:rPr>
          <w:b/>
          <w:sz w:val="24"/>
        </w:rPr>
      </w:pPr>
      <w:r>
        <w:rPr>
          <w:b/>
          <w:sz w:val="24"/>
        </w:rPr>
        <w:t>Перечень</w:t>
      </w:r>
      <w:r>
        <w:rPr>
          <w:b/>
          <w:spacing w:val="-15"/>
          <w:sz w:val="24"/>
        </w:rPr>
        <w:t xml:space="preserve"> </w:t>
      </w:r>
      <w:r>
        <w:rPr>
          <w:b/>
          <w:sz w:val="24"/>
        </w:rPr>
        <w:t>художественной</w:t>
      </w:r>
      <w:r>
        <w:rPr>
          <w:b/>
          <w:spacing w:val="-15"/>
          <w:sz w:val="24"/>
        </w:rPr>
        <w:t xml:space="preserve"> </w:t>
      </w:r>
      <w:r>
        <w:rPr>
          <w:b/>
          <w:sz w:val="24"/>
        </w:rPr>
        <w:t>литературы Вторая</w:t>
      </w:r>
      <w:r>
        <w:rPr>
          <w:b/>
          <w:spacing w:val="-4"/>
          <w:sz w:val="24"/>
        </w:rPr>
        <w:t xml:space="preserve"> </w:t>
      </w:r>
      <w:r>
        <w:rPr>
          <w:b/>
          <w:sz w:val="24"/>
        </w:rPr>
        <w:t>младшая</w:t>
      </w:r>
      <w:r>
        <w:rPr>
          <w:b/>
          <w:spacing w:val="-2"/>
          <w:sz w:val="24"/>
        </w:rPr>
        <w:t xml:space="preserve"> </w:t>
      </w:r>
      <w:r>
        <w:rPr>
          <w:b/>
          <w:sz w:val="24"/>
        </w:rPr>
        <w:t>группа</w:t>
      </w:r>
      <w:r>
        <w:rPr>
          <w:b/>
          <w:spacing w:val="-1"/>
          <w:sz w:val="24"/>
        </w:rPr>
        <w:t xml:space="preserve"> </w:t>
      </w:r>
      <w:r>
        <w:rPr>
          <w:b/>
          <w:sz w:val="24"/>
        </w:rPr>
        <w:t>(от 3</w:t>
      </w:r>
      <w:r>
        <w:rPr>
          <w:b/>
          <w:spacing w:val="-7"/>
          <w:sz w:val="24"/>
        </w:rPr>
        <w:t xml:space="preserve"> </w:t>
      </w:r>
      <w:r>
        <w:rPr>
          <w:b/>
          <w:sz w:val="24"/>
        </w:rPr>
        <w:t>до</w:t>
      </w:r>
      <w:r>
        <w:rPr>
          <w:b/>
          <w:spacing w:val="-4"/>
          <w:sz w:val="24"/>
        </w:rPr>
        <w:t xml:space="preserve"> </w:t>
      </w:r>
      <w:r>
        <w:rPr>
          <w:b/>
          <w:sz w:val="24"/>
        </w:rPr>
        <w:t>4</w:t>
      </w:r>
      <w:r>
        <w:rPr>
          <w:b/>
          <w:spacing w:val="-4"/>
          <w:sz w:val="24"/>
        </w:rPr>
        <w:t xml:space="preserve"> лет)</w:t>
      </w:r>
    </w:p>
    <w:p w14:paraId="0BBD229D" w14:textId="77777777" w:rsidR="008D5AA4" w:rsidRDefault="00962F0A">
      <w:pPr>
        <w:pStyle w:val="a3"/>
        <w:spacing w:before="76"/>
        <w:ind w:left="720" w:right="547"/>
        <w:jc w:val="both"/>
      </w:pPr>
      <w:r>
        <w:rPr>
          <w:i/>
        </w:rPr>
        <w:t>Малые формы фольклора</w:t>
      </w:r>
      <w:r>
        <w:t xml:space="preserve">. «Ай, </w:t>
      </w:r>
      <w:proofErr w:type="spellStart"/>
      <w:r>
        <w:t>качи-качи-качи</w:t>
      </w:r>
      <w:proofErr w:type="spellEnd"/>
      <w:r>
        <w:t xml:space="preserve">...», «Божья коровка...», «Волчок-волчок, шерстяной бочок…», «Дождик, дождик, пуще...», «Еду-еду к бабе, к деду…», «Жили у </w:t>
      </w:r>
      <w:r>
        <w:rPr>
          <w:spacing w:val="-2"/>
        </w:rPr>
        <w:t>бабуси…»,</w:t>
      </w:r>
    </w:p>
    <w:p w14:paraId="71E59302" w14:textId="77777777" w:rsidR="008D5AA4" w:rsidRDefault="00962F0A">
      <w:pPr>
        <w:pStyle w:val="a3"/>
        <w:ind w:left="720" w:right="555"/>
        <w:jc w:val="both"/>
      </w:pPr>
      <w:r>
        <w:t xml:space="preserve">«Заинька, попляши...», «Заря-заряница...»; «Как без дудки, без дуды…», «Как у нашего </w:t>
      </w:r>
      <w:r>
        <w:rPr>
          <w:spacing w:val="-2"/>
        </w:rPr>
        <w:t>кота...»,</w:t>
      </w:r>
    </w:p>
    <w:p w14:paraId="0F45B9DA" w14:textId="77777777" w:rsidR="008D5AA4" w:rsidRDefault="00962F0A">
      <w:pPr>
        <w:pStyle w:val="a3"/>
        <w:ind w:left="720" w:right="556"/>
        <w:jc w:val="both"/>
      </w:pPr>
      <w:r>
        <w:t>«Кисонька-</w:t>
      </w:r>
      <w:proofErr w:type="spellStart"/>
      <w:r>
        <w:t>мурысенька</w:t>
      </w:r>
      <w:proofErr w:type="spellEnd"/>
      <w:r>
        <w:t>...», «Курочка-</w:t>
      </w:r>
      <w:proofErr w:type="spellStart"/>
      <w:r>
        <w:t>рябушечка</w:t>
      </w:r>
      <w:proofErr w:type="spellEnd"/>
      <w:r>
        <w:t xml:space="preserve">...», «На улице три курицы...», «Ночь </w:t>
      </w:r>
      <w:r>
        <w:rPr>
          <w:spacing w:val="-2"/>
        </w:rPr>
        <w:t>пришла...»,</w:t>
      </w:r>
    </w:p>
    <w:p w14:paraId="00F79912" w14:textId="77777777" w:rsidR="008D5AA4" w:rsidRDefault="00962F0A">
      <w:pPr>
        <w:pStyle w:val="a3"/>
        <w:ind w:left="720" w:right="547"/>
        <w:jc w:val="both"/>
      </w:pPr>
      <w:r>
        <w:t>«Пальчик-мальчик...»,</w:t>
      </w:r>
      <w:r>
        <w:rPr>
          <w:spacing w:val="40"/>
        </w:rPr>
        <w:t xml:space="preserve"> </w:t>
      </w:r>
      <w:r>
        <w:t>«Привяжу</w:t>
      </w:r>
      <w:r>
        <w:rPr>
          <w:spacing w:val="40"/>
        </w:rPr>
        <w:t xml:space="preserve"> </w:t>
      </w:r>
      <w:r>
        <w:t>я</w:t>
      </w:r>
      <w:r>
        <w:rPr>
          <w:spacing w:val="40"/>
        </w:rPr>
        <w:t xml:space="preserve"> </w:t>
      </w:r>
      <w:r>
        <w:t>козлика»,</w:t>
      </w:r>
      <w:r>
        <w:rPr>
          <w:spacing w:val="40"/>
        </w:rPr>
        <w:t xml:space="preserve"> </w:t>
      </w:r>
      <w:r>
        <w:t>«Радуга-дуга...»,</w:t>
      </w:r>
      <w:r>
        <w:rPr>
          <w:spacing w:val="40"/>
        </w:rPr>
        <w:t xml:space="preserve"> </w:t>
      </w:r>
      <w:r>
        <w:t>«Сидит</w:t>
      </w:r>
      <w:r>
        <w:rPr>
          <w:spacing w:val="40"/>
        </w:rPr>
        <w:t xml:space="preserve"> </w:t>
      </w:r>
      <w:r>
        <w:t>белка</w:t>
      </w:r>
      <w:r>
        <w:rPr>
          <w:spacing w:val="40"/>
        </w:rPr>
        <w:t xml:space="preserve"> </w:t>
      </w:r>
      <w:r>
        <w:t xml:space="preserve">на </w:t>
      </w:r>
      <w:r>
        <w:rPr>
          <w:spacing w:val="-2"/>
        </w:rPr>
        <w:t>тележке...»,</w:t>
      </w:r>
    </w:p>
    <w:p w14:paraId="35B7F5D9" w14:textId="77777777" w:rsidR="008D5AA4" w:rsidRDefault="00962F0A">
      <w:pPr>
        <w:pStyle w:val="a3"/>
        <w:ind w:left="720" w:right="551"/>
        <w:jc w:val="both"/>
      </w:pPr>
      <w:r>
        <w:t xml:space="preserve">«Сорока, сорока...», «Тень, тень, </w:t>
      </w:r>
      <w:proofErr w:type="spellStart"/>
      <w:r>
        <w:t>потетень</w:t>
      </w:r>
      <w:proofErr w:type="spellEnd"/>
      <w:r>
        <w:t xml:space="preserve">...», «Тили-бом! Тили-бом!..», «Травка- </w:t>
      </w:r>
      <w:r>
        <w:rPr>
          <w:spacing w:val="-2"/>
        </w:rPr>
        <w:t>муравка...»,</w:t>
      </w:r>
    </w:p>
    <w:p w14:paraId="6D5F430C" w14:textId="77777777" w:rsidR="008D5AA4" w:rsidRDefault="00962F0A">
      <w:pPr>
        <w:pStyle w:val="a3"/>
        <w:ind w:left="720"/>
      </w:pPr>
      <w:r>
        <w:rPr>
          <w:spacing w:val="-2"/>
        </w:rPr>
        <w:t>«Чики-чики-</w:t>
      </w:r>
      <w:proofErr w:type="spellStart"/>
      <w:r>
        <w:rPr>
          <w:spacing w:val="-2"/>
        </w:rPr>
        <w:t>чикалочки</w:t>
      </w:r>
      <w:proofErr w:type="spellEnd"/>
      <w:r>
        <w:rPr>
          <w:spacing w:val="-2"/>
        </w:rPr>
        <w:t>...».</w:t>
      </w:r>
    </w:p>
    <w:p w14:paraId="7A9C1805" w14:textId="77777777" w:rsidR="008D5AA4" w:rsidRDefault="00962F0A">
      <w:pPr>
        <w:pStyle w:val="a3"/>
        <w:ind w:left="720" w:right="552"/>
        <w:jc w:val="both"/>
      </w:pPr>
      <w:r>
        <w:rPr>
          <w:i/>
        </w:rPr>
        <w:t xml:space="preserve">Русские народные сказки. </w:t>
      </w:r>
      <w:r>
        <w:t xml:space="preserve">«Бычок – черный бочок, белые копытца» (обработка М. </w:t>
      </w:r>
      <w:proofErr w:type="spellStart"/>
      <w:r>
        <w:t>Булатова;«Волк</w:t>
      </w:r>
      <w:proofErr w:type="spellEnd"/>
      <w:r>
        <w:rPr>
          <w:spacing w:val="40"/>
        </w:rPr>
        <w:t xml:space="preserve"> </w:t>
      </w:r>
      <w:r>
        <w:t>и</w:t>
      </w:r>
      <w:r>
        <w:rPr>
          <w:spacing w:val="40"/>
        </w:rPr>
        <w:t xml:space="preserve"> </w:t>
      </w:r>
      <w:r>
        <w:t>козлята»</w:t>
      </w:r>
      <w:r>
        <w:rPr>
          <w:spacing w:val="40"/>
        </w:rPr>
        <w:t xml:space="preserve"> </w:t>
      </w:r>
      <w:r>
        <w:t>(обработка</w:t>
      </w:r>
      <w:r>
        <w:rPr>
          <w:spacing w:val="40"/>
        </w:rPr>
        <w:t xml:space="preserve"> </w:t>
      </w:r>
      <w:r>
        <w:t>А.Н.</w:t>
      </w:r>
      <w:r>
        <w:rPr>
          <w:spacing w:val="40"/>
        </w:rPr>
        <w:t xml:space="preserve"> </w:t>
      </w:r>
      <w:r>
        <w:t>Толстого);</w:t>
      </w:r>
      <w:r>
        <w:rPr>
          <w:spacing w:val="40"/>
        </w:rPr>
        <w:t xml:space="preserve"> </w:t>
      </w:r>
      <w:r>
        <w:t>«Кот,</w:t>
      </w:r>
      <w:r>
        <w:rPr>
          <w:spacing w:val="40"/>
        </w:rPr>
        <w:t xml:space="preserve"> </w:t>
      </w:r>
      <w:r>
        <w:t>петух</w:t>
      </w:r>
      <w:r>
        <w:rPr>
          <w:spacing w:val="40"/>
        </w:rPr>
        <w:t xml:space="preserve"> </w:t>
      </w:r>
      <w:r>
        <w:t>и</w:t>
      </w:r>
      <w:r>
        <w:rPr>
          <w:spacing w:val="40"/>
        </w:rPr>
        <w:t xml:space="preserve"> </w:t>
      </w:r>
      <w:r>
        <w:t>лиса»</w:t>
      </w:r>
      <w:r>
        <w:rPr>
          <w:spacing w:val="40"/>
        </w:rPr>
        <w:t xml:space="preserve"> </w:t>
      </w:r>
      <w:r>
        <w:t>(обработка М. Боголюбской);</w:t>
      </w:r>
    </w:p>
    <w:p w14:paraId="515270FA" w14:textId="77777777" w:rsidR="008D5AA4" w:rsidRDefault="00962F0A">
      <w:pPr>
        <w:pStyle w:val="a3"/>
        <w:ind w:left="720" w:right="563"/>
        <w:jc w:val="both"/>
      </w:pPr>
      <w:r>
        <w:t>«Лиса и заяц» (обработка В. Даля); «Снегурочка и лиса» (обработка М. Булатова); «У</w:t>
      </w:r>
      <w:r>
        <w:rPr>
          <w:spacing w:val="40"/>
        </w:rPr>
        <w:t xml:space="preserve"> </w:t>
      </w:r>
      <w:r>
        <w:t>страха глаза велики» (обработка М. Серовой).</w:t>
      </w:r>
    </w:p>
    <w:p w14:paraId="62C4F5B8" w14:textId="77777777" w:rsidR="008D5AA4" w:rsidRDefault="00962F0A">
      <w:pPr>
        <w:pStyle w:val="a3"/>
        <w:spacing w:before="1"/>
        <w:ind w:left="720" w:right="553"/>
        <w:jc w:val="both"/>
      </w:pPr>
      <w:r>
        <w:rPr>
          <w:i/>
        </w:rPr>
        <w:t>Фольклор народов мира. Песенки</w:t>
      </w:r>
      <w:r>
        <w:t>. «Кораблик», «Храбрецы», «Маленькие феи», «Три зверолова» англ., обр. С. Маршака; «Что за грохот», пер. с латыша. С. Маршака; «Купите лук...»,</w:t>
      </w:r>
      <w:r>
        <w:rPr>
          <w:spacing w:val="32"/>
        </w:rPr>
        <w:t xml:space="preserve">  </w:t>
      </w:r>
      <w:r>
        <w:t>пер.</w:t>
      </w:r>
      <w:r>
        <w:rPr>
          <w:spacing w:val="31"/>
        </w:rPr>
        <w:t xml:space="preserve">  </w:t>
      </w:r>
      <w:r>
        <w:t>с</w:t>
      </w:r>
      <w:r>
        <w:rPr>
          <w:spacing w:val="30"/>
        </w:rPr>
        <w:t xml:space="preserve">  </w:t>
      </w:r>
      <w:r>
        <w:t>шотл.</w:t>
      </w:r>
      <w:r>
        <w:rPr>
          <w:spacing w:val="31"/>
        </w:rPr>
        <w:t xml:space="preserve">  </w:t>
      </w:r>
      <w:r>
        <w:t>И.</w:t>
      </w:r>
      <w:r>
        <w:rPr>
          <w:spacing w:val="30"/>
        </w:rPr>
        <w:t xml:space="preserve">  </w:t>
      </w:r>
      <w:r>
        <w:t>Токмаковой;</w:t>
      </w:r>
      <w:r>
        <w:rPr>
          <w:spacing w:val="33"/>
        </w:rPr>
        <w:t xml:space="preserve">  </w:t>
      </w:r>
      <w:r>
        <w:t>«Разговор</w:t>
      </w:r>
      <w:r>
        <w:rPr>
          <w:spacing w:val="30"/>
        </w:rPr>
        <w:t xml:space="preserve">  </w:t>
      </w:r>
      <w:r>
        <w:t>лягушек»,</w:t>
      </w:r>
      <w:r>
        <w:rPr>
          <w:spacing w:val="33"/>
        </w:rPr>
        <w:t xml:space="preserve">  </w:t>
      </w:r>
      <w:r>
        <w:t>«Несговорчивый</w:t>
      </w:r>
      <w:r>
        <w:rPr>
          <w:spacing w:val="32"/>
        </w:rPr>
        <w:t xml:space="preserve">  </w:t>
      </w:r>
      <w:r>
        <w:rPr>
          <w:spacing w:val="-2"/>
        </w:rPr>
        <w:t>удод»,</w:t>
      </w:r>
    </w:p>
    <w:p w14:paraId="391377F3" w14:textId="77777777" w:rsidR="008D5AA4" w:rsidRDefault="00962F0A">
      <w:pPr>
        <w:pStyle w:val="a3"/>
        <w:ind w:left="720"/>
        <w:jc w:val="both"/>
      </w:pPr>
      <w:r>
        <w:t>«Помогите!»</w:t>
      </w:r>
      <w:r>
        <w:rPr>
          <w:spacing w:val="-9"/>
        </w:rPr>
        <w:t xml:space="preserve"> </w:t>
      </w:r>
      <w:r>
        <w:t>пер.</w:t>
      </w:r>
      <w:r>
        <w:rPr>
          <w:spacing w:val="1"/>
        </w:rPr>
        <w:t xml:space="preserve"> </w:t>
      </w:r>
      <w:r>
        <w:t>с</w:t>
      </w:r>
      <w:r>
        <w:rPr>
          <w:spacing w:val="-2"/>
        </w:rPr>
        <w:t xml:space="preserve"> </w:t>
      </w:r>
      <w:proofErr w:type="spellStart"/>
      <w:r>
        <w:t>чеш</w:t>
      </w:r>
      <w:proofErr w:type="spellEnd"/>
      <w:r>
        <w:t>.</w:t>
      </w:r>
      <w:r>
        <w:rPr>
          <w:spacing w:val="1"/>
        </w:rPr>
        <w:t xml:space="preserve"> </w:t>
      </w:r>
      <w:r>
        <w:t xml:space="preserve">С. </w:t>
      </w:r>
      <w:r>
        <w:rPr>
          <w:spacing w:val="-2"/>
        </w:rPr>
        <w:t>Маршака.</w:t>
      </w:r>
    </w:p>
    <w:p w14:paraId="3AED7287" w14:textId="77777777" w:rsidR="008D5AA4" w:rsidRDefault="00962F0A">
      <w:pPr>
        <w:pStyle w:val="a3"/>
        <w:ind w:left="720" w:right="547"/>
        <w:jc w:val="both"/>
      </w:pPr>
      <w:r>
        <w:rPr>
          <w:i/>
        </w:rPr>
        <w:t>Сказки</w:t>
      </w:r>
      <w:r>
        <w:t xml:space="preserve">. «Два жадных медвежонка», венг., обр. А. Краснова и В. </w:t>
      </w:r>
      <w:proofErr w:type="spellStart"/>
      <w:r>
        <w:t>Важдаева</w:t>
      </w:r>
      <w:proofErr w:type="spellEnd"/>
      <w:r>
        <w:t>;</w:t>
      </w:r>
      <w:r>
        <w:rPr>
          <w:spacing w:val="40"/>
        </w:rPr>
        <w:t xml:space="preserve"> </w:t>
      </w:r>
      <w:r>
        <w:t xml:space="preserve">«Упрямые козы», узб. обр. Ш. </w:t>
      </w:r>
      <w:proofErr w:type="spellStart"/>
      <w:r>
        <w:t>Сагдуллы</w:t>
      </w:r>
      <w:proofErr w:type="spellEnd"/>
      <w:r>
        <w:t xml:space="preserve">; «У солнышка в гостях», пер. с </w:t>
      </w:r>
      <w:proofErr w:type="spellStart"/>
      <w:r>
        <w:t>словац</w:t>
      </w:r>
      <w:proofErr w:type="spellEnd"/>
      <w:r>
        <w:t>. С. Могилевской и</w:t>
      </w:r>
      <w:r>
        <w:rPr>
          <w:spacing w:val="40"/>
        </w:rPr>
        <w:t xml:space="preserve"> </w:t>
      </w:r>
      <w:r>
        <w:t>Л. Зориной;</w:t>
      </w:r>
      <w:r>
        <w:rPr>
          <w:spacing w:val="28"/>
        </w:rPr>
        <w:t xml:space="preserve"> </w:t>
      </w:r>
      <w:r>
        <w:t>«Храбрец-молодец»,</w:t>
      </w:r>
      <w:r>
        <w:rPr>
          <w:spacing w:val="25"/>
        </w:rPr>
        <w:t xml:space="preserve"> </w:t>
      </w:r>
      <w:r>
        <w:t>пер.</w:t>
      </w:r>
      <w:r>
        <w:rPr>
          <w:spacing w:val="25"/>
        </w:rPr>
        <w:t xml:space="preserve"> </w:t>
      </w:r>
      <w:r>
        <w:t>с</w:t>
      </w:r>
      <w:r>
        <w:rPr>
          <w:spacing w:val="24"/>
        </w:rPr>
        <w:t xml:space="preserve"> </w:t>
      </w:r>
      <w:proofErr w:type="spellStart"/>
      <w:r>
        <w:t>болг</w:t>
      </w:r>
      <w:proofErr w:type="spellEnd"/>
      <w:r>
        <w:t>.</w:t>
      </w:r>
      <w:r>
        <w:rPr>
          <w:spacing w:val="26"/>
        </w:rPr>
        <w:t xml:space="preserve"> </w:t>
      </w:r>
      <w:r>
        <w:t>Л.</w:t>
      </w:r>
      <w:r>
        <w:rPr>
          <w:spacing w:val="26"/>
        </w:rPr>
        <w:t xml:space="preserve"> </w:t>
      </w:r>
      <w:r>
        <w:t>Грибовой;</w:t>
      </w:r>
      <w:r>
        <w:rPr>
          <w:spacing w:val="26"/>
        </w:rPr>
        <w:t xml:space="preserve"> </w:t>
      </w:r>
      <w:r>
        <w:t>«Пых»,</w:t>
      </w:r>
      <w:r>
        <w:rPr>
          <w:spacing w:val="25"/>
        </w:rPr>
        <w:t xml:space="preserve"> </w:t>
      </w:r>
      <w:r>
        <w:t>белорус.</w:t>
      </w:r>
      <w:r>
        <w:rPr>
          <w:spacing w:val="25"/>
        </w:rPr>
        <w:t xml:space="preserve"> </w:t>
      </w:r>
      <w:r>
        <w:t>обр.</w:t>
      </w:r>
      <w:r>
        <w:rPr>
          <w:spacing w:val="25"/>
        </w:rPr>
        <w:t xml:space="preserve"> </w:t>
      </w:r>
      <w:r>
        <w:t>Н.</w:t>
      </w:r>
      <w:r>
        <w:rPr>
          <w:spacing w:val="25"/>
        </w:rPr>
        <w:t xml:space="preserve"> </w:t>
      </w:r>
      <w:proofErr w:type="spellStart"/>
      <w:r>
        <w:t>Мялика</w:t>
      </w:r>
      <w:proofErr w:type="spellEnd"/>
      <w:r>
        <w:t>:</w:t>
      </w:r>
    </w:p>
    <w:p w14:paraId="424F894C" w14:textId="77777777" w:rsidR="008D5AA4" w:rsidRDefault="00962F0A">
      <w:pPr>
        <w:pStyle w:val="a3"/>
        <w:ind w:left="720"/>
        <w:jc w:val="both"/>
      </w:pPr>
      <w:r>
        <w:t>«Лесной</w:t>
      </w:r>
      <w:r>
        <w:rPr>
          <w:spacing w:val="-3"/>
        </w:rPr>
        <w:t xml:space="preserve"> </w:t>
      </w:r>
      <w:r>
        <w:t>мишка</w:t>
      </w:r>
      <w:r>
        <w:rPr>
          <w:spacing w:val="-5"/>
        </w:rPr>
        <w:t xml:space="preserve"> </w:t>
      </w:r>
      <w:r>
        <w:t>и</w:t>
      </w:r>
      <w:r>
        <w:rPr>
          <w:spacing w:val="-1"/>
        </w:rPr>
        <w:t xml:space="preserve"> </w:t>
      </w:r>
      <w:r>
        <w:t>проказница</w:t>
      </w:r>
      <w:r>
        <w:rPr>
          <w:spacing w:val="-4"/>
        </w:rPr>
        <w:t xml:space="preserve"> </w:t>
      </w:r>
      <w:r>
        <w:t>мышка»,</w:t>
      </w:r>
      <w:r>
        <w:rPr>
          <w:spacing w:val="-1"/>
        </w:rPr>
        <w:t xml:space="preserve"> </w:t>
      </w:r>
      <w:r>
        <w:t>латыш.,</w:t>
      </w:r>
      <w:r>
        <w:rPr>
          <w:spacing w:val="-1"/>
        </w:rPr>
        <w:t xml:space="preserve"> </w:t>
      </w:r>
      <w:r>
        <w:t>обр.</w:t>
      </w:r>
      <w:r>
        <w:rPr>
          <w:spacing w:val="-1"/>
        </w:rPr>
        <w:t xml:space="preserve"> </w:t>
      </w:r>
      <w:r>
        <w:t>Ю.</w:t>
      </w:r>
      <w:r>
        <w:rPr>
          <w:spacing w:val="-2"/>
        </w:rPr>
        <w:t xml:space="preserve"> </w:t>
      </w:r>
      <w:proofErr w:type="spellStart"/>
      <w:r>
        <w:t>Ванага</w:t>
      </w:r>
      <w:proofErr w:type="spellEnd"/>
      <w:r>
        <w:t>,</w:t>
      </w:r>
      <w:r>
        <w:rPr>
          <w:spacing w:val="-1"/>
        </w:rPr>
        <w:t xml:space="preserve"> </w:t>
      </w:r>
      <w:r>
        <w:t>пер.</w:t>
      </w:r>
      <w:r>
        <w:rPr>
          <w:spacing w:val="-2"/>
        </w:rPr>
        <w:t xml:space="preserve"> </w:t>
      </w:r>
      <w:r>
        <w:t>Л.</w:t>
      </w:r>
      <w:r>
        <w:rPr>
          <w:spacing w:val="-1"/>
        </w:rPr>
        <w:t xml:space="preserve"> </w:t>
      </w:r>
      <w:r>
        <w:rPr>
          <w:spacing w:val="-2"/>
        </w:rPr>
        <w:t>Воронковой.</w:t>
      </w:r>
    </w:p>
    <w:p w14:paraId="005303CD" w14:textId="77777777" w:rsidR="008D5AA4" w:rsidRDefault="00962F0A">
      <w:pPr>
        <w:ind w:left="720"/>
        <w:jc w:val="both"/>
        <w:rPr>
          <w:i/>
          <w:sz w:val="24"/>
        </w:rPr>
      </w:pPr>
      <w:r>
        <w:rPr>
          <w:i/>
          <w:sz w:val="24"/>
        </w:rPr>
        <w:t>Произведения</w:t>
      </w:r>
      <w:r>
        <w:rPr>
          <w:i/>
          <w:spacing w:val="-10"/>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5"/>
          <w:sz w:val="24"/>
        </w:rPr>
        <w:t xml:space="preserve"> </w:t>
      </w:r>
      <w:r>
        <w:rPr>
          <w:i/>
          <w:spacing w:val="-2"/>
          <w:sz w:val="24"/>
        </w:rPr>
        <w:t>России</w:t>
      </w:r>
    </w:p>
    <w:p w14:paraId="0BC58520" w14:textId="77777777" w:rsidR="008D5AA4" w:rsidRDefault="00962F0A">
      <w:pPr>
        <w:pStyle w:val="a3"/>
        <w:ind w:left="720" w:right="554"/>
        <w:jc w:val="both"/>
      </w:pPr>
      <w:r>
        <w:rPr>
          <w:i/>
        </w:rPr>
        <w:t xml:space="preserve">Поэзия. </w:t>
      </w:r>
      <w:r>
        <w:t xml:space="preserve">Бальмонт К.Д. «Осень»; Благинина Е.А. «Радуга»; Городецкий С.М. «Кто это?»; Заболоцкий Н.А. «Как мыши с котом воевали»; Кольцов А.В. «Дуют ветры...» (из </w:t>
      </w:r>
      <w:r>
        <w:rPr>
          <w:spacing w:val="-2"/>
        </w:rPr>
        <w:t>стихотворения</w:t>
      </w:r>
    </w:p>
    <w:p w14:paraId="3390D234" w14:textId="77777777" w:rsidR="008D5AA4" w:rsidRDefault="00962F0A">
      <w:pPr>
        <w:pStyle w:val="a3"/>
        <w:spacing w:before="1"/>
        <w:ind w:left="720" w:right="552"/>
        <w:jc w:val="both"/>
      </w:pPr>
      <w:r>
        <w:t>«Русская песня»); Косяков И.И. «Все она»; Майков А.Н. «Колыбельная песня», «Ласточка примчалась...»</w:t>
      </w:r>
      <w:r>
        <w:rPr>
          <w:spacing w:val="52"/>
          <w:w w:val="150"/>
        </w:rPr>
        <w:t xml:space="preserve"> </w:t>
      </w:r>
      <w:r>
        <w:t>(из</w:t>
      </w:r>
      <w:r>
        <w:rPr>
          <w:spacing w:val="60"/>
          <w:w w:val="150"/>
        </w:rPr>
        <w:t xml:space="preserve"> </w:t>
      </w:r>
      <w:r>
        <w:t>новогреческих</w:t>
      </w:r>
      <w:r>
        <w:rPr>
          <w:spacing w:val="60"/>
          <w:w w:val="150"/>
        </w:rPr>
        <w:t xml:space="preserve"> </w:t>
      </w:r>
      <w:r>
        <w:t>песен);</w:t>
      </w:r>
      <w:r>
        <w:rPr>
          <w:spacing w:val="58"/>
          <w:w w:val="150"/>
        </w:rPr>
        <w:t xml:space="preserve"> </w:t>
      </w:r>
      <w:r>
        <w:t>Маршак</w:t>
      </w:r>
      <w:r>
        <w:rPr>
          <w:spacing w:val="60"/>
          <w:w w:val="150"/>
        </w:rPr>
        <w:t xml:space="preserve"> </w:t>
      </w:r>
      <w:r>
        <w:t>С.Я.</w:t>
      </w:r>
      <w:r>
        <w:rPr>
          <w:spacing w:val="63"/>
          <w:w w:val="150"/>
        </w:rPr>
        <w:t xml:space="preserve"> </w:t>
      </w:r>
      <w:r>
        <w:t>«Зоосад»,</w:t>
      </w:r>
      <w:r>
        <w:rPr>
          <w:spacing w:val="66"/>
          <w:w w:val="150"/>
        </w:rPr>
        <w:t xml:space="preserve"> </w:t>
      </w:r>
      <w:r>
        <w:t>«Жираф»,</w:t>
      </w:r>
      <w:r>
        <w:rPr>
          <w:spacing w:val="67"/>
          <w:w w:val="150"/>
        </w:rPr>
        <w:t xml:space="preserve"> </w:t>
      </w:r>
      <w:r>
        <w:rPr>
          <w:spacing w:val="-2"/>
        </w:rPr>
        <w:t>«Зебры»,</w:t>
      </w:r>
    </w:p>
    <w:p w14:paraId="55DCD1DF" w14:textId="77777777" w:rsidR="008D5AA4" w:rsidRDefault="00962F0A">
      <w:pPr>
        <w:pStyle w:val="a3"/>
        <w:ind w:left="720"/>
        <w:jc w:val="both"/>
      </w:pPr>
      <w:r>
        <w:t>«Белые</w:t>
      </w:r>
      <w:r>
        <w:rPr>
          <w:spacing w:val="29"/>
        </w:rPr>
        <w:t xml:space="preserve"> </w:t>
      </w:r>
      <w:r>
        <w:t>медведи»,</w:t>
      </w:r>
      <w:r>
        <w:rPr>
          <w:spacing w:val="38"/>
        </w:rPr>
        <w:t xml:space="preserve"> </w:t>
      </w:r>
      <w:r>
        <w:t>«Страусенок»,</w:t>
      </w:r>
      <w:r>
        <w:rPr>
          <w:spacing w:val="40"/>
        </w:rPr>
        <w:t xml:space="preserve"> </w:t>
      </w:r>
      <w:r>
        <w:t>«Пингвин»,</w:t>
      </w:r>
      <w:r>
        <w:rPr>
          <w:spacing w:val="38"/>
        </w:rPr>
        <w:t xml:space="preserve"> </w:t>
      </w:r>
      <w:r>
        <w:t>Верблюд»,</w:t>
      </w:r>
      <w:r>
        <w:rPr>
          <w:spacing w:val="39"/>
        </w:rPr>
        <w:t xml:space="preserve"> </w:t>
      </w:r>
      <w:r>
        <w:t>«Где</w:t>
      </w:r>
      <w:r>
        <w:rPr>
          <w:spacing w:val="32"/>
        </w:rPr>
        <w:t xml:space="preserve"> </w:t>
      </w:r>
      <w:r>
        <w:t>обедал</w:t>
      </w:r>
      <w:r>
        <w:rPr>
          <w:spacing w:val="33"/>
        </w:rPr>
        <w:t xml:space="preserve"> </w:t>
      </w:r>
      <w:r>
        <w:t>воробей»</w:t>
      </w:r>
      <w:r>
        <w:rPr>
          <w:spacing w:val="27"/>
        </w:rPr>
        <w:t xml:space="preserve"> </w:t>
      </w:r>
      <w:r>
        <w:t>(из</w:t>
      </w:r>
      <w:r>
        <w:rPr>
          <w:spacing w:val="35"/>
        </w:rPr>
        <w:t xml:space="preserve"> </w:t>
      </w:r>
      <w:r>
        <w:rPr>
          <w:spacing w:val="-2"/>
        </w:rPr>
        <w:t>цикла</w:t>
      </w:r>
    </w:p>
    <w:p w14:paraId="136C436D" w14:textId="77777777" w:rsidR="008D5AA4" w:rsidRDefault="00962F0A">
      <w:pPr>
        <w:pStyle w:val="a3"/>
        <w:ind w:left="720" w:right="550"/>
        <w:jc w:val="both"/>
      </w:pPr>
      <w:r>
        <w:t>«Детки в клетке»), «Тихая сказка», «Сказка об умном мышонке»; Михалков С.В. «Песенка друзей»; Мошковская Э.Э. «Жадина»; Плещеев А.Н. «Осень наступила...», «Весна» (в сокр.); Пушкин А.С.</w:t>
      </w:r>
    </w:p>
    <w:p w14:paraId="3B635B81" w14:textId="77777777" w:rsidR="008D5AA4" w:rsidRDefault="00962F0A">
      <w:pPr>
        <w:pStyle w:val="a3"/>
        <w:ind w:left="720" w:right="557"/>
        <w:jc w:val="both"/>
      </w:pPr>
      <w:r>
        <w:t>«Ветер, ветер! Ты могуч!..», «Свет наш, солнышко!..», «Месяц, месяц...» (из «Сказки о мертвой</w:t>
      </w:r>
      <w:r>
        <w:rPr>
          <w:spacing w:val="26"/>
        </w:rPr>
        <w:t xml:space="preserve">  </w:t>
      </w:r>
      <w:r>
        <w:t>царевне</w:t>
      </w:r>
      <w:r>
        <w:rPr>
          <w:spacing w:val="78"/>
          <w:w w:val="150"/>
        </w:rPr>
        <w:t xml:space="preserve"> </w:t>
      </w:r>
      <w:r>
        <w:t>и</w:t>
      </w:r>
      <w:r>
        <w:rPr>
          <w:spacing w:val="79"/>
          <w:w w:val="150"/>
        </w:rPr>
        <w:t xml:space="preserve"> </w:t>
      </w:r>
      <w:r>
        <w:t>семи</w:t>
      </w:r>
      <w:r>
        <w:rPr>
          <w:spacing w:val="26"/>
        </w:rPr>
        <w:t xml:space="preserve">  </w:t>
      </w:r>
      <w:r>
        <w:t>богатырях»);</w:t>
      </w:r>
      <w:r>
        <w:rPr>
          <w:spacing w:val="25"/>
        </w:rPr>
        <w:t xml:space="preserve">  </w:t>
      </w:r>
      <w:r>
        <w:t>Токмакова</w:t>
      </w:r>
      <w:r>
        <w:rPr>
          <w:spacing w:val="25"/>
        </w:rPr>
        <w:t xml:space="preserve">  </w:t>
      </w:r>
      <w:r>
        <w:t>И.П.</w:t>
      </w:r>
      <w:r>
        <w:rPr>
          <w:spacing w:val="26"/>
        </w:rPr>
        <w:t xml:space="preserve">  </w:t>
      </w:r>
      <w:r>
        <w:t>«Медведь»;</w:t>
      </w:r>
      <w:r>
        <w:rPr>
          <w:spacing w:val="26"/>
        </w:rPr>
        <w:t xml:space="preserve">  </w:t>
      </w:r>
      <w:r>
        <w:t>Чуковский</w:t>
      </w:r>
      <w:r>
        <w:rPr>
          <w:spacing w:val="25"/>
        </w:rPr>
        <w:t xml:space="preserve">  </w:t>
      </w:r>
      <w:r>
        <w:rPr>
          <w:spacing w:val="-4"/>
        </w:rPr>
        <w:t>К.И.</w:t>
      </w:r>
    </w:p>
    <w:p w14:paraId="6DBA3276" w14:textId="77777777" w:rsidR="008D5AA4" w:rsidRDefault="00962F0A">
      <w:pPr>
        <w:pStyle w:val="a3"/>
        <w:ind w:left="720"/>
      </w:pPr>
      <w:r>
        <w:t>«Мойдодыр»,</w:t>
      </w:r>
      <w:r>
        <w:rPr>
          <w:spacing w:val="62"/>
        </w:rPr>
        <w:t xml:space="preserve"> </w:t>
      </w:r>
      <w:r>
        <w:t>«Муха-</w:t>
      </w:r>
      <w:r>
        <w:rPr>
          <w:spacing w:val="62"/>
        </w:rPr>
        <w:t xml:space="preserve"> </w:t>
      </w:r>
      <w:r>
        <w:t>цокотуха»,</w:t>
      </w:r>
      <w:r>
        <w:rPr>
          <w:spacing w:val="68"/>
        </w:rPr>
        <w:t xml:space="preserve"> </w:t>
      </w:r>
      <w:r>
        <w:t>«Ежики</w:t>
      </w:r>
      <w:r>
        <w:rPr>
          <w:spacing w:val="60"/>
        </w:rPr>
        <w:t xml:space="preserve"> </w:t>
      </w:r>
      <w:r>
        <w:t>смеются»,</w:t>
      </w:r>
      <w:r>
        <w:rPr>
          <w:spacing w:val="67"/>
        </w:rPr>
        <w:t xml:space="preserve"> </w:t>
      </w:r>
      <w:r>
        <w:t>«Елка»,</w:t>
      </w:r>
      <w:r>
        <w:rPr>
          <w:spacing w:val="62"/>
        </w:rPr>
        <w:t xml:space="preserve"> </w:t>
      </w:r>
      <w:r>
        <w:t>Айболит»,</w:t>
      </w:r>
      <w:r>
        <w:rPr>
          <w:spacing w:val="70"/>
        </w:rPr>
        <w:t xml:space="preserve"> </w:t>
      </w:r>
      <w:r>
        <w:t>«Чудо-</w:t>
      </w:r>
      <w:r>
        <w:rPr>
          <w:spacing w:val="-2"/>
        </w:rPr>
        <w:t>дерево»,</w:t>
      </w:r>
    </w:p>
    <w:p w14:paraId="1B2EC777" w14:textId="77777777" w:rsidR="008D5AA4" w:rsidRDefault="00962F0A">
      <w:pPr>
        <w:pStyle w:val="a3"/>
        <w:ind w:left="720"/>
      </w:pPr>
      <w:r>
        <w:rPr>
          <w:spacing w:val="-2"/>
        </w:rPr>
        <w:t>«Черепаха».</w:t>
      </w:r>
    </w:p>
    <w:p w14:paraId="6CA6D79A" w14:textId="77777777" w:rsidR="008D5AA4" w:rsidRDefault="00962F0A">
      <w:pPr>
        <w:pStyle w:val="a3"/>
        <w:ind w:left="720" w:right="551"/>
        <w:jc w:val="both"/>
      </w:pPr>
      <w:r>
        <w:rPr>
          <w:i/>
        </w:rPr>
        <w:t xml:space="preserve">Проза. </w:t>
      </w:r>
      <w:r>
        <w:t xml:space="preserve">Бианки В.В. «Купание медвежат»; Воронкова Л.Ф. «Снег идет» (из книги «Снег идет»); Дмитриев Ю. «Синий шалашик»; Житков Б.С. «Слоны», «Как слон купался» (из </w:t>
      </w:r>
      <w:r>
        <w:rPr>
          <w:spacing w:val="-2"/>
        </w:rPr>
        <w:t>книги</w:t>
      </w:r>
    </w:p>
    <w:p w14:paraId="57AA11B3" w14:textId="77777777" w:rsidR="008D5AA4" w:rsidRDefault="00962F0A">
      <w:pPr>
        <w:pStyle w:val="a3"/>
        <w:ind w:left="720" w:right="554"/>
        <w:jc w:val="both"/>
      </w:pPr>
      <w:r>
        <w:t>«Что</w:t>
      </w:r>
      <w:r>
        <w:rPr>
          <w:spacing w:val="80"/>
        </w:rPr>
        <w:t xml:space="preserve"> </w:t>
      </w:r>
      <w:r>
        <w:t>я</w:t>
      </w:r>
      <w:r>
        <w:rPr>
          <w:spacing w:val="80"/>
        </w:rPr>
        <w:t xml:space="preserve"> </w:t>
      </w:r>
      <w:r>
        <w:t>видел»);</w:t>
      </w:r>
      <w:r>
        <w:rPr>
          <w:spacing w:val="80"/>
        </w:rPr>
        <w:t xml:space="preserve"> </w:t>
      </w:r>
      <w:proofErr w:type="spellStart"/>
      <w:r>
        <w:t>Зартайская</w:t>
      </w:r>
      <w:proofErr w:type="spellEnd"/>
      <w:r>
        <w:rPr>
          <w:spacing w:val="80"/>
        </w:rPr>
        <w:t xml:space="preserve"> </w:t>
      </w:r>
      <w:r>
        <w:t>И.</w:t>
      </w:r>
      <w:r>
        <w:rPr>
          <w:spacing w:val="80"/>
        </w:rPr>
        <w:t xml:space="preserve"> </w:t>
      </w:r>
      <w:r>
        <w:t>«Душевные</w:t>
      </w:r>
      <w:r>
        <w:rPr>
          <w:spacing w:val="80"/>
        </w:rPr>
        <w:t xml:space="preserve"> </w:t>
      </w:r>
      <w:r>
        <w:t>истории</w:t>
      </w:r>
      <w:r>
        <w:rPr>
          <w:spacing w:val="80"/>
        </w:rPr>
        <w:t xml:space="preserve"> </w:t>
      </w:r>
      <w:r>
        <w:t>про</w:t>
      </w:r>
      <w:r>
        <w:rPr>
          <w:spacing w:val="80"/>
        </w:rPr>
        <w:t xml:space="preserve"> </w:t>
      </w:r>
      <w:r>
        <w:t>Пряника</w:t>
      </w:r>
      <w:r>
        <w:rPr>
          <w:spacing w:val="80"/>
        </w:rPr>
        <w:t xml:space="preserve"> </w:t>
      </w:r>
      <w:r>
        <w:t>и</w:t>
      </w:r>
      <w:r>
        <w:rPr>
          <w:spacing w:val="80"/>
        </w:rPr>
        <w:t xml:space="preserve"> </w:t>
      </w:r>
      <w:r>
        <w:t>Вареника»; Зощенко</w:t>
      </w:r>
      <w:r>
        <w:rPr>
          <w:spacing w:val="40"/>
        </w:rPr>
        <w:t xml:space="preserve"> </w:t>
      </w:r>
      <w:r>
        <w:t>М.М.</w:t>
      </w:r>
    </w:p>
    <w:p w14:paraId="3275E974" w14:textId="77777777" w:rsidR="008D5AA4" w:rsidRDefault="00962F0A">
      <w:pPr>
        <w:pStyle w:val="a3"/>
        <w:ind w:left="720"/>
        <w:jc w:val="both"/>
      </w:pPr>
      <w:r>
        <w:t>«Умная</w:t>
      </w:r>
      <w:r>
        <w:rPr>
          <w:spacing w:val="27"/>
        </w:rPr>
        <w:t xml:space="preserve"> </w:t>
      </w:r>
      <w:r>
        <w:t>птичка»;</w:t>
      </w:r>
      <w:r>
        <w:rPr>
          <w:spacing w:val="30"/>
        </w:rPr>
        <w:t xml:space="preserve"> </w:t>
      </w:r>
      <w:r>
        <w:t>Прокофьева</w:t>
      </w:r>
      <w:r>
        <w:rPr>
          <w:spacing w:val="28"/>
        </w:rPr>
        <w:t xml:space="preserve"> </w:t>
      </w:r>
      <w:r>
        <w:t>С.Л.</w:t>
      </w:r>
      <w:r>
        <w:rPr>
          <w:spacing w:val="35"/>
        </w:rPr>
        <w:t xml:space="preserve"> </w:t>
      </w:r>
      <w:r>
        <w:t>«Маша</w:t>
      </w:r>
      <w:r>
        <w:rPr>
          <w:spacing w:val="29"/>
        </w:rPr>
        <w:t xml:space="preserve"> </w:t>
      </w:r>
      <w:r>
        <w:t>и</w:t>
      </w:r>
      <w:r>
        <w:rPr>
          <w:spacing w:val="33"/>
        </w:rPr>
        <w:t xml:space="preserve"> </w:t>
      </w:r>
      <w:proofErr w:type="spellStart"/>
      <w:r>
        <w:t>Ойка</w:t>
      </w:r>
      <w:proofErr w:type="spellEnd"/>
      <w:r>
        <w:t>»,</w:t>
      </w:r>
      <w:r>
        <w:rPr>
          <w:spacing w:val="35"/>
        </w:rPr>
        <w:t xml:space="preserve"> </w:t>
      </w:r>
      <w:r>
        <w:t>«Сказка</w:t>
      </w:r>
      <w:r>
        <w:rPr>
          <w:spacing w:val="29"/>
        </w:rPr>
        <w:t xml:space="preserve"> </w:t>
      </w:r>
      <w:r>
        <w:t>про</w:t>
      </w:r>
      <w:r>
        <w:rPr>
          <w:spacing w:val="30"/>
        </w:rPr>
        <w:t xml:space="preserve"> </w:t>
      </w:r>
      <w:r>
        <w:t>грубое</w:t>
      </w:r>
      <w:r>
        <w:rPr>
          <w:spacing w:val="31"/>
        </w:rPr>
        <w:t xml:space="preserve"> </w:t>
      </w:r>
      <w:r>
        <w:t>слово</w:t>
      </w:r>
      <w:r>
        <w:rPr>
          <w:spacing w:val="34"/>
        </w:rPr>
        <w:t xml:space="preserve"> </w:t>
      </w:r>
      <w:r>
        <w:rPr>
          <w:spacing w:val="-2"/>
        </w:rPr>
        <w:t>«Уходи»»,</w:t>
      </w:r>
    </w:p>
    <w:p w14:paraId="7089D06B" w14:textId="77777777" w:rsidR="008D5AA4" w:rsidRDefault="00962F0A">
      <w:pPr>
        <w:pStyle w:val="a3"/>
        <w:ind w:left="720" w:right="551"/>
        <w:jc w:val="both"/>
      </w:pPr>
      <w:r>
        <w:t xml:space="preserve">«Сказка о невоспитанном мышонке» (из книги «Машины сказки»); Сутеев В.Г. «Три </w:t>
      </w:r>
      <w:r>
        <w:lastRenderedPageBreak/>
        <w:t>котенка»; Толстой Л.Н.</w:t>
      </w:r>
    </w:p>
    <w:p w14:paraId="720D8B6F" w14:textId="77777777" w:rsidR="008D5AA4" w:rsidRDefault="00962F0A">
      <w:pPr>
        <w:pStyle w:val="a3"/>
        <w:ind w:left="720" w:right="564"/>
        <w:jc w:val="both"/>
      </w:pPr>
      <w:r>
        <w:t>«Птица свила гнездо...»; «Таня знала буквы...»; «У Вари был чиж...», «Пришла весна...»; Толстой</w:t>
      </w:r>
      <w:r>
        <w:rPr>
          <w:spacing w:val="22"/>
        </w:rPr>
        <w:t xml:space="preserve"> </w:t>
      </w:r>
      <w:r>
        <w:t>А.Н.</w:t>
      </w:r>
      <w:r>
        <w:rPr>
          <w:spacing w:val="28"/>
        </w:rPr>
        <w:t xml:space="preserve"> </w:t>
      </w:r>
      <w:r>
        <w:t>«Еж»,</w:t>
      </w:r>
      <w:r>
        <w:rPr>
          <w:spacing w:val="29"/>
        </w:rPr>
        <w:t xml:space="preserve"> </w:t>
      </w:r>
      <w:r>
        <w:t>«Лиса»,</w:t>
      </w:r>
      <w:r>
        <w:rPr>
          <w:spacing w:val="27"/>
        </w:rPr>
        <w:t xml:space="preserve"> </w:t>
      </w:r>
      <w:r>
        <w:t>«Петушки»;</w:t>
      </w:r>
      <w:r>
        <w:rPr>
          <w:spacing w:val="24"/>
        </w:rPr>
        <w:t xml:space="preserve"> </w:t>
      </w:r>
      <w:r>
        <w:t>Ушинский</w:t>
      </w:r>
      <w:r>
        <w:rPr>
          <w:spacing w:val="24"/>
        </w:rPr>
        <w:t xml:space="preserve"> </w:t>
      </w:r>
      <w:r>
        <w:t>К.Д.</w:t>
      </w:r>
      <w:r>
        <w:rPr>
          <w:spacing w:val="25"/>
        </w:rPr>
        <w:t xml:space="preserve"> </w:t>
      </w:r>
      <w:r>
        <w:t>«Петушок</w:t>
      </w:r>
      <w:r>
        <w:rPr>
          <w:spacing w:val="23"/>
        </w:rPr>
        <w:t xml:space="preserve"> </w:t>
      </w:r>
      <w:r>
        <w:t>с</w:t>
      </w:r>
      <w:r>
        <w:rPr>
          <w:spacing w:val="22"/>
        </w:rPr>
        <w:t xml:space="preserve"> </w:t>
      </w:r>
      <w:r>
        <w:t>семьей»,</w:t>
      </w:r>
      <w:r>
        <w:rPr>
          <w:spacing w:val="28"/>
        </w:rPr>
        <w:t xml:space="preserve"> </w:t>
      </w:r>
      <w:r>
        <w:rPr>
          <w:spacing w:val="-2"/>
        </w:rPr>
        <w:t>«Уточки»,</w:t>
      </w:r>
    </w:p>
    <w:p w14:paraId="0CAB1731" w14:textId="77777777" w:rsidR="008D5AA4" w:rsidRDefault="00962F0A">
      <w:pPr>
        <w:pStyle w:val="a3"/>
        <w:ind w:left="720"/>
        <w:jc w:val="both"/>
      </w:pPr>
      <w:r>
        <w:t>«Васька»,</w:t>
      </w:r>
      <w:r>
        <w:rPr>
          <w:spacing w:val="1"/>
        </w:rPr>
        <w:t xml:space="preserve"> </w:t>
      </w:r>
      <w:r>
        <w:t>«Лиса-</w:t>
      </w:r>
      <w:r>
        <w:rPr>
          <w:spacing w:val="-5"/>
        </w:rPr>
        <w:t xml:space="preserve"> </w:t>
      </w:r>
      <w:r>
        <w:t>Патрикеевна»;</w:t>
      </w:r>
      <w:r>
        <w:rPr>
          <w:spacing w:val="-3"/>
        </w:rPr>
        <w:t xml:space="preserve"> </w:t>
      </w:r>
      <w:r>
        <w:t>Хармс</w:t>
      </w:r>
      <w:r>
        <w:rPr>
          <w:spacing w:val="-5"/>
        </w:rPr>
        <w:t xml:space="preserve"> </w:t>
      </w:r>
      <w:r>
        <w:t>Д.И.</w:t>
      </w:r>
      <w:r>
        <w:rPr>
          <w:spacing w:val="2"/>
        </w:rPr>
        <w:t xml:space="preserve"> </w:t>
      </w:r>
      <w:r>
        <w:t>«Храбрый</w:t>
      </w:r>
      <w:r>
        <w:rPr>
          <w:spacing w:val="-3"/>
        </w:rPr>
        <w:t xml:space="preserve"> </w:t>
      </w:r>
      <w:proofErr w:type="spellStart"/>
      <w:r>
        <w:t>ѐж</w:t>
      </w:r>
      <w:proofErr w:type="spellEnd"/>
      <w:r>
        <w:t>»;</w:t>
      </w:r>
      <w:r>
        <w:rPr>
          <w:spacing w:val="-1"/>
        </w:rPr>
        <w:t xml:space="preserve"> </w:t>
      </w:r>
      <w:r>
        <w:t>Чуковский</w:t>
      </w:r>
      <w:r>
        <w:rPr>
          <w:spacing w:val="-5"/>
        </w:rPr>
        <w:t xml:space="preserve"> </w:t>
      </w:r>
      <w:r>
        <w:t>К.И. «Так</w:t>
      </w:r>
      <w:r>
        <w:rPr>
          <w:spacing w:val="-3"/>
        </w:rPr>
        <w:t xml:space="preserve"> </w:t>
      </w:r>
      <w:r>
        <w:t>и</w:t>
      </w:r>
      <w:r>
        <w:rPr>
          <w:spacing w:val="-4"/>
        </w:rPr>
        <w:t xml:space="preserve"> </w:t>
      </w:r>
      <w:r>
        <w:t>не</w:t>
      </w:r>
      <w:r>
        <w:rPr>
          <w:spacing w:val="-7"/>
        </w:rPr>
        <w:t xml:space="preserve"> </w:t>
      </w:r>
      <w:r>
        <w:rPr>
          <w:spacing w:val="-2"/>
        </w:rPr>
        <w:t>так».</w:t>
      </w:r>
    </w:p>
    <w:p w14:paraId="1AA55BA4" w14:textId="77777777" w:rsidR="008D5AA4" w:rsidRDefault="00962F0A">
      <w:pPr>
        <w:ind w:left="720"/>
        <w:jc w:val="both"/>
        <w:rPr>
          <w:i/>
          <w:sz w:val="24"/>
        </w:rPr>
      </w:pPr>
      <w:r>
        <w:rPr>
          <w:i/>
          <w:sz w:val="24"/>
        </w:rPr>
        <w:t>Произведения</w:t>
      </w:r>
      <w:r>
        <w:rPr>
          <w:i/>
          <w:spacing w:val="-10"/>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5"/>
          <w:sz w:val="24"/>
        </w:rPr>
        <w:t xml:space="preserve"> </w:t>
      </w:r>
      <w:r>
        <w:rPr>
          <w:i/>
          <w:sz w:val="24"/>
        </w:rPr>
        <w:t>разных</w:t>
      </w:r>
      <w:r>
        <w:rPr>
          <w:i/>
          <w:spacing w:val="-6"/>
          <w:sz w:val="24"/>
        </w:rPr>
        <w:t xml:space="preserve"> </w:t>
      </w:r>
      <w:r>
        <w:rPr>
          <w:i/>
          <w:spacing w:val="-4"/>
          <w:sz w:val="24"/>
        </w:rPr>
        <w:t>стран</w:t>
      </w:r>
    </w:p>
    <w:p w14:paraId="54B955D4" w14:textId="77777777" w:rsidR="008D5AA4" w:rsidRDefault="00962F0A">
      <w:pPr>
        <w:pStyle w:val="a3"/>
        <w:ind w:left="720" w:right="551"/>
        <w:jc w:val="both"/>
      </w:pPr>
      <w:r>
        <w:rPr>
          <w:i/>
        </w:rPr>
        <w:t>Поэзия</w:t>
      </w:r>
      <w:r>
        <w:t>. Виеру Г. «Ежик и барабан», пер. с молд. Я. Акима; Воронько П. «Хитрый ежик», пер.</w:t>
      </w:r>
      <w:r>
        <w:rPr>
          <w:spacing w:val="73"/>
          <w:w w:val="150"/>
        </w:rPr>
        <w:t xml:space="preserve"> </w:t>
      </w:r>
      <w:r>
        <w:t>с</w:t>
      </w:r>
      <w:r>
        <w:rPr>
          <w:spacing w:val="26"/>
        </w:rPr>
        <w:t xml:space="preserve">  </w:t>
      </w:r>
      <w:r>
        <w:t>укр.</w:t>
      </w:r>
      <w:r>
        <w:rPr>
          <w:spacing w:val="77"/>
          <w:w w:val="150"/>
        </w:rPr>
        <w:t xml:space="preserve"> </w:t>
      </w:r>
      <w:r>
        <w:t>С.</w:t>
      </w:r>
      <w:r>
        <w:rPr>
          <w:spacing w:val="76"/>
          <w:w w:val="150"/>
        </w:rPr>
        <w:t xml:space="preserve"> </w:t>
      </w:r>
      <w:r>
        <w:t>Маршака;</w:t>
      </w:r>
      <w:r>
        <w:rPr>
          <w:spacing w:val="76"/>
          <w:w w:val="150"/>
        </w:rPr>
        <w:t xml:space="preserve"> </w:t>
      </w:r>
      <w:proofErr w:type="spellStart"/>
      <w:r>
        <w:t>Дьюдни</w:t>
      </w:r>
      <w:proofErr w:type="spellEnd"/>
      <w:r>
        <w:rPr>
          <w:spacing w:val="77"/>
          <w:w w:val="150"/>
        </w:rPr>
        <w:t xml:space="preserve"> </w:t>
      </w:r>
      <w:r>
        <w:t>А.</w:t>
      </w:r>
      <w:r>
        <w:rPr>
          <w:spacing w:val="27"/>
        </w:rPr>
        <w:t xml:space="preserve">  </w:t>
      </w:r>
      <w:r>
        <w:t>«Лама</w:t>
      </w:r>
      <w:r>
        <w:rPr>
          <w:spacing w:val="78"/>
          <w:w w:val="150"/>
        </w:rPr>
        <w:t xml:space="preserve"> </w:t>
      </w:r>
      <w:r>
        <w:t>красная</w:t>
      </w:r>
      <w:r>
        <w:rPr>
          <w:spacing w:val="76"/>
          <w:w w:val="150"/>
        </w:rPr>
        <w:t xml:space="preserve"> </w:t>
      </w:r>
      <w:r>
        <w:t>пижама»,</w:t>
      </w:r>
      <w:r>
        <w:rPr>
          <w:spacing w:val="78"/>
          <w:w w:val="150"/>
        </w:rPr>
        <w:t xml:space="preserve"> </w:t>
      </w:r>
      <w:r>
        <w:t>пер.</w:t>
      </w:r>
      <w:r>
        <w:rPr>
          <w:spacing w:val="79"/>
          <w:w w:val="150"/>
        </w:rPr>
        <w:t xml:space="preserve"> </w:t>
      </w:r>
      <w:r>
        <w:t>Т.</w:t>
      </w:r>
      <w:r>
        <w:rPr>
          <w:spacing w:val="76"/>
          <w:w w:val="150"/>
        </w:rPr>
        <w:t xml:space="preserve"> </w:t>
      </w:r>
      <w:proofErr w:type="spellStart"/>
      <w:r>
        <w:rPr>
          <w:spacing w:val="-2"/>
        </w:rPr>
        <w:t>Духановой</w:t>
      </w:r>
      <w:proofErr w:type="spellEnd"/>
      <w:r>
        <w:rPr>
          <w:spacing w:val="-2"/>
        </w:rPr>
        <w:t>;</w:t>
      </w:r>
    </w:p>
    <w:p w14:paraId="5F803631" w14:textId="77777777" w:rsidR="008D5AA4" w:rsidRDefault="00962F0A">
      <w:pPr>
        <w:pStyle w:val="a3"/>
        <w:spacing w:before="76"/>
        <w:ind w:left="720"/>
        <w:jc w:val="both"/>
      </w:pPr>
      <w:r>
        <w:t>Забила</w:t>
      </w:r>
      <w:r>
        <w:rPr>
          <w:spacing w:val="45"/>
        </w:rPr>
        <w:t xml:space="preserve"> </w:t>
      </w:r>
      <w:r>
        <w:rPr>
          <w:spacing w:val="-4"/>
        </w:rPr>
        <w:t>Н.Л.</w:t>
      </w:r>
    </w:p>
    <w:p w14:paraId="54ABE944" w14:textId="77777777" w:rsidR="008D5AA4" w:rsidRDefault="00962F0A">
      <w:pPr>
        <w:pStyle w:val="a3"/>
        <w:ind w:left="720" w:right="553"/>
        <w:jc w:val="both"/>
      </w:pPr>
      <w:r>
        <w:t xml:space="preserve">«Карандаш», пер. с укр. 3. Александровой; </w:t>
      </w:r>
      <w:proofErr w:type="spellStart"/>
      <w:r>
        <w:t>Капутикян</w:t>
      </w:r>
      <w:proofErr w:type="spellEnd"/>
      <w:r>
        <w:t xml:space="preserve"> С. «Кто скорее допьет», пер. с </w:t>
      </w:r>
      <w:proofErr w:type="spellStart"/>
      <w:r>
        <w:t>арм</w:t>
      </w:r>
      <w:proofErr w:type="spellEnd"/>
      <w:r>
        <w:t xml:space="preserve">. Спендиаровой; Карем М. «Мой кот», пер. с франц. М. Кудиновой; </w:t>
      </w:r>
      <w:proofErr w:type="spellStart"/>
      <w:r>
        <w:t>Макбратни</w:t>
      </w:r>
      <w:proofErr w:type="spellEnd"/>
      <w:r>
        <w:t xml:space="preserve"> С. «Знаешь, как я тебя люблю», пер. Е. Канищевой, Я. Шапиро; </w:t>
      </w:r>
      <w:proofErr w:type="spellStart"/>
      <w:r>
        <w:t>Милева</w:t>
      </w:r>
      <w:proofErr w:type="spellEnd"/>
      <w:r>
        <w:t xml:space="preserve"> Л. «</w:t>
      </w:r>
      <w:proofErr w:type="spellStart"/>
      <w:r>
        <w:t>Быстроножка</w:t>
      </w:r>
      <w:proofErr w:type="spellEnd"/>
      <w:r>
        <w:t xml:space="preserve"> и серая Одежка», пер. с </w:t>
      </w:r>
      <w:proofErr w:type="spellStart"/>
      <w:r>
        <w:t>болг</w:t>
      </w:r>
      <w:proofErr w:type="spellEnd"/>
      <w:r>
        <w:t>. М. Маринова.</w:t>
      </w:r>
    </w:p>
    <w:p w14:paraId="6220AC05" w14:textId="77777777" w:rsidR="008D5AA4" w:rsidRDefault="00962F0A">
      <w:pPr>
        <w:pStyle w:val="a3"/>
        <w:ind w:left="720" w:right="555"/>
        <w:jc w:val="both"/>
      </w:pPr>
      <w:r>
        <w:rPr>
          <w:i/>
        </w:rPr>
        <w:t>Проза</w:t>
      </w:r>
      <w:r>
        <w:t xml:space="preserve">. </w:t>
      </w:r>
      <w:proofErr w:type="spellStart"/>
      <w:r>
        <w:t>Бехлерова</w:t>
      </w:r>
      <w:proofErr w:type="spellEnd"/>
      <w:r>
        <w:t xml:space="preserve"> Х. «Капустный лист», пер. с польск. Г. Лукина; Биссет Д. «Лягушка в зеркале», пер. с англ. Н. Шерешевской; </w:t>
      </w:r>
      <w:proofErr w:type="spellStart"/>
      <w:r>
        <w:t>Муур</w:t>
      </w:r>
      <w:proofErr w:type="spellEnd"/>
      <w:r>
        <w:t xml:space="preserve"> Л. «Крошка Енот и Тот, кто сидит в пруду», пер. с англ. О. Образцовой; Чапек Й. «В лесу», «Кукла </w:t>
      </w:r>
      <w:proofErr w:type="spellStart"/>
      <w:r>
        <w:t>Яринка</w:t>
      </w:r>
      <w:proofErr w:type="spellEnd"/>
      <w:r>
        <w:t xml:space="preserve">» (из книги «Приключения песика и кошечки»), пер. </w:t>
      </w:r>
      <w:proofErr w:type="spellStart"/>
      <w:r>
        <w:t>чешск</w:t>
      </w:r>
      <w:proofErr w:type="spellEnd"/>
      <w:r>
        <w:t>. Г. Лукина.</w:t>
      </w:r>
    </w:p>
    <w:p w14:paraId="1A741F40" w14:textId="77777777" w:rsidR="008D5AA4" w:rsidRDefault="008D5AA4">
      <w:pPr>
        <w:pStyle w:val="a3"/>
        <w:ind w:left="0"/>
      </w:pPr>
    </w:p>
    <w:p w14:paraId="73DF8F26" w14:textId="77777777" w:rsidR="008D5AA4" w:rsidRDefault="00962F0A">
      <w:pPr>
        <w:pStyle w:val="a3"/>
        <w:ind w:left="720" w:right="6152"/>
        <w:jc w:val="both"/>
      </w:pPr>
      <w:r>
        <w:t>Перечень</w:t>
      </w:r>
      <w:r>
        <w:rPr>
          <w:spacing w:val="-15"/>
        </w:rPr>
        <w:t xml:space="preserve"> </w:t>
      </w:r>
      <w:r>
        <w:t>музыкальных</w:t>
      </w:r>
      <w:r>
        <w:rPr>
          <w:spacing w:val="-15"/>
        </w:rPr>
        <w:t xml:space="preserve"> </w:t>
      </w:r>
      <w:r>
        <w:t>произведений от 3 до 4 лет</w:t>
      </w:r>
    </w:p>
    <w:p w14:paraId="628387C8" w14:textId="77777777" w:rsidR="008D5AA4" w:rsidRDefault="00962F0A">
      <w:pPr>
        <w:pStyle w:val="a3"/>
        <w:ind w:left="720" w:right="551"/>
        <w:jc w:val="both"/>
      </w:pPr>
      <w:r>
        <w:rPr>
          <w:i/>
        </w:rPr>
        <w:t xml:space="preserve">Слушание. </w:t>
      </w:r>
      <w:r>
        <w:t xml:space="preserve">«Грустный дождик», «Вальс», муз. Д. Кабалевского; «Осенью», муз. С. </w:t>
      </w:r>
      <w:proofErr w:type="spellStart"/>
      <w:r>
        <w:t>Майкапара</w:t>
      </w:r>
      <w:proofErr w:type="spellEnd"/>
      <w:r>
        <w:t xml:space="preserve">; «Марш», муз. М. Журбина; «Ласковая песенка», муз. М. </w:t>
      </w:r>
      <w:proofErr w:type="spellStart"/>
      <w:r>
        <w:t>Раухвергера</w:t>
      </w:r>
      <w:proofErr w:type="spellEnd"/>
      <w:r>
        <w:t xml:space="preserve">, сл. Т. </w:t>
      </w:r>
      <w:r>
        <w:rPr>
          <w:spacing w:val="-2"/>
        </w:rPr>
        <w:t>Мираджи;</w:t>
      </w:r>
    </w:p>
    <w:p w14:paraId="6AFD01E8" w14:textId="77777777" w:rsidR="008D5AA4" w:rsidRDefault="00962F0A">
      <w:pPr>
        <w:pStyle w:val="a3"/>
        <w:ind w:left="720" w:right="552"/>
        <w:jc w:val="both"/>
      </w:pPr>
      <w:r>
        <w:t xml:space="preserve">«Колыбельная», муз. С. </w:t>
      </w:r>
      <w:proofErr w:type="spellStart"/>
      <w:r>
        <w:t>Разаренова</w:t>
      </w:r>
      <w:proofErr w:type="spellEnd"/>
      <w:r>
        <w:t xml:space="preserve">; «Мишка с куклой пляшут </w:t>
      </w:r>
      <w:proofErr w:type="spellStart"/>
      <w:r>
        <w:t>полечку</w:t>
      </w:r>
      <w:proofErr w:type="spellEnd"/>
      <w:r>
        <w:t xml:space="preserve">», муз. М. </w:t>
      </w:r>
      <w:proofErr w:type="spellStart"/>
      <w:r>
        <w:rPr>
          <w:spacing w:val="-2"/>
        </w:rPr>
        <w:t>Качурбиной</w:t>
      </w:r>
      <w:proofErr w:type="spellEnd"/>
      <w:r>
        <w:rPr>
          <w:spacing w:val="-2"/>
        </w:rPr>
        <w:t>;</w:t>
      </w:r>
    </w:p>
    <w:p w14:paraId="073F23F6" w14:textId="77777777" w:rsidR="008D5AA4" w:rsidRDefault="00962F0A">
      <w:pPr>
        <w:pStyle w:val="a3"/>
        <w:spacing w:before="1"/>
        <w:ind w:left="720" w:right="552"/>
        <w:jc w:val="both"/>
      </w:pPr>
      <w:r>
        <w:t>«Зайчик», муз. Л. Лядовой; «Медведь», муз. Е. Тиличеевой; «Резвушка» и «Капризуля», муз. В.</w:t>
      </w:r>
      <w:r>
        <w:rPr>
          <w:spacing w:val="-12"/>
        </w:rPr>
        <w:t xml:space="preserve"> </w:t>
      </w:r>
      <w:r>
        <w:t xml:space="preserve">Волкова; «Дождик», муз. Н. Любарского; «Воробей», муз. А. </w:t>
      </w:r>
      <w:proofErr w:type="spellStart"/>
      <w:r>
        <w:t>Руббах</w:t>
      </w:r>
      <w:proofErr w:type="spellEnd"/>
      <w:r>
        <w:t>; «Игра в лошадки», муз. П.</w:t>
      </w:r>
    </w:p>
    <w:p w14:paraId="1C533F74" w14:textId="77777777" w:rsidR="008D5AA4" w:rsidRDefault="00962F0A">
      <w:pPr>
        <w:pStyle w:val="a3"/>
        <w:ind w:left="720" w:right="548" w:firstLine="60"/>
        <w:jc w:val="both"/>
      </w:pPr>
      <w:r>
        <w:t xml:space="preserve">Чайковского; «Дождик и радуга», муз. С. Прокофьева; «Со вьюном я хожу», рус. нар. </w:t>
      </w:r>
      <w:r>
        <w:rPr>
          <w:spacing w:val="-2"/>
        </w:rPr>
        <w:t>песня;</w:t>
      </w:r>
    </w:p>
    <w:p w14:paraId="40B609A0" w14:textId="77777777" w:rsidR="008D5AA4" w:rsidRDefault="00962F0A">
      <w:pPr>
        <w:pStyle w:val="a3"/>
        <w:ind w:left="720"/>
        <w:jc w:val="both"/>
      </w:pPr>
      <w:r>
        <w:t>«Лесные</w:t>
      </w:r>
      <w:r>
        <w:rPr>
          <w:spacing w:val="-9"/>
        </w:rPr>
        <w:t xml:space="preserve"> </w:t>
      </w:r>
      <w:r>
        <w:t>картинки»,</w:t>
      </w:r>
      <w:r>
        <w:rPr>
          <w:spacing w:val="-2"/>
        </w:rPr>
        <w:t xml:space="preserve"> </w:t>
      </w:r>
      <w:r>
        <w:t>муз.</w:t>
      </w:r>
      <w:r>
        <w:rPr>
          <w:spacing w:val="-6"/>
        </w:rPr>
        <w:t xml:space="preserve"> </w:t>
      </w:r>
      <w:r>
        <w:t>Ю.</w:t>
      </w:r>
      <w:r>
        <w:rPr>
          <w:spacing w:val="-5"/>
        </w:rPr>
        <w:t xml:space="preserve"> </w:t>
      </w:r>
      <w:r>
        <w:rPr>
          <w:spacing w:val="-2"/>
        </w:rPr>
        <w:t>Слонова.</w:t>
      </w:r>
    </w:p>
    <w:p w14:paraId="229C19B7" w14:textId="77777777" w:rsidR="008D5AA4" w:rsidRDefault="00962F0A">
      <w:pPr>
        <w:ind w:left="720"/>
        <w:rPr>
          <w:i/>
          <w:sz w:val="24"/>
        </w:rPr>
      </w:pPr>
      <w:r>
        <w:rPr>
          <w:i/>
          <w:spacing w:val="-4"/>
          <w:sz w:val="24"/>
        </w:rPr>
        <w:t>Пение</w:t>
      </w:r>
    </w:p>
    <w:p w14:paraId="59934C1C" w14:textId="77777777" w:rsidR="008D5AA4" w:rsidRDefault="00962F0A">
      <w:pPr>
        <w:pStyle w:val="a3"/>
        <w:ind w:left="720" w:right="548"/>
        <w:jc w:val="both"/>
      </w:pPr>
      <w:r>
        <w:rPr>
          <w:i/>
        </w:rPr>
        <w:t>Упражнения на развитие</w:t>
      </w:r>
      <w:r>
        <w:rPr>
          <w:i/>
          <w:spacing w:val="62"/>
        </w:rPr>
        <w:t xml:space="preserve"> </w:t>
      </w:r>
      <w:r>
        <w:rPr>
          <w:i/>
        </w:rPr>
        <w:t>слуха</w:t>
      </w:r>
      <w:r>
        <w:rPr>
          <w:i/>
          <w:spacing w:val="65"/>
        </w:rPr>
        <w:t xml:space="preserve"> </w:t>
      </w:r>
      <w:r>
        <w:rPr>
          <w:i/>
        </w:rPr>
        <w:t>и голоса.</w:t>
      </w:r>
      <w:r>
        <w:rPr>
          <w:i/>
          <w:spacing w:val="68"/>
        </w:rPr>
        <w:t xml:space="preserve"> </w:t>
      </w:r>
      <w:r>
        <w:t>«Лю-</w:t>
      </w:r>
      <w:proofErr w:type="spellStart"/>
      <w:r>
        <w:t>лю</w:t>
      </w:r>
      <w:proofErr w:type="spellEnd"/>
      <w:r>
        <w:t>,</w:t>
      </w:r>
      <w:r>
        <w:rPr>
          <w:spacing w:val="63"/>
        </w:rPr>
        <w:t xml:space="preserve"> </w:t>
      </w:r>
      <w:r>
        <w:t>бай»,</w:t>
      </w:r>
      <w:r>
        <w:rPr>
          <w:spacing w:val="63"/>
        </w:rPr>
        <w:t xml:space="preserve"> </w:t>
      </w:r>
      <w:r>
        <w:t>рус.</w:t>
      </w:r>
      <w:r>
        <w:rPr>
          <w:spacing w:val="63"/>
        </w:rPr>
        <w:t xml:space="preserve"> </w:t>
      </w:r>
      <w:r>
        <w:t>нар.</w:t>
      </w:r>
      <w:r>
        <w:rPr>
          <w:spacing w:val="65"/>
        </w:rPr>
        <w:t xml:space="preserve"> </w:t>
      </w:r>
      <w:r>
        <w:t>колыбельная;</w:t>
      </w:r>
      <w:r>
        <w:rPr>
          <w:spacing w:val="69"/>
        </w:rPr>
        <w:t xml:space="preserve"> </w:t>
      </w:r>
      <w:r>
        <w:t>«Я иду с</w:t>
      </w:r>
      <w:r>
        <w:rPr>
          <w:spacing w:val="-3"/>
        </w:rPr>
        <w:t xml:space="preserve"> </w:t>
      </w:r>
      <w:r>
        <w:t>цветами»,</w:t>
      </w:r>
      <w:r>
        <w:rPr>
          <w:spacing w:val="-2"/>
        </w:rPr>
        <w:t xml:space="preserve"> </w:t>
      </w:r>
      <w:r>
        <w:t>муз.</w:t>
      </w:r>
      <w:r>
        <w:rPr>
          <w:spacing w:val="-2"/>
        </w:rPr>
        <w:t xml:space="preserve"> </w:t>
      </w:r>
      <w:r>
        <w:t>Е.</w:t>
      </w:r>
      <w:r>
        <w:rPr>
          <w:spacing w:val="-3"/>
        </w:rPr>
        <w:t xml:space="preserve"> </w:t>
      </w:r>
      <w:r>
        <w:t>Тиличеевой,</w:t>
      </w:r>
      <w:r>
        <w:rPr>
          <w:spacing w:val="-2"/>
        </w:rPr>
        <w:t xml:space="preserve"> </w:t>
      </w:r>
      <w:r>
        <w:t>сл.</w:t>
      </w:r>
      <w:r>
        <w:rPr>
          <w:spacing w:val="-2"/>
        </w:rPr>
        <w:t xml:space="preserve"> </w:t>
      </w:r>
      <w:r>
        <w:t>Л.</w:t>
      </w:r>
      <w:r>
        <w:rPr>
          <w:spacing w:val="-2"/>
        </w:rPr>
        <w:t xml:space="preserve"> </w:t>
      </w:r>
      <w:r>
        <w:t>Дымовой; «Маме улыбаемся», муз.</w:t>
      </w:r>
      <w:r>
        <w:rPr>
          <w:spacing w:val="-2"/>
        </w:rPr>
        <w:t xml:space="preserve"> </w:t>
      </w:r>
      <w:r>
        <w:t>В.</w:t>
      </w:r>
      <w:r>
        <w:rPr>
          <w:spacing w:val="-2"/>
        </w:rPr>
        <w:t xml:space="preserve"> </w:t>
      </w:r>
      <w:proofErr w:type="spellStart"/>
      <w:r>
        <w:t>Агафонникова</w:t>
      </w:r>
      <w:proofErr w:type="spellEnd"/>
      <w:r>
        <w:t xml:space="preserve">, сл. </w:t>
      </w:r>
      <w:proofErr w:type="spellStart"/>
      <w:r>
        <w:t>З.Петровой</w:t>
      </w:r>
      <w:proofErr w:type="spellEnd"/>
      <w:r>
        <w:t xml:space="preserve">; пение народной потешки «Солнышко-ведрышко; муз. В. Карасевой, сл. </w:t>
      </w:r>
      <w:r>
        <w:rPr>
          <w:spacing w:val="-2"/>
        </w:rPr>
        <w:t>народные;</w:t>
      </w:r>
    </w:p>
    <w:p w14:paraId="02DBA4B8" w14:textId="77777777" w:rsidR="008D5AA4" w:rsidRDefault="00962F0A">
      <w:pPr>
        <w:pStyle w:val="a3"/>
        <w:ind w:left="720" w:right="550"/>
        <w:jc w:val="both"/>
      </w:pPr>
      <w:r>
        <w:rPr>
          <w:i/>
        </w:rPr>
        <w:t>Песни.</w:t>
      </w:r>
      <w:r>
        <w:rPr>
          <w:i/>
          <w:spacing w:val="70"/>
        </w:rPr>
        <w:t xml:space="preserve"> </w:t>
      </w:r>
      <w:r>
        <w:t>«Петушок»</w:t>
      </w:r>
      <w:r>
        <w:rPr>
          <w:spacing w:val="40"/>
        </w:rPr>
        <w:t xml:space="preserve"> </w:t>
      </w:r>
      <w:r>
        <w:t>и</w:t>
      </w:r>
      <w:r>
        <w:rPr>
          <w:spacing w:val="80"/>
          <w:w w:val="150"/>
        </w:rPr>
        <w:t xml:space="preserve"> </w:t>
      </w:r>
      <w:r>
        <w:t>«Ладушки»,</w:t>
      </w:r>
      <w:r>
        <w:rPr>
          <w:spacing w:val="80"/>
          <w:w w:val="150"/>
        </w:rPr>
        <w:t xml:space="preserve"> </w:t>
      </w:r>
      <w:r>
        <w:t>рус.</w:t>
      </w:r>
      <w:r>
        <w:rPr>
          <w:spacing w:val="80"/>
          <w:w w:val="150"/>
        </w:rPr>
        <w:t xml:space="preserve"> </w:t>
      </w:r>
      <w:r>
        <w:t>нар.</w:t>
      </w:r>
      <w:r>
        <w:rPr>
          <w:spacing w:val="70"/>
        </w:rPr>
        <w:t xml:space="preserve"> </w:t>
      </w:r>
      <w:r>
        <w:t>песни;</w:t>
      </w:r>
      <w:r>
        <w:rPr>
          <w:spacing w:val="80"/>
          <w:w w:val="150"/>
        </w:rPr>
        <w:t xml:space="preserve"> </w:t>
      </w:r>
      <w:r>
        <w:t>«Зайчик»,</w:t>
      </w:r>
      <w:r>
        <w:rPr>
          <w:spacing w:val="80"/>
          <w:w w:val="150"/>
        </w:rPr>
        <w:t xml:space="preserve"> </w:t>
      </w:r>
      <w:r>
        <w:t>рус.</w:t>
      </w:r>
      <w:r>
        <w:rPr>
          <w:spacing w:val="80"/>
          <w:w w:val="150"/>
        </w:rPr>
        <w:t xml:space="preserve"> </w:t>
      </w:r>
      <w:r>
        <w:t>нар.</w:t>
      </w:r>
      <w:r>
        <w:rPr>
          <w:spacing w:val="70"/>
        </w:rPr>
        <w:t xml:space="preserve"> </w:t>
      </w:r>
      <w:r>
        <w:t>песня,</w:t>
      </w:r>
      <w:r>
        <w:rPr>
          <w:spacing w:val="66"/>
        </w:rPr>
        <w:t xml:space="preserve"> </w:t>
      </w:r>
      <w:r>
        <w:t>обр.</w:t>
      </w:r>
      <w:r>
        <w:rPr>
          <w:spacing w:val="40"/>
        </w:rPr>
        <w:t xml:space="preserve"> </w:t>
      </w:r>
      <w:r>
        <w:t xml:space="preserve">Н. Лобачева; «Зима», муз. В. Карасевой, сл. Н. Френкель; «Наша елочка», муз. М. </w:t>
      </w:r>
      <w:proofErr w:type="spellStart"/>
      <w:r>
        <w:t>Красева</w:t>
      </w:r>
      <w:proofErr w:type="spellEnd"/>
      <w:r>
        <w:t xml:space="preserve">, сл. М. Клоковой; «Прокати, лошадка, нас», муз. В. </w:t>
      </w:r>
      <w:proofErr w:type="spellStart"/>
      <w:r>
        <w:t>Агафонникова</w:t>
      </w:r>
      <w:proofErr w:type="spellEnd"/>
      <w:r>
        <w:t xml:space="preserve"> и К. Козыревой, сл. И. </w:t>
      </w:r>
      <w:r>
        <w:rPr>
          <w:spacing w:val="-2"/>
        </w:rPr>
        <w:t>Михайловой;</w:t>
      </w:r>
    </w:p>
    <w:p w14:paraId="3F4AD274" w14:textId="77777777" w:rsidR="008D5AA4" w:rsidRDefault="00962F0A">
      <w:pPr>
        <w:pStyle w:val="a3"/>
        <w:spacing w:before="1"/>
        <w:ind w:left="720" w:right="559"/>
        <w:jc w:val="both"/>
      </w:pPr>
      <w:r>
        <w:t>«Маме песенку</w:t>
      </w:r>
      <w:r>
        <w:rPr>
          <w:spacing w:val="-2"/>
        </w:rPr>
        <w:t xml:space="preserve"> </w:t>
      </w:r>
      <w:r>
        <w:t xml:space="preserve">пою», муз. Т. </w:t>
      </w:r>
      <w:proofErr w:type="spellStart"/>
      <w:r>
        <w:t>Попатенко</w:t>
      </w:r>
      <w:proofErr w:type="spellEnd"/>
      <w:r>
        <w:t>, сл. Е. Авдиенко; «Цыплята», муз. А. Филиппенко, сл. Т. Волгиной.</w:t>
      </w:r>
    </w:p>
    <w:p w14:paraId="34787B0B" w14:textId="77777777" w:rsidR="008D5AA4" w:rsidRDefault="00962F0A">
      <w:pPr>
        <w:pStyle w:val="a3"/>
        <w:ind w:left="720" w:right="551"/>
        <w:jc w:val="both"/>
      </w:pPr>
      <w:r>
        <w:rPr>
          <w:i/>
        </w:rPr>
        <w:t>Песенное</w:t>
      </w:r>
      <w:r>
        <w:rPr>
          <w:i/>
          <w:spacing w:val="-3"/>
        </w:rPr>
        <w:t xml:space="preserve"> </w:t>
      </w:r>
      <w:r>
        <w:rPr>
          <w:i/>
        </w:rPr>
        <w:t xml:space="preserve">творчество. </w:t>
      </w:r>
      <w:r>
        <w:t>«Бай-бай,</w:t>
      </w:r>
      <w:r>
        <w:rPr>
          <w:spacing w:val="-2"/>
        </w:rPr>
        <w:t xml:space="preserve"> </w:t>
      </w:r>
      <w:r>
        <w:t>бай-бай», «Лю-</w:t>
      </w:r>
      <w:proofErr w:type="spellStart"/>
      <w:r>
        <w:t>лю</w:t>
      </w:r>
      <w:proofErr w:type="spellEnd"/>
      <w:r>
        <w:t>,</w:t>
      </w:r>
      <w:r>
        <w:rPr>
          <w:spacing w:val="-2"/>
        </w:rPr>
        <w:t xml:space="preserve"> </w:t>
      </w:r>
      <w:r>
        <w:t>бай»,</w:t>
      </w:r>
      <w:r>
        <w:rPr>
          <w:spacing w:val="-2"/>
        </w:rPr>
        <w:t xml:space="preserve"> </w:t>
      </w:r>
      <w:r>
        <w:t>рус.</w:t>
      </w:r>
      <w:r>
        <w:rPr>
          <w:spacing w:val="-2"/>
        </w:rPr>
        <w:t xml:space="preserve"> </w:t>
      </w:r>
      <w:r>
        <w:t>нар.</w:t>
      </w:r>
      <w:r>
        <w:rPr>
          <w:spacing w:val="-2"/>
        </w:rPr>
        <w:t xml:space="preserve"> </w:t>
      </w:r>
      <w:r>
        <w:t>колыбельные; «Как</w:t>
      </w:r>
      <w:r>
        <w:rPr>
          <w:spacing w:val="-2"/>
        </w:rPr>
        <w:t xml:space="preserve"> </w:t>
      </w:r>
      <w:r>
        <w:t>тебя зовут?», «</w:t>
      </w:r>
      <w:proofErr w:type="spellStart"/>
      <w:r>
        <w:t>Cпой</w:t>
      </w:r>
      <w:proofErr w:type="spellEnd"/>
      <w:r>
        <w:t xml:space="preserve"> колыбельную», «Ах ты, котенька-коток», рус. нар. колыбельная; придумывание колыбельной мелодии и плясовой мелодии.</w:t>
      </w:r>
    </w:p>
    <w:p w14:paraId="0D1529BE" w14:textId="77777777" w:rsidR="008D5AA4" w:rsidRDefault="00962F0A">
      <w:pPr>
        <w:ind w:left="720"/>
        <w:jc w:val="both"/>
        <w:rPr>
          <w:i/>
          <w:sz w:val="24"/>
        </w:rPr>
      </w:pPr>
      <w:r>
        <w:rPr>
          <w:i/>
          <w:spacing w:val="-2"/>
          <w:sz w:val="24"/>
        </w:rPr>
        <w:t>Музыкально-ритмические</w:t>
      </w:r>
      <w:r>
        <w:rPr>
          <w:i/>
          <w:spacing w:val="27"/>
          <w:sz w:val="24"/>
        </w:rPr>
        <w:t xml:space="preserve"> </w:t>
      </w:r>
      <w:r>
        <w:rPr>
          <w:i/>
          <w:spacing w:val="-2"/>
          <w:sz w:val="24"/>
        </w:rPr>
        <w:t>движения</w:t>
      </w:r>
    </w:p>
    <w:p w14:paraId="7FEF2234" w14:textId="49AF1283" w:rsidR="008D5AA4" w:rsidRDefault="00962F0A">
      <w:pPr>
        <w:pStyle w:val="a3"/>
        <w:ind w:left="720" w:right="553"/>
        <w:jc w:val="both"/>
      </w:pPr>
      <w:r>
        <w:rPr>
          <w:i/>
        </w:rPr>
        <w:t xml:space="preserve">Игровые упражнения. </w:t>
      </w:r>
      <w:r>
        <w:t>ходьба и бег под музыку «Марш и бег» Ан. Александрова; «Скачут лошадки»,</w:t>
      </w:r>
      <w:r>
        <w:rPr>
          <w:spacing w:val="40"/>
        </w:rPr>
        <w:t xml:space="preserve">  </w:t>
      </w:r>
      <w:r>
        <w:t>муз.</w:t>
      </w:r>
      <w:r>
        <w:rPr>
          <w:spacing w:val="40"/>
        </w:rPr>
        <w:t xml:space="preserve">  </w:t>
      </w:r>
      <w:r>
        <w:t>Т.</w:t>
      </w:r>
      <w:r>
        <w:rPr>
          <w:spacing w:val="40"/>
        </w:rPr>
        <w:t xml:space="preserve">  </w:t>
      </w:r>
      <w:proofErr w:type="spellStart"/>
      <w:r w:rsidR="008B798D">
        <w:t>Попатенко</w:t>
      </w:r>
      <w:proofErr w:type="spellEnd"/>
      <w:r w:rsidR="008B798D">
        <w:t>;</w:t>
      </w:r>
      <w:r w:rsidR="008B798D">
        <w:rPr>
          <w:spacing w:val="40"/>
        </w:rPr>
        <w:t xml:space="preserve"> «</w:t>
      </w:r>
      <w:r>
        <w:t>Шагаем</w:t>
      </w:r>
      <w:r>
        <w:rPr>
          <w:spacing w:val="40"/>
        </w:rPr>
        <w:t xml:space="preserve">  </w:t>
      </w:r>
      <w:r>
        <w:t>как</w:t>
      </w:r>
      <w:r>
        <w:rPr>
          <w:spacing w:val="40"/>
        </w:rPr>
        <w:t xml:space="preserve">  </w:t>
      </w:r>
      <w:r>
        <w:t>физкультурники»,</w:t>
      </w:r>
      <w:r>
        <w:rPr>
          <w:spacing w:val="40"/>
        </w:rPr>
        <w:t xml:space="preserve">  </w:t>
      </w:r>
      <w:r>
        <w:t>муз.</w:t>
      </w:r>
      <w:r>
        <w:rPr>
          <w:spacing w:val="40"/>
        </w:rPr>
        <w:t xml:space="preserve">  </w:t>
      </w:r>
      <w:r>
        <w:t>Т.</w:t>
      </w:r>
      <w:r>
        <w:rPr>
          <w:spacing w:val="40"/>
        </w:rPr>
        <w:t xml:space="preserve">  </w:t>
      </w:r>
      <w:r>
        <w:t>Ломовой;</w:t>
      </w:r>
    </w:p>
    <w:p w14:paraId="14003056" w14:textId="77777777" w:rsidR="008D5AA4" w:rsidRDefault="00962F0A">
      <w:pPr>
        <w:pStyle w:val="a3"/>
        <w:ind w:left="720" w:right="552"/>
        <w:jc w:val="both"/>
      </w:pPr>
      <w:r>
        <w:t>«</w:t>
      </w:r>
      <w:proofErr w:type="spellStart"/>
      <w:r>
        <w:t>Топотушки</w:t>
      </w:r>
      <w:proofErr w:type="spellEnd"/>
      <w:r>
        <w:t>», муз.</w:t>
      </w:r>
      <w:r>
        <w:rPr>
          <w:spacing w:val="-15"/>
        </w:rPr>
        <w:t xml:space="preserve"> </w:t>
      </w:r>
      <w:r>
        <w:t xml:space="preserve">М. </w:t>
      </w:r>
      <w:proofErr w:type="spellStart"/>
      <w:r>
        <w:t>Раухвергера</w:t>
      </w:r>
      <w:proofErr w:type="spellEnd"/>
      <w:r>
        <w:t>; «Птички летают», муз. Л. Банниковой; перекатывание мяча под музыку Д. Шостаковича (вальс-шутка); бег с хлопками под музыку Р. Шумана (игра в жмурки).</w:t>
      </w:r>
    </w:p>
    <w:p w14:paraId="664B0811" w14:textId="77777777" w:rsidR="008D5AA4" w:rsidRDefault="00962F0A">
      <w:pPr>
        <w:pStyle w:val="a3"/>
        <w:ind w:left="720" w:right="556"/>
        <w:jc w:val="both"/>
      </w:pPr>
      <w:r>
        <w:rPr>
          <w:i/>
        </w:rPr>
        <w:t>Этюды-драматизации</w:t>
      </w:r>
      <w:r>
        <w:t xml:space="preserve">. «Смело идти и прятаться», муз. И. Беркович («Марш»); «Зайцы и лиса», муз. Е. Вихаревой; «Медвежата», муз. М. </w:t>
      </w:r>
      <w:proofErr w:type="spellStart"/>
      <w:r>
        <w:t>Красева</w:t>
      </w:r>
      <w:proofErr w:type="spellEnd"/>
      <w:r>
        <w:t xml:space="preserve">, сл. Н. Френкель; «Птички летают», муз. Л. Банниковой; «Жуки», </w:t>
      </w:r>
      <w:proofErr w:type="spellStart"/>
      <w:r>
        <w:t>венгер</w:t>
      </w:r>
      <w:proofErr w:type="spellEnd"/>
      <w:r>
        <w:t xml:space="preserve">. нар. мелодия, </w:t>
      </w:r>
      <w:proofErr w:type="spellStart"/>
      <w:r>
        <w:t>обраб</w:t>
      </w:r>
      <w:proofErr w:type="spellEnd"/>
      <w:r>
        <w:t xml:space="preserve">. Л. </w:t>
      </w:r>
      <w:proofErr w:type="spellStart"/>
      <w:r>
        <w:t>Вишкарева</w:t>
      </w:r>
      <w:proofErr w:type="spellEnd"/>
      <w:r>
        <w:t>.</w:t>
      </w:r>
    </w:p>
    <w:p w14:paraId="67815030" w14:textId="77777777" w:rsidR="008D5AA4" w:rsidRDefault="00962F0A">
      <w:pPr>
        <w:pStyle w:val="a3"/>
        <w:ind w:left="720" w:right="552"/>
        <w:jc w:val="both"/>
      </w:pPr>
      <w:r>
        <w:rPr>
          <w:i/>
        </w:rPr>
        <w:t xml:space="preserve">Игры. </w:t>
      </w:r>
      <w:r>
        <w:t>«Солнышко</w:t>
      </w:r>
      <w:r>
        <w:rPr>
          <w:spacing w:val="-2"/>
        </w:rPr>
        <w:t xml:space="preserve"> </w:t>
      </w:r>
      <w:r>
        <w:t>и</w:t>
      </w:r>
      <w:r>
        <w:rPr>
          <w:spacing w:val="-1"/>
        </w:rPr>
        <w:t xml:space="preserve"> </w:t>
      </w:r>
      <w:r>
        <w:t>дождик»,</w:t>
      </w:r>
      <w:r>
        <w:rPr>
          <w:spacing w:val="-2"/>
        </w:rPr>
        <w:t xml:space="preserve"> </w:t>
      </w:r>
      <w:r>
        <w:t>муз.</w:t>
      </w:r>
      <w:r>
        <w:rPr>
          <w:spacing w:val="-2"/>
        </w:rPr>
        <w:t xml:space="preserve"> </w:t>
      </w:r>
      <w:r>
        <w:t>М.</w:t>
      </w:r>
      <w:r>
        <w:rPr>
          <w:spacing w:val="-2"/>
        </w:rPr>
        <w:t xml:space="preserve"> </w:t>
      </w:r>
      <w:proofErr w:type="spellStart"/>
      <w:r>
        <w:t>Раухвергера</w:t>
      </w:r>
      <w:proofErr w:type="spellEnd"/>
      <w:r>
        <w:t>,</w:t>
      </w:r>
      <w:r>
        <w:rPr>
          <w:spacing w:val="-2"/>
        </w:rPr>
        <w:t xml:space="preserve"> </w:t>
      </w:r>
      <w:r>
        <w:t>сл.</w:t>
      </w:r>
      <w:r>
        <w:rPr>
          <w:spacing w:val="-2"/>
        </w:rPr>
        <w:t xml:space="preserve"> </w:t>
      </w:r>
      <w:r>
        <w:t>А. Барто; «Жмурки</w:t>
      </w:r>
      <w:r>
        <w:rPr>
          <w:spacing w:val="-1"/>
        </w:rPr>
        <w:t xml:space="preserve"> </w:t>
      </w:r>
      <w:r>
        <w:t>с Мишкой»,</w:t>
      </w:r>
      <w:r>
        <w:rPr>
          <w:spacing w:val="-2"/>
        </w:rPr>
        <w:t xml:space="preserve"> </w:t>
      </w:r>
      <w:r>
        <w:t xml:space="preserve">муз. Ф. </w:t>
      </w:r>
      <w:proofErr w:type="spellStart"/>
      <w:r>
        <w:t>Флотова</w:t>
      </w:r>
      <w:proofErr w:type="spellEnd"/>
      <w:r>
        <w:t xml:space="preserve">; «Где погремушки?», муз. Ан. Александрова; «Заинька, выходи», муз. Е. </w:t>
      </w:r>
      <w:r>
        <w:rPr>
          <w:spacing w:val="-2"/>
        </w:rPr>
        <w:t>Тиличеевой;</w:t>
      </w:r>
    </w:p>
    <w:p w14:paraId="66EE1D5F" w14:textId="77777777" w:rsidR="008D5AA4" w:rsidRDefault="00962F0A">
      <w:pPr>
        <w:pStyle w:val="a3"/>
        <w:ind w:left="720"/>
        <w:jc w:val="both"/>
      </w:pPr>
      <w:r>
        <w:t>«Игра</w:t>
      </w:r>
      <w:r>
        <w:rPr>
          <w:spacing w:val="-11"/>
        </w:rPr>
        <w:t xml:space="preserve"> </w:t>
      </w:r>
      <w:r>
        <w:t>с</w:t>
      </w:r>
      <w:r>
        <w:rPr>
          <w:spacing w:val="-7"/>
        </w:rPr>
        <w:t xml:space="preserve"> </w:t>
      </w:r>
      <w:r>
        <w:t>куклой»,</w:t>
      </w:r>
      <w:r>
        <w:rPr>
          <w:spacing w:val="-1"/>
        </w:rPr>
        <w:t xml:space="preserve"> </w:t>
      </w:r>
      <w:r>
        <w:t>муз.</w:t>
      </w:r>
      <w:r>
        <w:rPr>
          <w:spacing w:val="-2"/>
        </w:rPr>
        <w:t xml:space="preserve"> </w:t>
      </w:r>
      <w:r>
        <w:t>В.</w:t>
      </w:r>
      <w:r>
        <w:rPr>
          <w:spacing w:val="-5"/>
        </w:rPr>
        <w:t xml:space="preserve"> </w:t>
      </w:r>
      <w:r>
        <w:t>Карасевой;</w:t>
      </w:r>
      <w:r>
        <w:rPr>
          <w:spacing w:val="4"/>
        </w:rPr>
        <w:t xml:space="preserve"> </w:t>
      </w:r>
      <w:r>
        <w:t>«Ходит</w:t>
      </w:r>
      <w:r>
        <w:rPr>
          <w:spacing w:val="-5"/>
        </w:rPr>
        <w:t xml:space="preserve"> </w:t>
      </w:r>
      <w:r>
        <w:t>Ваня»,</w:t>
      </w:r>
      <w:r>
        <w:rPr>
          <w:spacing w:val="-5"/>
        </w:rPr>
        <w:t xml:space="preserve"> </w:t>
      </w:r>
      <w:r>
        <w:t>рус.</w:t>
      </w:r>
      <w:r>
        <w:rPr>
          <w:spacing w:val="-5"/>
        </w:rPr>
        <w:t xml:space="preserve"> </w:t>
      </w:r>
      <w:r>
        <w:t>нар.</w:t>
      </w:r>
      <w:r>
        <w:rPr>
          <w:spacing w:val="-6"/>
        </w:rPr>
        <w:t xml:space="preserve"> </w:t>
      </w:r>
      <w:r>
        <w:t>песня,</w:t>
      </w:r>
      <w:r>
        <w:rPr>
          <w:spacing w:val="-5"/>
        </w:rPr>
        <w:t xml:space="preserve"> </w:t>
      </w:r>
      <w:r>
        <w:t>обр.</w:t>
      </w:r>
      <w:r>
        <w:rPr>
          <w:spacing w:val="-5"/>
        </w:rPr>
        <w:t xml:space="preserve"> </w:t>
      </w:r>
      <w:r>
        <w:t>Н.</w:t>
      </w:r>
      <w:r>
        <w:rPr>
          <w:spacing w:val="-7"/>
        </w:rPr>
        <w:t xml:space="preserve"> </w:t>
      </w:r>
      <w:proofErr w:type="spellStart"/>
      <w:r>
        <w:rPr>
          <w:spacing w:val="-2"/>
        </w:rPr>
        <w:t>Метлова</w:t>
      </w:r>
      <w:proofErr w:type="spellEnd"/>
      <w:r>
        <w:rPr>
          <w:spacing w:val="-2"/>
        </w:rPr>
        <w:t>;</w:t>
      </w:r>
    </w:p>
    <w:p w14:paraId="57E9C0D8" w14:textId="77777777" w:rsidR="008D5AA4" w:rsidRDefault="00962F0A">
      <w:pPr>
        <w:pStyle w:val="a3"/>
        <w:ind w:left="720" w:right="556"/>
        <w:jc w:val="both"/>
      </w:pPr>
      <w:r>
        <w:rPr>
          <w:i/>
        </w:rPr>
        <w:t>Хороводы</w:t>
      </w:r>
      <w:r>
        <w:rPr>
          <w:i/>
          <w:spacing w:val="61"/>
        </w:rPr>
        <w:t xml:space="preserve"> </w:t>
      </w:r>
      <w:r>
        <w:rPr>
          <w:i/>
        </w:rPr>
        <w:t>и пляски.</w:t>
      </w:r>
      <w:r>
        <w:rPr>
          <w:i/>
          <w:spacing w:val="80"/>
          <w:w w:val="150"/>
        </w:rPr>
        <w:t xml:space="preserve"> </w:t>
      </w:r>
      <w:r>
        <w:t>«Пляска</w:t>
      </w:r>
      <w:r>
        <w:rPr>
          <w:spacing w:val="58"/>
        </w:rPr>
        <w:t xml:space="preserve"> </w:t>
      </w:r>
      <w:r>
        <w:t>с</w:t>
      </w:r>
      <w:r>
        <w:rPr>
          <w:spacing w:val="-1"/>
        </w:rPr>
        <w:t xml:space="preserve"> </w:t>
      </w:r>
      <w:r>
        <w:t>погремушками»,</w:t>
      </w:r>
      <w:r>
        <w:rPr>
          <w:spacing w:val="80"/>
          <w:w w:val="150"/>
        </w:rPr>
        <w:t xml:space="preserve"> </w:t>
      </w:r>
      <w:r>
        <w:t>муз.</w:t>
      </w:r>
      <w:r>
        <w:rPr>
          <w:spacing w:val="80"/>
          <w:w w:val="150"/>
        </w:rPr>
        <w:t xml:space="preserve"> </w:t>
      </w:r>
      <w:r>
        <w:t>и сл.</w:t>
      </w:r>
      <w:r>
        <w:rPr>
          <w:spacing w:val="80"/>
          <w:w w:val="150"/>
        </w:rPr>
        <w:t xml:space="preserve"> </w:t>
      </w:r>
      <w:r>
        <w:t>В.</w:t>
      </w:r>
      <w:r>
        <w:rPr>
          <w:spacing w:val="80"/>
          <w:w w:val="150"/>
        </w:rPr>
        <w:t xml:space="preserve"> </w:t>
      </w:r>
      <w:r>
        <w:t>Антоновой;</w:t>
      </w:r>
      <w:r>
        <w:rPr>
          <w:spacing w:val="80"/>
          <w:w w:val="150"/>
        </w:rPr>
        <w:t xml:space="preserve"> </w:t>
      </w:r>
      <w:r>
        <w:t xml:space="preserve">«Пальчики и ручки», рус. нар. мелодия, </w:t>
      </w:r>
      <w:proofErr w:type="spellStart"/>
      <w:r>
        <w:t>обраб</w:t>
      </w:r>
      <w:proofErr w:type="spellEnd"/>
      <w:r>
        <w:t xml:space="preserve">. М. </w:t>
      </w:r>
      <w:proofErr w:type="spellStart"/>
      <w:r>
        <w:t>Раухвергера</w:t>
      </w:r>
      <w:proofErr w:type="spellEnd"/>
      <w:r>
        <w:t xml:space="preserve">; танец с листочками под рус. нар. плясовую </w:t>
      </w:r>
      <w:r>
        <w:lastRenderedPageBreak/>
        <w:t>мелодию; «Пляска с листочками», муз. Н. Китаевой, сл. А. Ануфриевой; «Танец</w:t>
      </w:r>
    </w:p>
    <w:p w14:paraId="0A0101AB" w14:textId="77777777" w:rsidR="008D5AA4" w:rsidRDefault="00962F0A">
      <w:pPr>
        <w:pStyle w:val="a3"/>
        <w:spacing w:before="76"/>
        <w:ind w:left="720"/>
        <w:jc w:val="both"/>
      </w:pPr>
      <w:r>
        <w:t>около</w:t>
      </w:r>
      <w:r>
        <w:rPr>
          <w:spacing w:val="-1"/>
        </w:rPr>
        <w:t xml:space="preserve"> </w:t>
      </w:r>
      <w:r>
        <w:t>елки»,</w:t>
      </w:r>
      <w:r>
        <w:rPr>
          <w:spacing w:val="2"/>
        </w:rPr>
        <w:t xml:space="preserve"> </w:t>
      </w:r>
      <w:r>
        <w:t>муз.</w:t>
      </w:r>
      <w:r>
        <w:rPr>
          <w:spacing w:val="3"/>
        </w:rPr>
        <w:t xml:space="preserve"> </w:t>
      </w:r>
      <w:r>
        <w:t>Р.</w:t>
      </w:r>
      <w:r>
        <w:rPr>
          <w:spacing w:val="2"/>
        </w:rPr>
        <w:t xml:space="preserve"> </w:t>
      </w:r>
      <w:proofErr w:type="spellStart"/>
      <w:r>
        <w:t>Равина</w:t>
      </w:r>
      <w:proofErr w:type="spellEnd"/>
      <w:r>
        <w:t>,</w:t>
      </w:r>
      <w:r>
        <w:rPr>
          <w:spacing w:val="2"/>
        </w:rPr>
        <w:t xml:space="preserve"> </w:t>
      </w:r>
      <w:r>
        <w:t>сл.</w:t>
      </w:r>
      <w:r>
        <w:rPr>
          <w:spacing w:val="1"/>
        </w:rPr>
        <w:t xml:space="preserve"> </w:t>
      </w:r>
      <w:r>
        <w:t>П.</w:t>
      </w:r>
      <w:r>
        <w:rPr>
          <w:spacing w:val="2"/>
        </w:rPr>
        <w:t xml:space="preserve"> </w:t>
      </w:r>
      <w:proofErr w:type="spellStart"/>
      <w:r>
        <w:t>Границыной</w:t>
      </w:r>
      <w:proofErr w:type="spellEnd"/>
      <w:r>
        <w:t>;</w:t>
      </w:r>
      <w:r>
        <w:rPr>
          <w:spacing w:val="3"/>
        </w:rPr>
        <w:t xml:space="preserve"> </w:t>
      </w:r>
      <w:r>
        <w:t>танец</w:t>
      </w:r>
      <w:r>
        <w:rPr>
          <w:spacing w:val="2"/>
        </w:rPr>
        <w:t xml:space="preserve"> </w:t>
      </w:r>
      <w:r>
        <w:t>с</w:t>
      </w:r>
      <w:r>
        <w:rPr>
          <w:spacing w:val="7"/>
        </w:rPr>
        <w:t xml:space="preserve"> </w:t>
      </w:r>
      <w:r>
        <w:t>платочками</w:t>
      </w:r>
      <w:r>
        <w:rPr>
          <w:spacing w:val="3"/>
        </w:rPr>
        <w:t xml:space="preserve"> </w:t>
      </w:r>
      <w:r>
        <w:t>под</w:t>
      </w:r>
      <w:r>
        <w:rPr>
          <w:spacing w:val="1"/>
        </w:rPr>
        <w:t xml:space="preserve"> </w:t>
      </w:r>
      <w:r>
        <w:t>рус.</w:t>
      </w:r>
      <w:r>
        <w:rPr>
          <w:spacing w:val="2"/>
        </w:rPr>
        <w:t xml:space="preserve"> </w:t>
      </w:r>
      <w:r>
        <w:t>нар.</w:t>
      </w:r>
      <w:r>
        <w:rPr>
          <w:spacing w:val="2"/>
        </w:rPr>
        <w:t xml:space="preserve"> </w:t>
      </w:r>
      <w:r>
        <w:rPr>
          <w:spacing w:val="-2"/>
        </w:rPr>
        <w:t>мелодию;</w:t>
      </w:r>
    </w:p>
    <w:p w14:paraId="63A9B2FE" w14:textId="77777777" w:rsidR="008D5AA4" w:rsidRDefault="00962F0A">
      <w:pPr>
        <w:pStyle w:val="a3"/>
        <w:ind w:left="720" w:right="559"/>
        <w:jc w:val="both"/>
      </w:pPr>
      <w:r>
        <w:t>«По улице мостовой», рус. нар. мелодия, обр. Т. Ломовой; «Греет солнышко теплее», муз.</w:t>
      </w:r>
      <w:r>
        <w:rPr>
          <w:spacing w:val="40"/>
        </w:rPr>
        <w:t xml:space="preserve"> </w:t>
      </w:r>
      <w:r>
        <w:t xml:space="preserve">Т. </w:t>
      </w:r>
      <w:proofErr w:type="spellStart"/>
      <w:r>
        <w:t>Вилькорейской</w:t>
      </w:r>
      <w:proofErr w:type="spellEnd"/>
      <w:r>
        <w:t xml:space="preserve">, сл. О. </w:t>
      </w:r>
      <w:proofErr w:type="spellStart"/>
      <w:r>
        <w:t>Высотской</w:t>
      </w:r>
      <w:proofErr w:type="spellEnd"/>
      <w:r>
        <w:t xml:space="preserve">; «Помирились», муз. Т. </w:t>
      </w:r>
      <w:proofErr w:type="spellStart"/>
      <w:r>
        <w:t>Вилькорейской</w:t>
      </w:r>
      <w:proofErr w:type="spellEnd"/>
      <w:r>
        <w:t>.</w:t>
      </w:r>
    </w:p>
    <w:p w14:paraId="0044AB1F" w14:textId="77777777" w:rsidR="008D5AA4" w:rsidRDefault="00962F0A">
      <w:pPr>
        <w:ind w:left="720"/>
        <w:jc w:val="both"/>
        <w:rPr>
          <w:sz w:val="24"/>
        </w:rPr>
      </w:pPr>
      <w:r>
        <w:rPr>
          <w:i/>
          <w:sz w:val="24"/>
        </w:rPr>
        <w:t>Характерные</w:t>
      </w:r>
      <w:r>
        <w:rPr>
          <w:i/>
          <w:spacing w:val="33"/>
          <w:sz w:val="24"/>
        </w:rPr>
        <w:t xml:space="preserve"> </w:t>
      </w:r>
      <w:r>
        <w:rPr>
          <w:i/>
          <w:sz w:val="24"/>
        </w:rPr>
        <w:t>танцы.</w:t>
      </w:r>
      <w:r>
        <w:rPr>
          <w:i/>
          <w:spacing w:val="40"/>
          <w:sz w:val="24"/>
        </w:rPr>
        <w:t xml:space="preserve"> </w:t>
      </w:r>
      <w:r>
        <w:rPr>
          <w:sz w:val="24"/>
        </w:rPr>
        <w:t>«Танец</w:t>
      </w:r>
      <w:r>
        <w:rPr>
          <w:spacing w:val="44"/>
          <w:sz w:val="24"/>
        </w:rPr>
        <w:t xml:space="preserve"> </w:t>
      </w:r>
      <w:r>
        <w:rPr>
          <w:sz w:val="24"/>
        </w:rPr>
        <w:t>снежинок»,</w:t>
      </w:r>
      <w:r>
        <w:rPr>
          <w:spacing w:val="39"/>
          <w:sz w:val="24"/>
        </w:rPr>
        <w:t xml:space="preserve"> </w:t>
      </w:r>
      <w:r>
        <w:rPr>
          <w:sz w:val="24"/>
        </w:rPr>
        <w:t>муз.</w:t>
      </w:r>
      <w:r>
        <w:rPr>
          <w:spacing w:val="39"/>
          <w:sz w:val="24"/>
        </w:rPr>
        <w:t xml:space="preserve"> </w:t>
      </w:r>
      <w:r>
        <w:rPr>
          <w:sz w:val="24"/>
        </w:rPr>
        <w:t>Бекмана;</w:t>
      </w:r>
      <w:r>
        <w:rPr>
          <w:spacing w:val="47"/>
          <w:sz w:val="24"/>
        </w:rPr>
        <w:t xml:space="preserve"> </w:t>
      </w:r>
      <w:r>
        <w:rPr>
          <w:sz w:val="24"/>
        </w:rPr>
        <w:t>«Фонарики»,</w:t>
      </w:r>
      <w:r>
        <w:rPr>
          <w:spacing w:val="47"/>
          <w:sz w:val="24"/>
        </w:rPr>
        <w:t xml:space="preserve"> </w:t>
      </w:r>
      <w:r>
        <w:rPr>
          <w:sz w:val="24"/>
        </w:rPr>
        <w:t>муз.</w:t>
      </w:r>
      <w:r>
        <w:rPr>
          <w:spacing w:val="41"/>
          <w:sz w:val="24"/>
        </w:rPr>
        <w:t xml:space="preserve"> </w:t>
      </w:r>
      <w:r>
        <w:rPr>
          <w:sz w:val="24"/>
        </w:rPr>
        <w:t>Р.</w:t>
      </w:r>
      <w:r>
        <w:rPr>
          <w:spacing w:val="38"/>
          <w:sz w:val="24"/>
        </w:rPr>
        <w:t xml:space="preserve"> </w:t>
      </w:r>
      <w:r>
        <w:rPr>
          <w:spacing w:val="-2"/>
          <w:sz w:val="24"/>
        </w:rPr>
        <w:t>Рустамова;</w:t>
      </w:r>
    </w:p>
    <w:p w14:paraId="65656681" w14:textId="77777777" w:rsidR="008D5AA4" w:rsidRDefault="00962F0A">
      <w:pPr>
        <w:pStyle w:val="a3"/>
        <w:ind w:left="720"/>
        <w:jc w:val="both"/>
      </w:pPr>
      <w:r>
        <w:t>«Танец</w:t>
      </w:r>
      <w:r>
        <w:rPr>
          <w:spacing w:val="-8"/>
        </w:rPr>
        <w:t xml:space="preserve"> </w:t>
      </w:r>
      <w:r>
        <w:t>зайчиков»,</w:t>
      </w:r>
      <w:r>
        <w:rPr>
          <w:spacing w:val="-8"/>
        </w:rPr>
        <w:t xml:space="preserve"> </w:t>
      </w:r>
      <w:r>
        <w:t>рус.</w:t>
      </w:r>
      <w:r>
        <w:rPr>
          <w:spacing w:val="-4"/>
        </w:rPr>
        <w:t xml:space="preserve"> </w:t>
      </w:r>
      <w:r>
        <w:t>нар.</w:t>
      </w:r>
      <w:r>
        <w:rPr>
          <w:spacing w:val="-9"/>
        </w:rPr>
        <w:t xml:space="preserve"> </w:t>
      </w:r>
      <w:r>
        <w:t>мелодия; «Вышли</w:t>
      </w:r>
      <w:r>
        <w:rPr>
          <w:spacing w:val="-4"/>
        </w:rPr>
        <w:t xml:space="preserve"> </w:t>
      </w:r>
      <w:r>
        <w:t>куклы</w:t>
      </w:r>
      <w:r>
        <w:rPr>
          <w:spacing w:val="-9"/>
        </w:rPr>
        <w:t xml:space="preserve"> </w:t>
      </w:r>
      <w:r>
        <w:t>танцевать»,</w:t>
      </w:r>
      <w:r>
        <w:rPr>
          <w:spacing w:val="-4"/>
        </w:rPr>
        <w:t xml:space="preserve"> </w:t>
      </w:r>
      <w:r>
        <w:t>муз.</w:t>
      </w:r>
      <w:r>
        <w:rPr>
          <w:spacing w:val="-4"/>
        </w:rPr>
        <w:t xml:space="preserve"> </w:t>
      </w:r>
      <w:r>
        <w:t>В.</w:t>
      </w:r>
      <w:r>
        <w:rPr>
          <w:spacing w:val="-6"/>
        </w:rPr>
        <w:t xml:space="preserve"> </w:t>
      </w:r>
      <w:r>
        <w:rPr>
          <w:spacing w:val="-2"/>
        </w:rPr>
        <w:t>Витлина</w:t>
      </w:r>
    </w:p>
    <w:p w14:paraId="7E1A3D13" w14:textId="77777777" w:rsidR="008D5AA4" w:rsidRDefault="00962F0A">
      <w:pPr>
        <w:pStyle w:val="a3"/>
        <w:ind w:left="720" w:right="554"/>
        <w:jc w:val="both"/>
      </w:pPr>
      <w:r>
        <w:rPr>
          <w:i/>
        </w:rPr>
        <w:t>Развитие</w:t>
      </w:r>
      <w:r>
        <w:rPr>
          <w:i/>
          <w:spacing w:val="-5"/>
        </w:rPr>
        <w:t xml:space="preserve"> </w:t>
      </w:r>
      <w:r>
        <w:rPr>
          <w:i/>
        </w:rPr>
        <w:t>танцевально-игрового</w:t>
      </w:r>
      <w:r>
        <w:rPr>
          <w:i/>
          <w:spacing w:val="-3"/>
        </w:rPr>
        <w:t xml:space="preserve"> </w:t>
      </w:r>
      <w:r>
        <w:rPr>
          <w:i/>
        </w:rPr>
        <w:t xml:space="preserve">творчества. </w:t>
      </w:r>
      <w:r>
        <w:t>«Пляска»,</w:t>
      </w:r>
      <w:r>
        <w:rPr>
          <w:spacing w:val="-1"/>
        </w:rPr>
        <w:t xml:space="preserve"> </w:t>
      </w:r>
      <w:r>
        <w:t>муз.</w:t>
      </w:r>
      <w:r>
        <w:rPr>
          <w:spacing w:val="-3"/>
        </w:rPr>
        <w:t xml:space="preserve"> </w:t>
      </w:r>
      <w:r>
        <w:t>Р.</w:t>
      </w:r>
      <w:r>
        <w:rPr>
          <w:spacing w:val="-3"/>
        </w:rPr>
        <w:t xml:space="preserve"> </w:t>
      </w:r>
      <w:r>
        <w:t>Рустамова; «Зайцы»,</w:t>
      </w:r>
      <w:r>
        <w:rPr>
          <w:spacing w:val="-3"/>
        </w:rPr>
        <w:t xml:space="preserve"> </w:t>
      </w:r>
      <w:r>
        <w:t>муз.</w:t>
      </w:r>
      <w:r>
        <w:rPr>
          <w:spacing w:val="-3"/>
        </w:rPr>
        <w:t xml:space="preserve"> </w:t>
      </w:r>
      <w:r>
        <w:t xml:space="preserve">Е. Тиличеевой; «Веселые ножки», рус. нар. мелодия, </w:t>
      </w:r>
      <w:proofErr w:type="spellStart"/>
      <w:r>
        <w:t>обраб</w:t>
      </w:r>
      <w:proofErr w:type="spellEnd"/>
      <w:r>
        <w:t xml:space="preserve">. В. </w:t>
      </w:r>
      <w:proofErr w:type="spellStart"/>
      <w:r>
        <w:t>Агафонникова</w:t>
      </w:r>
      <w:proofErr w:type="spellEnd"/>
      <w:r>
        <w:t xml:space="preserve">; «Волшебные платочки», рус. нар. мелодия, </w:t>
      </w:r>
      <w:proofErr w:type="spellStart"/>
      <w:r>
        <w:t>обраб</w:t>
      </w:r>
      <w:proofErr w:type="spellEnd"/>
      <w:r>
        <w:t>. Р. Рустамова.</w:t>
      </w:r>
    </w:p>
    <w:p w14:paraId="4FA604CD" w14:textId="77777777" w:rsidR="008D5AA4" w:rsidRDefault="00962F0A">
      <w:pPr>
        <w:ind w:left="720"/>
        <w:jc w:val="both"/>
        <w:rPr>
          <w:i/>
          <w:sz w:val="24"/>
        </w:rPr>
      </w:pPr>
      <w:r>
        <w:rPr>
          <w:i/>
          <w:spacing w:val="-2"/>
          <w:sz w:val="24"/>
        </w:rPr>
        <w:t>Музыкально-дидактические</w:t>
      </w:r>
      <w:r>
        <w:rPr>
          <w:i/>
          <w:spacing w:val="30"/>
          <w:sz w:val="24"/>
        </w:rPr>
        <w:t xml:space="preserve"> </w:t>
      </w:r>
      <w:r>
        <w:rPr>
          <w:i/>
          <w:spacing w:val="-4"/>
          <w:sz w:val="24"/>
        </w:rPr>
        <w:t>игры</w:t>
      </w:r>
    </w:p>
    <w:p w14:paraId="2F1312E7" w14:textId="4D9C9A12" w:rsidR="008D5AA4" w:rsidRDefault="008B798D">
      <w:pPr>
        <w:ind w:left="720"/>
        <w:jc w:val="both"/>
        <w:rPr>
          <w:sz w:val="24"/>
        </w:rPr>
      </w:pPr>
      <w:r>
        <w:rPr>
          <w:i/>
          <w:sz w:val="24"/>
        </w:rPr>
        <w:t>Развитие</w:t>
      </w:r>
      <w:r>
        <w:rPr>
          <w:i/>
          <w:spacing w:val="34"/>
          <w:sz w:val="24"/>
        </w:rPr>
        <w:t xml:space="preserve"> </w:t>
      </w:r>
      <w:proofErr w:type="spellStart"/>
      <w:r>
        <w:rPr>
          <w:i/>
          <w:spacing w:val="34"/>
          <w:sz w:val="24"/>
        </w:rPr>
        <w:t>звуковысотного</w:t>
      </w:r>
      <w:proofErr w:type="spellEnd"/>
      <w:r>
        <w:rPr>
          <w:i/>
          <w:spacing w:val="38"/>
          <w:sz w:val="24"/>
        </w:rPr>
        <w:t xml:space="preserve"> слуха</w:t>
      </w:r>
      <w:r w:rsidR="00962F0A">
        <w:rPr>
          <w:sz w:val="24"/>
        </w:rPr>
        <w:t>.</w:t>
      </w:r>
      <w:r w:rsidR="00962F0A">
        <w:rPr>
          <w:spacing w:val="60"/>
          <w:w w:val="150"/>
          <w:sz w:val="24"/>
        </w:rPr>
        <w:t xml:space="preserve">    </w:t>
      </w:r>
      <w:r w:rsidR="00962F0A">
        <w:rPr>
          <w:sz w:val="24"/>
        </w:rPr>
        <w:t>«Птицы</w:t>
      </w:r>
      <w:r w:rsidR="00962F0A">
        <w:rPr>
          <w:spacing w:val="58"/>
          <w:w w:val="150"/>
          <w:sz w:val="24"/>
        </w:rPr>
        <w:t xml:space="preserve">    </w:t>
      </w:r>
      <w:r w:rsidR="00962F0A">
        <w:rPr>
          <w:sz w:val="24"/>
        </w:rPr>
        <w:t>и</w:t>
      </w:r>
      <w:r w:rsidR="00962F0A">
        <w:rPr>
          <w:spacing w:val="2"/>
          <w:sz w:val="24"/>
        </w:rPr>
        <w:t xml:space="preserve"> </w:t>
      </w:r>
      <w:r w:rsidR="00962F0A">
        <w:rPr>
          <w:sz w:val="24"/>
        </w:rPr>
        <w:t>птенчики»,</w:t>
      </w:r>
      <w:r w:rsidR="00962F0A">
        <w:rPr>
          <w:spacing w:val="27"/>
          <w:sz w:val="24"/>
        </w:rPr>
        <w:t xml:space="preserve"> </w:t>
      </w:r>
      <w:r w:rsidR="00962F0A">
        <w:rPr>
          <w:sz w:val="24"/>
        </w:rPr>
        <w:t>«</w:t>
      </w:r>
      <w:r>
        <w:rPr>
          <w:sz w:val="24"/>
        </w:rPr>
        <w:t>Веселые</w:t>
      </w:r>
      <w:r>
        <w:rPr>
          <w:spacing w:val="55"/>
          <w:sz w:val="24"/>
        </w:rPr>
        <w:t xml:space="preserve"> матрешки</w:t>
      </w:r>
      <w:r w:rsidR="00962F0A">
        <w:rPr>
          <w:spacing w:val="-2"/>
          <w:sz w:val="24"/>
        </w:rPr>
        <w:t>»,</w:t>
      </w:r>
    </w:p>
    <w:p w14:paraId="09C8E703" w14:textId="77777777" w:rsidR="008D5AA4" w:rsidRDefault="00962F0A">
      <w:pPr>
        <w:pStyle w:val="a3"/>
        <w:ind w:left="720"/>
        <w:jc w:val="both"/>
      </w:pPr>
      <w:r>
        <w:t>«Три</w:t>
      </w:r>
      <w:r>
        <w:rPr>
          <w:spacing w:val="-5"/>
        </w:rPr>
        <w:t xml:space="preserve"> </w:t>
      </w:r>
      <w:r>
        <w:rPr>
          <w:spacing w:val="-2"/>
        </w:rPr>
        <w:t>медведя»</w:t>
      </w:r>
    </w:p>
    <w:p w14:paraId="7B530F50" w14:textId="77777777" w:rsidR="008D5AA4" w:rsidRDefault="00962F0A">
      <w:pPr>
        <w:pStyle w:val="a3"/>
        <w:ind w:left="720" w:right="552"/>
        <w:jc w:val="both"/>
      </w:pPr>
      <w:r>
        <w:rPr>
          <w:i/>
        </w:rPr>
        <w:t>Развитие ритмического слуха</w:t>
      </w:r>
      <w:r>
        <w:t>.</w:t>
      </w:r>
      <w:r>
        <w:rPr>
          <w:spacing w:val="27"/>
        </w:rPr>
        <w:t xml:space="preserve"> </w:t>
      </w:r>
      <w:r>
        <w:t>«Кто как идет?»,</w:t>
      </w:r>
      <w:r>
        <w:rPr>
          <w:spacing w:val="28"/>
        </w:rPr>
        <w:t xml:space="preserve"> </w:t>
      </w:r>
      <w:r>
        <w:t>«Веселые дудочки». Развитие тембрового</w:t>
      </w:r>
      <w:r>
        <w:rPr>
          <w:spacing w:val="40"/>
        </w:rPr>
        <w:t xml:space="preserve"> </w:t>
      </w:r>
      <w:r>
        <w:t>и динамического слуха. «Громко — тихо», «Узнай свой инструмент»; «Колокольчики».</w:t>
      </w:r>
    </w:p>
    <w:p w14:paraId="3C7F7D3A" w14:textId="77777777" w:rsidR="008D5AA4" w:rsidRDefault="00962F0A">
      <w:pPr>
        <w:ind w:left="720" w:right="552"/>
        <w:jc w:val="both"/>
        <w:rPr>
          <w:sz w:val="24"/>
        </w:rPr>
      </w:pPr>
      <w:r>
        <w:rPr>
          <w:i/>
          <w:sz w:val="24"/>
        </w:rPr>
        <w:t>Определение</w:t>
      </w:r>
      <w:r>
        <w:rPr>
          <w:i/>
          <w:spacing w:val="40"/>
          <w:sz w:val="24"/>
        </w:rPr>
        <w:t xml:space="preserve"> </w:t>
      </w:r>
      <w:r>
        <w:rPr>
          <w:i/>
          <w:sz w:val="24"/>
        </w:rPr>
        <w:t>жанра</w:t>
      </w:r>
      <w:r>
        <w:rPr>
          <w:i/>
          <w:spacing w:val="68"/>
          <w:sz w:val="24"/>
        </w:rPr>
        <w:t xml:space="preserve"> </w:t>
      </w:r>
      <w:r>
        <w:rPr>
          <w:i/>
          <w:sz w:val="24"/>
        </w:rPr>
        <w:t>и развитие</w:t>
      </w:r>
      <w:r>
        <w:rPr>
          <w:i/>
          <w:spacing w:val="69"/>
          <w:sz w:val="24"/>
        </w:rPr>
        <w:t xml:space="preserve"> </w:t>
      </w:r>
      <w:r>
        <w:rPr>
          <w:i/>
          <w:sz w:val="24"/>
        </w:rPr>
        <w:t>памяти.</w:t>
      </w:r>
      <w:r>
        <w:rPr>
          <w:i/>
          <w:spacing w:val="74"/>
          <w:sz w:val="24"/>
        </w:rPr>
        <w:t xml:space="preserve"> </w:t>
      </w:r>
      <w:r>
        <w:rPr>
          <w:sz w:val="24"/>
        </w:rPr>
        <w:t>«Что</w:t>
      </w:r>
      <w:r>
        <w:rPr>
          <w:spacing w:val="68"/>
          <w:sz w:val="24"/>
        </w:rPr>
        <w:t xml:space="preserve"> </w:t>
      </w:r>
      <w:r>
        <w:rPr>
          <w:sz w:val="24"/>
        </w:rPr>
        <w:t>делает</w:t>
      </w:r>
      <w:r>
        <w:rPr>
          <w:spacing w:val="71"/>
          <w:sz w:val="24"/>
        </w:rPr>
        <w:t xml:space="preserve"> </w:t>
      </w:r>
      <w:r>
        <w:rPr>
          <w:sz w:val="24"/>
        </w:rPr>
        <w:t>кукла?»,</w:t>
      </w:r>
      <w:r>
        <w:rPr>
          <w:spacing w:val="76"/>
          <w:sz w:val="24"/>
        </w:rPr>
        <w:t xml:space="preserve"> </w:t>
      </w:r>
      <w:r>
        <w:rPr>
          <w:sz w:val="24"/>
        </w:rPr>
        <w:t>«Узнай</w:t>
      </w:r>
      <w:r>
        <w:rPr>
          <w:spacing w:val="80"/>
          <w:w w:val="150"/>
          <w:sz w:val="24"/>
        </w:rPr>
        <w:t xml:space="preserve"> </w:t>
      </w:r>
      <w:r>
        <w:rPr>
          <w:sz w:val="24"/>
        </w:rPr>
        <w:t>и спой</w:t>
      </w:r>
      <w:r>
        <w:rPr>
          <w:spacing w:val="80"/>
          <w:w w:val="150"/>
          <w:sz w:val="24"/>
        </w:rPr>
        <w:t xml:space="preserve"> </w:t>
      </w:r>
      <w:r>
        <w:rPr>
          <w:sz w:val="24"/>
        </w:rPr>
        <w:t>песню по картинке».</w:t>
      </w:r>
    </w:p>
    <w:p w14:paraId="01F3FC01" w14:textId="77777777" w:rsidR="008D5AA4" w:rsidRDefault="00962F0A">
      <w:pPr>
        <w:ind w:left="720"/>
        <w:jc w:val="both"/>
        <w:rPr>
          <w:sz w:val="24"/>
        </w:rPr>
      </w:pPr>
      <w:r>
        <w:rPr>
          <w:i/>
          <w:sz w:val="24"/>
        </w:rPr>
        <w:t>Подыгрывание</w:t>
      </w:r>
      <w:r>
        <w:rPr>
          <w:i/>
          <w:spacing w:val="-11"/>
          <w:sz w:val="24"/>
        </w:rPr>
        <w:t xml:space="preserve"> </w:t>
      </w:r>
      <w:r>
        <w:rPr>
          <w:i/>
          <w:sz w:val="24"/>
        </w:rPr>
        <w:t>на</w:t>
      </w:r>
      <w:r>
        <w:rPr>
          <w:i/>
          <w:spacing w:val="-6"/>
          <w:sz w:val="24"/>
        </w:rPr>
        <w:t xml:space="preserve"> </w:t>
      </w:r>
      <w:r>
        <w:rPr>
          <w:i/>
          <w:sz w:val="24"/>
        </w:rPr>
        <w:t>детских</w:t>
      </w:r>
      <w:r>
        <w:rPr>
          <w:i/>
          <w:spacing w:val="-7"/>
          <w:sz w:val="24"/>
        </w:rPr>
        <w:t xml:space="preserve"> </w:t>
      </w:r>
      <w:r>
        <w:rPr>
          <w:i/>
          <w:sz w:val="24"/>
        </w:rPr>
        <w:t>ударных</w:t>
      </w:r>
      <w:r>
        <w:rPr>
          <w:i/>
          <w:spacing w:val="-8"/>
          <w:sz w:val="24"/>
        </w:rPr>
        <w:t xml:space="preserve"> </w:t>
      </w:r>
      <w:r>
        <w:rPr>
          <w:i/>
          <w:sz w:val="24"/>
        </w:rPr>
        <w:t>музыкальных</w:t>
      </w:r>
      <w:r>
        <w:rPr>
          <w:i/>
          <w:spacing w:val="-9"/>
          <w:sz w:val="24"/>
        </w:rPr>
        <w:t xml:space="preserve"> </w:t>
      </w:r>
      <w:r>
        <w:rPr>
          <w:i/>
          <w:sz w:val="24"/>
        </w:rPr>
        <w:t>инструментах</w:t>
      </w:r>
      <w:r>
        <w:rPr>
          <w:sz w:val="24"/>
        </w:rPr>
        <w:t>.</w:t>
      </w:r>
      <w:r>
        <w:rPr>
          <w:spacing w:val="-6"/>
          <w:sz w:val="24"/>
        </w:rPr>
        <w:t xml:space="preserve"> </w:t>
      </w:r>
      <w:r>
        <w:rPr>
          <w:sz w:val="24"/>
        </w:rPr>
        <w:t>Народные</w:t>
      </w:r>
      <w:r>
        <w:rPr>
          <w:spacing w:val="-9"/>
          <w:sz w:val="24"/>
        </w:rPr>
        <w:t xml:space="preserve"> </w:t>
      </w:r>
      <w:r>
        <w:rPr>
          <w:spacing w:val="-2"/>
          <w:sz w:val="24"/>
        </w:rPr>
        <w:t>мелодии.</w:t>
      </w:r>
    </w:p>
    <w:p w14:paraId="0817755A" w14:textId="77777777" w:rsidR="008D5AA4" w:rsidRDefault="008D5AA4">
      <w:pPr>
        <w:pStyle w:val="a3"/>
        <w:spacing w:before="8"/>
        <w:ind w:left="0"/>
      </w:pPr>
    </w:p>
    <w:p w14:paraId="06FDC003" w14:textId="77777777" w:rsidR="008D5AA4" w:rsidRDefault="00962F0A">
      <w:pPr>
        <w:tabs>
          <w:tab w:val="left" w:pos="674"/>
        </w:tabs>
        <w:ind w:left="122"/>
        <w:rPr>
          <w:b/>
        </w:rPr>
      </w:pPr>
      <w:r>
        <w:rPr>
          <w:b/>
          <w:spacing w:val="-4"/>
        </w:rPr>
        <w:t>3.7.</w:t>
      </w:r>
      <w:r>
        <w:rPr>
          <w:b/>
        </w:rPr>
        <w:tab/>
        <w:t>Методическая</w:t>
      </w:r>
      <w:r>
        <w:rPr>
          <w:b/>
          <w:spacing w:val="-9"/>
        </w:rPr>
        <w:t xml:space="preserve"> </w:t>
      </w:r>
      <w:r>
        <w:rPr>
          <w:b/>
          <w:spacing w:val="-2"/>
        </w:rPr>
        <w:t>литература.</w:t>
      </w:r>
    </w:p>
    <w:p w14:paraId="4FBBF40B" w14:textId="77777777" w:rsidR="008D5AA4" w:rsidRPr="001C60CA" w:rsidRDefault="00962F0A">
      <w:pPr>
        <w:spacing w:before="32"/>
        <w:ind w:left="67"/>
      </w:pPr>
      <w:r w:rsidRPr="001C60CA">
        <w:t>Рабочая</w:t>
      </w:r>
      <w:r w:rsidRPr="001C60CA">
        <w:rPr>
          <w:spacing w:val="50"/>
        </w:rPr>
        <w:t xml:space="preserve"> </w:t>
      </w:r>
      <w:r w:rsidRPr="001C60CA">
        <w:t>программа</w:t>
      </w:r>
      <w:r w:rsidRPr="001C60CA">
        <w:rPr>
          <w:spacing w:val="51"/>
        </w:rPr>
        <w:t xml:space="preserve"> </w:t>
      </w:r>
      <w:r w:rsidRPr="001C60CA">
        <w:rPr>
          <w:spacing w:val="-2"/>
        </w:rPr>
        <w:t>(ФОП)</w:t>
      </w:r>
    </w:p>
    <w:p w14:paraId="788E2715" w14:textId="77777777" w:rsidR="008D5AA4" w:rsidRPr="001C60CA" w:rsidRDefault="00962F0A">
      <w:pPr>
        <w:tabs>
          <w:tab w:val="left" w:pos="8828"/>
        </w:tabs>
        <w:spacing w:before="38" w:line="276" w:lineRule="auto"/>
        <w:ind w:left="12" w:right="551" w:firstLine="55"/>
      </w:pPr>
      <w:r w:rsidRPr="001C60CA">
        <w:t>Методическое пособие по социально-коммуникативному развитию дошкольников 3-4 лет</w:t>
      </w:r>
      <w:r w:rsidRPr="001C60CA">
        <w:tab/>
      </w:r>
      <w:proofErr w:type="spellStart"/>
      <w:r w:rsidRPr="001C60CA">
        <w:rPr>
          <w:spacing w:val="-2"/>
        </w:rPr>
        <w:t>Л.В.Абрамова</w:t>
      </w:r>
      <w:proofErr w:type="spellEnd"/>
      <w:r w:rsidRPr="001C60CA">
        <w:rPr>
          <w:spacing w:val="-2"/>
        </w:rPr>
        <w:t xml:space="preserve">, </w:t>
      </w:r>
      <w:proofErr w:type="spellStart"/>
      <w:r w:rsidRPr="001C60CA">
        <w:rPr>
          <w:spacing w:val="-2"/>
        </w:rPr>
        <w:t>И.Ф.Слепцова</w:t>
      </w:r>
      <w:proofErr w:type="spellEnd"/>
      <w:r w:rsidRPr="001C60CA">
        <w:rPr>
          <w:spacing w:val="-2"/>
        </w:rPr>
        <w:t>.</w:t>
      </w:r>
    </w:p>
    <w:p w14:paraId="007E48D1" w14:textId="77777777" w:rsidR="008D5AA4" w:rsidRPr="001C60CA" w:rsidRDefault="00962F0A">
      <w:pPr>
        <w:spacing w:before="1"/>
        <w:ind w:left="12"/>
      </w:pPr>
      <w:r w:rsidRPr="001C60CA">
        <w:t>«Организация</w:t>
      </w:r>
      <w:r w:rsidRPr="001C60CA">
        <w:rPr>
          <w:spacing w:val="-9"/>
        </w:rPr>
        <w:t xml:space="preserve"> </w:t>
      </w:r>
      <w:r w:rsidRPr="001C60CA">
        <w:t>сюжетно-ролевой</w:t>
      </w:r>
      <w:r w:rsidRPr="001C60CA">
        <w:rPr>
          <w:spacing w:val="-7"/>
        </w:rPr>
        <w:t xml:space="preserve"> </w:t>
      </w:r>
      <w:r w:rsidRPr="001C60CA">
        <w:t>игры</w:t>
      </w:r>
      <w:r w:rsidRPr="001C60CA">
        <w:rPr>
          <w:spacing w:val="-6"/>
        </w:rPr>
        <w:t xml:space="preserve"> </w:t>
      </w:r>
      <w:r w:rsidRPr="001C60CA">
        <w:t>в</w:t>
      </w:r>
      <w:r w:rsidRPr="001C60CA">
        <w:rPr>
          <w:spacing w:val="-6"/>
        </w:rPr>
        <w:t xml:space="preserve"> </w:t>
      </w:r>
      <w:r w:rsidRPr="001C60CA">
        <w:t>детском</w:t>
      </w:r>
      <w:r w:rsidRPr="001C60CA">
        <w:rPr>
          <w:spacing w:val="-6"/>
        </w:rPr>
        <w:t xml:space="preserve"> </w:t>
      </w:r>
      <w:r w:rsidRPr="001C60CA">
        <w:t>саду»</w:t>
      </w:r>
      <w:r w:rsidRPr="001C60CA">
        <w:rPr>
          <w:spacing w:val="-10"/>
        </w:rPr>
        <w:t xml:space="preserve"> </w:t>
      </w:r>
      <w:proofErr w:type="spellStart"/>
      <w:r w:rsidRPr="001C60CA">
        <w:rPr>
          <w:spacing w:val="-2"/>
        </w:rPr>
        <w:t>Н.Я.Михайленко</w:t>
      </w:r>
      <w:proofErr w:type="spellEnd"/>
    </w:p>
    <w:p w14:paraId="07BC3AE4" w14:textId="2914B44E" w:rsidR="008D5AA4" w:rsidRPr="001C60CA" w:rsidRDefault="00962F0A">
      <w:pPr>
        <w:spacing w:before="38" w:line="276" w:lineRule="auto"/>
        <w:ind w:left="12" w:right="1728" w:firstLine="55"/>
      </w:pPr>
      <w:r w:rsidRPr="001C60CA">
        <w:t>А.</w:t>
      </w:r>
      <w:r w:rsidRPr="001C60CA">
        <w:rPr>
          <w:spacing w:val="-4"/>
        </w:rPr>
        <w:t xml:space="preserve"> </w:t>
      </w:r>
      <w:r w:rsidRPr="001C60CA">
        <w:t>Я.</w:t>
      </w:r>
      <w:r w:rsidRPr="001C60CA">
        <w:rPr>
          <w:spacing w:val="-4"/>
        </w:rPr>
        <w:t xml:space="preserve"> </w:t>
      </w:r>
      <w:proofErr w:type="spellStart"/>
      <w:r w:rsidRPr="001C60CA">
        <w:t>Витохина</w:t>
      </w:r>
      <w:proofErr w:type="spellEnd"/>
      <w:r w:rsidRPr="001C60CA">
        <w:rPr>
          <w:spacing w:val="40"/>
        </w:rPr>
        <w:t xml:space="preserve"> </w:t>
      </w:r>
      <w:r w:rsidRPr="001C60CA">
        <w:t>«Нравственно</w:t>
      </w:r>
      <w:r w:rsidRPr="001C60CA">
        <w:rPr>
          <w:spacing w:val="-4"/>
        </w:rPr>
        <w:t xml:space="preserve"> </w:t>
      </w:r>
      <w:r w:rsidRPr="001C60CA">
        <w:t>–</w:t>
      </w:r>
      <w:r w:rsidRPr="001C60CA">
        <w:rPr>
          <w:spacing w:val="-4"/>
        </w:rPr>
        <w:t xml:space="preserve"> </w:t>
      </w:r>
      <w:r w:rsidRPr="001C60CA">
        <w:t>патриотическое</w:t>
      </w:r>
      <w:r w:rsidRPr="001C60CA">
        <w:rPr>
          <w:spacing w:val="-4"/>
        </w:rPr>
        <w:t xml:space="preserve"> </w:t>
      </w:r>
      <w:r w:rsidRPr="001C60CA">
        <w:t>воспитание</w:t>
      </w:r>
      <w:r w:rsidRPr="001C60CA">
        <w:rPr>
          <w:spacing w:val="-4"/>
        </w:rPr>
        <w:t xml:space="preserve"> </w:t>
      </w:r>
      <w:r w:rsidRPr="001C60CA">
        <w:t>детей</w:t>
      </w:r>
      <w:r w:rsidRPr="001C60CA">
        <w:rPr>
          <w:spacing w:val="-4"/>
        </w:rPr>
        <w:t xml:space="preserve"> </w:t>
      </w:r>
      <w:r w:rsidRPr="001C60CA">
        <w:t>дошкольного</w:t>
      </w:r>
      <w:r w:rsidRPr="001C60CA">
        <w:rPr>
          <w:spacing w:val="-4"/>
        </w:rPr>
        <w:t xml:space="preserve"> </w:t>
      </w:r>
      <w:r w:rsidRPr="001C60CA">
        <w:t xml:space="preserve">возраста» </w:t>
      </w:r>
      <w:proofErr w:type="spellStart"/>
      <w:r w:rsidRPr="001C60CA">
        <w:t>М.Д.Маханёва</w:t>
      </w:r>
      <w:proofErr w:type="spellEnd"/>
      <w:r w:rsidRPr="001C60CA">
        <w:rPr>
          <w:spacing w:val="40"/>
        </w:rPr>
        <w:t xml:space="preserve"> </w:t>
      </w:r>
      <w:r w:rsidR="008B798D" w:rsidRPr="001C60CA">
        <w:t>«Приобщение</w:t>
      </w:r>
      <w:r w:rsidRPr="001C60CA">
        <w:t xml:space="preserve"> детей к истокам русской народной культуры»</w:t>
      </w:r>
    </w:p>
    <w:p w14:paraId="5B2C02D0" w14:textId="77777777" w:rsidR="008D5AA4" w:rsidRPr="001C60CA" w:rsidRDefault="00962F0A">
      <w:pPr>
        <w:spacing w:line="252" w:lineRule="exact"/>
        <w:ind w:left="12"/>
      </w:pPr>
      <w:proofErr w:type="spellStart"/>
      <w:r w:rsidRPr="001C60CA">
        <w:t>О.Л.Князева</w:t>
      </w:r>
      <w:proofErr w:type="spellEnd"/>
      <w:r w:rsidRPr="001C60CA">
        <w:rPr>
          <w:spacing w:val="-5"/>
        </w:rPr>
        <w:t xml:space="preserve"> </w:t>
      </w:r>
      <w:r w:rsidRPr="001C60CA">
        <w:t>«Приобщение</w:t>
      </w:r>
      <w:r w:rsidRPr="001C60CA">
        <w:rPr>
          <w:spacing w:val="-5"/>
        </w:rPr>
        <w:t xml:space="preserve"> </w:t>
      </w:r>
      <w:r w:rsidRPr="001C60CA">
        <w:t>детей</w:t>
      </w:r>
      <w:r w:rsidRPr="001C60CA">
        <w:rPr>
          <w:spacing w:val="-7"/>
        </w:rPr>
        <w:t xml:space="preserve"> </w:t>
      </w:r>
      <w:r w:rsidRPr="001C60CA">
        <w:t>к</w:t>
      </w:r>
      <w:r w:rsidRPr="001C60CA">
        <w:rPr>
          <w:spacing w:val="-4"/>
        </w:rPr>
        <w:t xml:space="preserve"> </w:t>
      </w:r>
      <w:r w:rsidRPr="001C60CA">
        <w:t>истокам</w:t>
      </w:r>
      <w:r w:rsidRPr="001C60CA">
        <w:rPr>
          <w:spacing w:val="-5"/>
        </w:rPr>
        <w:t xml:space="preserve"> </w:t>
      </w:r>
      <w:r w:rsidRPr="001C60CA">
        <w:t>Русской</w:t>
      </w:r>
      <w:r w:rsidRPr="001C60CA">
        <w:rPr>
          <w:spacing w:val="-4"/>
        </w:rPr>
        <w:t xml:space="preserve"> </w:t>
      </w:r>
      <w:r w:rsidRPr="001C60CA">
        <w:t>народной</w:t>
      </w:r>
      <w:r w:rsidRPr="001C60CA">
        <w:rPr>
          <w:spacing w:val="-8"/>
        </w:rPr>
        <w:t xml:space="preserve"> </w:t>
      </w:r>
      <w:r w:rsidRPr="001C60CA">
        <w:rPr>
          <w:spacing w:val="-2"/>
        </w:rPr>
        <w:t>культуры»</w:t>
      </w:r>
    </w:p>
    <w:p w14:paraId="4274BD91" w14:textId="77777777" w:rsidR="008D5AA4" w:rsidRPr="001C60CA" w:rsidRDefault="00962F0A">
      <w:pPr>
        <w:spacing w:before="37"/>
        <w:ind w:left="12"/>
      </w:pPr>
      <w:r w:rsidRPr="001C60CA">
        <w:t>«Трудовое</w:t>
      </w:r>
      <w:r w:rsidRPr="001C60CA">
        <w:rPr>
          <w:spacing w:val="-6"/>
        </w:rPr>
        <w:t xml:space="preserve"> </w:t>
      </w:r>
      <w:r w:rsidRPr="001C60CA">
        <w:t>воспитание</w:t>
      </w:r>
      <w:r w:rsidRPr="001C60CA">
        <w:rPr>
          <w:spacing w:val="-3"/>
        </w:rPr>
        <w:t xml:space="preserve"> </w:t>
      </w:r>
      <w:r w:rsidRPr="001C60CA">
        <w:t>в</w:t>
      </w:r>
      <w:r w:rsidRPr="001C60CA">
        <w:rPr>
          <w:spacing w:val="-4"/>
        </w:rPr>
        <w:t xml:space="preserve"> </w:t>
      </w:r>
      <w:r w:rsidRPr="001C60CA">
        <w:t>детском</w:t>
      </w:r>
      <w:r w:rsidRPr="001C60CA">
        <w:rPr>
          <w:spacing w:val="-6"/>
        </w:rPr>
        <w:t xml:space="preserve"> </w:t>
      </w:r>
      <w:r w:rsidRPr="001C60CA">
        <w:t>саду»</w:t>
      </w:r>
      <w:r w:rsidRPr="001C60CA">
        <w:rPr>
          <w:spacing w:val="-8"/>
        </w:rPr>
        <w:t xml:space="preserve"> </w:t>
      </w:r>
      <w:r w:rsidRPr="001C60CA">
        <w:t>Т.</w:t>
      </w:r>
      <w:r w:rsidRPr="001C60CA">
        <w:rPr>
          <w:spacing w:val="-4"/>
        </w:rPr>
        <w:t xml:space="preserve"> </w:t>
      </w:r>
      <w:r w:rsidRPr="001C60CA">
        <w:t>С.</w:t>
      </w:r>
      <w:r w:rsidRPr="001C60CA">
        <w:rPr>
          <w:spacing w:val="-3"/>
        </w:rPr>
        <w:t xml:space="preserve"> </w:t>
      </w:r>
      <w:r w:rsidRPr="001C60CA">
        <w:t>Комаровой,</w:t>
      </w:r>
      <w:r w:rsidRPr="001C60CA">
        <w:rPr>
          <w:spacing w:val="-4"/>
        </w:rPr>
        <w:t xml:space="preserve"> </w:t>
      </w:r>
      <w:r w:rsidRPr="001C60CA">
        <w:t>Л.</w:t>
      </w:r>
      <w:r w:rsidRPr="001C60CA">
        <w:rPr>
          <w:spacing w:val="-3"/>
        </w:rPr>
        <w:t xml:space="preserve"> </w:t>
      </w:r>
      <w:r w:rsidRPr="001C60CA">
        <w:t>В.</w:t>
      </w:r>
      <w:r w:rsidRPr="001C60CA">
        <w:rPr>
          <w:spacing w:val="-4"/>
        </w:rPr>
        <w:t xml:space="preserve"> </w:t>
      </w:r>
      <w:proofErr w:type="spellStart"/>
      <w:r w:rsidRPr="001C60CA">
        <w:t>Куцаковой</w:t>
      </w:r>
      <w:proofErr w:type="spellEnd"/>
      <w:r w:rsidRPr="001C60CA">
        <w:t>,</w:t>
      </w:r>
      <w:r w:rsidRPr="001C60CA">
        <w:rPr>
          <w:spacing w:val="-3"/>
        </w:rPr>
        <w:t xml:space="preserve"> </w:t>
      </w:r>
      <w:r w:rsidRPr="001C60CA">
        <w:t>Л.</w:t>
      </w:r>
      <w:r w:rsidRPr="001C60CA">
        <w:rPr>
          <w:spacing w:val="-4"/>
        </w:rPr>
        <w:t xml:space="preserve"> </w:t>
      </w:r>
      <w:r w:rsidRPr="001C60CA">
        <w:t>Ю.</w:t>
      </w:r>
      <w:r w:rsidRPr="001C60CA">
        <w:rPr>
          <w:spacing w:val="-3"/>
        </w:rPr>
        <w:t xml:space="preserve"> </w:t>
      </w:r>
      <w:r w:rsidRPr="001C60CA">
        <w:rPr>
          <w:spacing w:val="-2"/>
        </w:rPr>
        <w:t>Павловой.</w:t>
      </w:r>
    </w:p>
    <w:p w14:paraId="1399374C" w14:textId="77777777" w:rsidR="008D5AA4" w:rsidRPr="001C60CA" w:rsidRDefault="00962F0A">
      <w:pPr>
        <w:spacing w:before="40"/>
        <w:ind w:left="12"/>
      </w:pPr>
      <w:r w:rsidRPr="001C60CA">
        <w:t>«Безопасность»</w:t>
      </w:r>
      <w:r w:rsidRPr="001C60CA">
        <w:rPr>
          <w:spacing w:val="-14"/>
        </w:rPr>
        <w:t xml:space="preserve"> </w:t>
      </w:r>
      <w:r w:rsidRPr="001C60CA">
        <w:t>Авдеевой</w:t>
      </w:r>
      <w:r w:rsidRPr="001C60CA">
        <w:rPr>
          <w:spacing w:val="-7"/>
        </w:rPr>
        <w:t xml:space="preserve"> </w:t>
      </w:r>
      <w:r w:rsidRPr="001C60CA">
        <w:t>Н.Н.,</w:t>
      </w:r>
      <w:r w:rsidRPr="001C60CA">
        <w:rPr>
          <w:spacing w:val="-7"/>
        </w:rPr>
        <w:t xml:space="preserve"> </w:t>
      </w:r>
      <w:r w:rsidRPr="001C60CA">
        <w:t>Князевой</w:t>
      </w:r>
      <w:r w:rsidRPr="001C60CA">
        <w:rPr>
          <w:spacing w:val="-9"/>
        </w:rPr>
        <w:t xml:space="preserve"> </w:t>
      </w:r>
      <w:r w:rsidRPr="001C60CA">
        <w:t>О.Л.,</w:t>
      </w:r>
      <w:r w:rsidRPr="001C60CA">
        <w:rPr>
          <w:spacing w:val="-7"/>
        </w:rPr>
        <w:t xml:space="preserve"> </w:t>
      </w:r>
      <w:proofErr w:type="spellStart"/>
      <w:r w:rsidRPr="001C60CA">
        <w:t>Стеркиной</w:t>
      </w:r>
      <w:proofErr w:type="spellEnd"/>
      <w:r w:rsidRPr="001C60CA">
        <w:rPr>
          <w:spacing w:val="-8"/>
        </w:rPr>
        <w:t xml:space="preserve"> </w:t>
      </w:r>
      <w:r w:rsidRPr="001C60CA">
        <w:rPr>
          <w:spacing w:val="-4"/>
        </w:rPr>
        <w:t>Р.Б.</w:t>
      </w:r>
    </w:p>
    <w:p w14:paraId="77EB2D5B" w14:textId="77777777" w:rsidR="008D5AA4" w:rsidRPr="001C60CA" w:rsidRDefault="00962F0A">
      <w:pPr>
        <w:spacing w:before="37"/>
        <w:ind w:left="12"/>
      </w:pPr>
      <w:r w:rsidRPr="001C60CA">
        <w:t>«Здравствуй,</w:t>
      </w:r>
      <w:r w:rsidRPr="001C60CA">
        <w:rPr>
          <w:spacing w:val="-9"/>
        </w:rPr>
        <w:t xml:space="preserve"> </w:t>
      </w:r>
      <w:r w:rsidRPr="001C60CA">
        <w:t>мир!»</w:t>
      </w:r>
      <w:r w:rsidRPr="001C60CA">
        <w:rPr>
          <w:spacing w:val="-10"/>
        </w:rPr>
        <w:t xml:space="preserve"> </w:t>
      </w:r>
      <w:proofErr w:type="spellStart"/>
      <w:r w:rsidRPr="001C60CA">
        <w:rPr>
          <w:spacing w:val="-2"/>
        </w:rPr>
        <w:t>А.А.Вахрушев,Е.Е.Кочемасова</w:t>
      </w:r>
      <w:proofErr w:type="spellEnd"/>
      <w:r w:rsidRPr="001C60CA">
        <w:rPr>
          <w:spacing w:val="-2"/>
        </w:rPr>
        <w:t>,</w:t>
      </w:r>
    </w:p>
    <w:p w14:paraId="1437F898" w14:textId="77777777" w:rsidR="008D5AA4" w:rsidRPr="001C60CA" w:rsidRDefault="00962F0A">
      <w:pPr>
        <w:spacing w:before="38"/>
        <w:ind w:left="12"/>
      </w:pPr>
      <w:r w:rsidRPr="001C60CA">
        <w:t>«Ознакомление</w:t>
      </w:r>
      <w:r w:rsidRPr="001C60CA">
        <w:rPr>
          <w:spacing w:val="-4"/>
        </w:rPr>
        <w:t xml:space="preserve"> </w:t>
      </w:r>
      <w:r w:rsidRPr="001C60CA">
        <w:t>с</w:t>
      </w:r>
      <w:r w:rsidRPr="001C60CA">
        <w:rPr>
          <w:spacing w:val="-3"/>
        </w:rPr>
        <w:t xml:space="preserve"> </w:t>
      </w:r>
      <w:r w:rsidRPr="001C60CA">
        <w:t>природой</w:t>
      </w:r>
      <w:r w:rsidRPr="001C60CA">
        <w:rPr>
          <w:spacing w:val="-4"/>
        </w:rPr>
        <w:t xml:space="preserve"> </w:t>
      </w:r>
      <w:r w:rsidRPr="001C60CA">
        <w:t>в</w:t>
      </w:r>
      <w:r w:rsidRPr="001C60CA">
        <w:rPr>
          <w:spacing w:val="-5"/>
        </w:rPr>
        <w:t xml:space="preserve"> </w:t>
      </w:r>
      <w:r w:rsidRPr="001C60CA">
        <w:t>детском</w:t>
      </w:r>
      <w:r w:rsidRPr="001C60CA">
        <w:rPr>
          <w:spacing w:val="-3"/>
        </w:rPr>
        <w:t xml:space="preserve"> </w:t>
      </w:r>
      <w:r w:rsidRPr="001C60CA">
        <w:t>саду»</w:t>
      </w:r>
      <w:r w:rsidRPr="001C60CA">
        <w:rPr>
          <w:spacing w:val="-7"/>
        </w:rPr>
        <w:t xml:space="preserve"> </w:t>
      </w:r>
      <w:proofErr w:type="spellStart"/>
      <w:r w:rsidRPr="001C60CA">
        <w:rPr>
          <w:spacing w:val="-2"/>
        </w:rPr>
        <w:t>О.А.Соломенникова</w:t>
      </w:r>
      <w:proofErr w:type="spellEnd"/>
    </w:p>
    <w:p w14:paraId="42488E80" w14:textId="77777777" w:rsidR="008D5AA4" w:rsidRPr="001C60CA" w:rsidRDefault="00962F0A">
      <w:pPr>
        <w:spacing w:before="37"/>
        <w:ind w:left="12"/>
      </w:pPr>
      <w:r w:rsidRPr="001C60CA">
        <w:t>«Моя</w:t>
      </w:r>
      <w:r w:rsidRPr="001C60CA">
        <w:rPr>
          <w:spacing w:val="-7"/>
        </w:rPr>
        <w:t xml:space="preserve"> </w:t>
      </w:r>
      <w:r w:rsidRPr="001C60CA">
        <w:t>математика»</w:t>
      </w:r>
      <w:r w:rsidRPr="001C60CA">
        <w:rPr>
          <w:spacing w:val="-9"/>
        </w:rPr>
        <w:t xml:space="preserve"> </w:t>
      </w:r>
      <w:r w:rsidRPr="001C60CA">
        <w:t>Корепанова</w:t>
      </w:r>
      <w:r w:rsidRPr="001C60CA">
        <w:rPr>
          <w:spacing w:val="-4"/>
        </w:rPr>
        <w:t xml:space="preserve"> </w:t>
      </w:r>
      <w:r w:rsidRPr="001C60CA">
        <w:t>М.</w:t>
      </w:r>
      <w:r w:rsidRPr="001C60CA">
        <w:rPr>
          <w:spacing w:val="-4"/>
        </w:rPr>
        <w:t xml:space="preserve"> </w:t>
      </w:r>
      <w:r w:rsidRPr="001C60CA">
        <w:t>В.,</w:t>
      </w:r>
      <w:r w:rsidRPr="001C60CA">
        <w:rPr>
          <w:spacing w:val="-5"/>
        </w:rPr>
        <w:t xml:space="preserve"> </w:t>
      </w:r>
      <w:r w:rsidRPr="001C60CA">
        <w:t>Козлова</w:t>
      </w:r>
      <w:r w:rsidRPr="001C60CA">
        <w:rPr>
          <w:spacing w:val="-4"/>
        </w:rPr>
        <w:t xml:space="preserve"> </w:t>
      </w:r>
      <w:r w:rsidRPr="001C60CA">
        <w:t>С.</w:t>
      </w:r>
      <w:r w:rsidRPr="001C60CA">
        <w:rPr>
          <w:spacing w:val="-4"/>
        </w:rPr>
        <w:t xml:space="preserve"> </w:t>
      </w:r>
      <w:r w:rsidRPr="001C60CA">
        <w:rPr>
          <w:spacing w:val="-5"/>
        </w:rPr>
        <w:t>А.</w:t>
      </w:r>
    </w:p>
    <w:p w14:paraId="748F8F93" w14:textId="77777777" w:rsidR="008D5AA4" w:rsidRPr="001C60CA" w:rsidRDefault="00962F0A">
      <w:pPr>
        <w:spacing w:before="40" w:line="276" w:lineRule="auto"/>
        <w:ind w:left="12" w:right="818"/>
      </w:pPr>
      <w:r w:rsidRPr="001C60CA">
        <w:t>«Речевое</w:t>
      </w:r>
      <w:r w:rsidRPr="001C60CA">
        <w:rPr>
          <w:spacing w:val="-3"/>
        </w:rPr>
        <w:t xml:space="preserve"> </w:t>
      </w:r>
      <w:r w:rsidRPr="001C60CA">
        <w:t>развитие</w:t>
      </w:r>
      <w:r w:rsidRPr="001C60CA">
        <w:rPr>
          <w:spacing w:val="-3"/>
        </w:rPr>
        <w:t xml:space="preserve"> </w:t>
      </w:r>
      <w:r w:rsidRPr="001C60CA">
        <w:t>детей</w:t>
      </w:r>
      <w:r w:rsidRPr="001C60CA">
        <w:rPr>
          <w:spacing w:val="-6"/>
        </w:rPr>
        <w:t xml:space="preserve"> </w:t>
      </w:r>
      <w:r w:rsidRPr="001C60CA">
        <w:t>3-4</w:t>
      </w:r>
      <w:r w:rsidRPr="001C60CA">
        <w:rPr>
          <w:spacing w:val="-3"/>
        </w:rPr>
        <w:t xml:space="preserve"> </w:t>
      </w:r>
      <w:r w:rsidRPr="001C60CA">
        <w:t>лет</w:t>
      </w:r>
      <w:r w:rsidRPr="001C60CA">
        <w:rPr>
          <w:spacing w:val="-3"/>
        </w:rPr>
        <w:t xml:space="preserve"> </w:t>
      </w:r>
      <w:r w:rsidRPr="001C60CA">
        <w:t>младшая</w:t>
      </w:r>
      <w:r w:rsidRPr="001C60CA">
        <w:rPr>
          <w:spacing w:val="-3"/>
        </w:rPr>
        <w:t xml:space="preserve"> </w:t>
      </w:r>
      <w:r w:rsidRPr="001C60CA">
        <w:t>группа.</w:t>
      </w:r>
      <w:r w:rsidRPr="001C60CA">
        <w:rPr>
          <w:spacing w:val="-3"/>
        </w:rPr>
        <w:t xml:space="preserve"> </w:t>
      </w:r>
      <w:r w:rsidRPr="001C60CA">
        <w:t>Ознакомление</w:t>
      </w:r>
      <w:r w:rsidRPr="001C60CA">
        <w:rPr>
          <w:spacing w:val="-6"/>
        </w:rPr>
        <w:t xml:space="preserve"> </w:t>
      </w:r>
      <w:r w:rsidRPr="001C60CA">
        <w:t>с</w:t>
      </w:r>
      <w:r w:rsidRPr="001C60CA">
        <w:rPr>
          <w:spacing w:val="-3"/>
        </w:rPr>
        <w:t xml:space="preserve"> </w:t>
      </w:r>
      <w:r w:rsidRPr="001C60CA">
        <w:t>художественной</w:t>
      </w:r>
      <w:r w:rsidRPr="001C60CA">
        <w:rPr>
          <w:spacing w:val="-3"/>
        </w:rPr>
        <w:t xml:space="preserve"> </w:t>
      </w:r>
      <w:r w:rsidRPr="001C60CA">
        <w:t xml:space="preserve">литературой» </w:t>
      </w:r>
      <w:proofErr w:type="spellStart"/>
      <w:r w:rsidRPr="001C60CA">
        <w:rPr>
          <w:spacing w:val="-2"/>
        </w:rPr>
        <w:t>О.С.Ушакова</w:t>
      </w:r>
      <w:proofErr w:type="spellEnd"/>
    </w:p>
    <w:p w14:paraId="4283FAC1" w14:textId="7924A253" w:rsidR="008D5AA4" w:rsidRPr="001C60CA" w:rsidRDefault="00962F0A">
      <w:pPr>
        <w:spacing w:line="252" w:lineRule="exact"/>
        <w:ind w:left="12"/>
      </w:pPr>
      <w:r w:rsidRPr="001C60CA">
        <w:t>«Изобразительная</w:t>
      </w:r>
      <w:r w:rsidRPr="001C60CA">
        <w:rPr>
          <w:spacing w:val="-8"/>
        </w:rPr>
        <w:t xml:space="preserve"> </w:t>
      </w:r>
      <w:r w:rsidRPr="001C60CA">
        <w:t>деятельность</w:t>
      </w:r>
      <w:r w:rsidRPr="001C60CA">
        <w:rPr>
          <w:spacing w:val="-5"/>
        </w:rPr>
        <w:t xml:space="preserve"> </w:t>
      </w:r>
      <w:r w:rsidRPr="001C60CA">
        <w:t>в</w:t>
      </w:r>
      <w:r w:rsidRPr="001C60CA">
        <w:rPr>
          <w:spacing w:val="-6"/>
        </w:rPr>
        <w:t xml:space="preserve"> </w:t>
      </w:r>
      <w:r w:rsidRPr="001C60CA">
        <w:t>детском</w:t>
      </w:r>
      <w:r w:rsidRPr="001C60CA">
        <w:rPr>
          <w:spacing w:val="-7"/>
        </w:rPr>
        <w:t xml:space="preserve"> </w:t>
      </w:r>
      <w:r w:rsidRPr="001C60CA">
        <w:t>саду.</w:t>
      </w:r>
      <w:r w:rsidRPr="001C60CA">
        <w:rPr>
          <w:spacing w:val="-5"/>
        </w:rPr>
        <w:t xml:space="preserve"> </w:t>
      </w:r>
      <w:r w:rsidRPr="001C60CA">
        <w:t>Вторая</w:t>
      </w:r>
      <w:r w:rsidRPr="001C60CA">
        <w:rPr>
          <w:spacing w:val="-5"/>
        </w:rPr>
        <w:t xml:space="preserve"> </w:t>
      </w:r>
      <w:r w:rsidRPr="001C60CA">
        <w:t>младшая</w:t>
      </w:r>
      <w:r w:rsidRPr="001C60CA">
        <w:rPr>
          <w:spacing w:val="-6"/>
        </w:rPr>
        <w:t xml:space="preserve"> </w:t>
      </w:r>
      <w:r w:rsidRPr="001C60CA">
        <w:t>группа»,</w:t>
      </w:r>
      <w:r w:rsidRPr="001C60CA">
        <w:rPr>
          <w:spacing w:val="-4"/>
        </w:rPr>
        <w:t xml:space="preserve"> </w:t>
      </w:r>
      <w:proofErr w:type="spellStart"/>
      <w:r w:rsidR="008B798D" w:rsidRPr="001C60CA">
        <w:rPr>
          <w:spacing w:val="-2"/>
        </w:rPr>
        <w:t>Т.А.Комарова</w:t>
      </w:r>
      <w:proofErr w:type="spellEnd"/>
      <w:r w:rsidRPr="001C60CA">
        <w:rPr>
          <w:spacing w:val="-2"/>
        </w:rPr>
        <w:t>.</w:t>
      </w:r>
    </w:p>
    <w:p w14:paraId="5C379DCC" w14:textId="77777777" w:rsidR="008D5AA4" w:rsidRPr="001C60CA" w:rsidRDefault="00962F0A">
      <w:pPr>
        <w:spacing w:before="38" w:line="276" w:lineRule="auto"/>
        <w:ind w:left="12" w:right="2716"/>
      </w:pPr>
      <w:r w:rsidRPr="001C60CA">
        <w:t>«Конструирование</w:t>
      </w:r>
      <w:r w:rsidRPr="001C60CA">
        <w:rPr>
          <w:spacing w:val="-4"/>
        </w:rPr>
        <w:t xml:space="preserve"> </w:t>
      </w:r>
      <w:r w:rsidRPr="001C60CA">
        <w:t>в</w:t>
      </w:r>
      <w:r w:rsidRPr="001C60CA">
        <w:rPr>
          <w:spacing w:val="-4"/>
        </w:rPr>
        <w:t xml:space="preserve"> </w:t>
      </w:r>
      <w:r w:rsidRPr="001C60CA">
        <w:t>детском</w:t>
      </w:r>
      <w:r w:rsidRPr="001C60CA">
        <w:rPr>
          <w:spacing w:val="-4"/>
        </w:rPr>
        <w:t xml:space="preserve"> </w:t>
      </w:r>
      <w:r w:rsidRPr="001C60CA">
        <w:t>саду.</w:t>
      </w:r>
      <w:r w:rsidRPr="001C60CA">
        <w:rPr>
          <w:spacing w:val="-4"/>
        </w:rPr>
        <w:t xml:space="preserve"> </w:t>
      </w:r>
      <w:r w:rsidRPr="001C60CA">
        <w:t>Вторая</w:t>
      </w:r>
      <w:r w:rsidRPr="001C60CA">
        <w:rPr>
          <w:spacing w:val="-5"/>
        </w:rPr>
        <w:t xml:space="preserve"> </w:t>
      </w:r>
      <w:r w:rsidRPr="001C60CA">
        <w:t>младшая</w:t>
      </w:r>
      <w:r w:rsidRPr="001C60CA">
        <w:rPr>
          <w:spacing w:val="-5"/>
        </w:rPr>
        <w:t xml:space="preserve"> </w:t>
      </w:r>
      <w:r w:rsidRPr="001C60CA">
        <w:t>группа»</w:t>
      </w:r>
      <w:r w:rsidRPr="001C60CA">
        <w:rPr>
          <w:spacing w:val="-9"/>
        </w:rPr>
        <w:t xml:space="preserve"> </w:t>
      </w:r>
      <w:proofErr w:type="spellStart"/>
      <w:r w:rsidRPr="001C60CA">
        <w:t>И.А.Лыковой</w:t>
      </w:r>
      <w:proofErr w:type="spellEnd"/>
      <w:r w:rsidRPr="001C60CA">
        <w:t xml:space="preserve"> </w:t>
      </w:r>
      <w:proofErr w:type="spellStart"/>
      <w:r w:rsidRPr="001C60CA">
        <w:t>И.Каплунова</w:t>
      </w:r>
      <w:proofErr w:type="spellEnd"/>
      <w:r w:rsidRPr="001C60CA">
        <w:t xml:space="preserve">, </w:t>
      </w:r>
      <w:proofErr w:type="spellStart"/>
      <w:r w:rsidRPr="001C60CA">
        <w:t>И.Новоскольцева</w:t>
      </w:r>
      <w:proofErr w:type="spellEnd"/>
      <w:r w:rsidRPr="001C60CA">
        <w:t xml:space="preserve"> «Ладушки»</w:t>
      </w:r>
    </w:p>
    <w:p w14:paraId="5CAD7339" w14:textId="77777777" w:rsidR="008D5AA4" w:rsidRPr="001C60CA" w:rsidRDefault="00962F0A">
      <w:pPr>
        <w:spacing w:before="1"/>
        <w:ind w:left="12"/>
      </w:pPr>
      <w:r w:rsidRPr="001C60CA">
        <w:t>А.</w:t>
      </w:r>
      <w:r w:rsidRPr="001C60CA">
        <w:rPr>
          <w:spacing w:val="-6"/>
        </w:rPr>
        <w:t xml:space="preserve"> </w:t>
      </w:r>
      <w:proofErr w:type="spellStart"/>
      <w:r w:rsidRPr="001C60CA">
        <w:t>Щеткин</w:t>
      </w:r>
      <w:proofErr w:type="spellEnd"/>
      <w:r w:rsidRPr="001C60CA">
        <w:rPr>
          <w:spacing w:val="-5"/>
        </w:rPr>
        <w:t xml:space="preserve"> </w:t>
      </w:r>
      <w:r w:rsidRPr="001C60CA">
        <w:t>«Театральная</w:t>
      </w:r>
      <w:r w:rsidRPr="001C60CA">
        <w:rPr>
          <w:spacing w:val="-6"/>
        </w:rPr>
        <w:t xml:space="preserve"> </w:t>
      </w:r>
      <w:r w:rsidRPr="001C60CA">
        <w:t>деятельность</w:t>
      </w:r>
      <w:r w:rsidRPr="001C60CA">
        <w:rPr>
          <w:spacing w:val="-4"/>
        </w:rPr>
        <w:t xml:space="preserve"> </w:t>
      </w:r>
      <w:r w:rsidRPr="001C60CA">
        <w:t>в</w:t>
      </w:r>
      <w:r w:rsidRPr="001C60CA">
        <w:rPr>
          <w:spacing w:val="-4"/>
        </w:rPr>
        <w:t xml:space="preserve"> </w:t>
      </w:r>
      <w:r w:rsidRPr="001C60CA">
        <w:t>детском</w:t>
      </w:r>
      <w:r w:rsidRPr="001C60CA">
        <w:rPr>
          <w:spacing w:val="-6"/>
        </w:rPr>
        <w:t xml:space="preserve"> </w:t>
      </w:r>
      <w:r w:rsidRPr="001C60CA">
        <w:rPr>
          <w:spacing w:val="-2"/>
        </w:rPr>
        <w:t>саду».</w:t>
      </w:r>
    </w:p>
    <w:p w14:paraId="052A42ED" w14:textId="77777777" w:rsidR="008D5AA4" w:rsidRDefault="00962F0A">
      <w:pPr>
        <w:spacing w:before="37"/>
        <w:ind w:left="12"/>
      </w:pPr>
      <w:r w:rsidRPr="001C60CA">
        <w:t>«Физкультурные</w:t>
      </w:r>
      <w:r w:rsidRPr="001C60CA">
        <w:rPr>
          <w:spacing w:val="-4"/>
        </w:rPr>
        <w:t xml:space="preserve"> </w:t>
      </w:r>
      <w:r w:rsidRPr="001C60CA">
        <w:t>занятия</w:t>
      </w:r>
      <w:r w:rsidRPr="001C60CA">
        <w:rPr>
          <w:spacing w:val="-2"/>
        </w:rPr>
        <w:t xml:space="preserve"> </w:t>
      </w:r>
      <w:r w:rsidRPr="001C60CA">
        <w:t>с</w:t>
      </w:r>
      <w:r w:rsidRPr="001C60CA">
        <w:rPr>
          <w:spacing w:val="-4"/>
        </w:rPr>
        <w:t xml:space="preserve"> </w:t>
      </w:r>
      <w:r w:rsidRPr="001C60CA">
        <w:t>детьми</w:t>
      </w:r>
      <w:r w:rsidRPr="001C60CA">
        <w:rPr>
          <w:spacing w:val="-4"/>
        </w:rPr>
        <w:t xml:space="preserve"> </w:t>
      </w:r>
      <w:r w:rsidRPr="001C60CA">
        <w:t>3</w:t>
      </w:r>
      <w:r w:rsidRPr="001C60CA">
        <w:rPr>
          <w:spacing w:val="-2"/>
        </w:rPr>
        <w:t xml:space="preserve"> </w:t>
      </w:r>
      <w:r w:rsidRPr="001C60CA">
        <w:t>-</w:t>
      </w:r>
      <w:r w:rsidRPr="001C60CA">
        <w:rPr>
          <w:spacing w:val="-7"/>
        </w:rPr>
        <w:t xml:space="preserve"> </w:t>
      </w:r>
      <w:r w:rsidRPr="001C60CA">
        <w:t>4</w:t>
      </w:r>
      <w:r w:rsidRPr="001C60CA">
        <w:rPr>
          <w:spacing w:val="-3"/>
        </w:rPr>
        <w:t xml:space="preserve"> </w:t>
      </w:r>
      <w:r w:rsidRPr="001C60CA">
        <w:t>лет»,</w:t>
      </w:r>
      <w:r w:rsidRPr="001C60CA">
        <w:rPr>
          <w:spacing w:val="-4"/>
        </w:rPr>
        <w:t xml:space="preserve"> </w:t>
      </w:r>
      <w:r w:rsidRPr="001C60CA">
        <w:t>Л.И.</w:t>
      </w:r>
      <w:r w:rsidRPr="001C60CA">
        <w:rPr>
          <w:spacing w:val="-1"/>
        </w:rPr>
        <w:t xml:space="preserve"> </w:t>
      </w:r>
      <w:proofErr w:type="spellStart"/>
      <w:r w:rsidRPr="001C60CA">
        <w:rPr>
          <w:spacing w:val="-2"/>
        </w:rPr>
        <w:t>Пензулаева</w:t>
      </w:r>
      <w:proofErr w:type="spellEnd"/>
      <w:r w:rsidRPr="001C60CA">
        <w:rPr>
          <w:spacing w:val="-2"/>
        </w:rPr>
        <w:t>.</w:t>
      </w:r>
    </w:p>
    <w:p w14:paraId="5B6B3499" w14:textId="0D745479" w:rsidR="008D5AA4" w:rsidRDefault="008D5AA4">
      <w:pPr>
        <w:pStyle w:val="a3"/>
        <w:ind w:left="2636"/>
        <w:rPr>
          <w:sz w:val="20"/>
        </w:rPr>
      </w:pPr>
    </w:p>
    <w:sectPr w:rsidR="008D5AA4">
      <w:footerReference w:type="default" r:id="rId8"/>
      <w:pgSz w:w="11910" w:h="16840"/>
      <w:pgMar w:top="540" w:right="425" w:bottom="280" w:left="7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07C0E" w14:textId="77777777" w:rsidR="00590DE2" w:rsidRDefault="00590DE2">
      <w:r>
        <w:separator/>
      </w:r>
    </w:p>
  </w:endnote>
  <w:endnote w:type="continuationSeparator" w:id="0">
    <w:p w14:paraId="6B385E9D" w14:textId="77777777" w:rsidR="00590DE2" w:rsidRDefault="00590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ans">
    <w:charset w:val="CC"/>
    <w:family w:val="swiss"/>
    <w:pitch w:val="variable"/>
    <w:sig w:usb0="A00002EF"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97095" w14:textId="77777777" w:rsidR="004217B4" w:rsidRDefault="004217B4">
    <w:pPr>
      <w:pStyle w:val="a3"/>
      <w:spacing w:line="14" w:lineRule="auto"/>
      <w:ind w:left="0"/>
      <w:rPr>
        <w:sz w:val="17"/>
      </w:rPr>
    </w:pPr>
    <w:r>
      <w:rPr>
        <w:noProof/>
        <w:sz w:val="17"/>
      </w:rPr>
      <mc:AlternateContent>
        <mc:Choice Requires="wps">
          <w:drawing>
            <wp:anchor distT="0" distB="0" distL="0" distR="0" simplePos="0" relativeHeight="481568768" behindDoc="1" locked="0" layoutInCell="1" allowOverlap="1" wp14:anchorId="44E7131D" wp14:editId="6FD50C56">
              <wp:simplePos x="0" y="0"/>
              <wp:positionH relativeFrom="page">
                <wp:posOffset>6881621</wp:posOffset>
              </wp:positionH>
              <wp:positionV relativeFrom="page">
                <wp:posOffset>9911309</wp:posOffset>
              </wp:positionV>
              <wp:extent cx="274320"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180975"/>
                      </a:xfrm>
                      <a:prstGeom prst="rect">
                        <a:avLst/>
                      </a:prstGeom>
                    </wps:spPr>
                    <wps:txbx>
                      <w:txbxContent>
                        <w:p w14:paraId="5B47200C" w14:textId="77777777" w:rsidR="004217B4" w:rsidRDefault="004217B4">
                          <w:pPr>
                            <w:spacing w:before="11"/>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44E7131D" id="_x0000_t202" coordsize="21600,21600" o:spt="202" path="m,l,21600r21600,l21600,xe">
              <v:stroke joinstyle="miter"/>
              <v:path gradientshapeok="t" o:connecttype="rect"/>
            </v:shapetype>
            <v:shape id="Textbox 1" o:spid="_x0000_s1026" type="#_x0000_t202" style="position:absolute;margin-left:541.85pt;margin-top:780.4pt;width:21.6pt;height:14.25pt;z-index:-2174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" filled="f" stroked="f">
              <v:textbox inset="0,0,0,0">
                <w:txbxContent>
                  <w:p w14:paraId="5B47200C" w14:textId="77777777" w:rsidR="004217B4" w:rsidRDefault="004217B4">
                    <w:pPr>
                      <w:spacing w:before="11"/>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AC49" w14:textId="77777777" w:rsidR="004217B4" w:rsidRDefault="004217B4">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207C4" w14:textId="77777777" w:rsidR="00590DE2" w:rsidRDefault="00590DE2">
      <w:r>
        <w:separator/>
      </w:r>
    </w:p>
  </w:footnote>
  <w:footnote w:type="continuationSeparator" w:id="0">
    <w:p w14:paraId="4BA6F32B" w14:textId="77777777" w:rsidR="00590DE2" w:rsidRDefault="00590D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01D2"/>
    <w:multiLevelType w:val="hybridMultilevel"/>
    <w:tmpl w:val="EEA61116"/>
    <w:lvl w:ilvl="0" w:tplc="BFD874A4">
      <w:start w:val="1"/>
      <w:numFmt w:val="decimal"/>
      <w:lvlText w:val="%1."/>
      <w:lvlJc w:val="left"/>
      <w:pPr>
        <w:ind w:left="394"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15384622">
      <w:numFmt w:val="bullet"/>
      <w:lvlText w:val="•"/>
      <w:lvlJc w:val="left"/>
      <w:pPr>
        <w:ind w:left="971" w:hanging="182"/>
      </w:pPr>
      <w:rPr>
        <w:rFonts w:hint="default"/>
        <w:lang w:val="ru-RU" w:eastAsia="en-US" w:bidi="ar-SA"/>
      </w:rPr>
    </w:lvl>
    <w:lvl w:ilvl="2" w:tplc="119E1CCE">
      <w:numFmt w:val="bullet"/>
      <w:lvlText w:val="•"/>
      <w:lvlJc w:val="left"/>
      <w:pPr>
        <w:ind w:left="1543" w:hanging="182"/>
      </w:pPr>
      <w:rPr>
        <w:rFonts w:hint="default"/>
        <w:lang w:val="ru-RU" w:eastAsia="en-US" w:bidi="ar-SA"/>
      </w:rPr>
    </w:lvl>
    <w:lvl w:ilvl="3" w:tplc="8E803800">
      <w:numFmt w:val="bullet"/>
      <w:lvlText w:val="•"/>
      <w:lvlJc w:val="left"/>
      <w:pPr>
        <w:ind w:left="2115" w:hanging="182"/>
      </w:pPr>
      <w:rPr>
        <w:rFonts w:hint="default"/>
        <w:lang w:val="ru-RU" w:eastAsia="en-US" w:bidi="ar-SA"/>
      </w:rPr>
    </w:lvl>
    <w:lvl w:ilvl="4" w:tplc="DEA86F0C">
      <w:numFmt w:val="bullet"/>
      <w:lvlText w:val="•"/>
      <w:lvlJc w:val="left"/>
      <w:pPr>
        <w:ind w:left="2687" w:hanging="182"/>
      </w:pPr>
      <w:rPr>
        <w:rFonts w:hint="default"/>
        <w:lang w:val="ru-RU" w:eastAsia="en-US" w:bidi="ar-SA"/>
      </w:rPr>
    </w:lvl>
    <w:lvl w:ilvl="5" w:tplc="95520F8A">
      <w:numFmt w:val="bullet"/>
      <w:lvlText w:val="•"/>
      <w:lvlJc w:val="left"/>
      <w:pPr>
        <w:ind w:left="3259" w:hanging="182"/>
      </w:pPr>
      <w:rPr>
        <w:rFonts w:hint="default"/>
        <w:lang w:val="ru-RU" w:eastAsia="en-US" w:bidi="ar-SA"/>
      </w:rPr>
    </w:lvl>
    <w:lvl w:ilvl="6" w:tplc="97844DAA">
      <w:numFmt w:val="bullet"/>
      <w:lvlText w:val="•"/>
      <w:lvlJc w:val="left"/>
      <w:pPr>
        <w:ind w:left="3831" w:hanging="182"/>
      </w:pPr>
      <w:rPr>
        <w:rFonts w:hint="default"/>
        <w:lang w:val="ru-RU" w:eastAsia="en-US" w:bidi="ar-SA"/>
      </w:rPr>
    </w:lvl>
    <w:lvl w:ilvl="7" w:tplc="08C4AD32">
      <w:numFmt w:val="bullet"/>
      <w:lvlText w:val="•"/>
      <w:lvlJc w:val="left"/>
      <w:pPr>
        <w:ind w:left="4403" w:hanging="182"/>
      </w:pPr>
      <w:rPr>
        <w:rFonts w:hint="default"/>
        <w:lang w:val="ru-RU" w:eastAsia="en-US" w:bidi="ar-SA"/>
      </w:rPr>
    </w:lvl>
    <w:lvl w:ilvl="8" w:tplc="C444F2F6">
      <w:numFmt w:val="bullet"/>
      <w:lvlText w:val="•"/>
      <w:lvlJc w:val="left"/>
      <w:pPr>
        <w:ind w:left="4975" w:hanging="182"/>
      </w:pPr>
      <w:rPr>
        <w:rFonts w:hint="default"/>
        <w:lang w:val="ru-RU" w:eastAsia="en-US" w:bidi="ar-SA"/>
      </w:rPr>
    </w:lvl>
  </w:abstractNum>
  <w:abstractNum w:abstractNumId="1" w15:restartNumberingAfterBreak="0">
    <w:nsid w:val="01221CF9"/>
    <w:multiLevelType w:val="hybridMultilevel"/>
    <w:tmpl w:val="80BABDB2"/>
    <w:lvl w:ilvl="0" w:tplc="E79E34EE">
      <w:start w:val="10"/>
      <w:numFmt w:val="decimal"/>
      <w:lvlText w:val="%1."/>
      <w:lvlJc w:val="left"/>
      <w:pPr>
        <w:ind w:left="591" w:hanging="302"/>
        <w:jc w:val="left"/>
      </w:pPr>
      <w:rPr>
        <w:rFonts w:ascii="Times New Roman" w:eastAsia="Times New Roman" w:hAnsi="Times New Roman" w:cs="Times New Roman" w:hint="default"/>
        <w:b/>
        <w:bCs/>
        <w:i/>
        <w:iCs/>
        <w:spacing w:val="0"/>
        <w:w w:val="100"/>
        <w:sz w:val="22"/>
        <w:szCs w:val="22"/>
        <w:lang w:val="ru-RU" w:eastAsia="en-US" w:bidi="ar-SA"/>
      </w:rPr>
    </w:lvl>
    <w:lvl w:ilvl="1" w:tplc="F6EED492">
      <w:numFmt w:val="bullet"/>
      <w:lvlText w:val="-"/>
      <w:lvlJc w:val="left"/>
      <w:pPr>
        <w:ind w:left="715" w:hanging="425"/>
      </w:pPr>
      <w:rPr>
        <w:rFonts w:ascii="Times New Roman" w:eastAsia="Times New Roman" w:hAnsi="Times New Roman" w:cs="Times New Roman" w:hint="default"/>
        <w:b/>
        <w:bCs/>
        <w:i/>
        <w:iCs/>
        <w:spacing w:val="0"/>
        <w:w w:val="97"/>
        <w:sz w:val="24"/>
        <w:szCs w:val="24"/>
        <w:lang w:val="ru-RU" w:eastAsia="en-US" w:bidi="ar-SA"/>
      </w:rPr>
    </w:lvl>
    <w:lvl w:ilvl="2" w:tplc="7AC420F0">
      <w:numFmt w:val="bullet"/>
      <w:lvlText w:val="•"/>
      <w:lvlJc w:val="left"/>
      <w:pPr>
        <w:ind w:left="1174" w:hanging="425"/>
      </w:pPr>
      <w:rPr>
        <w:rFonts w:hint="default"/>
        <w:lang w:val="ru-RU" w:eastAsia="en-US" w:bidi="ar-SA"/>
      </w:rPr>
    </w:lvl>
    <w:lvl w:ilvl="3" w:tplc="D78A6604">
      <w:numFmt w:val="bullet"/>
      <w:lvlText w:val="•"/>
      <w:lvlJc w:val="left"/>
      <w:pPr>
        <w:ind w:left="1629" w:hanging="425"/>
      </w:pPr>
      <w:rPr>
        <w:rFonts w:hint="default"/>
        <w:lang w:val="ru-RU" w:eastAsia="en-US" w:bidi="ar-SA"/>
      </w:rPr>
    </w:lvl>
    <w:lvl w:ilvl="4" w:tplc="075A7F40">
      <w:numFmt w:val="bullet"/>
      <w:lvlText w:val="•"/>
      <w:lvlJc w:val="left"/>
      <w:pPr>
        <w:ind w:left="2084" w:hanging="425"/>
      </w:pPr>
      <w:rPr>
        <w:rFonts w:hint="default"/>
        <w:lang w:val="ru-RU" w:eastAsia="en-US" w:bidi="ar-SA"/>
      </w:rPr>
    </w:lvl>
    <w:lvl w:ilvl="5" w:tplc="1BBC4E06">
      <w:numFmt w:val="bullet"/>
      <w:lvlText w:val="•"/>
      <w:lvlJc w:val="left"/>
      <w:pPr>
        <w:ind w:left="2538" w:hanging="425"/>
      </w:pPr>
      <w:rPr>
        <w:rFonts w:hint="default"/>
        <w:lang w:val="ru-RU" w:eastAsia="en-US" w:bidi="ar-SA"/>
      </w:rPr>
    </w:lvl>
    <w:lvl w:ilvl="6" w:tplc="AD1C9702">
      <w:numFmt w:val="bullet"/>
      <w:lvlText w:val="•"/>
      <w:lvlJc w:val="left"/>
      <w:pPr>
        <w:ind w:left="2993" w:hanging="425"/>
      </w:pPr>
      <w:rPr>
        <w:rFonts w:hint="default"/>
        <w:lang w:val="ru-RU" w:eastAsia="en-US" w:bidi="ar-SA"/>
      </w:rPr>
    </w:lvl>
    <w:lvl w:ilvl="7" w:tplc="A5E4C862">
      <w:numFmt w:val="bullet"/>
      <w:lvlText w:val="•"/>
      <w:lvlJc w:val="left"/>
      <w:pPr>
        <w:ind w:left="3448" w:hanging="425"/>
      </w:pPr>
      <w:rPr>
        <w:rFonts w:hint="default"/>
        <w:lang w:val="ru-RU" w:eastAsia="en-US" w:bidi="ar-SA"/>
      </w:rPr>
    </w:lvl>
    <w:lvl w:ilvl="8" w:tplc="E36A041E">
      <w:numFmt w:val="bullet"/>
      <w:lvlText w:val="•"/>
      <w:lvlJc w:val="left"/>
      <w:pPr>
        <w:ind w:left="3902" w:hanging="425"/>
      </w:pPr>
      <w:rPr>
        <w:rFonts w:hint="default"/>
        <w:lang w:val="ru-RU" w:eastAsia="en-US" w:bidi="ar-SA"/>
      </w:rPr>
    </w:lvl>
  </w:abstractNum>
  <w:abstractNum w:abstractNumId="2" w15:restartNumberingAfterBreak="0">
    <w:nsid w:val="072D6D8C"/>
    <w:multiLevelType w:val="hybridMultilevel"/>
    <w:tmpl w:val="A5F63ADA"/>
    <w:lvl w:ilvl="0" w:tplc="4D62FFE8">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13701D90">
      <w:numFmt w:val="bullet"/>
      <w:lvlText w:val="•"/>
      <w:lvlJc w:val="left"/>
      <w:pPr>
        <w:ind w:left="645" w:hanging="181"/>
      </w:pPr>
      <w:rPr>
        <w:rFonts w:hint="default"/>
        <w:lang w:val="ru-RU" w:eastAsia="en-US" w:bidi="ar-SA"/>
      </w:rPr>
    </w:lvl>
    <w:lvl w:ilvl="2" w:tplc="8A7C5FB6">
      <w:numFmt w:val="bullet"/>
      <w:lvlText w:val="•"/>
      <w:lvlJc w:val="left"/>
      <w:pPr>
        <w:ind w:left="1170" w:hanging="181"/>
      </w:pPr>
      <w:rPr>
        <w:rFonts w:hint="default"/>
        <w:lang w:val="ru-RU" w:eastAsia="en-US" w:bidi="ar-SA"/>
      </w:rPr>
    </w:lvl>
    <w:lvl w:ilvl="3" w:tplc="551EB762">
      <w:numFmt w:val="bullet"/>
      <w:lvlText w:val="•"/>
      <w:lvlJc w:val="left"/>
      <w:pPr>
        <w:ind w:left="1696" w:hanging="181"/>
      </w:pPr>
      <w:rPr>
        <w:rFonts w:hint="default"/>
        <w:lang w:val="ru-RU" w:eastAsia="en-US" w:bidi="ar-SA"/>
      </w:rPr>
    </w:lvl>
    <w:lvl w:ilvl="4" w:tplc="A726FA7A">
      <w:numFmt w:val="bullet"/>
      <w:lvlText w:val="•"/>
      <w:lvlJc w:val="left"/>
      <w:pPr>
        <w:ind w:left="2221" w:hanging="181"/>
      </w:pPr>
      <w:rPr>
        <w:rFonts w:hint="default"/>
        <w:lang w:val="ru-RU" w:eastAsia="en-US" w:bidi="ar-SA"/>
      </w:rPr>
    </w:lvl>
    <w:lvl w:ilvl="5" w:tplc="A56E10D0">
      <w:numFmt w:val="bullet"/>
      <w:lvlText w:val="•"/>
      <w:lvlJc w:val="left"/>
      <w:pPr>
        <w:ind w:left="2747" w:hanging="181"/>
      </w:pPr>
      <w:rPr>
        <w:rFonts w:hint="default"/>
        <w:lang w:val="ru-RU" w:eastAsia="en-US" w:bidi="ar-SA"/>
      </w:rPr>
    </w:lvl>
    <w:lvl w:ilvl="6" w:tplc="5540FD5E">
      <w:numFmt w:val="bullet"/>
      <w:lvlText w:val="•"/>
      <w:lvlJc w:val="left"/>
      <w:pPr>
        <w:ind w:left="3272" w:hanging="181"/>
      </w:pPr>
      <w:rPr>
        <w:rFonts w:hint="default"/>
        <w:lang w:val="ru-RU" w:eastAsia="en-US" w:bidi="ar-SA"/>
      </w:rPr>
    </w:lvl>
    <w:lvl w:ilvl="7" w:tplc="AC48C68E">
      <w:numFmt w:val="bullet"/>
      <w:lvlText w:val="•"/>
      <w:lvlJc w:val="left"/>
      <w:pPr>
        <w:ind w:left="3797" w:hanging="181"/>
      </w:pPr>
      <w:rPr>
        <w:rFonts w:hint="default"/>
        <w:lang w:val="ru-RU" w:eastAsia="en-US" w:bidi="ar-SA"/>
      </w:rPr>
    </w:lvl>
    <w:lvl w:ilvl="8" w:tplc="BC603800">
      <w:numFmt w:val="bullet"/>
      <w:lvlText w:val="•"/>
      <w:lvlJc w:val="left"/>
      <w:pPr>
        <w:ind w:left="4323" w:hanging="181"/>
      </w:pPr>
      <w:rPr>
        <w:rFonts w:hint="default"/>
        <w:lang w:val="ru-RU" w:eastAsia="en-US" w:bidi="ar-SA"/>
      </w:rPr>
    </w:lvl>
  </w:abstractNum>
  <w:abstractNum w:abstractNumId="3" w15:restartNumberingAfterBreak="0">
    <w:nsid w:val="092861DA"/>
    <w:multiLevelType w:val="hybridMultilevel"/>
    <w:tmpl w:val="78EEBC1A"/>
    <w:lvl w:ilvl="0" w:tplc="A7EA4D0A">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F8E8659A">
      <w:numFmt w:val="bullet"/>
      <w:lvlText w:val="•"/>
      <w:lvlJc w:val="left"/>
      <w:pPr>
        <w:ind w:left="645" w:hanging="181"/>
      </w:pPr>
      <w:rPr>
        <w:rFonts w:hint="default"/>
        <w:lang w:val="ru-RU" w:eastAsia="en-US" w:bidi="ar-SA"/>
      </w:rPr>
    </w:lvl>
    <w:lvl w:ilvl="2" w:tplc="35D474C8">
      <w:numFmt w:val="bullet"/>
      <w:lvlText w:val="•"/>
      <w:lvlJc w:val="left"/>
      <w:pPr>
        <w:ind w:left="1170" w:hanging="181"/>
      </w:pPr>
      <w:rPr>
        <w:rFonts w:hint="default"/>
        <w:lang w:val="ru-RU" w:eastAsia="en-US" w:bidi="ar-SA"/>
      </w:rPr>
    </w:lvl>
    <w:lvl w:ilvl="3" w:tplc="AEC406B0">
      <w:numFmt w:val="bullet"/>
      <w:lvlText w:val="•"/>
      <w:lvlJc w:val="left"/>
      <w:pPr>
        <w:ind w:left="1696" w:hanging="181"/>
      </w:pPr>
      <w:rPr>
        <w:rFonts w:hint="default"/>
        <w:lang w:val="ru-RU" w:eastAsia="en-US" w:bidi="ar-SA"/>
      </w:rPr>
    </w:lvl>
    <w:lvl w:ilvl="4" w:tplc="D5B06DFA">
      <w:numFmt w:val="bullet"/>
      <w:lvlText w:val="•"/>
      <w:lvlJc w:val="left"/>
      <w:pPr>
        <w:ind w:left="2221" w:hanging="181"/>
      </w:pPr>
      <w:rPr>
        <w:rFonts w:hint="default"/>
        <w:lang w:val="ru-RU" w:eastAsia="en-US" w:bidi="ar-SA"/>
      </w:rPr>
    </w:lvl>
    <w:lvl w:ilvl="5" w:tplc="78D88F80">
      <w:numFmt w:val="bullet"/>
      <w:lvlText w:val="•"/>
      <w:lvlJc w:val="left"/>
      <w:pPr>
        <w:ind w:left="2747" w:hanging="181"/>
      </w:pPr>
      <w:rPr>
        <w:rFonts w:hint="default"/>
        <w:lang w:val="ru-RU" w:eastAsia="en-US" w:bidi="ar-SA"/>
      </w:rPr>
    </w:lvl>
    <w:lvl w:ilvl="6" w:tplc="98CC4C5A">
      <w:numFmt w:val="bullet"/>
      <w:lvlText w:val="•"/>
      <w:lvlJc w:val="left"/>
      <w:pPr>
        <w:ind w:left="3272" w:hanging="181"/>
      </w:pPr>
      <w:rPr>
        <w:rFonts w:hint="default"/>
        <w:lang w:val="ru-RU" w:eastAsia="en-US" w:bidi="ar-SA"/>
      </w:rPr>
    </w:lvl>
    <w:lvl w:ilvl="7" w:tplc="85F699E6">
      <w:numFmt w:val="bullet"/>
      <w:lvlText w:val="•"/>
      <w:lvlJc w:val="left"/>
      <w:pPr>
        <w:ind w:left="3797" w:hanging="181"/>
      </w:pPr>
      <w:rPr>
        <w:rFonts w:hint="default"/>
        <w:lang w:val="ru-RU" w:eastAsia="en-US" w:bidi="ar-SA"/>
      </w:rPr>
    </w:lvl>
    <w:lvl w:ilvl="8" w:tplc="9B7C72F4">
      <w:numFmt w:val="bullet"/>
      <w:lvlText w:val="•"/>
      <w:lvlJc w:val="left"/>
      <w:pPr>
        <w:ind w:left="4323" w:hanging="181"/>
      </w:pPr>
      <w:rPr>
        <w:rFonts w:hint="default"/>
        <w:lang w:val="ru-RU" w:eastAsia="en-US" w:bidi="ar-SA"/>
      </w:rPr>
    </w:lvl>
  </w:abstractNum>
  <w:abstractNum w:abstractNumId="4" w15:restartNumberingAfterBreak="0">
    <w:nsid w:val="09C754D9"/>
    <w:multiLevelType w:val="hybridMultilevel"/>
    <w:tmpl w:val="85AA6AA0"/>
    <w:lvl w:ilvl="0" w:tplc="0C30F86E">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30A0D556">
      <w:numFmt w:val="bullet"/>
      <w:lvlText w:val="•"/>
      <w:lvlJc w:val="left"/>
      <w:pPr>
        <w:ind w:left="645" w:hanging="181"/>
      </w:pPr>
      <w:rPr>
        <w:rFonts w:hint="default"/>
        <w:lang w:val="ru-RU" w:eastAsia="en-US" w:bidi="ar-SA"/>
      </w:rPr>
    </w:lvl>
    <w:lvl w:ilvl="2" w:tplc="CB0899AA">
      <w:numFmt w:val="bullet"/>
      <w:lvlText w:val="•"/>
      <w:lvlJc w:val="left"/>
      <w:pPr>
        <w:ind w:left="1170" w:hanging="181"/>
      </w:pPr>
      <w:rPr>
        <w:rFonts w:hint="default"/>
        <w:lang w:val="ru-RU" w:eastAsia="en-US" w:bidi="ar-SA"/>
      </w:rPr>
    </w:lvl>
    <w:lvl w:ilvl="3" w:tplc="730026EA">
      <w:numFmt w:val="bullet"/>
      <w:lvlText w:val="•"/>
      <w:lvlJc w:val="left"/>
      <w:pPr>
        <w:ind w:left="1696" w:hanging="181"/>
      </w:pPr>
      <w:rPr>
        <w:rFonts w:hint="default"/>
        <w:lang w:val="ru-RU" w:eastAsia="en-US" w:bidi="ar-SA"/>
      </w:rPr>
    </w:lvl>
    <w:lvl w:ilvl="4" w:tplc="2D92BF96">
      <w:numFmt w:val="bullet"/>
      <w:lvlText w:val="•"/>
      <w:lvlJc w:val="left"/>
      <w:pPr>
        <w:ind w:left="2221" w:hanging="181"/>
      </w:pPr>
      <w:rPr>
        <w:rFonts w:hint="default"/>
        <w:lang w:val="ru-RU" w:eastAsia="en-US" w:bidi="ar-SA"/>
      </w:rPr>
    </w:lvl>
    <w:lvl w:ilvl="5" w:tplc="55841754">
      <w:numFmt w:val="bullet"/>
      <w:lvlText w:val="•"/>
      <w:lvlJc w:val="left"/>
      <w:pPr>
        <w:ind w:left="2747" w:hanging="181"/>
      </w:pPr>
      <w:rPr>
        <w:rFonts w:hint="default"/>
        <w:lang w:val="ru-RU" w:eastAsia="en-US" w:bidi="ar-SA"/>
      </w:rPr>
    </w:lvl>
    <w:lvl w:ilvl="6" w:tplc="3C980670">
      <w:numFmt w:val="bullet"/>
      <w:lvlText w:val="•"/>
      <w:lvlJc w:val="left"/>
      <w:pPr>
        <w:ind w:left="3272" w:hanging="181"/>
      </w:pPr>
      <w:rPr>
        <w:rFonts w:hint="default"/>
        <w:lang w:val="ru-RU" w:eastAsia="en-US" w:bidi="ar-SA"/>
      </w:rPr>
    </w:lvl>
    <w:lvl w:ilvl="7" w:tplc="582C0D16">
      <w:numFmt w:val="bullet"/>
      <w:lvlText w:val="•"/>
      <w:lvlJc w:val="left"/>
      <w:pPr>
        <w:ind w:left="3797" w:hanging="181"/>
      </w:pPr>
      <w:rPr>
        <w:rFonts w:hint="default"/>
        <w:lang w:val="ru-RU" w:eastAsia="en-US" w:bidi="ar-SA"/>
      </w:rPr>
    </w:lvl>
    <w:lvl w:ilvl="8" w:tplc="831AEB1C">
      <w:numFmt w:val="bullet"/>
      <w:lvlText w:val="•"/>
      <w:lvlJc w:val="left"/>
      <w:pPr>
        <w:ind w:left="4323" w:hanging="181"/>
      </w:pPr>
      <w:rPr>
        <w:rFonts w:hint="default"/>
        <w:lang w:val="ru-RU" w:eastAsia="en-US" w:bidi="ar-SA"/>
      </w:rPr>
    </w:lvl>
  </w:abstractNum>
  <w:abstractNum w:abstractNumId="5" w15:restartNumberingAfterBreak="0">
    <w:nsid w:val="106A6BDC"/>
    <w:multiLevelType w:val="hybridMultilevel"/>
    <w:tmpl w:val="64CA2924"/>
    <w:lvl w:ilvl="0" w:tplc="D514174E">
      <w:start w:val="1"/>
      <w:numFmt w:val="decimal"/>
      <w:lvlText w:val="%1."/>
      <w:lvlJc w:val="left"/>
      <w:pPr>
        <w:ind w:left="424"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63AA07FE">
      <w:numFmt w:val="bullet"/>
      <w:lvlText w:val="•"/>
      <w:lvlJc w:val="left"/>
      <w:pPr>
        <w:ind w:left="1455" w:hanging="181"/>
      </w:pPr>
      <w:rPr>
        <w:rFonts w:hint="default"/>
        <w:lang w:val="ru-RU" w:eastAsia="en-US" w:bidi="ar-SA"/>
      </w:rPr>
    </w:lvl>
    <w:lvl w:ilvl="2" w:tplc="0868B9A4">
      <w:numFmt w:val="bullet"/>
      <w:lvlText w:val="•"/>
      <w:lvlJc w:val="left"/>
      <w:pPr>
        <w:ind w:left="2490" w:hanging="181"/>
      </w:pPr>
      <w:rPr>
        <w:rFonts w:hint="default"/>
        <w:lang w:val="ru-RU" w:eastAsia="en-US" w:bidi="ar-SA"/>
      </w:rPr>
    </w:lvl>
    <w:lvl w:ilvl="3" w:tplc="5A865BC4">
      <w:numFmt w:val="bullet"/>
      <w:lvlText w:val="•"/>
      <w:lvlJc w:val="left"/>
      <w:pPr>
        <w:ind w:left="3526" w:hanging="181"/>
      </w:pPr>
      <w:rPr>
        <w:rFonts w:hint="default"/>
        <w:lang w:val="ru-RU" w:eastAsia="en-US" w:bidi="ar-SA"/>
      </w:rPr>
    </w:lvl>
    <w:lvl w:ilvl="4" w:tplc="F4DC5092">
      <w:numFmt w:val="bullet"/>
      <w:lvlText w:val="•"/>
      <w:lvlJc w:val="left"/>
      <w:pPr>
        <w:ind w:left="4561" w:hanging="181"/>
      </w:pPr>
      <w:rPr>
        <w:rFonts w:hint="default"/>
        <w:lang w:val="ru-RU" w:eastAsia="en-US" w:bidi="ar-SA"/>
      </w:rPr>
    </w:lvl>
    <w:lvl w:ilvl="5" w:tplc="7F9E629C">
      <w:numFmt w:val="bullet"/>
      <w:lvlText w:val="•"/>
      <w:lvlJc w:val="left"/>
      <w:pPr>
        <w:ind w:left="5596" w:hanging="181"/>
      </w:pPr>
      <w:rPr>
        <w:rFonts w:hint="default"/>
        <w:lang w:val="ru-RU" w:eastAsia="en-US" w:bidi="ar-SA"/>
      </w:rPr>
    </w:lvl>
    <w:lvl w:ilvl="6" w:tplc="4EFC8ED0">
      <w:numFmt w:val="bullet"/>
      <w:lvlText w:val="•"/>
      <w:lvlJc w:val="left"/>
      <w:pPr>
        <w:ind w:left="6632" w:hanging="181"/>
      </w:pPr>
      <w:rPr>
        <w:rFonts w:hint="default"/>
        <w:lang w:val="ru-RU" w:eastAsia="en-US" w:bidi="ar-SA"/>
      </w:rPr>
    </w:lvl>
    <w:lvl w:ilvl="7" w:tplc="58F0689A">
      <w:numFmt w:val="bullet"/>
      <w:lvlText w:val="•"/>
      <w:lvlJc w:val="left"/>
      <w:pPr>
        <w:ind w:left="7667" w:hanging="181"/>
      </w:pPr>
      <w:rPr>
        <w:rFonts w:hint="default"/>
        <w:lang w:val="ru-RU" w:eastAsia="en-US" w:bidi="ar-SA"/>
      </w:rPr>
    </w:lvl>
    <w:lvl w:ilvl="8" w:tplc="5D4C923A">
      <w:numFmt w:val="bullet"/>
      <w:lvlText w:val="•"/>
      <w:lvlJc w:val="left"/>
      <w:pPr>
        <w:ind w:left="8702" w:hanging="181"/>
      </w:pPr>
      <w:rPr>
        <w:rFonts w:hint="default"/>
        <w:lang w:val="ru-RU" w:eastAsia="en-US" w:bidi="ar-SA"/>
      </w:rPr>
    </w:lvl>
  </w:abstractNum>
  <w:abstractNum w:abstractNumId="6" w15:restartNumberingAfterBreak="0">
    <w:nsid w:val="15A04696"/>
    <w:multiLevelType w:val="hybridMultilevel"/>
    <w:tmpl w:val="333874F6"/>
    <w:lvl w:ilvl="0" w:tplc="8AD21B06">
      <w:start w:val="1"/>
      <w:numFmt w:val="decimal"/>
      <w:lvlText w:val="%1."/>
      <w:lvlJc w:val="left"/>
      <w:pPr>
        <w:ind w:left="532"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14B47CE8">
      <w:numFmt w:val="bullet"/>
      <w:lvlText w:val="•"/>
      <w:lvlJc w:val="left"/>
      <w:pPr>
        <w:ind w:left="1563" w:hanging="181"/>
      </w:pPr>
      <w:rPr>
        <w:rFonts w:hint="default"/>
        <w:lang w:val="ru-RU" w:eastAsia="en-US" w:bidi="ar-SA"/>
      </w:rPr>
    </w:lvl>
    <w:lvl w:ilvl="2" w:tplc="6070FC86">
      <w:numFmt w:val="bullet"/>
      <w:lvlText w:val="•"/>
      <w:lvlJc w:val="left"/>
      <w:pPr>
        <w:ind w:left="2586" w:hanging="181"/>
      </w:pPr>
      <w:rPr>
        <w:rFonts w:hint="default"/>
        <w:lang w:val="ru-RU" w:eastAsia="en-US" w:bidi="ar-SA"/>
      </w:rPr>
    </w:lvl>
    <w:lvl w:ilvl="3" w:tplc="2EB08EF2">
      <w:numFmt w:val="bullet"/>
      <w:lvlText w:val="•"/>
      <w:lvlJc w:val="left"/>
      <w:pPr>
        <w:ind w:left="3610" w:hanging="181"/>
      </w:pPr>
      <w:rPr>
        <w:rFonts w:hint="default"/>
        <w:lang w:val="ru-RU" w:eastAsia="en-US" w:bidi="ar-SA"/>
      </w:rPr>
    </w:lvl>
    <w:lvl w:ilvl="4" w:tplc="46629DCC">
      <w:numFmt w:val="bullet"/>
      <w:lvlText w:val="•"/>
      <w:lvlJc w:val="left"/>
      <w:pPr>
        <w:ind w:left="4633" w:hanging="181"/>
      </w:pPr>
      <w:rPr>
        <w:rFonts w:hint="default"/>
        <w:lang w:val="ru-RU" w:eastAsia="en-US" w:bidi="ar-SA"/>
      </w:rPr>
    </w:lvl>
    <w:lvl w:ilvl="5" w:tplc="3A4844DC">
      <w:numFmt w:val="bullet"/>
      <w:lvlText w:val="•"/>
      <w:lvlJc w:val="left"/>
      <w:pPr>
        <w:ind w:left="5656" w:hanging="181"/>
      </w:pPr>
      <w:rPr>
        <w:rFonts w:hint="default"/>
        <w:lang w:val="ru-RU" w:eastAsia="en-US" w:bidi="ar-SA"/>
      </w:rPr>
    </w:lvl>
    <w:lvl w:ilvl="6" w:tplc="2A066F46">
      <w:numFmt w:val="bullet"/>
      <w:lvlText w:val="•"/>
      <w:lvlJc w:val="left"/>
      <w:pPr>
        <w:ind w:left="6680" w:hanging="181"/>
      </w:pPr>
      <w:rPr>
        <w:rFonts w:hint="default"/>
        <w:lang w:val="ru-RU" w:eastAsia="en-US" w:bidi="ar-SA"/>
      </w:rPr>
    </w:lvl>
    <w:lvl w:ilvl="7" w:tplc="333CF998">
      <w:numFmt w:val="bullet"/>
      <w:lvlText w:val="•"/>
      <w:lvlJc w:val="left"/>
      <w:pPr>
        <w:ind w:left="7703" w:hanging="181"/>
      </w:pPr>
      <w:rPr>
        <w:rFonts w:hint="default"/>
        <w:lang w:val="ru-RU" w:eastAsia="en-US" w:bidi="ar-SA"/>
      </w:rPr>
    </w:lvl>
    <w:lvl w:ilvl="8" w:tplc="068EB868">
      <w:numFmt w:val="bullet"/>
      <w:lvlText w:val="•"/>
      <w:lvlJc w:val="left"/>
      <w:pPr>
        <w:ind w:left="8726" w:hanging="181"/>
      </w:pPr>
      <w:rPr>
        <w:rFonts w:hint="default"/>
        <w:lang w:val="ru-RU" w:eastAsia="en-US" w:bidi="ar-SA"/>
      </w:rPr>
    </w:lvl>
  </w:abstractNum>
  <w:abstractNum w:abstractNumId="7" w15:restartNumberingAfterBreak="0">
    <w:nsid w:val="16E87BB9"/>
    <w:multiLevelType w:val="hybridMultilevel"/>
    <w:tmpl w:val="71508A54"/>
    <w:lvl w:ilvl="0" w:tplc="4BC092A0">
      <w:start w:val="1"/>
      <w:numFmt w:val="decimal"/>
      <w:lvlText w:val="%1."/>
      <w:lvlJc w:val="left"/>
      <w:pPr>
        <w:ind w:left="22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9438C0B6">
      <w:numFmt w:val="bullet"/>
      <w:lvlText w:val="•"/>
      <w:lvlJc w:val="left"/>
      <w:pPr>
        <w:ind w:left="810" w:hanging="181"/>
      </w:pPr>
      <w:rPr>
        <w:rFonts w:hint="default"/>
        <w:lang w:val="ru-RU" w:eastAsia="en-US" w:bidi="ar-SA"/>
      </w:rPr>
    </w:lvl>
    <w:lvl w:ilvl="2" w:tplc="B224AFE2">
      <w:numFmt w:val="bullet"/>
      <w:lvlText w:val="•"/>
      <w:lvlJc w:val="left"/>
      <w:pPr>
        <w:ind w:left="1400" w:hanging="181"/>
      </w:pPr>
      <w:rPr>
        <w:rFonts w:hint="default"/>
        <w:lang w:val="ru-RU" w:eastAsia="en-US" w:bidi="ar-SA"/>
      </w:rPr>
    </w:lvl>
    <w:lvl w:ilvl="3" w:tplc="26DE89B8">
      <w:numFmt w:val="bullet"/>
      <w:lvlText w:val="•"/>
      <w:lvlJc w:val="left"/>
      <w:pPr>
        <w:ind w:left="1990" w:hanging="181"/>
      </w:pPr>
      <w:rPr>
        <w:rFonts w:hint="default"/>
        <w:lang w:val="ru-RU" w:eastAsia="en-US" w:bidi="ar-SA"/>
      </w:rPr>
    </w:lvl>
    <w:lvl w:ilvl="4" w:tplc="DD7C5CC2">
      <w:numFmt w:val="bullet"/>
      <w:lvlText w:val="•"/>
      <w:lvlJc w:val="left"/>
      <w:pPr>
        <w:ind w:left="2581" w:hanging="181"/>
      </w:pPr>
      <w:rPr>
        <w:rFonts w:hint="default"/>
        <w:lang w:val="ru-RU" w:eastAsia="en-US" w:bidi="ar-SA"/>
      </w:rPr>
    </w:lvl>
    <w:lvl w:ilvl="5" w:tplc="EDD0D4CE">
      <w:numFmt w:val="bullet"/>
      <w:lvlText w:val="•"/>
      <w:lvlJc w:val="left"/>
      <w:pPr>
        <w:ind w:left="3171" w:hanging="181"/>
      </w:pPr>
      <w:rPr>
        <w:rFonts w:hint="default"/>
        <w:lang w:val="ru-RU" w:eastAsia="en-US" w:bidi="ar-SA"/>
      </w:rPr>
    </w:lvl>
    <w:lvl w:ilvl="6" w:tplc="9AD6AF58">
      <w:numFmt w:val="bullet"/>
      <w:lvlText w:val="•"/>
      <w:lvlJc w:val="left"/>
      <w:pPr>
        <w:ind w:left="3761" w:hanging="181"/>
      </w:pPr>
      <w:rPr>
        <w:rFonts w:hint="default"/>
        <w:lang w:val="ru-RU" w:eastAsia="en-US" w:bidi="ar-SA"/>
      </w:rPr>
    </w:lvl>
    <w:lvl w:ilvl="7" w:tplc="604A4F38">
      <w:numFmt w:val="bullet"/>
      <w:lvlText w:val="•"/>
      <w:lvlJc w:val="left"/>
      <w:pPr>
        <w:ind w:left="4352" w:hanging="181"/>
      </w:pPr>
      <w:rPr>
        <w:rFonts w:hint="default"/>
        <w:lang w:val="ru-RU" w:eastAsia="en-US" w:bidi="ar-SA"/>
      </w:rPr>
    </w:lvl>
    <w:lvl w:ilvl="8" w:tplc="ACC4607A">
      <w:numFmt w:val="bullet"/>
      <w:lvlText w:val="•"/>
      <w:lvlJc w:val="left"/>
      <w:pPr>
        <w:ind w:left="4942" w:hanging="181"/>
      </w:pPr>
      <w:rPr>
        <w:rFonts w:hint="default"/>
        <w:lang w:val="ru-RU" w:eastAsia="en-US" w:bidi="ar-SA"/>
      </w:rPr>
    </w:lvl>
  </w:abstractNum>
  <w:abstractNum w:abstractNumId="8" w15:restartNumberingAfterBreak="0">
    <w:nsid w:val="1AA02DF8"/>
    <w:multiLevelType w:val="hybridMultilevel"/>
    <w:tmpl w:val="73C49640"/>
    <w:lvl w:ilvl="0" w:tplc="8FBE0B00">
      <w:start w:val="1"/>
      <w:numFmt w:val="decimal"/>
      <w:lvlText w:val="%1."/>
      <w:lvlJc w:val="left"/>
      <w:pPr>
        <w:ind w:left="424" w:hanging="2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A805C0">
      <w:numFmt w:val="bullet"/>
      <w:lvlText w:val="•"/>
      <w:lvlJc w:val="left"/>
      <w:pPr>
        <w:ind w:left="1455" w:hanging="246"/>
      </w:pPr>
      <w:rPr>
        <w:rFonts w:hint="default"/>
        <w:lang w:val="ru-RU" w:eastAsia="en-US" w:bidi="ar-SA"/>
      </w:rPr>
    </w:lvl>
    <w:lvl w:ilvl="2" w:tplc="D04A57E6">
      <w:numFmt w:val="bullet"/>
      <w:lvlText w:val="•"/>
      <w:lvlJc w:val="left"/>
      <w:pPr>
        <w:ind w:left="2490" w:hanging="246"/>
      </w:pPr>
      <w:rPr>
        <w:rFonts w:hint="default"/>
        <w:lang w:val="ru-RU" w:eastAsia="en-US" w:bidi="ar-SA"/>
      </w:rPr>
    </w:lvl>
    <w:lvl w:ilvl="3" w:tplc="71B0EB8E">
      <w:numFmt w:val="bullet"/>
      <w:lvlText w:val="•"/>
      <w:lvlJc w:val="left"/>
      <w:pPr>
        <w:ind w:left="3526" w:hanging="246"/>
      </w:pPr>
      <w:rPr>
        <w:rFonts w:hint="default"/>
        <w:lang w:val="ru-RU" w:eastAsia="en-US" w:bidi="ar-SA"/>
      </w:rPr>
    </w:lvl>
    <w:lvl w:ilvl="4" w:tplc="53EA8A48">
      <w:numFmt w:val="bullet"/>
      <w:lvlText w:val="•"/>
      <w:lvlJc w:val="left"/>
      <w:pPr>
        <w:ind w:left="4561" w:hanging="246"/>
      </w:pPr>
      <w:rPr>
        <w:rFonts w:hint="default"/>
        <w:lang w:val="ru-RU" w:eastAsia="en-US" w:bidi="ar-SA"/>
      </w:rPr>
    </w:lvl>
    <w:lvl w:ilvl="5" w:tplc="60C4C35C">
      <w:numFmt w:val="bullet"/>
      <w:lvlText w:val="•"/>
      <w:lvlJc w:val="left"/>
      <w:pPr>
        <w:ind w:left="5596" w:hanging="246"/>
      </w:pPr>
      <w:rPr>
        <w:rFonts w:hint="default"/>
        <w:lang w:val="ru-RU" w:eastAsia="en-US" w:bidi="ar-SA"/>
      </w:rPr>
    </w:lvl>
    <w:lvl w:ilvl="6" w:tplc="4CEC7EDE">
      <w:numFmt w:val="bullet"/>
      <w:lvlText w:val="•"/>
      <w:lvlJc w:val="left"/>
      <w:pPr>
        <w:ind w:left="6632" w:hanging="246"/>
      </w:pPr>
      <w:rPr>
        <w:rFonts w:hint="default"/>
        <w:lang w:val="ru-RU" w:eastAsia="en-US" w:bidi="ar-SA"/>
      </w:rPr>
    </w:lvl>
    <w:lvl w:ilvl="7" w:tplc="672EC576">
      <w:numFmt w:val="bullet"/>
      <w:lvlText w:val="•"/>
      <w:lvlJc w:val="left"/>
      <w:pPr>
        <w:ind w:left="7667" w:hanging="246"/>
      </w:pPr>
      <w:rPr>
        <w:rFonts w:hint="default"/>
        <w:lang w:val="ru-RU" w:eastAsia="en-US" w:bidi="ar-SA"/>
      </w:rPr>
    </w:lvl>
    <w:lvl w:ilvl="8" w:tplc="B9DCCE8E">
      <w:numFmt w:val="bullet"/>
      <w:lvlText w:val="•"/>
      <w:lvlJc w:val="left"/>
      <w:pPr>
        <w:ind w:left="8702" w:hanging="246"/>
      </w:pPr>
      <w:rPr>
        <w:rFonts w:hint="default"/>
        <w:lang w:val="ru-RU" w:eastAsia="en-US" w:bidi="ar-SA"/>
      </w:rPr>
    </w:lvl>
  </w:abstractNum>
  <w:abstractNum w:abstractNumId="9" w15:restartNumberingAfterBreak="0">
    <w:nsid w:val="20AF1C55"/>
    <w:multiLevelType w:val="hybridMultilevel"/>
    <w:tmpl w:val="2C0E9C36"/>
    <w:lvl w:ilvl="0" w:tplc="3D24EE44">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5F54AEBA">
      <w:numFmt w:val="bullet"/>
      <w:lvlText w:val="•"/>
      <w:lvlJc w:val="left"/>
      <w:pPr>
        <w:ind w:left="645" w:hanging="181"/>
      </w:pPr>
      <w:rPr>
        <w:rFonts w:hint="default"/>
        <w:lang w:val="ru-RU" w:eastAsia="en-US" w:bidi="ar-SA"/>
      </w:rPr>
    </w:lvl>
    <w:lvl w:ilvl="2" w:tplc="B6B248BE">
      <w:numFmt w:val="bullet"/>
      <w:lvlText w:val="•"/>
      <w:lvlJc w:val="left"/>
      <w:pPr>
        <w:ind w:left="1170" w:hanging="181"/>
      </w:pPr>
      <w:rPr>
        <w:rFonts w:hint="default"/>
        <w:lang w:val="ru-RU" w:eastAsia="en-US" w:bidi="ar-SA"/>
      </w:rPr>
    </w:lvl>
    <w:lvl w:ilvl="3" w:tplc="33DCE954">
      <w:numFmt w:val="bullet"/>
      <w:lvlText w:val="•"/>
      <w:lvlJc w:val="left"/>
      <w:pPr>
        <w:ind w:left="1696" w:hanging="181"/>
      </w:pPr>
      <w:rPr>
        <w:rFonts w:hint="default"/>
        <w:lang w:val="ru-RU" w:eastAsia="en-US" w:bidi="ar-SA"/>
      </w:rPr>
    </w:lvl>
    <w:lvl w:ilvl="4" w:tplc="D1427438">
      <w:numFmt w:val="bullet"/>
      <w:lvlText w:val="•"/>
      <w:lvlJc w:val="left"/>
      <w:pPr>
        <w:ind w:left="2221" w:hanging="181"/>
      </w:pPr>
      <w:rPr>
        <w:rFonts w:hint="default"/>
        <w:lang w:val="ru-RU" w:eastAsia="en-US" w:bidi="ar-SA"/>
      </w:rPr>
    </w:lvl>
    <w:lvl w:ilvl="5" w:tplc="F0324AFE">
      <w:numFmt w:val="bullet"/>
      <w:lvlText w:val="•"/>
      <w:lvlJc w:val="left"/>
      <w:pPr>
        <w:ind w:left="2747" w:hanging="181"/>
      </w:pPr>
      <w:rPr>
        <w:rFonts w:hint="default"/>
        <w:lang w:val="ru-RU" w:eastAsia="en-US" w:bidi="ar-SA"/>
      </w:rPr>
    </w:lvl>
    <w:lvl w:ilvl="6" w:tplc="64E2AC70">
      <w:numFmt w:val="bullet"/>
      <w:lvlText w:val="•"/>
      <w:lvlJc w:val="left"/>
      <w:pPr>
        <w:ind w:left="3272" w:hanging="181"/>
      </w:pPr>
      <w:rPr>
        <w:rFonts w:hint="default"/>
        <w:lang w:val="ru-RU" w:eastAsia="en-US" w:bidi="ar-SA"/>
      </w:rPr>
    </w:lvl>
    <w:lvl w:ilvl="7" w:tplc="ED6836B0">
      <w:numFmt w:val="bullet"/>
      <w:lvlText w:val="•"/>
      <w:lvlJc w:val="left"/>
      <w:pPr>
        <w:ind w:left="3797" w:hanging="181"/>
      </w:pPr>
      <w:rPr>
        <w:rFonts w:hint="default"/>
        <w:lang w:val="ru-RU" w:eastAsia="en-US" w:bidi="ar-SA"/>
      </w:rPr>
    </w:lvl>
    <w:lvl w:ilvl="8" w:tplc="6960158E">
      <w:numFmt w:val="bullet"/>
      <w:lvlText w:val="•"/>
      <w:lvlJc w:val="left"/>
      <w:pPr>
        <w:ind w:left="4323" w:hanging="181"/>
      </w:pPr>
      <w:rPr>
        <w:rFonts w:hint="default"/>
        <w:lang w:val="ru-RU" w:eastAsia="en-US" w:bidi="ar-SA"/>
      </w:rPr>
    </w:lvl>
  </w:abstractNum>
  <w:abstractNum w:abstractNumId="10" w15:restartNumberingAfterBreak="0">
    <w:nsid w:val="2B691A3B"/>
    <w:multiLevelType w:val="hybridMultilevel"/>
    <w:tmpl w:val="17EAB4E6"/>
    <w:lvl w:ilvl="0" w:tplc="7BB6618E">
      <w:start w:val="1"/>
      <w:numFmt w:val="decimal"/>
      <w:lvlText w:val="%1."/>
      <w:lvlJc w:val="left"/>
      <w:pPr>
        <w:ind w:left="394"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114E42C4">
      <w:numFmt w:val="bullet"/>
      <w:lvlText w:val="•"/>
      <w:lvlJc w:val="left"/>
      <w:pPr>
        <w:ind w:left="971" w:hanging="181"/>
      </w:pPr>
      <w:rPr>
        <w:rFonts w:hint="default"/>
        <w:lang w:val="ru-RU" w:eastAsia="en-US" w:bidi="ar-SA"/>
      </w:rPr>
    </w:lvl>
    <w:lvl w:ilvl="2" w:tplc="A7527710">
      <w:numFmt w:val="bullet"/>
      <w:lvlText w:val="•"/>
      <w:lvlJc w:val="left"/>
      <w:pPr>
        <w:ind w:left="1543" w:hanging="181"/>
      </w:pPr>
      <w:rPr>
        <w:rFonts w:hint="default"/>
        <w:lang w:val="ru-RU" w:eastAsia="en-US" w:bidi="ar-SA"/>
      </w:rPr>
    </w:lvl>
    <w:lvl w:ilvl="3" w:tplc="156AE028">
      <w:numFmt w:val="bullet"/>
      <w:lvlText w:val="•"/>
      <w:lvlJc w:val="left"/>
      <w:pPr>
        <w:ind w:left="2115" w:hanging="181"/>
      </w:pPr>
      <w:rPr>
        <w:rFonts w:hint="default"/>
        <w:lang w:val="ru-RU" w:eastAsia="en-US" w:bidi="ar-SA"/>
      </w:rPr>
    </w:lvl>
    <w:lvl w:ilvl="4" w:tplc="ED7AE838">
      <w:numFmt w:val="bullet"/>
      <w:lvlText w:val="•"/>
      <w:lvlJc w:val="left"/>
      <w:pPr>
        <w:ind w:left="2687" w:hanging="181"/>
      </w:pPr>
      <w:rPr>
        <w:rFonts w:hint="default"/>
        <w:lang w:val="ru-RU" w:eastAsia="en-US" w:bidi="ar-SA"/>
      </w:rPr>
    </w:lvl>
    <w:lvl w:ilvl="5" w:tplc="745C76EC">
      <w:numFmt w:val="bullet"/>
      <w:lvlText w:val="•"/>
      <w:lvlJc w:val="left"/>
      <w:pPr>
        <w:ind w:left="3259" w:hanging="181"/>
      </w:pPr>
      <w:rPr>
        <w:rFonts w:hint="default"/>
        <w:lang w:val="ru-RU" w:eastAsia="en-US" w:bidi="ar-SA"/>
      </w:rPr>
    </w:lvl>
    <w:lvl w:ilvl="6" w:tplc="B0EE2C1E">
      <w:numFmt w:val="bullet"/>
      <w:lvlText w:val="•"/>
      <w:lvlJc w:val="left"/>
      <w:pPr>
        <w:ind w:left="3831" w:hanging="181"/>
      </w:pPr>
      <w:rPr>
        <w:rFonts w:hint="default"/>
        <w:lang w:val="ru-RU" w:eastAsia="en-US" w:bidi="ar-SA"/>
      </w:rPr>
    </w:lvl>
    <w:lvl w:ilvl="7" w:tplc="00CAABB8">
      <w:numFmt w:val="bullet"/>
      <w:lvlText w:val="•"/>
      <w:lvlJc w:val="left"/>
      <w:pPr>
        <w:ind w:left="4403" w:hanging="181"/>
      </w:pPr>
      <w:rPr>
        <w:rFonts w:hint="default"/>
        <w:lang w:val="ru-RU" w:eastAsia="en-US" w:bidi="ar-SA"/>
      </w:rPr>
    </w:lvl>
    <w:lvl w:ilvl="8" w:tplc="4CA49010">
      <w:numFmt w:val="bullet"/>
      <w:lvlText w:val="•"/>
      <w:lvlJc w:val="left"/>
      <w:pPr>
        <w:ind w:left="4975" w:hanging="181"/>
      </w:pPr>
      <w:rPr>
        <w:rFonts w:hint="default"/>
        <w:lang w:val="ru-RU" w:eastAsia="en-US" w:bidi="ar-SA"/>
      </w:rPr>
    </w:lvl>
  </w:abstractNum>
  <w:abstractNum w:abstractNumId="11" w15:restartNumberingAfterBreak="0">
    <w:nsid w:val="2CFB5A79"/>
    <w:multiLevelType w:val="hybridMultilevel"/>
    <w:tmpl w:val="2BF4AFE0"/>
    <w:lvl w:ilvl="0" w:tplc="C718591A">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9142FC00">
      <w:numFmt w:val="bullet"/>
      <w:lvlText w:val="•"/>
      <w:lvlJc w:val="left"/>
      <w:pPr>
        <w:ind w:left="645" w:hanging="181"/>
      </w:pPr>
      <w:rPr>
        <w:rFonts w:hint="default"/>
        <w:lang w:val="ru-RU" w:eastAsia="en-US" w:bidi="ar-SA"/>
      </w:rPr>
    </w:lvl>
    <w:lvl w:ilvl="2" w:tplc="1C9E4D96">
      <w:numFmt w:val="bullet"/>
      <w:lvlText w:val="•"/>
      <w:lvlJc w:val="left"/>
      <w:pPr>
        <w:ind w:left="1170" w:hanging="181"/>
      </w:pPr>
      <w:rPr>
        <w:rFonts w:hint="default"/>
        <w:lang w:val="ru-RU" w:eastAsia="en-US" w:bidi="ar-SA"/>
      </w:rPr>
    </w:lvl>
    <w:lvl w:ilvl="3" w:tplc="FCCEEE1E">
      <w:numFmt w:val="bullet"/>
      <w:lvlText w:val="•"/>
      <w:lvlJc w:val="left"/>
      <w:pPr>
        <w:ind w:left="1696" w:hanging="181"/>
      </w:pPr>
      <w:rPr>
        <w:rFonts w:hint="default"/>
        <w:lang w:val="ru-RU" w:eastAsia="en-US" w:bidi="ar-SA"/>
      </w:rPr>
    </w:lvl>
    <w:lvl w:ilvl="4" w:tplc="AB880BF8">
      <w:numFmt w:val="bullet"/>
      <w:lvlText w:val="•"/>
      <w:lvlJc w:val="left"/>
      <w:pPr>
        <w:ind w:left="2221" w:hanging="181"/>
      </w:pPr>
      <w:rPr>
        <w:rFonts w:hint="default"/>
        <w:lang w:val="ru-RU" w:eastAsia="en-US" w:bidi="ar-SA"/>
      </w:rPr>
    </w:lvl>
    <w:lvl w:ilvl="5" w:tplc="8E6C65CA">
      <w:numFmt w:val="bullet"/>
      <w:lvlText w:val="•"/>
      <w:lvlJc w:val="left"/>
      <w:pPr>
        <w:ind w:left="2747" w:hanging="181"/>
      </w:pPr>
      <w:rPr>
        <w:rFonts w:hint="default"/>
        <w:lang w:val="ru-RU" w:eastAsia="en-US" w:bidi="ar-SA"/>
      </w:rPr>
    </w:lvl>
    <w:lvl w:ilvl="6" w:tplc="624A4622">
      <w:numFmt w:val="bullet"/>
      <w:lvlText w:val="•"/>
      <w:lvlJc w:val="left"/>
      <w:pPr>
        <w:ind w:left="3272" w:hanging="181"/>
      </w:pPr>
      <w:rPr>
        <w:rFonts w:hint="default"/>
        <w:lang w:val="ru-RU" w:eastAsia="en-US" w:bidi="ar-SA"/>
      </w:rPr>
    </w:lvl>
    <w:lvl w:ilvl="7" w:tplc="DC7E5036">
      <w:numFmt w:val="bullet"/>
      <w:lvlText w:val="•"/>
      <w:lvlJc w:val="left"/>
      <w:pPr>
        <w:ind w:left="3797" w:hanging="181"/>
      </w:pPr>
      <w:rPr>
        <w:rFonts w:hint="default"/>
        <w:lang w:val="ru-RU" w:eastAsia="en-US" w:bidi="ar-SA"/>
      </w:rPr>
    </w:lvl>
    <w:lvl w:ilvl="8" w:tplc="BAD4056E">
      <w:numFmt w:val="bullet"/>
      <w:lvlText w:val="•"/>
      <w:lvlJc w:val="left"/>
      <w:pPr>
        <w:ind w:left="4323" w:hanging="181"/>
      </w:pPr>
      <w:rPr>
        <w:rFonts w:hint="default"/>
        <w:lang w:val="ru-RU" w:eastAsia="en-US" w:bidi="ar-SA"/>
      </w:rPr>
    </w:lvl>
  </w:abstractNum>
  <w:abstractNum w:abstractNumId="12" w15:restartNumberingAfterBreak="0">
    <w:nsid w:val="2EFE7EF0"/>
    <w:multiLevelType w:val="hybridMultilevel"/>
    <w:tmpl w:val="42120E26"/>
    <w:lvl w:ilvl="0" w:tplc="2CC62A06">
      <w:start w:val="1"/>
      <w:numFmt w:val="decimal"/>
      <w:lvlText w:val="%1."/>
      <w:lvlJc w:val="left"/>
      <w:pPr>
        <w:ind w:left="394"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9A4E1272">
      <w:numFmt w:val="bullet"/>
      <w:lvlText w:val="•"/>
      <w:lvlJc w:val="left"/>
      <w:pPr>
        <w:ind w:left="971" w:hanging="181"/>
      </w:pPr>
      <w:rPr>
        <w:rFonts w:hint="default"/>
        <w:lang w:val="ru-RU" w:eastAsia="en-US" w:bidi="ar-SA"/>
      </w:rPr>
    </w:lvl>
    <w:lvl w:ilvl="2" w:tplc="F132B268">
      <w:numFmt w:val="bullet"/>
      <w:lvlText w:val="•"/>
      <w:lvlJc w:val="left"/>
      <w:pPr>
        <w:ind w:left="1543" w:hanging="181"/>
      </w:pPr>
      <w:rPr>
        <w:rFonts w:hint="default"/>
        <w:lang w:val="ru-RU" w:eastAsia="en-US" w:bidi="ar-SA"/>
      </w:rPr>
    </w:lvl>
    <w:lvl w:ilvl="3" w:tplc="E8488F40">
      <w:numFmt w:val="bullet"/>
      <w:lvlText w:val="•"/>
      <w:lvlJc w:val="left"/>
      <w:pPr>
        <w:ind w:left="2115" w:hanging="181"/>
      </w:pPr>
      <w:rPr>
        <w:rFonts w:hint="default"/>
        <w:lang w:val="ru-RU" w:eastAsia="en-US" w:bidi="ar-SA"/>
      </w:rPr>
    </w:lvl>
    <w:lvl w:ilvl="4" w:tplc="34AE66F6">
      <w:numFmt w:val="bullet"/>
      <w:lvlText w:val="•"/>
      <w:lvlJc w:val="left"/>
      <w:pPr>
        <w:ind w:left="2687" w:hanging="181"/>
      </w:pPr>
      <w:rPr>
        <w:rFonts w:hint="default"/>
        <w:lang w:val="ru-RU" w:eastAsia="en-US" w:bidi="ar-SA"/>
      </w:rPr>
    </w:lvl>
    <w:lvl w:ilvl="5" w:tplc="81089050">
      <w:numFmt w:val="bullet"/>
      <w:lvlText w:val="•"/>
      <w:lvlJc w:val="left"/>
      <w:pPr>
        <w:ind w:left="3259" w:hanging="181"/>
      </w:pPr>
      <w:rPr>
        <w:rFonts w:hint="default"/>
        <w:lang w:val="ru-RU" w:eastAsia="en-US" w:bidi="ar-SA"/>
      </w:rPr>
    </w:lvl>
    <w:lvl w:ilvl="6" w:tplc="E82804C4">
      <w:numFmt w:val="bullet"/>
      <w:lvlText w:val="•"/>
      <w:lvlJc w:val="left"/>
      <w:pPr>
        <w:ind w:left="3831" w:hanging="181"/>
      </w:pPr>
      <w:rPr>
        <w:rFonts w:hint="default"/>
        <w:lang w:val="ru-RU" w:eastAsia="en-US" w:bidi="ar-SA"/>
      </w:rPr>
    </w:lvl>
    <w:lvl w:ilvl="7" w:tplc="11AC2FDC">
      <w:numFmt w:val="bullet"/>
      <w:lvlText w:val="•"/>
      <w:lvlJc w:val="left"/>
      <w:pPr>
        <w:ind w:left="4403" w:hanging="181"/>
      </w:pPr>
      <w:rPr>
        <w:rFonts w:hint="default"/>
        <w:lang w:val="ru-RU" w:eastAsia="en-US" w:bidi="ar-SA"/>
      </w:rPr>
    </w:lvl>
    <w:lvl w:ilvl="8" w:tplc="886C06AA">
      <w:numFmt w:val="bullet"/>
      <w:lvlText w:val="•"/>
      <w:lvlJc w:val="left"/>
      <w:pPr>
        <w:ind w:left="4975" w:hanging="181"/>
      </w:pPr>
      <w:rPr>
        <w:rFonts w:hint="default"/>
        <w:lang w:val="ru-RU" w:eastAsia="en-US" w:bidi="ar-SA"/>
      </w:rPr>
    </w:lvl>
  </w:abstractNum>
  <w:abstractNum w:abstractNumId="13" w15:restartNumberingAfterBreak="0">
    <w:nsid w:val="33992546"/>
    <w:multiLevelType w:val="hybridMultilevel"/>
    <w:tmpl w:val="2AFA368A"/>
    <w:lvl w:ilvl="0" w:tplc="98A4776A">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7E8C5894">
      <w:numFmt w:val="bullet"/>
      <w:lvlText w:val="•"/>
      <w:lvlJc w:val="left"/>
      <w:pPr>
        <w:ind w:left="645" w:hanging="181"/>
      </w:pPr>
      <w:rPr>
        <w:rFonts w:hint="default"/>
        <w:lang w:val="ru-RU" w:eastAsia="en-US" w:bidi="ar-SA"/>
      </w:rPr>
    </w:lvl>
    <w:lvl w:ilvl="2" w:tplc="9CD057B8">
      <w:numFmt w:val="bullet"/>
      <w:lvlText w:val="•"/>
      <w:lvlJc w:val="left"/>
      <w:pPr>
        <w:ind w:left="1170" w:hanging="181"/>
      </w:pPr>
      <w:rPr>
        <w:rFonts w:hint="default"/>
        <w:lang w:val="ru-RU" w:eastAsia="en-US" w:bidi="ar-SA"/>
      </w:rPr>
    </w:lvl>
    <w:lvl w:ilvl="3" w:tplc="B07E58E8">
      <w:numFmt w:val="bullet"/>
      <w:lvlText w:val="•"/>
      <w:lvlJc w:val="left"/>
      <w:pPr>
        <w:ind w:left="1696" w:hanging="181"/>
      </w:pPr>
      <w:rPr>
        <w:rFonts w:hint="default"/>
        <w:lang w:val="ru-RU" w:eastAsia="en-US" w:bidi="ar-SA"/>
      </w:rPr>
    </w:lvl>
    <w:lvl w:ilvl="4" w:tplc="17D0D93A">
      <w:numFmt w:val="bullet"/>
      <w:lvlText w:val="•"/>
      <w:lvlJc w:val="left"/>
      <w:pPr>
        <w:ind w:left="2221" w:hanging="181"/>
      </w:pPr>
      <w:rPr>
        <w:rFonts w:hint="default"/>
        <w:lang w:val="ru-RU" w:eastAsia="en-US" w:bidi="ar-SA"/>
      </w:rPr>
    </w:lvl>
    <w:lvl w:ilvl="5" w:tplc="2D764D58">
      <w:numFmt w:val="bullet"/>
      <w:lvlText w:val="•"/>
      <w:lvlJc w:val="left"/>
      <w:pPr>
        <w:ind w:left="2747" w:hanging="181"/>
      </w:pPr>
      <w:rPr>
        <w:rFonts w:hint="default"/>
        <w:lang w:val="ru-RU" w:eastAsia="en-US" w:bidi="ar-SA"/>
      </w:rPr>
    </w:lvl>
    <w:lvl w:ilvl="6" w:tplc="B428E0BC">
      <w:numFmt w:val="bullet"/>
      <w:lvlText w:val="•"/>
      <w:lvlJc w:val="left"/>
      <w:pPr>
        <w:ind w:left="3272" w:hanging="181"/>
      </w:pPr>
      <w:rPr>
        <w:rFonts w:hint="default"/>
        <w:lang w:val="ru-RU" w:eastAsia="en-US" w:bidi="ar-SA"/>
      </w:rPr>
    </w:lvl>
    <w:lvl w:ilvl="7" w:tplc="4C8C1D14">
      <w:numFmt w:val="bullet"/>
      <w:lvlText w:val="•"/>
      <w:lvlJc w:val="left"/>
      <w:pPr>
        <w:ind w:left="3797" w:hanging="181"/>
      </w:pPr>
      <w:rPr>
        <w:rFonts w:hint="default"/>
        <w:lang w:val="ru-RU" w:eastAsia="en-US" w:bidi="ar-SA"/>
      </w:rPr>
    </w:lvl>
    <w:lvl w:ilvl="8" w:tplc="DDD8430C">
      <w:numFmt w:val="bullet"/>
      <w:lvlText w:val="•"/>
      <w:lvlJc w:val="left"/>
      <w:pPr>
        <w:ind w:left="4323" w:hanging="181"/>
      </w:pPr>
      <w:rPr>
        <w:rFonts w:hint="default"/>
        <w:lang w:val="ru-RU" w:eastAsia="en-US" w:bidi="ar-SA"/>
      </w:rPr>
    </w:lvl>
  </w:abstractNum>
  <w:abstractNum w:abstractNumId="14" w15:restartNumberingAfterBreak="0">
    <w:nsid w:val="36FE782B"/>
    <w:multiLevelType w:val="hybridMultilevel"/>
    <w:tmpl w:val="DD3E2B6E"/>
    <w:lvl w:ilvl="0" w:tplc="91EEE734">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3196BEF4">
      <w:numFmt w:val="bullet"/>
      <w:lvlText w:val="•"/>
      <w:lvlJc w:val="left"/>
      <w:pPr>
        <w:ind w:left="645" w:hanging="181"/>
      </w:pPr>
      <w:rPr>
        <w:rFonts w:hint="default"/>
        <w:lang w:val="ru-RU" w:eastAsia="en-US" w:bidi="ar-SA"/>
      </w:rPr>
    </w:lvl>
    <w:lvl w:ilvl="2" w:tplc="17A8F7B8">
      <w:numFmt w:val="bullet"/>
      <w:lvlText w:val="•"/>
      <w:lvlJc w:val="left"/>
      <w:pPr>
        <w:ind w:left="1170" w:hanging="181"/>
      </w:pPr>
      <w:rPr>
        <w:rFonts w:hint="default"/>
        <w:lang w:val="ru-RU" w:eastAsia="en-US" w:bidi="ar-SA"/>
      </w:rPr>
    </w:lvl>
    <w:lvl w:ilvl="3" w:tplc="13A86290">
      <w:numFmt w:val="bullet"/>
      <w:lvlText w:val="•"/>
      <w:lvlJc w:val="left"/>
      <w:pPr>
        <w:ind w:left="1696" w:hanging="181"/>
      </w:pPr>
      <w:rPr>
        <w:rFonts w:hint="default"/>
        <w:lang w:val="ru-RU" w:eastAsia="en-US" w:bidi="ar-SA"/>
      </w:rPr>
    </w:lvl>
    <w:lvl w:ilvl="4" w:tplc="C4A45E66">
      <w:numFmt w:val="bullet"/>
      <w:lvlText w:val="•"/>
      <w:lvlJc w:val="left"/>
      <w:pPr>
        <w:ind w:left="2221" w:hanging="181"/>
      </w:pPr>
      <w:rPr>
        <w:rFonts w:hint="default"/>
        <w:lang w:val="ru-RU" w:eastAsia="en-US" w:bidi="ar-SA"/>
      </w:rPr>
    </w:lvl>
    <w:lvl w:ilvl="5" w:tplc="F028F2D4">
      <w:numFmt w:val="bullet"/>
      <w:lvlText w:val="•"/>
      <w:lvlJc w:val="left"/>
      <w:pPr>
        <w:ind w:left="2747" w:hanging="181"/>
      </w:pPr>
      <w:rPr>
        <w:rFonts w:hint="default"/>
        <w:lang w:val="ru-RU" w:eastAsia="en-US" w:bidi="ar-SA"/>
      </w:rPr>
    </w:lvl>
    <w:lvl w:ilvl="6" w:tplc="43C8DD6C">
      <w:numFmt w:val="bullet"/>
      <w:lvlText w:val="•"/>
      <w:lvlJc w:val="left"/>
      <w:pPr>
        <w:ind w:left="3272" w:hanging="181"/>
      </w:pPr>
      <w:rPr>
        <w:rFonts w:hint="default"/>
        <w:lang w:val="ru-RU" w:eastAsia="en-US" w:bidi="ar-SA"/>
      </w:rPr>
    </w:lvl>
    <w:lvl w:ilvl="7" w:tplc="3508DEE2">
      <w:numFmt w:val="bullet"/>
      <w:lvlText w:val="•"/>
      <w:lvlJc w:val="left"/>
      <w:pPr>
        <w:ind w:left="3797" w:hanging="181"/>
      </w:pPr>
      <w:rPr>
        <w:rFonts w:hint="default"/>
        <w:lang w:val="ru-RU" w:eastAsia="en-US" w:bidi="ar-SA"/>
      </w:rPr>
    </w:lvl>
    <w:lvl w:ilvl="8" w:tplc="39D40C9A">
      <w:numFmt w:val="bullet"/>
      <w:lvlText w:val="•"/>
      <w:lvlJc w:val="left"/>
      <w:pPr>
        <w:ind w:left="4323" w:hanging="181"/>
      </w:pPr>
      <w:rPr>
        <w:rFonts w:hint="default"/>
        <w:lang w:val="ru-RU" w:eastAsia="en-US" w:bidi="ar-SA"/>
      </w:rPr>
    </w:lvl>
  </w:abstractNum>
  <w:abstractNum w:abstractNumId="15" w15:restartNumberingAfterBreak="0">
    <w:nsid w:val="3B7A7A2F"/>
    <w:multiLevelType w:val="hybridMultilevel"/>
    <w:tmpl w:val="638AFBD6"/>
    <w:lvl w:ilvl="0" w:tplc="FC700018">
      <w:start w:val="1"/>
      <w:numFmt w:val="decimal"/>
      <w:lvlText w:val="%1."/>
      <w:lvlJc w:val="left"/>
      <w:pPr>
        <w:ind w:left="399"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FB48B8D2">
      <w:numFmt w:val="bullet"/>
      <w:lvlText w:val="•"/>
      <w:lvlJc w:val="left"/>
      <w:pPr>
        <w:ind w:left="972" w:hanging="181"/>
      </w:pPr>
      <w:rPr>
        <w:rFonts w:hint="default"/>
        <w:lang w:val="ru-RU" w:eastAsia="en-US" w:bidi="ar-SA"/>
      </w:rPr>
    </w:lvl>
    <w:lvl w:ilvl="2" w:tplc="F02C5170">
      <w:numFmt w:val="bullet"/>
      <w:lvlText w:val="•"/>
      <w:lvlJc w:val="left"/>
      <w:pPr>
        <w:ind w:left="1544" w:hanging="181"/>
      </w:pPr>
      <w:rPr>
        <w:rFonts w:hint="default"/>
        <w:lang w:val="ru-RU" w:eastAsia="en-US" w:bidi="ar-SA"/>
      </w:rPr>
    </w:lvl>
    <w:lvl w:ilvl="3" w:tplc="B95C88D0">
      <w:numFmt w:val="bullet"/>
      <w:lvlText w:val="•"/>
      <w:lvlJc w:val="left"/>
      <w:pPr>
        <w:ind w:left="2116" w:hanging="181"/>
      </w:pPr>
      <w:rPr>
        <w:rFonts w:hint="default"/>
        <w:lang w:val="ru-RU" w:eastAsia="en-US" w:bidi="ar-SA"/>
      </w:rPr>
    </w:lvl>
    <w:lvl w:ilvl="4" w:tplc="2E1AE208">
      <w:numFmt w:val="bullet"/>
      <w:lvlText w:val="•"/>
      <w:lvlJc w:val="left"/>
      <w:pPr>
        <w:ind w:left="2689" w:hanging="181"/>
      </w:pPr>
      <w:rPr>
        <w:rFonts w:hint="default"/>
        <w:lang w:val="ru-RU" w:eastAsia="en-US" w:bidi="ar-SA"/>
      </w:rPr>
    </w:lvl>
    <w:lvl w:ilvl="5" w:tplc="FD74EB5A">
      <w:numFmt w:val="bullet"/>
      <w:lvlText w:val="•"/>
      <w:lvlJc w:val="left"/>
      <w:pPr>
        <w:ind w:left="3261" w:hanging="181"/>
      </w:pPr>
      <w:rPr>
        <w:rFonts w:hint="default"/>
        <w:lang w:val="ru-RU" w:eastAsia="en-US" w:bidi="ar-SA"/>
      </w:rPr>
    </w:lvl>
    <w:lvl w:ilvl="6" w:tplc="6DF84B60">
      <w:numFmt w:val="bullet"/>
      <w:lvlText w:val="•"/>
      <w:lvlJc w:val="left"/>
      <w:pPr>
        <w:ind w:left="3833" w:hanging="181"/>
      </w:pPr>
      <w:rPr>
        <w:rFonts w:hint="default"/>
        <w:lang w:val="ru-RU" w:eastAsia="en-US" w:bidi="ar-SA"/>
      </w:rPr>
    </w:lvl>
    <w:lvl w:ilvl="7" w:tplc="2286B370">
      <w:numFmt w:val="bullet"/>
      <w:lvlText w:val="•"/>
      <w:lvlJc w:val="left"/>
      <w:pPr>
        <w:ind w:left="4406" w:hanging="181"/>
      </w:pPr>
      <w:rPr>
        <w:rFonts w:hint="default"/>
        <w:lang w:val="ru-RU" w:eastAsia="en-US" w:bidi="ar-SA"/>
      </w:rPr>
    </w:lvl>
    <w:lvl w:ilvl="8" w:tplc="75DAA566">
      <w:numFmt w:val="bullet"/>
      <w:lvlText w:val="•"/>
      <w:lvlJc w:val="left"/>
      <w:pPr>
        <w:ind w:left="4978" w:hanging="181"/>
      </w:pPr>
      <w:rPr>
        <w:rFonts w:hint="default"/>
        <w:lang w:val="ru-RU" w:eastAsia="en-US" w:bidi="ar-SA"/>
      </w:rPr>
    </w:lvl>
  </w:abstractNum>
  <w:abstractNum w:abstractNumId="16" w15:restartNumberingAfterBreak="0">
    <w:nsid w:val="3CD62642"/>
    <w:multiLevelType w:val="hybridMultilevel"/>
    <w:tmpl w:val="E9BA212A"/>
    <w:lvl w:ilvl="0" w:tplc="D346CD44">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3AFEB5E8">
      <w:numFmt w:val="bullet"/>
      <w:lvlText w:val="•"/>
      <w:lvlJc w:val="left"/>
      <w:pPr>
        <w:ind w:left="645" w:hanging="181"/>
      </w:pPr>
      <w:rPr>
        <w:rFonts w:hint="default"/>
        <w:lang w:val="ru-RU" w:eastAsia="en-US" w:bidi="ar-SA"/>
      </w:rPr>
    </w:lvl>
    <w:lvl w:ilvl="2" w:tplc="29F63C50">
      <w:numFmt w:val="bullet"/>
      <w:lvlText w:val="•"/>
      <w:lvlJc w:val="left"/>
      <w:pPr>
        <w:ind w:left="1170" w:hanging="181"/>
      </w:pPr>
      <w:rPr>
        <w:rFonts w:hint="default"/>
        <w:lang w:val="ru-RU" w:eastAsia="en-US" w:bidi="ar-SA"/>
      </w:rPr>
    </w:lvl>
    <w:lvl w:ilvl="3" w:tplc="404AC4F0">
      <w:numFmt w:val="bullet"/>
      <w:lvlText w:val="•"/>
      <w:lvlJc w:val="left"/>
      <w:pPr>
        <w:ind w:left="1696" w:hanging="181"/>
      </w:pPr>
      <w:rPr>
        <w:rFonts w:hint="default"/>
        <w:lang w:val="ru-RU" w:eastAsia="en-US" w:bidi="ar-SA"/>
      </w:rPr>
    </w:lvl>
    <w:lvl w:ilvl="4" w:tplc="E440EB40">
      <w:numFmt w:val="bullet"/>
      <w:lvlText w:val="•"/>
      <w:lvlJc w:val="left"/>
      <w:pPr>
        <w:ind w:left="2221" w:hanging="181"/>
      </w:pPr>
      <w:rPr>
        <w:rFonts w:hint="default"/>
        <w:lang w:val="ru-RU" w:eastAsia="en-US" w:bidi="ar-SA"/>
      </w:rPr>
    </w:lvl>
    <w:lvl w:ilvl="5" w:tplc="800A8F30">
      <w:numFmt w:val="bullet"/>
      <w:lvlText w:val="•"/>
      <w:lvlJc w:val="left"/>
      <w:pPr>
        <w:ind w:left="2747" w:hanging="181"/>
      </w:pPr>
      <w:rPr>
        <w:rFonts w:hint="default"/>
        <w:lang w:val="ru-RU" w:eastAsia="en-US" w:bidi="ar-SA"/>
      </w:rPr>
    </w:lvl>
    <w:lvl w:ilvl="6" w:tplc="B9962524">
      <w:numFmt w:val="bullet"/>
      <w:lvlText w:val="•"/>
      <w:lvlJc w:val="left"/>
      <w:pPr>
        <w:ind w:left="3272" w:hanging="181"/>
      </w:pPr>
      <w:rPr>
        <w:rFonts w:hint="default"/>
        <w:lang w:val="ru-RU" w:eastAsia="en-US" w:bidi="ar-SA"/>
      </w:rPr>
    </w:lvl>
    <w:lvl w:ilvl="7" w:tplc="26FAA25C">
      <w:numFmt w:val="bullet"/>
      <w:lvlText w:val="•"/>
      <w:lvlJc w:val="left"/>
      <w:pPr>
        <w:ind w:left="3797" w:hanging="181"/>
      </w:pPr>
      <w:rPr>
        <w:rFonts w:hint="default"/>
        <w:lang w:val="ru-RU" w:eastAsia="en-US" w:bidi="ar-SA"/>
      </w:rPr>
    </w:lvl>
    <w:lvl w:ilvl="8" w:tplc="21621640">
      <w:numFmt w:val="bullet"/>
      <w:lvlText w:val="•"/>
      <w:lvlJc w:val="left"/>
      <w:pPr>
        <w:ind w:left="4323" w:hanging="181"/>
      </w:pPr>
      <w:rPr>
        <w:rFonts w:hint="default"/>
        <w:lang w:val="ru-RU" w:eastAsia="en-US" w:bidi="ar-SA"/>
      </w:rPr>
    </w:lvl>
  </w:abstractNum>
  <w:abstractNum w:abstractNumId="17" w15:restartNumberingAfterBreak="0">
    <w:nsid w:val="46014CDE"/>
    <w:multiLevelType w:val="hybridMultilevel"/>
    <w:tmpl w:val="2D848834"/>
    <w:lvl w:ilvl="0" w:tplc="D55CA884">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6CA45306">
      <w:numFmt w:val="bullet"/>
      <w:lvlText w:val="•"/>
      <w:lvlJc w:val="left"/>
      <w:pPr>
        <w:ind w:left="645" w:hanging="181"/>
      </w:pPr>
      <w:rPr>
        <w:rFonts w:hint="default"/>
        <w:lang w:val="ru-RU" w:eastAsia="en-US" w:bidi="ar-SA"/>
      </w:rPr>
    </w:lvl>
    <w:lvl w:ilvl="2" w:tplc="9F9A4166">
      <w:numFmt w:val="bullet"/>
      <w:lvlText w:val="•"/>
      <w:lvlJc w:val="left"/>
      <w:pPr>
        <w:ind w:left="1170" w:hanging="181"/>
      </w:pPr>
      <w:rPr>
        <w:rFonts w:hint="default"/>
        <w:lang w:val="ru-RU" w:eastAsia="en-US" w:bidi="ar-SA"/>
      </w:rPr>
    </w:lvl>
    <w:lvl w:ilvl="3" w:tplc="407A16BC">
      <w:numFmt w:val="bullet"/>
      <w:lvlText w:val="•"/>
      <w:lvlJc w:val="left"/>
      <w:pPr>
        <w:ind w:left="1696" w:hanging="181"/>
      </w:pPr>
      <w:rPr>
        <w:rFonts w:hint="default"/>
        <w:lang w:val="ru-RU" w:eastAsia="en-US" w:bidi="ar-SA"/>
      </w:rPr>
    </w:lvl>
    <w:lvl w:ilvl="4" w:tplc="7B2A98AA">
      <w:numFmt w:val="bullet"/>
      <w:lvlText w:val="•"/>
      <w:lvlJc w:val="left"/>
      <w:pPr>
        <w:ind w:left="2221" w:hanging="181"/>
      </w:pPr>
      <w:rPr>
        <w:rFonts w:hint="default"/>
        <w:lang w:val="ru-RU" w:eastAsia="en-US" w:bidi="ar-SA"/>
      </w:rPr>
    </w:lvl>
    <w:lvl w:ilvl="5" w:tplc="184EC586">
      <w:numFmt w:val="bullet"/>
      <w:lvlText w:val="•"/>
      <w:lvlJc w:val="left"/>
      <w:pPr>
        <w:ind w:left="2747" w:hanging="181"/>
      </w:pPr>
      <w:rPr>
        <w:rFonts w:hint="default"/>
        <w:lang w:val="ru-RU" w:eastAsia="en-US" w:bidi="ar-SA"/>
      </w:rPr>
    </w:lvl>
    <w:lvl w:ilvl="6" w:tplc="38BAB036">
      <w:numFmt w:val="bullet"/>
      <w:lvlText w:val="•"/>
      <w:lvlJc w:val="left"/>
      <w:pPr>
        <w:ind w:left="3272" w:hanging="181"/>
      </w:pPr>
      <w:rPr>
        <w:rFonts w:hint="default"/>
        <w:lang w:val="ru-RU" w:eastAsia="en-US" w:bidi="ar-SA"/>
      </w:rPr>
    </w:lvl>
    <w:lvl w:ilvl="7" w:tplc="902A0786">
      <w:numFmt w:val="bullet"/>
      <w:lvlText w:val="•"/>
      <w:lvlJc w:val="left"/>
      <w:pPr>
        <w:ind w:left="3797" w:hanging="181"/>
      </w:pPr>
      <w:rPr>
        <w:rFonts w:hint="default"/>
        <w:lang w:val="ru-RU" w:eastAsia="en-US" w:bidi="ar-SA"/>
      </w:rPr>
    </w:lvl>
    <w:lvl w:ilvl="8" w:tplc="16483E6A">
      <w:numFmt w:val="bullet"/>
      <w:lvlText w:val="•"/>
      <w:lvlJc w:val="left"/>
      <w:pPr>
        <w:ind w:left="4323" w:hanging="181"/>
      </w:pPr>
      <w:rPr>
        <w:rFonts w:hint="default"/>
        <w:lang w:val="ru-RU" w:eastAsia="en-US" w:bidi="ar-SA"/>
      </w:rPr>
    </w:lvl>
  </w:abstractNum>
  <w:abstractNum w:abstractNumId="18" w15:restartNumberingAfterBreak="0">
    <w:nsid w:val="46904884"/>
    <w:multiLevelType w:val="hybridMultilevel"/>
    <w:tmpl w:val="68120C6E"/>
    <w:lvl w:ilvl="0" w:tplc="4CD4CF42">
      <w:start w:val="1"/>
      <w:numFmt w:val="decimal"/>
      <w:lvlText w:val="%1."/>
      <w:lvlJc w:val="left"/>
      <w:pPr>
        <w:ind w:left="394"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C62C0016">
      <w:numFmt w:val="bullet"/>
      <w:lvlText w:val="•"/>
      <w:lvlJc w:val="left"/>
      <w:pPr>
        <w:ind w:left="971" w:hanging="181"/>
      </w:pPr>
      <w:rPr>
        <w:rFonts w:hint="default"/>
        <w:lang w:val="ru-RU" w:eastAsia="en-US" w:bidi="ar-SA"/>
      </w:rPr>
    </w:lvl>
    <w:lvl w:ilvl="2" w:tplc="BDFCEBB2">
      <w:numFmt w:val="bullet"/>
      <w:lvlText w:val="•"/>
      <w:lvlJc w:val="left"/>
      <w:pPr>
        <w:ind w:left="1543" w:hanging="181"/>
      </w:pPr>
      <w:rPr>
        <w:rFonts w:hint="default"/>
        <w:lang w:val="ru-RU" w:eastAsia="en-US" w:bidi="ar-SA"/>
      </w:rPr>
    </w:lvl>
    <w:lvl w:ilvl="3" w:tplc="D0CC9CAA">
      <w:numFmt w:val="bullet"/>
      <w:lvlText w:val="•"/>
      <w:lvlJc w:val="left"/>
      <w:pPr>
        <w:ind w:left="2115" w:hanging="181"/>
      </w:pPr>
      <w:rPr>
        <w:rFonts w:hint="default"/>
        <w:lang w:val="ru-RU" w:eastAsia="en-US" w:bidi="ar-SA"/>
      </w:rPr>
    </w:lvl>
    <w:lvl w:ilvl="4" w:tplc="A2DEBBE4">
      <w:numFmt w:val="bullet"/>
      <w:lvlText w:val="•"/>
      <w:lvlJc w:val="left"/>
      <w:pPr>
        <w:ind w:left="2687" w:hanging="181"/>
      </w:pPr>
      <w:rPr>
        <w:rFonts w:hint="default"/>
        <w:lang w:val="ru-RU" w:eastAsia="en-US" w:bidi="ar-SA"/>
      </w:rPr>
    </w:lvl>
    <w:lvl w:ilvl="5" w:tplc="90D822E4">
      <w:numFmt w:val="bullet"/>
      <w:lvlText w:val="•"/>
      <w:lvlJc w:val="left"/>
      <w:pPr>
        <w:ind w:left="3259" w:hanging="181"/>
      </w:pPr>
      <w:rPr>
        <w:rFonts w:hint="default"/>
        <w:lang w:val="ru-RU" w:eastAsia="en-US" w:bidi="ar-SA"/>
      </w:rPr>
    </w:lvl>
    <w:lvl w:ilvl="6" w:tplc="F79803C6">
      <w:numFmt w:val="bullet"/>
      <w:lvlText w:val="•"/>
      <w:lvlJc w:val="left"/>
      <w:pPr>
        <w:ind w:left="3831" w:hanging="181"/>
      </w:pPr>
      <w:rPr>
        <w:rFonts w:hint="default"/>
        <w:lang w:val="ru-RU" w:eastAsia="en-US" w:bidi="ar-SA"/>
      </w:rPr>
    </w:lvl>
    <w:lvl w:ilvl="7" w:tplc="075EF43C">
      <w:numFmt w:val="bullet"/>
      <w:lvlText w:val="•"/>
      <w:lvlJc w:val="left"/>
      <w:pPr>
        <w:ind w:left="4403" w:hanging="181"/>
      </w:pPr>
      <w:rPr>
        <w:rFonts w:hint="default"/>
        <w:lang w:val="ru-RU" w:eastAsia="en-US" w:bidi="ar-SA"/>
      </w:rPr>
    </w:lvl>
    <w:lvl w:ilvl="8" w:tplc="2556A87E">
      <w:numFmt w:val="bullet"/>
      <w:lvlText w:val="•"/>
      <w:lvlJc w:val="left"/>
      <w:pPr>
        <w:ind w:left="4975" w:hanging="181"/>
      </w:pPr>
      <w:rPr>
        <w:rFonts w:hint="default"/>
        <w:lang w:val="ru-RU" w:eastAsia="en-US" w:bidi="ar-SA"/>
      </w:rPr>
    </w:lvl>
  </w:abstractNum>
  <w:abstractNum w:abstractNumId="19" w15:restartNumberingAfterBreak="0">
    <w:nsid w:val="4A7072BA"/>
    <w:multiLevelType w:val="multilevel"/>
    <w:tmpl w:val="26F60ED8"/>
    <w:lvl w:ilvl="0">
      <w:start w:val="2"/>
      <w:numFmt w:val="decimal"/>
      <w:lvlText w:val="%1."/>
      <w:lvlJc w:val="left"/>
      <w:pPr>
        <w:ind w:left="637" w:hanging="213"/>
        <w:jc w:val="right"/>
      </w:pPr>
      <w:rPr>
        <w:rFonts w:hint="default"/>
        <w:spacing w:val="-1"/>
        <w:w w:val="90"/>
        <w:lang w:val="ru-RU" w:eastAsia="en-US" w:bidi="ar-SA"/>
      </w:rPr>
    </w:lvl>
    <w:lvl w:ilvl="1">
      <w:start w:val="1"/>
      <w:numFmt w:val="decimal"/>
      <w:lvlText w:val="%1.%2."/>
      <w:lvlJc w:val="left"/>
      <w:pPr>
        <w:ind w:left="845" w:hanging="421"/>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943" w:hanging="421"/>
      </w:pPr>
      <w:rPr>
        <w:rFonts w:hint="default"/>
        <w:lang w:val="ru-RU" w:eastAsia="en-US" w:bidi="ar-SA"/>
      </w:rPr>
    </w:lvl>
    <w:lvl w:ilvl="3">
      <w:numFmt w:val="bullet"/>
      <w:lvlText w:val="•"/>
      <w:lvlJc w:val="left"/>
      <w:pPr>
        <w:ind w:left="3047" w:hanging="421"/>
      </w:pPr>
      <w:rPr>
        <w:rFonts w:hint="default"/>
        <w:lang w:val="ru-RU" w:eastAsia="en-US" w:bidi="ar-SA"/>
      </w:rPr>
    </w:lvl>
    <w:lvl w:ilvl="4">
      <w:numFmt w:val="bullet"/>
      <w:lvlText w:val="•"/>
      <w:lvlJc w:val="left"/>
      <w:pPr>
        <w:ind w:left="4151" w:hanging="421"/>
      </w:pPr>
      <w:rPr>
        <w:rFonts w:hint="default"/>
        <w:lang w:val="ru-RU" w:eastAsia="en-US" w:bidi="ar-SA"/>
      </w:rPr>
    </w:lvl>
    <w:lvl w:ilvl="5">
      <w:numFmt w:val="bullet"/>
      <w:lvlText w:val="•"/>
      <w:lvlJc w:val="left"/>
      <w:pPr>
        <w:ind w:left="5254" w:hanging="421"/>
      </w:pPr>
      <w:rPr>
        <w:rFonts w:hint="default"/>
        <w:lang w:val="ru-RU" w:eastAsia="en-US" w:bidi="ar-SA"/>
      </w:rPr>
    </w:lvl>
    <w:lvl w:ilvl="6">
      <w:numFmt w:val="bullet"/>
      <w:lvlText w:val="•"/>
      <w:lvlJc w:val="left"/>
      <w:pPr>
        <w:ind w:left="6358" w:hanging="421"/>
      </w:pPr>
      <w:rPr>
        <w:rFonts w:hint="default"/>
        <w:lang w:val="ru-RU" w:eastAsia="en-US" w:bidi="ar-SA"/>
      </w:rPr>
    </w:lvl>
    <w:lvl w:ilvl="7">
      <w:numFmt w:val="bullet"/>
      <w:lvlText w:val="•"/>
      <w:lvlJc w:val="left"/>
      <w:pPr>
        <w:ind w:left="7462" w:hanging="421"/>
      </w:pPr>
      <w:rPr>
        <w:rFonts w:hint="default"/>
        <w:lang w:val="ru-RU" w:eastAsia="en-US" w:bidi="ar-SA"/>
      </w:rPr>
    </w:lvl>
    <w:lvl w:ilvl="8">
      <w:numFmt w:val="bullet"/>
      <w:lvlText w:val="•"/>
      <w:lvlJc w:val="left"/>
      <w:pPr>
        <w:ind w:left="8565" w:hanging="421"/>
      </w:pPr>
      <w:rPr>
        <w:rFonts w:hint="default"/>
        <w:lang w:val="ru-RU" w:eastAsia="en-US" w:bidi="ar-SA"/>
      </w:rPr>
    </w:lvl>
  </w:abstractNum>
  <w:abstractNum w:abstractNumId="20" w15:restartNumberingAfterBreak="0">
    <w:nsid w:val="4B0A15BA"/>
    <w:multiLevelType w:val="hybridMultilevel"/>
    <w:tmpl w:val="51489D70"/>
    <w:lvl w:ilvl="0" w:tplc="442235A4">
      <w:numFmt w:val="bullet"/>
      <w:lvlText w:val="-"/>
      <w:lvlJc w:val="left"/>
      <w:pPr>
        <w:ind w:left="110" w:hanging="276"/>
      </w:pPr>
      <w:rPr>
        <w:rFonts w:ascii="Times New Roman" w:eastAsia="Times New Roman" w:hAnsi="Times New Roman" w:cs="Times New Roman" w:hint="default"/>
        <w:b w:val="0"/>
        <w:bCs w:val="0"/>
        <w:i w:val="0"/>
        <w:iCs w:val="0"/>
        <w:spacing w:val="0"/>
        <w:w w:val="100"/>
        <w:sz w:val="24"/>
        <w:szCs w:val="24"/>
        <w:lang w:val="ru-RU" w:eastAsia="en-US" w:bidi="ar-SA"/>
      </w:rPr>
    </w:lvl>
    <w:lvl w:ilvl="1" w:tplc="3A821EAA">
      <w:numFmt w:val="bullet"/>
      <w:lvlText w:val="•"/>
      <w:lvlJc w:val="left"/>
      <w:pPr>
        <w:ind w:left="474" w:hanging="276"/>
      </w:pPr>
      <w:rPr>
        <w:rFonts w:hint="default"/>
        <w:lang w:val="ru-RU" w:eastAsia="en-US" w:bidi="ar-SA"/>
      </w:rPr>
    </w:lvl>
    <w:lvl w:ilvl="2" w:tplc="BD5ABAC8">
      <w:numFmt w:val="bullet"/>
      <w:lvlText w:val="•"/>
      <w:lvlJc w:val="left"/>
      <w:pPr>
        <w:ind w:left="828" w:hanging="276"/>
      </w:pPr>
      <w:rPr>
        <w:rFonts w:hint="default"/>
        <w:lang w:val="ru-RU" w:eastAsia="en-US" w:bidi="ar-SA"/>
      </w:rPr>
    </w:lvl>
    <w:lvl w:ilvl="3" w:tplc="FFA4D9C6">
      <w:numFmt w:val="bullet"/>
      <w:lvlText w:val="•"/>
      <w:lvlJc w:val="left"/>
      <w:pPr>
        <w:ind w:left="1182" w:hanging="276"/>
      </w:pPr>
      <w:rPr>
        <w:rFonts w:hint="default"/>
        <w:lang w:val="ru-RU" w:eastAsia="en-US" w:bidi="ar-SA"/>
      </w:rPr>
    </w:lvl>
    <w:lvl w:ilvl="4" w:tplc="337ECFF8">
      <w:numFmt w:val="bullet"/>
      <w:lvlText w:val="•"/>
      <w:lvlJc w:val="left"/>
      <w:pPr>
        <w:ind w:left="1537" w:hanging="276"/>
      </w:pPr>
      <w:rPr>
        <w:rFonts w:hint="default"/>
        <w:lang w:val="ru-RU" w:eastAsia="en-US" w:bidi="ar-SA"/>
      </w:rPr>
    </w:lvl>
    <w:lvl w:ilvl="5" w:tplc="ED8237C6">
      <w:numFmt w:val="bullet"/>
      <w:lvlText w:val="•"/>
      <w:lvlJc w:val="left"/>
      <w:pPr>
        <w:ind w:left="1891" w:hanging="276"/>
      </w:pPr>
      <w:rPr>
        <w:rFonts w:hint="default"/>
        <w:lang w:val="ru-RU" w:eastAsia="en-US" w:bidi="ar-SA"/>
      </w:rPr>
    </w:lvl>
    <w:lvl w:ilvl="6" w:tplc="F1BC5D06">
      <w:numFmt w:val="bullet"/>
      <w:lvlText w:val="•"/>
      <w:lvlJc w:val="left"/>
      <w:pPr>
        <w:ind w:left="2245" w:hanging="276"/>
      </w:pPr>
      <w:rPr>
        <w:rFonts w:hint="default"/>
        <w:lang w:val="ru-RU" w:eastAsia="en-US" w:bidi="ar-SA"/>
      </w:rPr>
    </w:lvl>
    <w:lvl w:ilvl="7" w:tplc="0C58E408">
      <w:numFmt w:val="bullet"/>
      <w:lvlText w:val="•"/>
      <w:lvlJc w:val="left"/>
      <w:pPr>
        <w:ind w:left="2600" w:hanging="276"/>
      </w:pPr>
      <w:rPr>
        <w:rFonts w:hint="default"/>
        <w:lang w:val="ru-RU" w:eastAsia="en-US" w:bidi="ar-SA"/>
      </w:rPr>
    </w:lvl>
    <w:lvl w:ilvl="8" w:tplc="CCA2EDBC">
      <w:numFmt w:val="bullet"/>
      <w:lvlText w:val="•"/>
      <w:lvlJc w:val="left"/>
      <w:pPr>
        <w:ind w:left="2954" w:hanging="276"/>
      </w:pPr>
      <w:rPr>
        <w:rFonts w:hint="default"/>
        <w:lang w:val="ru-RU" w:eastAsia="en-US" w:bidi="ar-SA"/>
      </w:rPr>
    </w:lvl>
  </w:abstractNum>
  <w:abstractNum w:abstractNumId="21" w15:restartNumberingAfterBreak="0">
    <w:nsid w:val="4CE060ED"/>
    <w:multiLevelType w:val="multilevel"/>
    <w:tmpl w:val="54828092"/>
    <w:lvl w:ilvl="0">
      <w:start w:val="1"/>
      <w:numFmt w:val="decimal"/>
      <w:lvlText w:val="%1"/>
      <w:lvlJc w:val="left"/>
      <w:pPr>
        <w:ind w:left="1313" w:hanging="889"/>
        <w:jc w:val="left"/>
      </w:pPr>
      <w:rPr>
        <w:rFonts w:hint="default"/>
        <w:lang w:val="ru-RU" w:eastAsia="en-US" w:bidi="ar-SA"/>
      </w:rPr>
    </w:lvl>
    <w:lvl w:ilvl="1">
      <w:start w:val="1"/>
      <w:numFmt w:val="decimal"/>
      <w:lvlText w:val="%1.%2."/>
      <w:lvlJc w:val="left"/>
      <w:pPr>
        <w:ind w:left="1313" w:hanging="889"/>
        <w:jc w:val="left"/>
      </w:pPr>
      <w:rPr>
        <w:rFonts w:ascii="Times New Roman" w:eastAsia="Times New Roman" w:hAnsi="Times New Roman" w:cs="Times New Roman" w:hint="default"/>
        <w:b/>
        <w:bCs/>
        <w:i w:val="0"/>
        <w:iCs w:val="0"/>
        <w:spacing w:val="0"/>
        <w:w w:val="93"/>
        <w:sz w:val="24"/>
        <w:szCs w:val="24"/>
        <w:lang w:val="ru-RU" w:eastAsia="en-US" w:bidi="ar-SA"/>
      </w:rPr>
    </w:lvl>
    <w:lvl w:ilvl="2">
      <w:numFmt w:val="bullet"/>
      <w:lvlText w:val="–"/>
      <w:lvlJc w:val="left"/>
      <w:pPr>
        <w:ind w:left="424" w:hanging="994"/>
      </w:pPr>
      <w:rPr>
        <w:rFonts w:ascii="Times New Roman" w:eastAsia="Times New Roman" w:hAnsi="Times New Roman" w:cs="Times New Roman" w:hint="default"/>
        <w:spacing w:val="0"/>
        <w:w w:val="97"/>
        <w:lang w:val="ru-RU" w:eastAsia="en-US" w:bidi="ar-SA"/>
      </w:rPr>
    </w:lvl>
    <w:lvl w:ilvl="3">
      <w:numFmt w:val="bullet"/>
      <w:lvlText w:val="•"/>
      <w:lvlJc w:val="left"/>
      <w:pPr>
        <w:ind w:left="3420" w:hanging="994"/>
      </w:pPr>
      <w:rPr>
        <w:rFonts w:hint="default"/>
        <w:lang w:val="ru-RU" w:eastAsia="en-US" w:bidi="ar-SA"/>
      </w:rPr>
    </w:lvl>
    <w:lvl w:ilvl="4">
      <w:numFmt w:val="bullet"/>
      <w:lvlText w:val="•"/>
      <w:lvlJc w:val="left"/>
      <w:pPr>
        <w:ind w:left="4471" w:hanging="994"/>
      </w:pPr>
      <w:rPr>
        <w:rFonts w:hint="default"/>
        <w:lang w:val="ru-RU" w:eastAsia="en-US" w:bidi="ar-SA"/>
      </w:rPr>
    </w:lvl>
    <w:lvl w:ilvl="5">
      <w:numFmt w:val="bullet"/>
      <w:lvlText w:val="•"/>
      <w:lvlJc w:val="left"/>
      <w:pPr>
        <w:ind w:left="5521" w:hanging="994"/>
      </w:pPr>
      <w:rPr>
        <w:rFonts w:hint="default"/>
        <w:lang w:val="ru-RU" w:eastAsia="en-US" w:bidi="ar-SA"/>
      </w:rPr>
    </w:lvl>
    <w:lvl w:ilvl="6">
      <w:numFmt w:val="bullet"/>
      <w:lvlText w:val="•"/>
      <w:lvlJc w:val="left"/>
      <w:pPr>
        <w:ind w:left="6571" w:hanging="994"/>
      </w:pPr>
      <w:rPr>
        <w:rFonts w:hint="default"/>
        <w:lang w:val="ru-RU" w:eastAsia="en-US" w:bidi="ar-SA"/>
      </w:rPr>
    </w:lvl>
    <w:lvl w:ilvl="7">
      <w:numFmt w:val="bullet"/>
      <w:lvlText w:val="•"/>
      <w:lvlJc w:val="left"/>
      <w:pPr>
        <w:ind w:left="7622" w:hanging="994"/>
      </w:pPr>
      <w:rPr>
        <w:rFonts w:hint="default"/>
        <w:lang w:val="ru-RU" w:eastAsia="en-US" w:bidi="ar-SA"/>
      </w:rPr>
    </w:lvl>
    <w:lvl w:ilvl="8">
      <w:numFmt w:val="bullet"/>
      <w:lvlText w:val="•"/>
      <w:lvlJc w:val="left"/>
      <w:pPr>
        <w:ind w:left="8672" w:hanging="994"/>
      </w:pPr>
      <w:rPr>
        <w:rFonts w:hint="default"/>
        <w:lang w:val="ru-RU" w:eastAsia="en-US" w:bidi="ar-SA"/>
      </w:rPr>
    </w:lvl>
  </w:abstractNum>
  <w:abstractNum w:abstractNumId="22" w15:restartNumberingAfterBreak="0">
    <w:nsid w:val="4D1D19B6"/>
    <w:multiLevelType w:val="hybridMultilevel"/>
    <w:tmpl w:val="34E6CDB0"/>
    <w:lvl w:ilvl="0" w:tplc="760E79B4">
      <w:start w:val="2"/>
      <w:numFmt w:val="decimal"/>
      <w:lvlText w:val="%1."/>
      <w:lvlJc w:val="left"/>
      <w:pPr>
        <w:ind w:left="670" w:hanging="246"/>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6146318A">
      <w:numFmt w:val="bullet"/>
      <w:lvlText w:val="•"/>
      <w:lvlJc w:val="left"/>
      <w:pPr>
        <w:ind w:left="1689" w:hanging="246"/>
      </w:pPr>
      <w:rPr>
        <w:rFonts w:hint="default"/>
        <w:lang w:val="ru-RU" w:eastAsia="en-US" w:bidi="ar-SA"/>
      </w:rPr>
    </w:lvl>
    <w:lvl w:ilvl="2" w:tplc="DA080954">
      <w:numFmt w:val="bullet"/>
      <w:lvlText w:val="•"/>
      <w:lvlJc w:val="left"/>
      <w:pPr>
        <w:ind w:left="2698" w:hanging="246"/>
      </w:pPr>
      <w:rPr>
        <w:rFonts w:hint="default"/>
        <w:lang w:val="ru-RU" w:eastAsia="en-US" w:bidi="ar-SA"/>
      </w:rPr>
    </w:lvl>
    <w:lvl w:ilvl="3" w:tplc="2D209188">
      <w:numFmt w:val="bullet"/>
      <w:lvlText w:val="•"/>
      <w:lvlJc w:val="left"/>
      <w:pPr>
        <w:ind w:left="3708" w:hanging="246"/>
      </w:pPr>
      <w:rPr>
        <w:rFonts w:hint="default"/>
        <w:lang w:val="ru-RU" w:eastAsia="en-US" w:bidi="ar-SA"/>
      </w:rPr>
    </w:lvl>
    <w:lvl w:ilvl="4" w:tplc="9CC25FA0">
      <w:numFmt w:val="bullet"/>
      <w:lvlText w:val="•"/>
      <w:lvlJc w:val="left"/>
      <w:pPr>
        <w:ind w:left="4717" w:hanging="246"/>
      </w:pPr>
      <w:rPr>
        <w:rFonts w:hint="default"/>
        <w:lang w:val="ru-RU" w:eastAsia="en-US" w:bidi="ar-SA"/>
      </w:rPr>
    </w:lvl>
    <w:lvl w:ilvl="5" w:tplc="0882BE44">
      <w:numFmt w:val="bullet"/>
      <w:lvlText w:val="•"/>
      <w:lvlJc w:val="left"/>
      <w:pPr>
        <w:ind w:left="5726" w:hanging="246"/>
      </w:pPr>
      <w:rPr>
        <w:rFonts w:hint="default"/>
        <w:lang w:val="ru-RU" w:eastAsia="en-US" w:bidi="ar-SA"/>
      </w:rPr>
    </w:lvl>
    <w:lvl w:ilvl="6" w:tplc="D1D67E6E">
      <w:numFmt w:val="bullet"/>
      <w:lvlText w:val="•"/>
      <w:lvlJc w:val="left"/>
      <w:pPr>
        <w:ind w:left="6736" w:hanging="246"/>
      </w:pPr>
      <w:rPr>
        <w:rFonts w:hint="default"/>
        <w:lang w:val="ru-RU" w:eastAsia="en-US" w:bidi="ar-SA"/>
      </w:rPr>
    </w:lvl>
    <w:lvl w:ilvl="7" w:tplc="A8DA4874">
      <w:numFmt w:val="bullet"/>
      <w:lvlText w:val="•"/>
      <w:lvlJc w:val="left"/>
      <w:pPr>
        <w:ind w:left="7745" w:hanging="246"/>
      </w:pPr>
      <w:rPr>
        <w:rFonts w:hint="default"/>
        <w:lang w:val="ru-RU" w:eastAsia="en-US" w:bidi="ar-SA"/>
      </w:rPr>
    </w:lvl>
    <w:lvl w:ilvl="8" w:tplc="F0AEEE50">
      <w:numFmt w:val="bullet"/>
      <w:lvlText w:val="•"/>
      <w:lvlJc w:val="left"/>
      <w:pPr>
        <w:ind w:left="8754" w:hanging="246"/>
      </w:pPr>
      <w:rPr>
        <w:rFonts w:hint="default"/>
        <w:lang w:val="ru-RU" w:eastAsia="en-US" w:bidi="ar-SA"/>
      </w:rPr>
    </w:lvl>
  </w:abstractNum>
  <w:abstractNum w:abstractNumId="23" w15:restartNumberingAfterBreak="0">
    <w:nsid w:val="52775722"/>
    <w:multiLevelType w:val="hybridMultilevel"/>
    <w:tmpl w:val="F1ACE010"/>
    <w:lvl w:ilvl="0" w:tplc="434ABE12">
      <w:start w:val="1"/>
      <w:numFmt w:val="decimal"/>
      <w:lvlText w:val="%1."/>
      <w:lvlJc w:val="left"/>
      <w:pPr>
        <w:ind w:left="664"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2E8C3992">
      <w:numFmt w:val="bullet"/>
      <w:lvlText w:val="•"/>
      <w:lvlJc w:val="left"/>
      <w:pPr>
        <w:ind w:left="1671" w:hanging="240"/>
      </w:pPr>
      <w:rPr>
        <w:rFonts w:hint="default"/>
        <w:lang w:val="ru-RU" w:eastAsia="en-US" w:bidi="ar-SA"/>
      </w:rPr>
    </w:lvl>
    <w:lvl w:ilvl="2" w:tplc="04BE42F8">
      <w:numFmt w:val="bullet"/>
      <w:lvlText w:val="•"/>
      <w:lvlJc w:val="left"/>
      <w:pPr>
        <w:ind w:left="2682" w:hanging="240"/>
      </w:pPr>
      <w:rPr>
        <w:rFonts w:hint="default"/>
        <w:lang w:val="ru-RU" w:eastAsia="en-US" w:bidi="ar-SA"/>
      </w:rPr>
    </w:lvl>
    <w:lvl w:ilvl="3" w:tplc="7B9808BC">
      <w:numFmt w:val="bullet"/>
      <w:lvlText w:val="•"/>
      <w:lvlJc w:val="left"/>
      <w:pPr>
        <w:ind w:left="3694" w:hanging="240"/>
      </w:pPr>
      <w:rPr>
        <w:rFonts w:hint="default"/>
        <w:lang w:val="ru-RU" w:eastAsia="en-US" w:bidi="ar-SA"/>
      </w:rPr>
    </w:lvl>
    <w:lvl w:ilvl="4" w:tplc="53844A32">
      <w:numFmt w:val="bullet"/>
      <w:lvlText w:val="•"/>
      <w:lvlJc w:val="left"/>
      <w:pPr>
        <w:ind w:left="4705" w:hanging="240"/>
      </w:pPr>
      <w:rPr>
        <w:rFonts w:hint="default"/>
        <w:lang w:val="ru-RU" w:eastAsia="en-US" w:bidi="ar-SA"/>
      </w:rPr>
    </w:lvl>
    <w:lvl w:ilvl="5" w:tplc="BFC0A5A6">
      <w:numFmt w:val="bullet"/>
      <w:lvlText w:val="•"/>
      <w:lvlJc w:val="left"/>
      <w:pPr>
        <w:ind w:left="5716" w:hanging="240"/>
      </w:pPr>
      <w:rPr>
        <w:rFonts w:hint="default"/>
        <w:lang w:val="ru-RU" w:eastAsia="en-US" w:bidi="ar-SA"/>
      </w:rPr>
    </w:lvl>
    <w:lvl w:ilvl="6" w:tplc="3FCCE4B8">
      <w:numFmt w:val="bullet"/>
      <w:lvlText w:val="•"/>
      <w:lvlJc w:val="left"/>
      <w:pPr>
        <w:ind w:left="6728" w:hanging="240"/>
      </w:pPr>
      <w:rPr>
        <w:rFonts w:hint="default"/>
        <w:lang w:val="ru-RU" w:eastAsia="en-US" w:bidi="ar-SA"/>
      </w:rPr>
    </w:lvl>
    <w:lvl w:ilvl="7" w:tplc="1688DE78">
      <w:numFmt w:val="bullet"/>
      <w:lvlText w:val="•"/>
      <w:lvlJc w:val="left"/>
      <w:pPr>
        <w:ind w:left="7739" w:hanging="240"/>
      </w:pPr>
      <w:rPr>
        <w:rFonts w:hint="default"/>
        <w:lang w:val="ru-RU" w:eastAsia="en-US" w:bidi="ar-SA"/>
      </w:rPr>
    </w:lvl>
    <w:lvl w:ilvl="8" w:tplc="4F1E967E">
      <w:numFmt w:val="bullet"/>
      <w:lvlText w:val="•"/>
      <w:lvlJc w:val="left"/>
      <w:pPr>
        <w:ind w:left="8750" w:hanging="240"/>
      </w:pPr>
      <w:rPr>
        <w:rFonts w:hint="default"/>
        <w:lang w:val="ru-RU" w:eastAsia="en-US" w:bidi="ar-SA"/>
      </w:rPr>
    </w:lvl>
  </w:abstractNum>
  <w:abstractNum w:abstractNumId="24" w15:restartNumberingAfterBreak="0">
    <w:nsid w:val="54255DE0"/>
    <w:multiLevelType w:val="hybridMultilevel"/>
    <w:tmpl w:val="2590825A"/>
    <w:lvl w:ilvl="0" w:tplc="1F9AB7D0">
      <w:start w:val="1"/>
      <w:numFmt w:val="decimal"/>
      <w:lvlText w:val="%1."/>
      <w:lvlJc w:val="left"/>
      <w:pPr>
        <w:ind w:left="228" w:hanging="3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749D1A">
      <w:numFmt w:val="bullet"/>
      <w:lvlText w:val="•"/>
      <w:lvlJc w:val="left"/>
      <w:pPr>
        <w:ind w:left="810" w:hanging="379"/>
      </w:pPr>
      <w:rPr>
        <w:rFonts w:hint="default"/>
        <w:lang w:val="ru-RU" w:eastAsia="en-US" w:bidi="ar-SA"/>
      </w:rPr>
    </w:lvl>
    <w:lvl w:ilvl="2" w:tplc="8610797E">
      <w:numFmt w:val="bullet"/>
      <w:lvlText w:val="•"/>
      <w:lvlJc w:val="left"/>
      <w:pPr>
        <w:ind w:left="1400" w:hanging="379"/>
      </w:pPr>
      <w:rPr>
        <w:rFonts w:hint="default"/>
        <w:lang w:val="ru-RU" w:eastAsia="en-US" w:bidi="ar-SA"/>
      </w:rPr>
    </w:lvl>
    <w:lvl w:ilvl="3" w:tplc="79BA68DA">
      <w:numFmt w:val="bullet"/>
      <w:lvlText w:val="•"/>
      <w:lvlJc w:val="left"/>
      <w:pPr>
        <w:ind w:left="1990" w:hanging="379"/>
      </w:pPr>
      <w:rPr>
        <w:rFonts w:hint="default"/>
        <w:lang w:val="ru-RU" w:eastAsia="en-US" w:bidi="ar-SA"/>
      </w:rPr>
    </w:lvl>
    <w:lvl w:ilvl="4" w:tplc="DF1A9D6C">
      <w:numFmt w:val="bullet"/>
      <w:lvlText w:val="•"/>
      <w:lvlJc w:val="left"/>
      <w:pPr>
        <w:ind w:left="2581" w:hanging="379"/>
      </w:pPr>
      <w:rPr>
        <w:rFonts w:hint="default"/>
        <w:lang w:val="ru-RU" w:eastAsia="en-US" w:bidi="ar-SA"/>
      </w:rPr>
    </w:lvl>
    <w:lvl w:ilvl="5" w:tplc="C11AA8B4">
      <w:numFmt w:val="bullet"/>
      <w:lvlText w:val="•"/>
      <w:lvlJc w:val="left"/>
      <w:pPr>
        <w:ind w:left="3171" w:hanging="379"/>
      </w:pPr>
      <w:rPr>
        <w:rFonts w:hint="default"/>
        <w:lang w:val="ru-RU" w:eastAsia="en-US" w:bidi="ar-SA"/>
      </w:rPr>
    </w:lvl>
    <w:lvl w:ilvl="6" w:tplc="7C2E8AD6">
      <w:numFmt w:val="bullet"/>
      <w:lvlText w:val="•"/>
      <w:lvlJc w:val="left"/>
      <w:pPr>
        <w:ind w:left="3761" w:hanging="379"/>
      </w:pPr>
      <w:rPr>
        <w:rFonts w:hint="default"/>
        <w:lang w:val="ru-RU" w:eastAsia="en-US" w:bidi="ar-SA"/>
      </w:rPr>
    </w:lvl>
    <w:lvl w:ilvl="7" w:tplc="C2FA7898">
      <w:numFmt w:val="bullet"/>
      <w:lvlText w:val="•"/>
      <w:lvlJc w:val="left"/>
      <w:pPr>
        <w:ind w:left="4352" w:hanging="379"/>
      </w:pPr>
      <w:rPr>
        <w:rFonts w:hint="default"/>
        <w:lang w:val="ru-RU" w:eastAsia="en-US" w:bidi="ar-SA"/>
      </w:rPr>
    </w:lvl>
    <w:lvl w:ilvl="8" w:tplc="005654D4">
      <w:numFmt w:val="bullet"/>
      <w:lvlText w:val="•"/>
      <w:lvlJc w:val="left"/>
      <w:pPr>
        <w:ind w:left="4942" w:hanging="379"/>
      </w:pPr>
      <w:rPr>
        <w:rFonts w:hint="default"/>
        <w:lang w:val="ru-RU" w:eastAsia="en-US" w:bidi="ar-SA"/>
      </w:rPr>
    </w:lvl>
  </w:abstractNum>
  <w:abstractNum w:abstractNumId="25" w15:restartNumberingAfterBreak="0">
    <w:nsid w:val="548F3F5F"/>
    <w:multiLevelType w:val="hybridMultilevel"/>
    <w:tmpl w:val="C14618A8"/>
    <w:lvl w:ilvl="0" w:tplc="6EAC3366">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166A47B4">
      <w:numFmt w:val="bullet"/>
      <w:lvlText w:val="•"/>
      <w:lvlJc w:val="left"/>
      <w:pPr>
        <w:ind w:left="535" w:hanging="240"/>
      </w:pPr>
      <w:rPr>
        <w:rFonts w:hint="default"/>
        <w:lang w:val="ru-RU" w:eastAsia="en-US" w:bidi="ar-SA"/>
      </w:rPr>
    </w:lvl>
    <w:lvl w:ilvl="2" w:tplc="278A315E">
      <w:numFmt w:val="bullet"/>
      <w:lvlText w:val="•"/>
      <w:lvlJc w:val="left"/>
      <w:pPr>
        <w:ind w:left="711" w:hanging="240"/>
      </w:pPr>
      <w:rPr>
        <w:rFonts w:hint="default"/>
        <w:lang w:val="ru-RU" w:eastAsia="en-US" w:bidi="ar-SA"/>
      </w:rPr>
    </w:lvl>
    <w:lvl w:ilvl="3" w:tplc="367A5C3C">
      <w:numFmt w:val="bullet"/>
      <w:lvlText w:val="•"/>
      <w:lvlJc w:val="left"/>
      <w:pPr>
        <w:ind w:left="887" w:hanging="240"/>
      </w:pPr>
      <w:rPr>
        <w:rFonts w:hint="default"/>
        <w:lang w:val="ru-RU" w:eastAsia="en-US" w:bidi="ar-SA"/>
      </w:rPr>
    </w:lvl>
    <w:lvl w:ilvl="4" w:tplc="CE38C7FA">
      <w:numFmt w:val="bullet"/>
      <w:lvlText w:val="•"/>
      <w:lvlJc w:val="left"/>
      <w:pPr>
        <w:ind w:left="1062" w:hanging="240"/>
      </w:pPr>
      <w:rPr>
        <w:rFonts w:hint="default"/>
        <w:lang w:val="ru-RU" w:eastAsia="en-US" w:bidi="ar-SA"/>
      </w:rPr>
    </w:lvl>
    <w:lvl w:ilvl="5" w:tplc="5EEA930A">
      <w:numFmt w:val="bullet"/>
      <w:lvlText w:val="•"/>
      <w:lvlJc w:val="left"/>
      <w:pPr>
        <w:ind w:left="1238" w:hanging="240"/>
      </w:pPr>
      <w:rPr>
        <w:rFonts w:hint="default"/>
        <w:lang w:val="ru-RU" w:eastAsia="en-US" w:bidi="ar-SA"/>
      </w:rPr>
    </w:lvl>
    <w:lvl w:ilvl="6" w:tplc="5D0CEEA8">
      <w:numFmt w:val="bullet"/>
      <w:lvlText w:val="•"/>
      <w:lvlJc w:val="left"/>
      <w:pPr>
        <w:ind w:left="1414" w:hanging="240"/>
      </w:pPr>
      <w:rPr>
        <w:rFonts w:hint="default"/>
        <w:lang w:val="ru-RU" w:eastAsia="en-US" w:bidi="ar-SA"/>
      </w:rPr>
    </w:lvl>
    <w:lvl w:ilvl="7" w:tplc="29E2411E">
      <w:numFmt w:val="bullet"/>
      <w:lvlText w:val="•"/>
      <w:lvlJc w:val="left"/>
      <w:pPr>
        <w:ind w:left="1589" w:hanging="240"/>
      </w:pPr>
      <w:rPr>
        <w:rFonts w:hint="default"/>
        <w:lang w:val="ru-RU" w:eastAsia="en-US" w:bidi="ar-SA"/>
      </w:rPr>
    </w:lvl>
    <w:lvl w:ilvl="8" w:tplc="77043064">
      <w:numFmt w:val="bullet"/>
      <w:lvlText w:val="•"/>
      <w:lvlJc w:val="left"/>
      <w:pPr>
        <w:ind w:left="1765" w:hanging="240"/>
      </w:pPr>
      <w:rPr>
        <w:rFonts w:hint="default"/>
        <w:lang w:val="ru-RU" w:eastAsia="en-US" w:bidi="ar-SA"/>
      </w:rPr>
    </w:lvl>
  </w:abstractNum>
  <w:abstractNum w:abstractNumId="26" w15:restartNumberingAfterBreak="0">
    <w:nsid w:val="55A84B13"/>
    <w:multiLevelType w:val="hybridMultilevel"/>
    <w:tmpl w:val="C0F2A986"/>
    <w:lvl w:ilvl="0" w:tplc="0C4C279C">
      <w:start w:val="1"/>
      <w:numFmt w:val="decimal"/>
      <w:lvlText w:val="%1."/>
      <w:lvlJc w:val="left"/>
      <w:pPr>
        <w:ind w:left="424"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185E3C76">
      <w:numFmt w:val="bullet"/>
      <w:lvlText w:val="•"/>
      <w:lvlJc w:val="left"/>
      <w:pPr>
        <w:ind w:left="1455" w:hanging="181"/>
      </w:pPr>
      <w:rPr>
        <w:rFonts w:hint="default"/>
        <w:lang w:val="ru-RU" w:eastAsia="en-US" w:bidi="ar-SA"/>
      </w:rPr>
    </w:lvl>
    <w:lvl w:ilvl="2" w:tplc="00DAE38E">
      <w:numFmt w:val="bullet"/>
      <w:lvlText w:val="•"/>
      <w:lvlJc w:val="left"/>
      <w:pPr>
        <w:ind w:left="2490" w:hanging="181"/>
      </w:pPr>
      <w:rPr>
        <w:rFonts w:hint="default"/>
        <w:lang w:val="ru-RU" w:eastAsia="en-US" w:bidi="ar-SA"/>
      </w:rPr>
    </w:lvl>
    <w:lvl w:ilvl="3" w:tplc="721CF6FE">
      <w:numFmt w:val="bullet"/>
      <w:lvlText w:val="•"/>
      <w:lvlJc w:val="left"/>
      <w:pPr>
        <w:ind w:left="3526" w:hanging="181"/>
      </w:pPr>
      <w:rPr>
        <w:rFonts w:hint="default"/>
        <w:lang w:val="ru-RU" w:eastAsia="en-US" w:bidi="ar-SA"/>
      </w:rPr>
    </w:lvl>
    <w:lvl w:ilvl="4" w:tplc="309E68FC">
      <w:numFmt w:val="bullet"/>
      <w:lvlText w:val="•"/>
      <w:lvlJc w:val="left"/>
      <w:pPr>
        <w:ind w:left="4561" w:hanging="181"/>
      </w:pPr>
      <w:rPr>
        <w:rFonts w:hint="default"/>
        <w:lang w:val="ru-RU" w:eastAsia="en-US" w:bidi="ar-SA"/>
      </w:rPr>
    </w:lvl>
    <w:lvl w:ilvl="5" w:tplc="E1586916">
      <w:numFmt w:val="bullet"/>
      <w:lvlText w:val="•"/>
      <w:lvlJc w:val="left"/>
      <w:pPr>
        <w:ind w:left="5596" w:hanging="181"/>
      </w:pPr>
      <w:rPr>
        <w:rFonts w:hint="default"/>
        <w:lang w:val="ru-RU" w:eastAsia="en-US" w:bidi="ar-SA"/>
      </w:rPr>
    </w:lvl>
    <w:lvl w:ilvl="6" w:tplc="E47274E4">
      <w:numFmt w:val="bullet"/>
      <w:lvlText w:val="•"/>
      <w:lvlJc w:val="left"/>
      <w:pPr>
        <w:ind w:left="6632" w:hanging="181"/>
      </w:pPr>
      <w:rPr>
        <w:rFonts w:hint="default"/>
        <w:lang w:val="ru-RU" w:eastAsia="en-US" w:bidi="ar-SA"/>
      </w:rPr>
    </w:lvl>
    <w:lvl w:ilvl="7" w:tplc="E110B7EA">
      <w:numFmt w:val="bullet"/>
      <w:lvlText w:val="•"/>
      <w:lvlJc w:val="left"/>
      <w:pPr>
        <w:ind w:left="7667" w:hanging="181"/>
      </w:pPr>
      <w:rPr>
        <w:rFonts w:hint="default"/>
        <w:lang w:val="ru-RU" w:eastAsia="en-US" w:bidi="ar-SA"/>
      </w:rPr>
    </w:lvl>
    <w:lvl w:ilvl="8" w:tplc="26D63230">
      <w:numFmt w:val="bullet"/>
      <w:lvlText w:val="•"/>
      <w:lvlJc w:val="left"/>
      <w:pPr>
        <w:ind w:left="8702" w:hanging="181"/>
      </w:pPr>
      <w:rPr>
        <w:rFonts w:hint="default"/>
        <w:lang w:val="ru-RU" w:eastAsia="en-US" w:bidi="ar-SA"/>
      </w:rPr>
    </w:lvl>
  </w:abstractNum>
  <w:abstractNum w:abstractNumId="27" w15:restartNumberingAfterBreak="0">
    <w:nsid w:val="56891480"/>
    <w:multiLevelType w:val="multilevel"/>
    <w:tmpl w:val="5024E4D6"/>
    <w:lvl w:ilvl="0">
      <w:start w:val="3"/>
      <w:numFmt w:val="decimal"/>
      <w:lvlText w:val="%1"/>
      <w:lvlJc w:val="left"/>
      <w:pPr>
        <w:ind w:left="784" w:hanging="360"/>
        <w:jc w:val="left"/>
      </w:pPr>
      <w:rPr>
        <w:rFonts w:hint="default"/>
        <w:lang w:val="ru-RU" w:eastAsia="en-US" w:bidi="ar-SA"/>
      </w:rPr>
    </w:lvl>
    <w:lvl w:ilvl="1">
      <w:start w:val="4"/>
      <w:numFmt w:val="decimal"/>
      <w:lvlText w:val="%1.%2"/>
      <w:lvlJc w:val="left"/>
      <w:pPr>
        <w:ind w:left="784"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778" w:hanging="360"/>
      </w:pPr>
      <w:rPr>
        <w:rFonts w:hint="default"/>
        <w:lang w:val="ru-RU" w:eastAsia="en-US" w:bidi="ar-SA"/>
      </w:rPr>
    </w:lvl>
    <w:lvl w:ilvl="3">
      <w:numFmt w:val="bullet"/>
      <w:lvlText w:val="•"/>
      <w:lvlJc w:val="left"/>
      <w:pPr>
        <w:ind w:left="3778" w:hanging="360"/>
      </w:pPr>
      <w:rPr>
        <w:rFonts w:hint="default"/>
        <w:lang w:val="ru-RU" w:eastAsia="en-US" w:bidi="ar-SA"/>
      </w:rPr>
    </w:lvl>
    <w:lvl w:ilvl="4">
      <w:numFmt w:val="bullet"/>
      <w:lvlText w:val="•"/>
      <w:lvlJc w:val="left"/>
      <w:pPr>
        <w:ind w:left="4777" w:hanging="360"/>
      </w:pPr>
      <w:rPr>
        <w:rFonts w:hint="default"/>
        <w:lang w:val="ru-RU" w:eastAsia="en-US" w:bidi="ar-SA"/>
      </w:rPr>
    </w:lvl>
    <w:lvl w:ilvl="5">
      <w:numFmt w:val="bullet"/>
      <w:lvlText w:val="•"/>
      <w:lvlJc w:val="left"/>
      <w:pPr>
        <w:ind w:left="5776" w:hanging="360"/>
      </w:pPr>
      <w:rPr>
        <w:rFonts w:hint="default"/>
        <w:lang w:val="ru-RU" w:eastAsia="en-US" w:bidi="ar-SA"/>
      </w:rPr>
    </w:lvl>
    <w:lvl w:ilvl="6">
      <w:numFmt w:val="bullet"/>
      <w:lvlText w:val="•"/>
      <w:lvlJc w:val="left"/>
      <w:pPr>
        <w:ind w:left="6776" w:hanging="360"/>
      </w:pPr>
      <w:rPr>
        <w:rFonts w:hint="default"/>
        <w:lang w:val="ru-RU" w:eastAsia="en-US" w:bidi="ar-SA"/>
      </w:rPr>
    </w:lvl>
    <w:lvl w:ilvl="7">
      <w:numFmt w:val="bullet"/>
      <w:lvlText w:val="•"/>
      <w:lvlJc w:val="left"/>
      <w:pPr>
        <w:ind w:left="7775" w:hanging="360"/>
      </w:pPr>
      <w:rPr>
        <w:rFonts w:hint="default"/>
        <w:lang w:val="ru-RU" w:eastAsia="en-US" w:bidi="ar-SA"/>
      </w:rPr>
    </w:lvl>
    <w:lvl w:ilvl="8">
      <w:numFmt w:val="bullet"/>
      <w:lvlText w:val="•"/>
      <w:lvlJc w:val="left"/>
      <w:pPr>
        <w:ind w:left="8774" w:hanging="360"/>
      </w:pPr>
      <w:rPr>
        <w:rFonts w:hint="default"/>
        <w:lang w:val="ru-RU" w:eastAsia="en-US" w:bidi="ar-SA"/>
      </w:rPr>
    </w:lvl>
  </w:abstractNum>
  <w:abstractNum w:abstractNumId="28" w15:restartNumberingAfterBreak="0">
    <w:nsid w:val="56D27DAD"/>
    <w:multiLevelType w:val="hybridMultilevel"/>
    <w:tmpl w:val="3AC87F38"/>
    <w:lvl w:ilvl="0" w:tplc="09DC9E14">
      <w:start w:val="1"/>
      <w:numFmt w:val="decimal"/>
      <w:lvlText w:val="%1."/>
      <w:lvlJc w:val="left"/>
      <w:pPr>
        <w:ind w:left="228"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FCA7636">
      <w:numFmt w:val="bullet"/>
      <w:lvlText w:val="•"/>
      <w:lvlJc w:val="left"/>
      <w:pPr>
        <w:ind w:left="810" w:hanging="305"/>
      </w:pPr>
      <w:rPr>
        <w:rFonts w:hint="default"/>
        <w:lang w:val="ru-RU" w:eastAsia="en-US" w:bidi="ar-SA"/>
      </w:rPr>
    </w:lvl>
    <w:lvl w:ilvl="2" w:tplc="7DD84F36">
      <w:numFmt w:val="bullet"/>
      <w:lvlText w:val="•"/>
      <w:lvlJc w:val="left"/>
      <w:pPr>
        <w:ind w:left="1400" w:hanging="305"/>
      </w:pPr>
      <w:rPr>
        <w:rFonts w:hint="default"/>
        <w:lang w:val="ru-RU" w:eastAsia="en-US" w:bidi="ar-SA"/>
      </w:rPr>
    </w:lvl>
    <w:lvl w:ilvl="3" w:tplc="56240C36">
      <w:numFmt w:val="bullet"/>
      <w:lvlText w:val="•"/>
      <w:lvlJc w:val="left"/>
      <w:pPr>
        <w:ind w:left="1990" w:hanging="305"/>
      </w:pPr>
      <w:rPr>
        <w:rFonts w:hint="default"/>
        <w:lang w:val="ru-RU" w:eastAsia="en-US" w:bidi="ar-SA"/>
      </w:rPr>
    </w:lvl>
    <w:lvl w:ilvl="4" w:tplc="B7AE3544">
      <w:numFmt w:val="bullet"/>
      <w:lvlText w:val="•"/>
      <w:lvlJc w:val="left"/>
      <w:pPr>
        <w:ind w:left="2581" w:hanging="305"/>
      </w:pPr>
      <w:rPr>
        <w:rFonts w:hint="default"/>
        <w:lang w:val="ru-RU" w:eastAsia="en-US" w:bidi="ar-SA"/>
      </w:rPr>
    </w:lvl>
    <w:lvl w:ilvl="5" w:tplc="B88C4F9C">
      <w:numFmt w:val="bullet"/>
      <w:lvlText w:val="•"/>
      <w:lvlJc w:val="left"/>
      <w:pPr>
        <w:ind w:left="3171" w:hanging="305"/>
      </w:pPr>
      <w:rPr>
        <w:rFonts w:hint="default"/>
        <w:lang w:val="ru-RU" w:eastAsia="en-US" w:bidi="ar-SA"/>
      </w:rPr>
    </w:lvl>
    <w:lvl w:ilvl="6" w:tplc="6D7ED7E4">
      <w:numFmt w:val="bullet"/>
      <w:lvlText w:val="•"/>
      <w:lvlJc w:val="left"/>
      <w:pPr>
        <w:ind w:left="3761" w:hanging="305"/>
      </w:pPr>
      <w:rPr>
        <w:rFonts w:hint="default"/>
        <w:lang w:val="ru-RU" w:eastAsia="en-US" w:bidi="ar-SA"/>
      </w:rPr>
    </w:lvl>
    <w:lvl w:ilvl="7" w:tplc="EDD0CB9E">
      <w:numFmt w:val="bullet"/>
      <w:lvlText w:val="•"/>
      <w:lvlJc w:val="left"/>
      <w:pPr>
        <w:ind w:left="4352" w:hanging="305"/>
      </w:pPr>
      <w:rPr>
        <w:rFonts w:hint="default"/>
        <w:lang w:val="ru-RU" w:eastAsia="en-US" w:bidi="ar-SA"/>
      </w:rPr>
    </w:lvl>
    <w:lvl w:ilvl="8" w:tplc="258EFA4E">
      <w:numFmt w:val="bullet"/>
      <w:lvlText w:val="•"/>
      <w:lvlJc w:val="left"/>
      <w:pPr>
        <w:ind w:left="4942" w:hanging="305"/>
      </w:pPr>
      <w:rPr>
        <w:rFonts w:hint="default"/>
        <w:lang w:val="ru-RU" w:eastAsia="en-US" w:bidi="ar-SA"/>
      </w:rPr>
    </w:lvl>
  </w:abstractNum>
  <w:abstractNum w:abstractNumId="29" w15:restartNumberingAfterBreak="0">
    <w:nsid w:val="5B175C6E"/>
    <w:multiLevelType w:val="hybridMultilevel"/>
    <w:tmpl w:val="557E3352"/>
    <w:lvl w:ilvl="0" w:tplc="5B2C4080">
      <w:numFmt w:val="bullet"/>
      <w:lvlText w:val="-"/>
      <w:lvlJc w:val="left"/>
      <w:pPr>
        <w:ind w:left="86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B5E5542">
      <w:numFmt w:val="bullet"/>
      <w:lvlText w:val="•"/>
      <w:lvlJc w:val="left"/>
      <w:pPr>
        <w:ind w:left="1851" w:hanging="144"/>
      </w:pPr>
      <w:rPr>
        <w:rFonts w:hint="default"/>
        <w:lang w:val="ru-RU" w:eastAsia="en-US" w:bidi="ar-SA"/>
      </w:rPr>
    </w:lvl>
    <w:lvl w:ilvl="2" w:tplc="35D80926">
      <w:numFmt w:val="bullet"/>
      <w:lvlText w:val="•"/>
      <w:lvlJc w:val="left"/>
      <w:pPr>
        <w:ind w:left="2842" w:hanging="144"/>
      </w:pPr>
      <w:rPr>
        <w:rFonts w:hint="default"/>
        <w:lang w:val="ru-RU" w:eastAsia="en-US" w:bidi="ar-SA"/>
      </w:rPr>
    </w:lvl>
    <w:lvl w:ilvl="3" w:tplc="414C5DB0">
      <w:numFmt w:val="bullet"/>
      <w:lvlText w:val="•"/>
      <w:lvlJc w:val="left"/>
      <w:pPr>
        <w:ind w:left="3834" w:hanging="144"/>
      </w:pPr>
      <w:rPr>
        <w:rFonts w:hint="default"/>
        <w:lang w:val="ru-RU" w:eastAsia="en-US" w:bidi="ar-SA"/>
      </w:rPr>
    </w:lvl>
    <w:lvl w:ilvl="4" w:tplc="7CD20D08">
      <w:numFmt w:val="bullet"/>
      <w:lvlText w:val="•"/>
      <w:lvlJc w:val="left"/>
      <w:pPr>
        <w:ind w:left="4825" w:hanging="144"/>
      </w:pPr>
      <w:rPr>
        <w:rFonts w:hint="default"/>
        <w:lang w:val="ru-RU" w:eastAsia="en-US" w:bidi="ar-SA"/>
      </w:rPr>
    </w:lvl>
    <w:lvl w:ilvl="5" w:tplc="491AEF8E">
      <w:numFmt w:val="bullet"/>
      <w:lvlText w:val="•"/>
      <w:lvlJc w:val="left"/>
      <w:pPr>
        <w:ind w:left="5816" w:hanging="144"/>
      </w:pPr>
      <w:rPr>
        <w:rFonts w:hint="default"/>
        <w:lang w:val="ru-RU" w:eastAsia="en-US" w:bidi="ar-SA"/>
      </w:rPr>
    </w:lvl>
    <w:lvl w:ilvl="6" w:tplc="99F03CFC">
      <w:numFmt w:val="bullet"/>
      <w:lvlText w:val="•"/>
      <w:lvlJc w:val="left"/>
      <w:pPr>
        <w:ind w:left="6808" w:hanging="144"/>
      </w:pPr>
      <w:rPr>
        <w:rFonts w:hint="default"/>
        <w:lang w:val="ru-RU" w:eastAsia="en-US" w:bidi="ar-SA"/>
      </w:rPr>
    </w:lvl>
    <w:lvl w:ilvl="7" w:tplc="F91C72C4">
      <w:numFmt w:val="bullet"/>
      <w:lvlText w:val="•"/>
      <w:lvlJc w:val="left"/>
      <w:pPr>
        <w:ind w:left="7799" w:hanging="144"/>
      </w:pPr>
      <w:rPr>
        <w:rFonts w:hint="default"/>
        <w:lang w:val="ru-RU" w:eastAsia="en-US" w:bidi="ar-SA"/>
      </w:rPr>
    </w:lvl>
    <w:lvl w:ilvl="8" w:tplc="4B8A6E3E">
      <w:numFmt w:val="bullet"/>
      <w:lvlText w:val="•"/>
      <w:lvlJc w:val="left"/>
      <w:pPr>
        <w:ind w:left="8790" w:hanging="144"/>
      </w:pPr>
      <w:rPr>
        <w:rFonts w:hint="default"/>
        <w:lang w:val="ru-RU" w:eastAsia="en-US" w:bidi="ar-SA"/>
      </w:rPr>
    </w:lvl>
  </w:abstractNum>
  <w:abstractNum w:abstractNumId="30" w15:restartNumberingAfterBreak="0">
    <w:nsid w:val="5E133B8B"/>
    <w:multiLevelType w:val="hybridMultilevel"/>
    <w:tmpl w:val="1D48A296"/>
    <w:lvl w:ilvl="0" w:tplc="D4848A12">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6F2A22D8">
      <w:numFmt w:val="bullet"/>
      <w:lvlText w:val="•"/>
      <w:lvlJc w:val="left"/>
      <w:pPr>
        <w:ind w:left="645" w:hanging="181"/>
      </w:pPr>
      <w:rPr>
        <w:rFonts w:hint="default"/>
        <w:lang w:val="ru-RU" w:eastAsia="en-US" w:bidi="ar-SA"/>
      </w:rPr>
    </w:lvl>
    <w:lvl w:ilvl="2" w:tplc="08B2FEA2">
      <w:numFmt w:val="bullet"/>
      <w:lvlText w:val="•"/>
      <w:lvlJc w:val="left"/>
      <w:pPr>
        <w:ind w:left="1170" w:hanging="181"/>
      </w:pPr>
      <w:rPr>
        <w:rFonts w:hint="default"/>
        <w:lang w:val="ru-RU" w:eastAsia="en-US" w:bidi="ar-SA"/>
      </w:rPr>
    </w:lvl>
    <w:lvl w:ilvl="3" w:tplc="29F404F4">
      <w:numFmt w:val="bullet"/>
      <w:lvlText w:val="•"/>
      <w:lvlJc w:val="left"/>
      <w:pPr>
        <w:ind w:left="1696" w:hanging="181"/>
      </w:pPr>
      <w:rPr>
        <w:rFonts w:hint="default"/>
        <w:lang w:val="ru-RU" w:eastAsia="en-US" w:bidi="ar-SA"/>
      </w:rPr>
    </w:lvl>
    <w:lvl w:ilvl="4" w:tplc="5DEE0424">
      <w:numFmt w:val="bullet"/>
      <w:lvlText w:val="•"/>
      <w:lvlJc w:val="left"/>
      <w:pPr>
        <w:ind w:left="2221" w:hanging="181"/>
      </w:pPr>
      <w:rPr>
        <w:rFonts w:hint="default"/>
        <w:lang w:val="ru-RU" w:eastAsia="en-US" w:bidi="ar-SA"/>
      </w:rPr>
    </w:lvl>
    <w:lvl w:ilvl="5" w:tplc="4DE2283E">
      <w:numFmt w:val="bullet"/>
      <w:lvlText w:val="•"/>
      <w:lvlJc w:val="left"/>
      <w:pPr>
        <w:ind w:left="2747" w:hanging="181"/>
      </w:pPr>
      <w:rPr>
        <w:rFonts w:hint="default"/>
        <w:lang w:val="ru-RU" w:eastAsia="en-US" w:bidi="ar-SA"/>
      </w:rPr>
    </w:lvl>
    <w:lvl w:ilvl="6" w:tplc="3BBAD206">
      <w:numFmt w:val="bullet"/>
      <w:lvlText w:val="•"/>
      <w:lvlJc w:val="left"/>
      <w:pPr>
        <w:ind w:left="3272" w:hanging="181"/>
      </w:pPr>
      <w:rPr>
        <w:rFonts w:hint="default"/>
        <w:lang w:val="ru-RU" w:eastAsia="en-US" w:bidi="ar-SA"/>
      </w:rPr>
    </w:lvl>
    <w:lvl w:ilvl="7" w:tplc="B3F2BD52">
      <w:numFmt w:val="bullet"/>
      <w:lvlText w:val="•"/>
      <w:lvlJc w:val="left"/>
      <w:pPr>
        <w:ind w:left="3797" w:hanging="181"/>
      </w:pPr>
      <w:rPr>
        <w:rFonts w:hint="default"/>
        <w:lang w:val="ru-RU" w:eastAsia="en-US" w:bidi="ar-SA"/>
      </w:rPr>
    </w:lvl>
    <w:lvl w:ilvl="8" w:tplc="63541744">
      <w:numFmt w:val="bullet"/>
      <w:lvlText w:val="•"/>
      <w:lvlJc w:val="left"/>
      <w:pPr>
        <w:ind w:left="4323" w:hanging="181"/>
      </w:pPr>
      <w:rPr>
        <w:rFonts w:hint="default"/>
        <w:lang w:val="ru-RU" w:eastAsia="en-US" w:bidi="ar-SA"/>
      </w:rPr>
    </w:lvl>
  </w:abstractNum>
  <w:abstractNum w:abstractNumId="31" w15:restartNumberingAfterBreak="0">
    <w:nsid w:val="5E786D2D"/>
    <w:multiLevelType w:val="hybridMultilevel"/>
    <w:tmpl w:val="4F48E914"/>
    <w:lvl w:ilvl="0" w:tplc="2416C208">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1D2C94F8">
      <w:numFmt w:val="bullet"/>
      <w:lvlText w:val="•"/>
      <w:lvlJc w:val="left"/>
      <w:pPr>
        <w:ind w:left="645" w:hanging="181"/>
      </w:pPr>
      <w:rPr>
        <w:rFonts w:hint="default"/>
        <w:lang w:val="ru-RU" w:eastAsia="en-US" w:bidi="ar-SA"/>
      </w:rPr>
    </w:lvl>
    <w:lvl w:ilvl="2" w:tplc="88BC1684">
      <w:numFmt w:val="bullet"/>
      <w:lvlText w:val="•"/>
      <w:lvlJc w:val="left"/>
      <w:pPr>
        <w:ind w:left="1170" w:hanging="181"/>
      </w:pPr>
      <w:rPr>
        <w:rFonts w:hint="default"/>
        <w:lang w:val="ru-RU" w:eastAsia="en-US" w:bidi="ar-SA"/>
      </w:rPr>
    </w:lvl>
    <w:lvl w:ilvl="3" w:tplc="444EC9A0">
      <w:numFmt w:val="bullet"/>
      <w:lvlText w:val="•"/>
      <w:lvlJc w:val="left"/>
      <w:pPr>
        <w:ind w:left="1696" w:hanging="181"/>
      </w:pPr>
      <w:rPr>
        <w:rFonts w:hint="default"/>
        <w:lang w:val="ru-RU" w:eastAsia="en-US" w:bidi="ar-SA"/>
      </w:rPr>
    </w:lvl>
    <w:lvl w:ilvl="4" w:tplc="8F1A7486">
      <w:numFmt w:val="bullet"/>
      <w:lvlText w:val="•"/>
      <w:lvlJc w:val="left"/>
      <w:pPr>
        <w:ind w:left="2221" w:hanging="181"/>
      </w:pPr>
      <w:rPr>
        <w:rFonts w:hint="default"/>
        <w:lang w:val="ru-RU" w:eastAsia="en-US" w:bidi="ar-SA"/>
      </w:rPr>
    </w:lvl>
    <w:lvl w:ilvl="5" w:tplc="AF8056BC">
      <w:numFmt w:val="bullet"/>
      <w:lvlText w:val="•"/>
      <w:lvlJc w:val="left"/>
      <w:pPr>
        <w:ind w:left="2747" w:hanging="181"/>
      </w:pPr>
      <w:rPr>
        <w:rFonts w:hint="default"/>
        <w:lang w:val="ru-RU" w:eastAsia="en-US" w:bidi="ar-SA"/>
      </w:rPr>
    </w:lvl>
    <w:lvl w:ilvl="6" w:tplc="C31CBCDA">
      <w:numFmt w:val="bullet"/>
      <w:lvlText w:val="•"/>
      <w:lvlJc w:val="left"/>
      <w:pPr>
        <w:ind w:left="3272" w:hanging="181"/>
      </w:pPr>
      <w:rPr>
        <w:rFonts w:hint="default"/>
        <w:lang w:val="ru-RU" w:eastAsia="en-US" w:bidi="ar-SA"/>
      </w:rPr>
    </w:lvl>
    <w:lvl w:ilvl="7" w:tplc="7F0C7BC4">
      <w:numFmt w:val="bullet"/>
      <w:lvlText w:val="•"/>
      <w:lvlJc w:val="left"/>
      <w:pPr>
        <w:ind w:left="3797" w:hanging="181"/>
      </w:pPr>
      <w:rPr>
        <w:rFonts w:hint="default"/>
        <w:lang w:val="ru-RU" w:eastAsia="en-US" w:bidi="ar-SA"/>
      </w:rPr>
    </w:lvl>
    <w:lvl w:ilvl="8" w:tplc="B5F2737C">
      <w:numFmt w:val="bullet"/>
      <w:lvlText w:val="•"/>
      <w:lvlJc w:val="left"/>
      <w:pPr>
        <w:ind w:left="4323" w:hanging="181"/>
      </w:pPr>
      <w:rPr>
        <w:rFonts w:hint="default"/>
        <w:lang w:val="ru-RU" w:eastAsia="en-US" w:bidi="ar-SA"/>
      </w:rPr>
    </w:lvl>
  </w:abstractNum>
  <w:abstractNum w:abstractNumId="32" w15:restartNumberingAfterBreak="0">
    <w:nsid w:val="5FCF5570"/>
    <w:multiLevelType w:val="hybridMultilevel"/>
    <w:tmpl w:val="03BCBE6A"/>
    <w:lvl w:ilvl="0" w:tplc="A1C0F336">
      <w:start w:val="1"/>
      <w:numFmt w:val="decimal"/>
      <w:lvlText w:val="%1."/>
      <w:lvlJc w:val="left"/>
      <w:pPr>
        <w:ind w:left="291"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25EC2FA0">
      <w:numFmt w:val="bullet"/>
      <w:lvlText w:val="•"/>
      <w:lvlJc w:val="left"/>
      <w:pPr>
        <w:ind w:left="807" w:hanging="181"/>
      </w:pPr>
      <w:rPr>
        <w:rFonts w:hint="default"/>
        <w:lang w:val="ru-RU" w:eastAsia="en-US" w:bidi="ar-SA"/>
      </w:rPr>
    </w:lvl>
    <w:lvl w:ilvl="2" w:tplc="771CD69E">
      <w:numFmt w:val="bullet"/>
      <w:lvlText w:val="•"/>
      <w:lvlJc w:val="left"/>
      <w:pPr>
        <w:ind w:left="1314" w:hanging="181"/>
      </w:pPr>
      <w:rPr>
        <w:rFonts w:hint="default"/>
        <w:lang w:val="ru-RU" w:eastAsia="en-US" w:bidi="ar-SA"/>
      </w:rPr>
    </w:lvl>
    <w:lvl w:ilvl="3" w:tplc="013CB4CC">
      <w:numFmt w:val="bullet"/>
      <w:lvlText w:val="•"/>
      <w:lvlJc w:val="left"/>
      <w:pPr>
        <w:ind w:left="1822" w:hanging="181"/>
      </w:pPr>
      <w:rPr>
        <w:rFonts w:hint="default"/>
        <w:lang w:val="ru-RU" w:eastAsia="en-US" w:bidi="ar-SA"/>
      </w:rPr>
    </w:lvl>
    <w:lvl w:ilvl="4" w:tplc="9284709C">
      <w:numFmt w:val="bullet"/>
      <w:lvlText w:val="•"/>
      <w:lvlJc w:val="left"/>
      <w:pPr>
        <w:ind w:left="2329" w:hanging="181"/>
      </w:pPr>
      <w:rPr>
        <w:rFonts w:hint="default"/>
        <w:lang w:val="ru-RU" w:eastAsia="en-US" w:bidi="ar-SA"/>
      </w:rPr>
    </w:lvl>
    <w:lvl w:ilvl="5" w:tplc="952A13D4">
      <w:numFmt w:val="bullet"/>
      <w:lvlText w:val="•"/>
      <w:lvlJc w:val="left"/>
      <w:pPr>
        <w:ind w:left="2837" w:hanging="181"/>
      </w:pPr>
      <w:rPr>
        <w:rFonts w:hint="default"/>
        <w:lang w:val="ru-RU" w:eastAsia="en-US" w:bidi="ar-SA"/>
      </w:rPr>
    </w:lvl>
    <w:lvl w:ilvl="6" w:tplc="EF680522">
      <w:numFmt w:val="bullet"/>
      <w:lvlText w:val="•"/>
      <w:lvlJc w:val="left"/>
      <w:pPr>
        <w:ind w:left="3344" w:hanging="181"/>
      </w:pPr>
      <w:rPr>
        <w:rFonts w:hint="default"/>
        <w:lang w:val="ru-RU" w:eastAsia="en-US" w:bidi="ar-SA"/>
      </w:rPr>
    </w:lvl>
    <w:lvl w:ilvl="7" w:tplc="6414F24E">
      <w:numFmt w:val="bullet"/>
      <w:lvlText w:val="•"/>
      <w:lvlJc w:val="left"/>
      <w:pPr>
        <w:ind w:left="3851" w:hanging="181"/>
      </w:pPr>
      <w:rPr>
        <w:rFonts w:hint="default"/>
        <w:lang w:val="ru-RU" w:eastAsia="en-US" w:bidi="ar-SA"/>
      </w:rPr>
    </w:lvl>
    <w:lvl w:ilvl="8" w:tplc="258A95FE">
      <w:numFmt w:val="bullet"/>
      <w:lvlText w:val="•"/>
      <w:lvlJc w:val="left"/>
      <w:pPr>
        <w:ind w:left="4359" w:hanging="181"/>
      </w:pPr>
      <w:rPr>
        <w:rFonts w:hint="default"/>
        <w:lang w:val="ru-RU" w:eastAsia="en-US" w:bidi="ar-SA"/>
      </w:rPr>
    </w:lvl>
  </w:abstractNum>
  <w:abstractNum w:abstractNumId="33" w15:restartNumberingAfterBreak="0">
    <w:nsid w:val="61827DC6"/>
    <w:multiLevelType w:val="multilevel"/>
    <w:tmpl w:val="C144FC4E"/>
    <w:lvl w:ilvl="0">
      <w:start w:val="1"/>
      <w:numFmt w:val="decimal"/>
      <w:lvlText w:val="%1"/>
      <w:lvlJc w:val="left"/>
      <w:pPr>
        <w:ind w:left="561" w:hanging="420"/>
        <w:jc w:val="left"/>
      </w:pPr>
      <w:rPr>
        <w:rFonts w:hint="default"/>
        <w:lang w:val="ru-RU" w:eastAsia="en-US" w:bidi="ar-SA"/>
      </w:rPr>
    </w:lvl>
    <w:lvl w:ilvl="1">
      <w:start w:val="1"/>
      <w:numFmt w:val="decimal"/>
      <w:lvlText w:val="%1.%2."/>
      <w:lvlJc w:val="left"/>
      <w:pPr>
        <w:ind w:left="561" w:hanging="420"/>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2602" w:hanging="420"/>
      </w:pPr>
      <w:rPr>
        <w:rFonts w:hint="default"/>
        <w:lang w:val="ru-RU" w:eastAsia="en-US" w:bidi="ar-SA"/>
      </w:rPr>
    </w:lvl>
    <w:lvl w:ilvl="3">
      <w:numFmt w:val="bullet"/>
      <w:lvlText w:val="•"/>
      <w:lvlJc w:val="left"/>
      <w:pPr>
        <w:ind w:left="3624" w:hanging="420"/>
      </w:pPr>
      <w:rPr>
        <w:rFonts w:hint="default"/>
        <w:lang w:val="ru-RU" w:eastAsia="en-US" w:bidi="ar-SA"/>
      </w:rPr>
    </w:lvl>
    <w:lvl w:ilvl="4">
      <w:numFmt w:val="bullet"/>
      <w:lvlText w:val="•"/>
      <w:lvlJc w:val="left"/>
      <w:pPr>
        <w:ind w:left="4645" w:hanging="420"/>
      </w:pPr>
      <w:rPr>
        <w:rFonts w:hint="default"/>
        <w:lang w:val="ru-RU" w:eastAsia="en-US" w:bidi="ar-SA"/>
      </w:rPr>
    </w:lvl>
    <w:lvl w:ilvl="5">
      <w:numFmt w:val="bullet"/>
      <w:lvlText w:val="•"/>
      <w:lvlJc w:val="left"/>
      <w:pPr>
        <w:ind w:left="5666" w:hanging="420"/>
      </w:pPr>
      <w:rPr>
        <w:rFonts w:hint="default"/>
        <w:lang w:val="ru-RU" w:eastAsia="en-US" w:bidi="ar-SA"/>
      </w:rPr>
    </w:lvl>
    <w:lvl w:ilvl="6">
      <w:numFmt w:val="bullet"/>
      <w:lvlText w:val="•"/>
      <w:lvlJc w:val="left"/>
      <w:pPr>
        <w:ind w:left="6688" w:hanging="420"/>
      </w:pPr>
      <w:rPr>
        <w:rFonts w:hint="default"/>
        <w:lang w:val="ru-RU" w:eastAsia="en-US" w:bidi="ar-SA"/>
      </w:rPr>
    </w:lvl>
    <w:lvl w:ilvl="7">
      <w:numFmt w:val="bullet"/>
      <w:lvlText w:val="•"/>
      <w:lvlJc w:val="left"/>
      <w:pPr>
        <w:ind w:left="7709" w:hanging="420"/>
      </w:pPr>
      <w:rPr>
        <w:rFonts w:hint="default"/>
        <w:lang w:val="ru-RU" w:eastAsia="en-US" w:bidi="ar-SA"/>
      </w:rPr>
    </w:lvl>
    <w:lvl w:ilvl="8">
      <w:numFmt w:val="bullet"/>
      <w:lvlText w:val="•"/>
      <w:lvlJc w:val="left"/>
      <w:pPr>
        <w:ind w:left="8730" w:hanging="420"/>
      </w:pPr>
      <w:rPr>
        <w:rFonts w:hint="default"/>
        <w:lang w:val="ru-RU" w:eastAsia="en-US" w:bidi="ar-SA"/>
      </w:rPr>
    </w:lvl>
  </w:abstractNum>
  <w:abstractNum w:abstractNumId="34" w15:restartNumberingAfterBreak="0">
    <w:nsid w:val="61C92D6B"/>
    <w:multiLevelType w:val="multilevel"/>
    <w:tmpl w:val="53CC5434"/>
    <w:lvl w:ilvl="0">
      <w:start w:val="2"/>
      <w:numFmt w:val="decimal"/>
      <w:lvlText w:val="%1"/>
      <w:lvlJc w:val="left"/>
      <w:pPr>
        <w:ind w:left="424" w:hanging="361"/>
        <w:jc w:val="left"/>
      </w:pPr>
      <w:rPr>
        <w:rFonts w:hint="default"/>
        <w:lang w:val="ru-RU" w:eastAsia="en-US" w:bidi="ar-SA"/>
      </w:rPr>
    </w:lvl>
    <w:lvl w:ilvl="1">
      <w:start w:val="2"/>
      <w:numFmt w:val="decimal"/>
      <w:lvlText w:val="%1.%2."/>
      <w:lvlJc w:val="left"/>
      <w:pPr>
        <w:ind w:left="424" w:hanging="361"/>
        <w:jc w:val="right"/>
      </w:pPr>
      <w:rPr>
        <w:rFonts w:hint="default"/>
        <w:spacing w:val="-1"/>
        <w:w w:val="94"/>
        <w:lang w:val="ru-RU" w:eastAsia="en-US" w:bidi="ar-SA"/>
      </w:rPr>
    </w:lvl>
    <w:lvl w:ilvl="2">
      <w:numFmt w:val="bullet"/>
      <w:lvlText w:val="•"/>
      <w:lvlJc w:val="left"/>
      <w:pPr>
        <w:ind w:left="2490" w:hanging="361"/>
      </w:pPr>
      <w:rPr>
        <w:rFonts w:hint="default"/>
        <w:lang w:val="ru-RU" w:eastAsia="en-US" w:bidi="ar-SA"/>
      </w:rPr>
    </w:lvl>
    <w:lvl w:ilvl="3">
      <w:numFmt w:val="bullet"/>
      <w:lvlText w:val="•"/>
      <w:lvlJc w:val="left"/>
      <w:pPr>
        <w:ind w:left="3526" w:hanging="361"/>
      </w:pPr>
      <w:rPr>
        <w:rFonts w:hint="default"/>
        <w:lang w:val="ru-RU" w:eastAsia="en-US" w:bidi="ar-SA"/>
      </w:rPr>
    </w:lvl>
    <w:lvl w:ilvl="4">
      <w:numFmt w:val="bullet"/>
      <w:lvlText w:val="•"/>
      <w:lvlJc w:val="left"/>
      <w:pPr>
        <w:ind w:left="4561" w:hanging="361"/>
      </w:pPr>
      <w:rPr>
        <w:rFonts w:hint="default"/>
        <w:lang w:val="ru-RU" w:eastAsia="en-US" w:bidi="ar-SA"/>
      </w:rPr>
    </w:lvl>
    <w:lvl w:ilvl="5">
      <w:numFmt w:val="bullet"/>
      <w:lvlText w:val="•"/>
      <w:lvlJc w:val="left"/>
      <w:pPr>
        <w:ind w:left="5596" w:hanging="361"/>
      </w:pPr>
      <w:rPr>
        <w:rFonts w:hint="default"/>
        <w:lang w:val="ru-RU" w:eastAsia="en-US" w:bidi="ar-SA"/>
      </w:rPr>
    </w:lvl>
    <w:lvl w:ilvl="6">
      <w:numFmt w:val="bullet"/>
      <w:lvlText w:val="•"/>
      <w:lvlJc w:val="left"/>
      <w:pPr>
        <w:ind w:left="6632" w:hanging="361"/>
      </w:pPr>
      <w:rPr>
        <w:rFonts w:hint="default"/>
        <w:lang w:val="ru-RU" w:eastAsia="en-US" w:bidi="ar-SA"/>
      </w:rPr>
    </w:lvl>
    <w:lvl w:ilvl="7">
      <w:numFmt w:val="bullet"/>
      <w:lvlText w:val="•"/>
      <w:lvlJc w:val="left"/>
      <w:pPr>
        <w:ind w:left="7667" w:hanging="361"/>
      </w:pPr>
      <w:rPr>
        <w:rFonts w:hint="default"/>
        <w:lang w:val="ru-RU" w:eastAsia="en-US" w:bidi="ar-SA"/>
      </w:rPr>
    </w:lvl>
    <w:lvl w:ilvl="8">
      <w:numFmt w:val="bullet"/>
      <w:lvlText w:val="•"/>
      <w:lvlJc w:val="left"/>
      <w:pPr>
        <w:ind w:left="8702" w:hanging="361"/>
      </w:pPr>
      <w:rPr>
        <w:rFonts w:hint="default"/>
        <w:lang w:val="ru-RU" w:eastAsia="en-US" w:bidi="ar-SA"/>
      </w:rPr>
    </w:lvl>
  </w:abstractNum>
  <w:abstractNum w:abstractNumId="35" w15:restartNumberingAfterBreak="0">
    <w:nsid w:val="62AF22D0"/>
    <w:multiLevelType w:val="hybridMultilevel"/>
    <w:tmpl w:val="8744A0F8"/>
    <w:lvl w:ilvl="0" w:tplc="CD32AD86">
      <w:start w:val="1"/>
      <w:numFmt w:val="decimal"/>
      <w:lvlText w:val="%1-"/>
      <w:lvlJc w:val="left"/>
      <w:pPr>
        <w:ind w:left="435"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75B28896">
      <w:numFmt w:val="bullet"/>
      <w:lvlText w:val="•"/>
      <w:lvlJc w:val="left"/>
      <w:pPr>
        <w:ind w:left="565" w:hanging="201"/>
      </w:pPr>
      <w:rPr>
        <w:rFonts w:hint="default"/>
        <w:lang w:val="ru-RU" w:eastAsia="en-US" w:bidi="ar-SA"/>
      </w:rPr>
    </w:lvl>
    <w:lvl w:ilvl="2" w:tplc="7676107A">
      <w:numFmt w:val="bullet"/>
      <w:lvlText w:val="•"/>
      <w:lvlJc w:val="left"/>
      <w:pPr>
        <w:ind w:left="691" w:hanging="201"/>
      </w:pPr>
      <w:rPr>
        <w:rFonts w:hint="default"/>
        <w:lang w:val="ru-RU" w:eastAsia="en-US" w:bidi="ar-SA"/>
      </w:rPr>
    </w:lvl>
    <w:lvl w:ilvl="3" w:tplc="64543EF4">
      <w:numFmt w:val="bullet"/>
      <w:lvlText w:val="•"/>
      <w:lvlJc w:val="left"/>
      <w:pPr>
        <w:ind w:left="816" w:hanging="201"/>
      </w:pPr>
      <w:rPr>
        <w:rFonts w:hint="default"/>
        <w:lang w:val="ru-RU" w:eastAsia="en-US" w:bidi="ar-SA"/>
      </w:rPr>
    </w:lvl>
    <w:lvl w:ilvl="4" w:tplc="ABD46B5C">
      <w:numFmt w:val="bullet"/>
      <w:lvlText w:val="•"/>
      <w:lvlJc w:val="left"/>
      <w:pPr>
        <w:ind w:left="942" w:hanging="201"/>
      </w:pPr>
      <w:rPr>
        <w:rFonts w:hint="default"/>
        <w:lang w:val="ru-RU" w:eastAsia="en-US" w:bidi="ar-SA"/>
      </w:rPr>
    </w:lvl>
    <w:lvl w:ilvl="5" w:tplc="00C27606">
      <w:numFmt w:val="bullet"/>
      <w:lvlText w:val="•"/>
      <w:lvlJc w:val="left"/>
      <w:pPr>
        <w:ind w:left="1067" w:hanging="201"/>
      </w:pPr>
      <w:rPr>
        <w:rFonts w:hint="default"/>
        <w:lang w:val="ru-RU" w:eastAsia="en-US" w:bidi="ar-SA"/>
      </w:rPr>
    </w:lvl>
    <w:lvl w:ilvl="6" w:tplc="360CB5D4">
      <w:numFmt w:val="bullet"/>
      <w:lvlText w:val="•"/>
      <w:lvlJc w:val="left"/>
      <w:pPr>
        <w:ind w:left="1193" w:hanging="201"/>
      </w:pPr>
      <w:rPr>
        <w:rFonts w:hint="default"/>
        <w:lang w:val="ru-RU" w:eastAsia="en-US" w:bidi="ar-SA"/>
      </w:rPr>
    </w:lvl>
    <w:lvl w:ilvl="7" w:tplc="34E0058C">
      <w:numFmt w:val="bullet"/>
      <w:lvlText w:val="•"/>
      <w:lvlJc w:val="left"/>
      <w:pPr>
        <w:ind w:left="1318" w:hanging="201"/>
      </w:pPr>
      <w:rPr>
        <w:rFonts w:hint="default"/>
        <w:lang w:val="ru-RU" w:eastAsia="en-US" w:bidi="ar-SA"/>
      </w:rPr>
    </w:lvl>
    <w:lvl w:ilvl="8" w:tplc="453EC930">
      <w:numFmt w:val="bullet"/>
      <w:lvlText w:val="•"/>
      <w:lvlJc w:val="left"/>
      <w:pPr>
        <w:ind w:left="1444" w:hanging="201"/>
      </w:pPr>
      <w:rPr>
        <w:rFonts w:hint="default"/>
        <w:lang w:val="ru-RU" w:eastAsia="en-US" w:bidi="ar-SA"/>
      </w:rPr>
    </w:lvl>
  </w:abstractNum>
  <w:abstractNum w:abstractNumId="36" w15:restartNumberingAfterBreak="0">
    <w:nsid w:val="642C3363"/>
    <w:multiLevelType w:val="hybridMultilevel"/>
    <w:tmpl w:val="24DA2CD2"/>
    <w:lvl w:ilvl="0" w:tplc="E690D3F6">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FB1CE572">
      <w:numFmt w:val="bullet"/>
      <w:lvlText w:val="•"/>
      <w:lvlJc w:val="left"/>
      <w:pPr>
        <w:ind w:left="645" w:hanging="181"/>
      </w:pPr>
      <w:rPr>
        <w:rFonts w:hint="default"/>
        <w:lang w:val="ru-RU" w:eastAsia="en-US" w:bidi="ar-SA"/>
      </w:rPr>
    </w:lvl>
    <w:lvl w:ilvl="2" w:tplc="DA08ED78">
      <w:numFmt w:val="bullet"/>
      <w:lvlText w:val="•"/>
      <w:lvlJc w:val="left"/>
      <w:pPr>
        <w:ind w:left="1170" w:hanging="181"/>
      </w:pPr>
      <w:rPr>
        <w:rFonts w:hint="default"/>
        <w:lang w:val="ru-RU" w:eastAsia="en-US" w:bidi="ar-SA"/>
      </w:rPr>
    </w:lvl>
    <w:lvl w:ilvl="3" w:tplc="C4FC9F4E">
      <w:numFmt w:val="bullet"/>
      <w:lvlText w:val="•"/>
      <w:lvlJc w:val="left"/>
      <w:pPr>
        <w:ind w:left="1696" w:hanging="181"/>
      </w:pPr>
      <w:rPr>
        <w:rFonts w:hint="default"/>
        <w:lang w:val="ru-RU" w:eastAsia="en-US" w:bidi="ar-SA"/>
      </w:rPr>
    </w:lvl>
    <w:lvl w:ilvl="4" w:tplc="FA1CAEBC">
      <w:numFmt w:val="bullet"/>
      <w:lvlText w:val="•"/>
      <w:lvlJc w:val="left"/>
      <w:pPr>
        <w:ind w:left="2221" w:hanging="181"/>
      </w:pPr>
      <w:rPr>
        <w:rFonts w:hint="default"/>
        <w:lang w:val="ru-RU" w:eastAsia="en-US" w:bidi="ar-SA"/>
      </w:rPr>
    </w:lvl>
    <w:lvl w:ilvl="5" w:tplc="0ABAFB1A">
      <w:numFmt w:val="bullet"/>
      <w:lvlText w:val="•"/>
      <w:lvlJc w:val="left"/>
      <w:pPr>
        <w:ind w:left="2747" w:hanging="181"/>
      </w:pPr>
      <w:rPr>
        <w:rFonts w:hint="default"/>
        <w:lang w:val="ru-RU" w:eastAsia="en-US" w:bidi="ar-SA"/>
      </w:rPr>
    </w:lvl>
    <w:lvl w:ilvl="6" w:tplc="C7A0D044">
      <w:numFmt w:val="bullet"/>
      <w:lvlText w:val="•"/>
      <w:lvlJc w:val="left"/>
      <w:pPr>
        <w:ind w:left="3272" w:hanging="181"/>
      </w:pPr>
      <w:rPr>
        <w:rFonts w:hint="default"/>
        <w:lang w:val="ru-RU" w:eastAsia="en-US" w:bidi="ar-SA"/>
      </w:rPr>
    </w:lvl>
    <w:lvl w:ilvl="7" w:tplc="44AE1C26">
      <w:numFmt w:val="bullet"/>
      <w:lvlText w:val="•"/>
      <w:lvlJc w:val="left"/>
      <w:pPr>
        <w:ind w:left="3797" w:hanging="181"/>
      </w:pPr>
      <w:rPr>
        <w:rFonts w:hint="default"/>
        <w:lang w:val="ru-RU" w:eastAsia="en-US" w:bidi="ar-SA"/>
      </w:rPr>
    </w:lvl>
    <w:lvl w:ilvl="8" w:tplc="5308B1B4">
      <w:numFmt w:val="bullet"/>
      <w:lvlText w:val="•"/>
      <w:lvlJc w:val="left"/>
      <w:pPr>
        <w:ind w:left="4323" w:hanging="181"/>
      </w:pPr>
      <w:rPr>
        <w:rFonts w:hint="default"/>
        <w:lang w:val="ru-RU" w:eastAsia="en-US" w:bidi="ar-SA"/>
      </w:rPr>
    </w:lvl>
  </w:abstractNum>
  <w:abstractNum w:abstractNumId="37" w15:restartNumberingAfterBreak="0">
    <w:nsid w:val="644B560C"/>
    <w:multiLevelType w:val="hybridMultilevel"/>
    <w:tmpl w:val="A0D83072"/>
    <w:lvl w:ilvl="0" w:tplc="D990204E">
      <w:start w:val="1"/>
      <w:numFmt w:val="decimal"/>
      <w:lvlText w:val="%1"/>
      <w:lvlJc w:val="left"/>
      <w:pPr>
        <w:ind w:left="605" w:hanging="1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2AE42CE">
      <w:numFmt w:val="bullet"/>
      <w:lvlText w:val="•"/>
      <w:lvlJc w:val="left"/>
      <w:pPr>
        <w:ind w:left="1617" w:hanging="181"/>
      </w:pPr>
      <w:rPr>
        <w:rFonts w:hint="default"/>
        <w:lang w:val="ru-RU" w:eastAsia="en-US" w:bidi="ar-SA"/>
      </w:rPr>
    </w:lvl>
    <w:lvl w:ilvl="2" w:tplc="3C946512">
      <w:numFmt w:val="bullet"/>
      <w:lvlText w:val="•"/>
      <w:lvlJc w:val="left"/>
      <w:pPr>
        <w:ind w:left="2634" w:hanging="181"/>
      </w:pPr>
      <w:rPr>
        <w:rFonts w:hint="default"/>
        <w:lang w:val="ru-RU" w:eastAsia="en-US" w:bidi="ar-SA"/>
      </w:rPr>
    </w:lvl>
    <w:lvl w:ilvl="3" w:tplc="DEC8407E">
      <w:numFmt w:val="bullet"/>
      <w:lvlText w:val="•"/>
      <w:lvlJc w:val="left"/>
      <w:pPr>
        <w:ind w:left="3652" w:hanging="181"/>
      </w:pPr>
      <w:rPr>
        <w:rFonts w:hint="default"/>
        <w:lang w:val="ru-RU" w:eastAsia="en-US" w:bidi="ar-SA"/>
      </w:rPr>
    </w:lvl>
    <w:lvl w:ilvl="4" w:tplc="8842DC2E">
      <w:numFmt w:val="bullet"/>
      <w:lvlText w:val="•"/>
      <w:lvlJc w:val="left"/>
      <w:pPr>
        <w:ind w:left="4669" w:hanging="181"/>
      </w:pPr>
      <w:rPr>
        <w:rFonts w:hint="default"/>
        <w:lang w:val="ru-RU" w:eastAsia="en-US" w:bidi="ar-SA"/>
      </w:rPr>
    </w:lvl>
    <w:lvl w:ilvl="5" w:tplc="79A644FC">
      <w:numFmt w:val="bullet"/>
      <w:lvlText w:val="•"/>
      <w:lvlJc w:val="left"/>
      <w:pPr>
        <w:ind w:left="5686" w:hanging="181"/>
      </w:pPr>
      <w:rPr>
        <w:rFonts w:hint="default"/>
        <w:lang w:val="ru-RU" w:eastAsia="en-US" w:bidi="ar-SA"/>
      </w:rPr>
    </w:lvl>
    <w:lvl w:ilvl="6" w:tplc="E07C821E">
      <w:numFmt w:val="bullet"/>
      <w:lvlText w:val="•"/>
      <w:lvlJc w:val="left"/>
      <w:pPr>
        <w:ind w:left="6704" w:hanging="181"/>
      </w:pPr>
      <w:rPr>
        <w:rFonts w:hint="default"/>
        <w:lang w:val="ru-RU" w:eastAsia="en-US" w:bidi="ar-SA"/>
      </w:rPr>
    </w:lvl>
    <w:lvl w:ilvl="7" w:tplc="60868CEE">
      <w:numFmt w:val="bullet"/>
      <w:lvlText w:val="•"/>
      <w:lvlJc w:val="left"/>
      <w:pPr>
        <w:ind w:left="7721" w:hanging="181"/>
      </w:pPr>
      <w:rPr>
        <w:rFonts w:hint="default"/>
        <w:lang w:val="ru-RU" w:eastAsia="en-US" w:bidi="ar-SA"/>
      </w:rPr>
    </w:lvl>
    <w:lvl w:ilvl="8" w:tplc="2D1A9CFA">
      <w:numFmt w:val="bullet"/>
      <w:lvlText w:val="•"/>
      <w:lvlJc w:val="left"/>
      <w:pPr>
        <w:ind w:left="8738" w:hanging="181"/>
      </w:pPr>
      <w:rPr>
        <w:rFonts w:hint="default"/>
        <w:lang w:val="ru-RU" w:eastAsia="en-US" w:bidi="ar-SA"/>
      </w:rPr>
    </w:lvl>
  </w:abstractNum>
  <w:abstractNum w:abstractNumId="38" w15:restartNumberingAfterBreak="0">
    <w:nsid w:val="655F3C35"/>
    <w:multiLevelType w:val="hybridMultilevel"/>
    <w:tmpl w:val="FC724C56"/>
    <w:lvl w:ilvl="0" w:tplc="D1FC2C86">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838C06C6">
      <w:numFmt w:val="bullet"/>
      <w:lvlText w:val="•"/>
      <w:lvlJc w:val="left"/>
      <w:pPr>
        <w:ind w:left="645" w:hanging="181"/>
      </w:pPr>
      <w:rPr>
        <w:rFonts w:hint="default"/>
        <w:lang w:val="ru-RU" w:eastAsia="en-US" w:bidi="ar-SA"/>
      </w:rPr>
    </w:lvl>
    <w:lvl w:ilvl="2" w:tplc="2F5AEE84">
      <w:numFmt w:val="bullet"/>
      <w:lvlText w:val="•"/>
      <w:lvlJc w:val="left"/>
      <w:pPr>
        <w:ind w:left="1170" w:hanging="181"/>
      </w:pPr>
      <w:rPr>
        <w:rFonts w:hint="default"/>
        <w:lang w:val="ru-RU" w:eastAsia="en-US" w:bidi="ar-SA"/>
      </w:rPr>
    </w:lvl>
    <w:lvl w:ilvl="3" w:tplc="083C56BA">
      <w:numFmt w:val="bullet"/>
      <w:lvlText w:val="•"/>
      <w:lvlJc w:val="left"/>
      <w:pPr>
        <w:ind w:left="1696" w:hanging="181"/>
      </w:pPr>
      <w:rPr>
        <w:rFonts w:hint="default"/>
        <w:lang w:val="ru-RU" w:eastAsia="en-US" w:bidi="ar-SA"/>
      </w:rPr>
    </w:lvl>
    <w:lvl w:ilvl="4" w:tplc="93D868DA">
      <w:numFmt w:val="bullet"/>
      <w:lvlText w:val="•"/>
      <w:lvlJc w:val="left"/>
      <w:pPr>
        <w:ind w:left="2221" w:hanging="181"/>
      </w:pPr>
      <w:rPr>
        <w:rFonts w:hint="default"/>
        <w:lang w:val="ru-RU" w:eastAsia="en-US" w:bidi="ar-SA"/>
      </w:rPr>
    </w:lvl>
    <w:lvl w:ilvl="5" w:tplc="CC1E391A">
      <w:numFmt w:val="bullet"/>
      <w:lvlText w:val="•"/>
      <w:lvlJc w:val="left"/>
      <w:pPr>
        <w:ind w:left="2747" w:hanging="181"/>
      </w:pPr>
      <w:rPr>
        <w:rFonts w:hint="default"/>
        <w:lang w:val="ru-RU" w:eastAsia="en-US" w:bidi="ar-SA"/>
      </w:rPr>
    </w:lvl>
    <w:lvl w:ilvl="6" w:tplc="146E2BA0">
      <w:numFmt w:val="bullet"/>
      <w:lvlText w:val="•"/>
      <w:lvlJc w:val="left"/>
      <w:pPr>
        <w:ind w:left="3272" w:hanging="181"/>
      </w:pPr>
      <w:rPr>
        <w:rFonts w:hint="default"/>
        <w:lang w:val="ru-RU" w:eastAsia="en-US" w:bidi="ar-SA"/>
      </w:rPr>
    </w:lvl>
    <w:lvl w:ilvl="7" w:tplc="EACEA270">
      <w:numFmt w:val="bullet"/>
      <w:lvlText w:val="•"/>
      <w:lvlJc w:val="left"/>
      <w:pPr>
        <w:ind w:left="3797" w:hanging="181"/>
      </w:pPr>
      <w:rPr>
        <w:rFonts w:hint="default"/>
        <w:lang w:val="ru-RU" w:eastAsia="en-US" w:bidi="ar-SA"/>
      </w:rPr>
    </w:lvl>
    <w:lvl w:ilvl="8" w:tplc="527A6F08">
      <w:numFmt w:val="bullet"/>
      <w:lvlText w:val="•"/>
      <w:lvlJc w:val="left"/>
      <w:pPr>
        <w:ind w:left="4323" w:hanging="181"/>
      </w:pPr>
      <w:rPr>
        <w:rFonts w:hint="default"/>
        <w:lang w:val="ru-RU" w:eastAsia="en-US" w:bidi="ar-SA"/>
      </w:rPr>
    </w:lvl>
  </w:abstractNum>
  <w:abstractNum w:abstractNumId="39" w15:restartNumberingAfterBreak="0">
    <w:nsid w:val="65C16D98"/>
    <w:multiLevelType w:val="hybridMultilevel"/>
    <w:tmpl w:val="74FE98BA"/>
    <w:lvl w:ilvl="0" w:tplc="AC724624">
      <w:start w:val="4"/>
      <w:numFmt w:val="decimal"/>
      <w:lvlText w:val="%1."/>
      <w:lvlJc w:val="left"/>
      <w:pPr>
        <w:ind w:left="110"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49A226D8">
      <w:numFmt w:val="bullet"/>
      <w:lvlText w:val="•"/>
      <w:lvlJc w:val="left"/>
      <w:pPr>
        <w:ind w:left="319" w:hanging="181"/>
      </w:pPr>
      <w:rPr>
        <w:rFonts w:hint="default"/>
        <w:lang w:val="ru-RU" w:eastAsia="en-US" w:bidi="ar-SA"/>
      </w:rPr>
    </w:lvl>
    <w:lvl w:ilvl="2" w:tplc="71A6799C">
      <w:numFmt w:val="bullet"/>
      <w:lvlText w:val="•"/>
      <w:lvlJc w:val="left"/>
      <w:pPr>
        <w:ind w:left="519" w:hanging="181"/>
      </w:pPr>
      <w:rPr>
        <w:rFonts w:hint="default"/>
        <w:lang w:val="ru-RU" w:eastAsia="en-US" w:bidi="ar-SA"/>
      </w:rPr>
    </w:lvl>
    <w:lvl w:ilvl="3" w:tplc="E2465670">
      <w:numFmt w:val="bullet"/>
      <w:lvlText w:val="•"/>
      <w:lvlJc w:val="left"/>
      <w:pPr>
        <w:ind w:left="719" w:hanging="181"/>
      </w:pPr>
      <w:rPr>
        <w:rFonts w:hint="default"/>
        <w:lang w:val="ru-RU" w:eastAsia="en-US" w:bidi="ar-SA"/>
      </w:rPr>
    </w:lvl>
    <w:lvl w:ilvl="4" w:tplc="71900438">
      <w:numFmt w:val="bullet"/>
      <w:lvlText w:val="•"/>
      <w:lvlJc w:val="left"/>
      <w:pPr>
        <w:ind w:left="918" w:hanging="181"/>
      </w:pPr>
      <w:rPr>
        <w:rFonts w:hint="default"/>
        <w:lang w:val="ru-RU" w:eastAsia="en-US" w:bidi="ar-SA"/>
      </w:rPr>
    </w:lvl>
    <w:lvl w:ilvl="5" w:tplc="354E6350">
      <w:numFmt w:val="bullet"/>
      <w:lvlText w:val="•"/>
      <w:lvlJc w:val="left"/>
      <w:pPr>
        <w:ind w:left="1118" w:hanging="181"/>
      </w:pPr>
      <w:rPr>
        <w:rFonts w:hint="default"/>
        <w:lang w:val="ru-RU" w:eastAsia="en-US" w:bidi="ar-SA"/>
      </w:rPr>
    </w:lvl>
    <w:lvl w:ilvl="6" w:tplc="70606D0A">
      <w:numFmt w:val="bullet"/>
      <w:lvlText w:val="•"/>
      <w:lvlJc w:val="left"/>
      <w:pPr>
        <w:ind w:left="1318" w:hanging="181"/>
      </w:pPr>
      <w:rPr>
        <w:rFonts w:hint="default"/>
        <w:lang w:val="ru-RU" w:eastAsia="en-US" w:bidi="ar-SA"/>
      </w:rPr>
    </w:lvl>
    <w:lvl w:ilvl="7" w:tplc="BAA4BAE2">
      <w:numFmt w:val="bullet"/>
      <w:lvlText w:val="•"/>
      <w:lvlJc w:val="left"/>
      <w:pPr>
        <w:ind w:left="1517" w:hanging="181"/>
      </w:pPr>
      <w:rPr>
        <w:rFonts w:hint="default"/>
        <w:lang w:val="ru-RU" w:eastAsia="en-US" w:bidi="ar-SA"/>
      </w:rPr>
    </w:lvl>
    <w:lvl w:ilvl="8" w:tplc="EB28E6B0">
      <w:numFmt w:val="bullet"/>
      <w:lvlText w:val="•"/>
      <w:lvlJc w:val="left"/>
      <w:pPr>
        <w:ind w:left="1717" w:hanging="181"/>
      </w:pPr>
      <w:rPr>
        <w:rFonts w:hint="default"/>
        <w:lang w:val="ru-RU" w:eastAsia="en-US" w:bidi="ar-SA"/>
      </w:rPr>
    </w:lvl>
  </w:abstractNum>
  <w:abstractNum w:abstractNumId="40" w15:restartNumberingAfterBreak="0">
    <w:nsid w:val="66575D6A"/>
    <w:multiLevelType w:val="hybridMultilevel"/>
    <w:tmpl w:val="09B6E2FE"/>
    <w:lvl w:ilvl="0" w:tplc="BAE0B764">
      <w:start w:val="1"/>
      <w:numFmt w:val="decimal"/>
      <w:lvlText w:val="%1."/>
      <w:lvlJc w:val="left"/>
      <w:pPr>
        <w:ind w:left="605"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EC62287C">
      <w:numFmt w:val="bullet"/>
      <w:lvlText w:val="•"/>
      <w:lvlJc w:val="left"/>
      <w:pPr>
        <w:ind w:left="1617" w:hanging="181"/>
      </w:pPr>
      <w:rPr>
        <w:rFonts w:hint="default"/>
        <w:lang w:val="ru-RU" w:eastAsia="en-US" w:bidi="ar-SA"/>
      </w:rPr>
    </w:lvl>
    <w:lvl w:ilvl="2" w:tplc="971693D6">
      <w:numFmt w:val="bullet"/>
      <w:lvlText w:val="•"/>
      <w:lvlJc w:val="left"/>
      <w:pPr>
        <w:ind w:left="2634" w:hanging="181"/>
      </w:pPr>
      <w:rPr>
        <w:rFonts w:hint="default"/>
        <w:lang w:val="ru-RU" w:eastAsia="en-US" w:bidi="ar-SA"/>
      </w:rPr>
    </w:lvl>
    <w:lvl w:ilvl="3" w:tplc="053C17B6">
      <w:numFmt w:val="bullet"/>
      <w:lvlText w:val="•"/>
      <w:lvlJc w:val="left"/>
      <w:pPr>
        <w:ind w:left="3652" w:hanging="181"/>
      </w:pPr>
      <w:rPr>
        <w:rFonts w:hint="default"/>
        <w:lang w:val="ru-RU" w:eastAsia="en-US" w:bidi="ar-SA"/>
      </w:rPr>
    </w:lvl>
    <w:lvl w:ilvl="4" w:tplc="1AFECCD0">
      <w:numFmt w:val="bullet"/>
      <w:lvlText w:val="•"/>
      <w:lvlJc w:val="left"/>
      <w:pPr>
        <w:ind w:left="4669" w:hanging="181"/>
      </w:pPr>
      <w:rPr>
        <w:rFonts w:hint="default"/>
        <w:lang w:val="ru-RU" w:eastAsia="en-US" w:bidi="ar-SA"/>
      </w:rPr>
    </w:lvl>
    <w:lvl w:ilvl="5" w:tplc="02A60E68">
      <w:numFmt w:val="bullet"/>
      <w:lvlText w:val="•"/>
      <w:lvlJc w:val="left"/>
      <w:pPr>
        <w:ind w:left="5686" w:hanging="181"/>
      </w:pPr>
      <w:rPr>
        <w:rFonts w:hint="default"/>
        <w:lang w:val="ru-RU" w:eastAsia="en-US" w:bidi="ar-SA"/>
      </w:rPr>
    </w:lvl>
    <w:lvl w:ilvl="6" w:tplc="12DE0F44">
      <w:numFmt w:val="bullet"/>
      <w:lvlText w:val="•"/>
      <w:lvlJc w:val="left"/>
      <w:pPr>
        <w:ind w:left="6704" w:hanging="181"/>
      </w:pPr>
      <w:rPr>
        <w:rFonts w:hint="default"/>
        <w:lang w:val="ru-RU" w:eastAsia="en-US" w:bidi="ar-SA"/>
      </w:rPr>
    </w:lvl>
    <w:lvl w:ilvl="7" w:tplc="0E040704">
      <w:numFmt w:val="bullet"/>
      <w:lvlText w:val="•"/>
      <w:lvlJc w:val="left"/>
      <w:pPr>
        <w:ind w:left="7721" w:hanging="181"/>
      </w:pPr>
      <w:rPr>
        <w:rFonts w:hint="default"/>
        <w:lang w:val="ru-RU" w:eastAsia="en-US" w:bidi="ar-SA"/>
      </w:rPr>
    </w:lvl>
    <w:lvl w:ilvl="8" w:tplc="61EAA662">
      <w:numFmt w:val="bullet"/>
      <w:lvlText w:val="•"/>
      <w:lvlJc w:val="left"/>
      <w:pPr>
        <w:ind w:left="8738" w:hanging="181"/>
      </w:pPr>
      <w:rPr>
        <w:rFonts w:hint="default"/>
        <w:lang w:val="ru-RU" w:eastAsia="en-US" w:bidi="ar-SA"/>
      </w:rPr>
    </w:lvl>
  </w:abstractNum>
  <w:abstractNum w:abstractNumId="41" w15:restartNumberingAfterBreak="0">
    <w:nsid w:val="67ED41C0"/>
    <w:multiLevelType w:val="multilevel"/>
    <w:tmpl w:val="36941C3E"/>
    <w:lvl w:ilvl="0">
      <w:start w:val="3"/>
      <w:numFmt w:val="decimal"/>
      <w:lvlText w:val="%1"/>
      <w:lvlJc w:val="left"/>
      <w:pPr>
        <w:ind w:left="12" w:hanging="420"/>
        <w:jc w:val="left"/>
      </w:pPr>
      <w:rPr>
        <w:rFonts w:hint="default"/>
        <w:lang w:val="ru-RU" w:eastAsia="en-US" w:bidi="ar-SA"/>
      </w:rPr>
    </w:lvl>
    <w:lvl w:ilvl="1">
      <w:start w:val="5"/>
      <w:numFmt w:val="decimal"/>
      <w:lvlText w:val="%1.%2."/>
      <w:lvlJc w:val="left"/>
      <w:pPr>
        <w:ind w:left="12" w:hanging="420"/>
        <w:jc w:val="right"/>
      </w:pPr>
      <w:rPr>
        <w:rFonts w:ascii="Times New Roman" w:eastAsia="Times New Roman" w:hAnsi="Times New Roman" w:cs="Times New Roman" w:hint="default"/>
        <w:b/>
        <w:bCs/>
        <w:i w:val="0"/>
        <w:iCs w:val="0"/>
        <w:spacing w:val="0"/>
        <w:w w:val="94"/>
        <w:sz w:val="24"/>
        <w:szCs w:val="24"/>
        <w:lang w:val="ru-RU" w:eastAsia="en-US" w:bidi="ar-SA"/>
      </w:rPr>
    </w:lvl>
    <w:lvl w:ilvl="2">
      <w:numFmt w:val="bullet"/>
      <w:lvlText w:val="•"/>
      <w:lvlJc w:val="left"/>
      <w:pPr>
        <w:ind w:left="2170" w:hanging="420"/>
      </w:pPr>
      <w:rPr>
        <w:rFonts w:hint="default"/>
        <w:lang w:val="ru-RU" w:eastAsia="en-US" w:bidi="ar-SA"/>
      </w:rPr>
    </w:lvl>
    <w:lvl w:ilvl="3">
      <w:numFmt w:val="bullet"/>
      <w:lvlText w:val="•"/>
      <w:lvlJc w:val="left"/>
      <w:pPr>
        <w:ind w:left="3246" w:hanging="420"/>
      </w:pPr>
      <w:rPr>
        <w:rFonts w:hint="default"/>
        <w:lang w:val="ru-RU" w:eastAsia="en-US" w:bidi="ar-SA"/>
      </w:rPr>
    </w:lvl>
    <w:lvl w:ilvl="4">
      <w:numFmt w:val="bullet"/>
      <w:lvlText w:val="•"/>
      <w:lvlJc w:val="left"/>
      <w:pPr>
        <w:ind w:left="4321" w:hanging="420"/>
      </w:pPr>
      <w:rPr>
        <w:rFonts w:hint="default"/>
        <w:lang w:val="ru-RU" w:eastAsia="en-US" w:bidi="ar-SA"/>
      </w:rPr>
    </w:lvl>
    <w:lvl w:ilvl="5">
      <w:numFmt w:val="bullet"/>
      <w:lvlText w:val="•"/>
      <w:lvlJc w:val="left"/>
      <w:pPr>
        <w:ind w:left="5396" w:hanging="420"/>
      </w:pPr>
      <w:rPr>
        <w:rFonts w:hint="default"/>
        <w:lang w:val="ru-RU" w:eastAsia="en-US" w:bidi="ar-SA"/>
      </w:rPr>
    </w:lvl>
    <w:lvl w:ilvl="6">
      <w:numFmt w:val="bullet"/>
      <w:lvlText w:val="•"/>
      <w:lvlJc w:val="left"/>
      <w:pPr>
        <w:ind w:left="6472" w:hanging="420"/>
      </w:pPr>
      <w:rPr>
        <w:rFonts w:hint="default"/>
        <w:lang w:val="ru-RU" w:eastAsia="en-US" w:bidi="ar-SA"/>
      </w:rPr>
    </w:lvl>
    <w:lvl w:ilvl="7">
      <w:numFmt w:val="bullet"/>
      <w:lvlText w:val="•"/>
      <w:lvlJc w:val="left"/>
      <w:pPr>
        <w:ind w:left="7547" w:hanging="420"/>
      </w:pPr>
      <w:rPr>
        <w:rFonts w:hint="default"/>
        <w:lang w:val="ru-RU" w:eastAsia="en-US" w:bidi="ar-SA"/>
      </w:rPr>
    </w:lvl>
    <w:lvl w:ilvl="8">
      <w:numFmt w:val="bullet"/>
      <w:lvlText w:val="•"/>
      <w:lvlJc w:val="left"/>
      <w:pPr>
        <w:ind w:left="8622" w:hanging="420"/>
      </w:pPr>
      <w:rPr>
        <w:rFonts w:hint="default"/>
        <w:lang w:val="ru-RU" w:eastAsia="en-US" w:bidi="ar-SA"/>
      </w:rPr>
    </w:lvl>
  </w:abstractNum>
  <w:abstractNum w:abstractNumId="42" w15:restartNumberingAfterBreak="0">
    <w:nsid w:val="68C47246"/>
    <w:multiLevelType w:val="multilevel"/>
    <w:tmpl w:val="4B6AA3BE"/>
    <w:lvl w:ilvl="0">
      <w:start w:val="3"/>
      <w:numFmt w:val="decimal"/>
      <w:lvlText w:val="%1"/>
      <w:lvlJc w:val="left"/>
      <w:pPr>
        <w:ind w:left="502" w:hanging="361"/>
        <w:jc w:val="left"/>
      </w:pPr>
      <w:rPr>
        <w:rFonts w:hint="default"/>
        <w:lang w:val="ru-RU" w:eastAsia="en-US" w:bidi="ar-SA"/>
      </w:rPr>
    </w:lvl>
    <w:lvl w:ilvl="1">
      <w:start w:val="1"/>
      <w:numFmt w:val="decimal"/>
      <w:lvlText w:val="%1.%2."/>
      <w:lvlJc w:val="left"/>
      <w:pPr>
        <w:ind w:left="502" w:hanging="361"/>
        <w:jc w:val="left"/>
      </w:pPr>
      <w:rPr>
        <w:rFonts w:ascii="Times New Roman" w:eastAsia="Times New Roman" w:hAnsi="Times New Roman" w:cs="Times New Roman" w:hint="default"/>
        <w:b w:val="0"/>
        <w:bCs w:val="0"/>
        <w:i w:val="0"/>
        <w:iCs w:val="0"/>
        <w:spacing w:val="-1"/>
        <w:w w:val="100"/>
        <w:sz w:val="22"/>
        <w:szCs w:val="22"/>
        <w:lang w:val="ru-RU" w:eastAsia="en-US" w:bidi="ar-SA"/>
      </w:rPr>
    </w:lvl>
    <w:lvl w:ilvl="2">
      <w:numFmt w:val="bullet"/>
      <w:lvlText w:val="•"/>
      <w:lvlJc w:val="left"/>
      <w:pPr>
        <w:ind w:left="2554" w:hanging="361"/>
      </w:pPr>
      <w:rPr>
        <w:rFonts w:hint="default"/>
        <w:lang w:val="ru-RU" w:eastAsia="en-US" w:bidi="ar-SA"/>
      </w:rPr>
    </w:lvl>
    <w:lvl w:ilvl="3">
      <w:numFmt w:val="bullet"/>
      <w:lvlText w:val="•"/>
      <w:lvlJc w:val="left"/>
      <w:pPr>
        <w:ind w:left="3582" w:hanging="361"/>
      </w:pPr>
      <w:rPr>
        <w:rFonts w:hint="default"/>
        <w:lang w:val="ru-RU" w:eastAsia="en-US" w:bidi="ar-SA"/>
      </w:rPr>
    </w:lvl>
    <w:lvl w:ilvl="4">
      <w:numFmt w:val="bullet"/>
      <w:lvlText w:val="•"/>
      <w:lvlJc w:val="left"/>
      <w:pPr>
        <w:ind w:left="4609" w:hanging="361"/>
      </w:pPr>
      <w:rPr>
        <w:rFonts w:hint="default"/>
        <w:lang w:val="ru-RU" w:eastAsia="en-US" w:bidi="ar-SA"/>
      </w:rPr>
    </w:lvl>
    <w:lvl w:ilvl="5">
      <w:numFmt w:val="bullet"/>
      <w:lvlText w:val="•"/>
      <w:lvlJc w:val="left"/>
      <w:pPr>
        <w:ind w:left="5636" w:hanging="361"/>
      </w:pPr>
      <w:rPr>
        <w:rFonts w:hint="default"/>
        <w:lang w:val="ru-RU" w:eastAsia="en-US" w:bidi="ar-SA"/>
      </w:rPr>
    </w:lvl>
    <w:lvl w:ilvl="6">
      <w:numFmt w:val="bullet"/>
      <w:lvlText w:val="•"/>
      <w:lvlJc w:val="left"/>
      <w:pPr>
        <w:ind w:left="6664" w:hanging="361"/>
      </w:pPr>
      <w:rPr>
        <w:rFonts w:hint="default"/>
        <w:lang w:val="ru-RU" w:eastAsia="en-US" w:bidi="ar-SA"/>
      </w:rPr>
    </w:lvl>
    <w:lvl w:ilvl="7">
      <w:numFmt w:val="bullet"/>
      <w:lvlText w:val="•"/>
      <w:lvlJc w:val="left"/>
      <w:pPr>
        <w:ind w:left="7691" w:hanging="361"/>
      </w:pPr>
      <w:rPr>
        <w:rFonts w:hint="default"/>
        <w:lang w:val="ru-RU" w:eastAsia="en-US" w:bidi="ar-SA"/>
      </w:rPr>
    </w:lvl>
    <w:lvl w:ilvl="8">
      <w:numFmt w:val="bullet"/>
      <w:lvlText w:val="•"/>
      <w:lvlJc w:val="left"/>
      <w:pPr>
        <w:ind w:left="8718" w:hanging="361"/>
      </w:pPr>
      <w:rPr>
        <w:rFonts w:hint="default"/>
        <w:lang w:val="ru-RU" w:eastAsia="en-US" w:bidi="ar-SA"/>
      </w:rPr>
    </w:lvl>
  </w:abstractNum>
  <w:abstractNum w:abstractNumId="43" w15:restartNumberingAfterBreak="0">
    <w:nsid w:val="6AC3194B"/>
    <w:multiLevelType w:val="multilevel"/>
    <w:tmpl w:val="1B14336A"/>
    <w:lvl w:ilvl="0">
      <w:start w:val="2"/>
      <w:numFmt w:val="decimal"/>
      <w:lvlText w:val="%1."/>
      <w:lvlJc w:val="left"/>
      <w:pPr>
        <w:ind w:left="201"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start w:val="1"/>
      <w:numFmt w:val="decimal"/>
      <w:lvlText w:val="%1.%2."/>
      <w:lvlJc w:val="left"/>
      <w:pPr>
        <w:ind w:left="502" w:hanging="36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641" w:hanging="362"/>
      </w:pPr>
      <w:rPr>
        <w:rFonts w:hint="default"/>
        <w:lang w:val="ru-RU" w:eastAsia="en-US" w:bidi="ar-SA"/>
      </w:rPr>
    </w:lvl>
    <w:lvl w:ilvl="3">
      <w:numFmt w:val="bullet"/>
      <w:lvlText w:val="•"/>
      <w:lvlJc w:val="left"/>
      <w:pPr>
        <w:ind w:left="2782" w:hanging="362"/>
      </w:pPr>
      <w:rPr>
        <w:rFonts w:hint="default"/>
        <w:lang w:val="ru-RU" w:eastAsia="en-US" w:bidi="ar-SA"/>
      </w:rPr>
    </w:lvl>
    <w:lvl w:ilvl="4">
      <w:numFmt w:val="bullet"/>
      <w:lvlText w:val="•"/>
      <w:lvlJc w:val="left"/>
      <w:pPr>
        <w:ind w:left="3924" w:hanging="362"/>
      </w:pPr>
      <w:rPr>
        <w:rFonts w:hint="default"/>
        <w:lang w:val="ru-RU" w:eastAsia="en-US" w:bidi="ar-SA"/>
      </w:rPr>
    </w:lvl>
    <w:lvl w:ilvl="5">
      <w:numFmt w:val="bullet"/>
      <w:lvlText w:val="•"/>
      <w:lvlJc w:val="left"/>
      <w:pPr>
        <w:ind w:left="5065" w:hanging="362"/>
      </w:pPr>
      <w:rPr>
        <w:rFonts w:hint="default"/>
        <w:lang w:val="ru-RU" w:eastAsia="en-US" w:bidi="ar-SA"/>
      </w:rPr>
    </w:lvl>
    <w:lvl w:ilvl="6">
      <w:numFmt w:val="bullet"/>
      <w:lvlText w:val="•"/>
      <w:lvlJc w:val="left"/>
      <w:pPr>
        <w:ind w:left="6207" w:hanging="362"/>
      </w:pPr>
      <w:rPr>
        <w:rFonts w:hint="default"/>
        <w:lang w:val="ru-RU" w:eastAsia="en-US" w:bidi="ar-SA"/>
      </w:rPr>
    </w:lvl>
    <w:lvl w:ilvl="7">
      <w:numFmt w:val="bullet"/>
      <w:lvlText w:val="•"/>
      <w:lvlJc w:val="left"/>
      <w:pPr>
        <w:ind w:left="7348" w:hanging="362"/>
      </w:pPr>
      <w:rPr>
        <w:rFonts w:hint="default"/>
        <w:lang w:val="ru-RU" w:eastAsia="en-US" w:bidi="ar-SA"/>
      </w:rPr>
    </w:lvl>
    <w:lvl w:ilvl="8">
      <w:numFmt w:val="bullet"/>
      <w:lvlText w:val="•"/>
      <w:lvlJc w:val="left"/>
      <w:pPr>
        <w:ind w:left="8490" w:hanging="362"/>
      </w:pPr>
      <w:rPr>
        <w:rFonts w:hint="default"/>
        <w:lang w:val="ru-RU" w:eastAsia="en-US" w:bidi="ar-SA"/>
      </w:rPr>
    </w:lvl>
  </w:abstractNum>
  <w:abstractNum w:abstractNumId="44" w15:restartNumberingAfterBreak="0">
    <w:nsid w:val="6BCD52F4"/>
    <w:multiLevelType w:val="hybridMultilevel"/>
    <w:tmpl w:val="22BA8EBE"/>
    <w:lvl w:ilvl="0" w:tplc="7BD2CE78">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4AE24FF8">
      <w:numFmt w:val="bullet"/>
      <w:lvlText w:val="•"/>
      <w:lvlJc w:val="left"/>
      <w:pPr>
        <w:ind w:left="645" w:hanging="181"/>
      </w:pPr>
      <w:rPr>
        <w:rFonts w:hint="default"/>
        <w:lang w:val="ru-RU" w:eastAsia="en-US" w:bidi="ar-SA"/>
      </w:rPr>
    </w:lvl>
    <w:lvl w:ilvl="2" w:tplc="75AEF746">
      <w:numFmt w:val="bullet"/>
      <w:lvlText w:val="•"/>
      <w:lvlJc w:val="left"/>
      <w:pPr>
        <w:ind w:left="1170" w:hanging="181"/>
      </w:pPr>
      <w:rPr>
        <w:rFonts w:hint="default"/>
        <w:lang w:val="ru-RU" w:eastAsia="en-US" w:bidi="ar-SA"/>
      </w:rPr>
    </w:lvl>
    <w:lvl w:ilvl="3" w:tplc="F148E8D0">
      <w:numFmt w:val="bullet"/>
      <w:lvlText w:val="•"/>
      <w:lvlJc w:val="left"/>
      <w:pPr>
        <w:ind w:left="1696" w:hanging="181"/>
      </w:pPr>
      <w:rPr>
        <w:rFonts w:hint="default"/>
        <w:lang w:val="ru-RU" w:eastAsia="en-US" w:bidi="ar-SA"/>
      </w:rPr>
    </w:lvl>
    <w:lvl w:ilvl="4" w:tplc="F9E67880">
      <w:numFmt w:val="bullet"/>
      <w:lvlText w:val="•"/>
      <w:lvlJc w:val="left"/>
      <w:pPr>
        <w:ind w:left="2221" w:hanging="181"/>
      </w:pPr>
      <w:rPr>
        <w:rFonts w:hint="default"/>
        <w:lang w:val="ru-RU" w:eastAsia="en-US" w:bidi="ar-SA"/>
      </w:rPr>
    </w:lvl>
    <w:lvl w:ilvl="5" w:tplc="6C9C27B0">
      <w:numFmt w:val="bullet"/>
      <w:lvlText w:val="•"/>
      <w:lvlJc w:val="left"/>
      <w:pPr>
        <w:ind w:left="2747" w:hanging="181"/>
      </w:pPr>
      <w:rPr>
        <w:rFonts w:hint="default"/>
        <w:lang w:val="ru-RU" w:eastAsia="en-US" w:bidi="ar-SA"/>
      </w:rPr>
    </w:lvl>
    <w:lvl w:ilvl="6" w:tplc="02D8818A">
      <w:numFmt w:val="bullet"/>
      <w:lvlText w:val="•"/>
      <w:lvlJc w:val="left"/>
      <w:pPr>
        <w:ind w:left="3272" w:hanging="181"/>
      </w:pPr>
      <w:rPr>
        <w:rFonts w:hint="default"/>
        <w:lang w:val="ru-RU" w:eastAsia="en-US" w:bidi="ar-SA"/>
      </w:rPr>
    </w:lvl>
    <w:lvl w:ilvl="7" w:tplc="06DEE46C">
      <w:numFmt w:val="bullet"/>
      <w:lvlText w:val="•"/>
      <w:lvlJc w:val="left"/>
      <w:pPr>
        <w:ind w:left="3797" w:hanging="181"/>
      </w:pPr>
      <w:rPr>
        <w:rFonts w:hint="default"/>
        <w:lang w:val="ru-RU" w:eastAsia="en-US" w:bidi="ar-SA"/>
      </w:rPr>
    </w:lvl>
    <w:lvl w:ilvl="8" w:tplc="C10A2B90">
      <w:numFmt w:val="bullet"/>
      <w:lvlText w:val="•"/>
      <w:lvlJc w:val="left"/>
      <w:pPr>
        <w:ind w:left="4323" w:hanging="181"/>
      </w:pPr>
      <w:rPr>
        <w:rFonts w:hint="default"/>
        <w:lang w:val="ru-RU" w:eastAsia="en-US" w:bidi="ar-SA"/>
      </w:rPr>
    </w:lvl>
  </w:abstractNum>
  <w:abstractNum w:abstractNumId="45" w15:restartNumberingAfterBreak="0">
    <w:nsid w:val="7090145D"/>
    <w:multiLevelType w:val="multilevel"/>
    <w:tmpl w:val="B0D8E49E"/>
    <w:lvl w:ilvl="0">
      <w:start w:val="3"/>
      <w:numFmt w:val="decimal"/>
      <w:lvlText w:val="%1"/>
      <w:lvlJc w:val="left"/>
      <w:pPr>
        <w:ind w:left="502" w:hanging="362"/>
        <w:jc w:val="left"/>
      </w:pPr>
      <w:rPr>
        <w:rFonts w:hint="default"/>
        <w:lang w:val="ru-RU" w:eastAsia="en-US" w:bidi="ar-SA"/>
      </w:rPr>
    </w:lvl>
    <w:lvl w:ilvl="1">
      <w:start w:val="4"/>
      <w:numFmt w:val="decimal"/>
      <w:lvlText w:val="%1.%2."/>
      <w:lvlJc w:val="left"/>
      <w:pPr>
        <w:ind w:left="502" w:hanging="36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554" w:hanging="362"/>
      </w:pPr>
      <w:rPr>
        <w:rFonts w:hint="default"/>
        <w:lang w:val="ru-RU" w:eastAsia="en-US" w:bidi="ar-SA"/>
      </w:rPr>
    </w:lvl>
    <w:lvl w:ilvl="3">
      <w:numFmt w:val="bullet"/>
      <w:lvlText w:val="•"/>
      <w:lvlJc w:val="left"/>
      <w:pPr>
        <w:ind w:left="3582" w:hanging="362"/>
      </w:pPr>
      <w:rPr>
        <w:rFonts w:hint="default"/>
        <w:lang w:val="ru-RU" w:eastAsia="en-US" w:bidi="ar-SA"/>
      </w:rPr>
    </w:lvl>
    <w:lvl w:ilvl="4">
      <w:numFmt w:val="bullet"/>
      <w:lvlText w:val="•"/>
      <w:lvlJc w:val="left"/>
      <w:pPr>
        <w:ind w:left="4609" w:hanging="362"/>
      </w:pPr>
      <w:rPr>
        <w:rFonts w:hint="default"/>
        <w:lang w:val="ru-RU" w:eastAsia="en-US" w:bidi="ar-SA"/>
      </w:rPr>
    </w:lvl>
    <w:lvl w:ilvl="5">
      <w:numFmt w:val="bullet"/>
      <w:lvlText w:val="•"/>
      <w:lvlJc w:val="left"/>
      <w:pPr>
        <w:ind w:left="5636" w:hanging="362"/>
      </w:pPr>
      <w:rPr>
        <w:rFonts w:hint="default"/>
        <w:lang w:val="ru-RU" w:eastAsia="en-US" w:bidi="ar-SA"/>
      </w:rPr>
    </w:lvl>
    <w:lvl w:ilvl="6">
      <w:numFmt w:val="bullet"/>
      <w:lvlText w:val="•"/>
      <w:lvlJc w:val="left"/>
      <w:pPr>
        <w:ind w:left="6664" w:hanging="362"/>
      </w:pPr>
      <w:rPr>
        <w:rFonts w:hint="default"/>
        <w:lang w:val="ru-RU" w:eastAsia="en-US" w:bidi="ar-SA"/>
      </w:rPr>
    </w:lvl>
    <w:lvl w:ilvl="7">
      <w:numFmt w:val="bullet"/>
      <w:lvlText w:val="•"/>
      <w:lvlJc w:val="left"/>
      <w:pPr>
        <w:ind w:left="7691" w:hanging="362"/>
      </w:pPr>
      <w:rPr>
        <w:rFonts w:hint="default"/>
        <w:lang w:val="ru-RU" w:eastAsia="en-US" w:bidi="ar-SA"/>
      </w:rPr>
    </w:lvl>
    <w:lvl w:ilvl="8">
      <w:numFmt w:val="bullet"/>
      <w:lvlText w:val="•"/>
      <w:lvlJc w:val="left"/>
      <w:pPr>
        <w:ind w:left="8718" w:hanging="362"/>
      </w:pPr>
      <w:rPr>
        <w:rFonts w:hint="default"/>
        <w:lang w:val="ru-RU" w:eastAsia="en-US" w:bidi="ar-SA"/>
      </w:rPr>
    </w:lvl>
  </w:abstractNum>
  <w:abstractNum w:abstractNumId="46" w15:restartNumberingAfterBreak="0">
    <w:nsid w:val="74C9233A"/>
    <w:multiLevelType w:val="hybridMultilevel"/>
    <w:tmpl w:val="4F3ABCB4"/>
    <w:lvl w:ilvl="0" w:tplc="F54AC89E">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F2125782">
      <w:numFmt w:val="bullet"/>
      <w:lvlText w:val="•"/>
      <w:lvlJc w:val="left"/>
      <w:pPr>
        <w:ind w:left="645" w:hanging="181"/>
      </w:pPr>
      <w:rPr>
        <w:rFonts w:hint="default"/>
        <w:lang w:val="ru-RU" w:eastAsia="en-US" w:bidi="ar-SA"/>
      </w:rPr>
    </w:lvl>
    <w:lvl w:ilvl="2" w:tplc="75188EA6">
      <w:numFmt w:val="bullet"/>
      <w:lvlText w:val="•"/>
      <w:lvlJc w:val="left"/>
      <w:pPr>
        <w:ind w:left="1170" w:hanging="181"/>
      </w:pPr>
      <w:rPr>
        <w:rFonts w:hint="default"/>
        <w:lang w:val="ru-RU" w:eastAsia="en-US" w:bidi="ar-SA"/>
      </w:rPr>
    </w:lvl>
    <w:lvl w:ilvl="3" w:tplc="F5BCBA62">
      <w:numFmt w:val="bullet"/>
      <w:lvlText w:val="•"/>
      <w:lvlJc w:val="left"/>
      <w:pPr>
        <w:ind w:left="1696" w:hanging="181"/>
      </w:pPr>
      <w:rPr>
        <w:rFonts w:hint="default"/>
        <w:lang w:val="ru-RU" w:eastAsia="en-US" w:bidi="ar-SA"/>
      </w:rPr>
    </w:lvl>
    <w:lvl w:ilvl="4" w:tplc="D4D47E8A">
      <w:numFmt w:val="bullet"/>
      <w:lvlText w:val="•"/>
      <w:lvlJc w:val="left"/>
      <w:pPr>
        <w:ind w:left="2221" w:hanging="181"/>
      </w:pPr>
      <w:rPr>
        <w:rFonts w:hint="default"/>
        <w:lang w:val="ru-RU" w:eastAsia="en-US" w:bidi="ar-SA"/>
      </w:rPr>
    </w:lvl>
    <w:lvl w:ilvl="5" w:tplc="144613D4">
      <w:numFmt w:val="bullet"/>
      <w:lvlText w:val="•"/>
      <w:lvlJc w:val="left"/>
      <w:pPr>
        <w:ind w:left="2747" w:hanging="181"/>
      </w:pPr>
      <w:rPr>
        <w:rFonts w:hint="default"/>
        <w:lang w:val="ru-RU" w:eastAsia="en-US" w:bidi="ar-SA"/>
      </w:rPr>
    </w:lvl>
    <w:lvl w:ilvl="6" w:tplc="F880EA3E">
      <w:numFmt w:val="bullet"/>
      <w:lvlText w:val="•"/>
      <w:lvlJc w:val="left"/>
      <w:pPr>
        <w:ind w:left="3272" w:hanging="181"/>
      </w:pPr>
      <w:rPr>
        <w:rFonts w:hint="default"/>
        <w:lang w:val="ru-RU" w:eastAsia="en-US" w:bidi="ar-SA"/>
      </w:rPr>
    </w:lvl>
    <w:lvl w:ilvl="7" w:tplc="DC5C6662">
      <w:numFmt w:val="bullet"/>
      <w:lvlText w:val="•"/>
      <w:lvlJc w:val="left"/>
      <w:pPr>
        <w:ind w:left="3797" w:hanging="181"/>
      </w:pPr>
      <w:rPr>
        <w:rFonts w:hint="default"/>
        <w:lang w:val="ru-RU" w:eastAsia="en-US" w:bidi="ar-SA"/>
      </w:rPr>
    </w:lvl>
    <w:lvl w:ilvl="8" w:tplc="1F36C134">
      <w:numFmt w:val="bullet"/>
      <w:lvlText w:val="•"/>
      <w:lvlJc w:val="left"/>
      <w:pPr>
        <w:ind w:left="4323" w:hanging="181"/>
      </w:pPr>
      <w:rPr>
        <w:rFonts w:hint="default"/>
        <w:lang w:val="ru-RU" w:eastAsia="en-US" w:bidi="ar-SA"/>
      </w:rPr>
    </w:lvl>
  </w:abstractNum>
  <w:abstractNum w:abstractNumId="47" w15:restartNumberingAfterBreak="0">
    <w:nsid w:val="751E58B2"/>
    <w:multiLevelType w:val="hybridMultilevel"/>
    <w:tmpl w:val="EF9242EA"/>
    <w:lvl w:ilvl="0" w:tplc="7534AE9E">
      <w:start w:val="11"/>
      <w:numFmt w:val="decimal"/>
      <w:lvlText w:val="%1."/>
      <w:lvlJc w:val="left"/>
      <w:pPr>
        <w:ind w:left="110" w:hanging="30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36C6BFC">
      <w:numFmt w:val="bullet"/>
      <w:lvlText w:val="•"/>
      <w:lvlJc w:val="left"/>
      <w:pPr>
        <w:ind w:left="319" w:hanging="301"/>
      </w:pPr>
      <w:rPr>
        <w:rFonts w:hint="default"/>
        <w:lang w:val="ru-RU" w:eastAsia="en-US" w:bidi="ar-SA"/>
      </w:rPr>
    </w:lvl>
    <w:lvl w:ilvl="2" w:tplc="369EB670">
      <w:numFmt w:val="bullet"/>
      <w:lvlText w:val="•"/>
      <w:lvlJc w:val="left"/>
      <w:pPr>
        <w:ind w:left="519" w:hanging="301"/>
      </w:pPr>
      <w:rPr>
        <w:rFonts w:hint="default"/>
        <w:lang w:val="ru-RU" w:eastAsia="en-US" w:bidi="ar-SA"/>
      </w:rPr>
    </w:lvl>
    <w:lvl w:ilvl="3" w:tplc="75082FB4">
      <w:numFmt w:val="bullet"/>
      <w:lvlText w:val="•"/>
      <w:lvlJc w:val="left"/>
      <w:pPr>
        <w:ind w:left="719" w:hanging="301"/>
      </w:pPr>
      <w:rPr>
        <w:rFonts w:hint="default"/>
        <w:lang w:val="ru-RU" w:eastAsia="en-US" w:bidi="ar-SA"/>
      </w:rPr>
    </w:lvl>
    <w:lvl w:ilvl="4" w:tplc="767E52FE">
      <w:numFmt w:val="bullet"/>
      <w:lvlText w:val="•"/>
      <w:lvlJc w:val="left"/>
      <w:pPr>
        <w:ind w:left="918" w:hanging="301"/>
      </w:pPr>
      <w:rPr>
        <w:rFonts w:hint="default"/>
        <w:lang w:val="ru-RU" w:eastAsia="en-US" w:bidi="ar-SA"/>
      </w:rPr>
    </w:lvl>
    <w:lvl w:ilvl="5" w:tplc="4D3A3E96">
      <w:numFmt w:val="bullet"/>
      <w:lvlText w:val="•"/>
      <w:lvlJc w:val="left"/>
      <w:pPr>
        <w:ind w:left="1118" w:hanging="301"/>
      </w:pPr>
      <w:rPr>
        <w:rFonts w:hint="default"/>
        <w:lang w:val="ru-RU" w:eastAsia="en-US" w:bidi="ar-SA"/>
      </w:rPr>
    </w:lvl>
    <w:lvl w:ilvl="6" w:tplc="8058403C">
      <w:numFmt w:val="bullet"/>
      <w:lvlText w:val="•"/>
      <w:lvlJc w:val="left"/>
      <w:pPr>
        <w:ind w:left="1318" w:hanging="301"/>
      </w:pPr>
      <w:rPr>
        <w:rFonts w:hint="default"/>
        <w:lang w:val="ru-RU" w:eastAsia="en-US" w:bidi="ar-SA"/>
      </w:rPr>
    </w:lvl>
    <w:lvl w:ilvl="7" w:tplc="CF162636">
      <w:numFmt w:val="bullet"/>
      <w:lvlText w:val="•"/>
      <w:lvlJc w:val="left"/>
      <w:pPr>
        <w:ind w:left="1517" w:hanging="301"/>
      </w:pPr>
      <w:rPr>
        <w:rFonts w:hint="default"/>
        <w:lang w:val="ru-RU" w:eastAsia="en-US" w:bidi="ar-SA"/>
      </w:rPr>
    </w:lvl>
    <w:lvl w:ilvl="8" w:tplc="688058AA">
      <w:numFmt w:val="bullet"/>
      <w:lvlText w:val="•"/>
      <w:lvlJc w:val="left"/>
      <w:pPr>
        <w:ind w:left="1717" w:hanging="301"/>
      </w:pPr>
      <w:rPr>
        <w:rFonts w:hint="default"/>
        <w:lang w:val="ru-RU" w:eastAsia="en-US" w:bidi="ar-SA"/>
      </w:rPr>
    </w:lvl>
  </w:abstractNum>
  <w:abstractNum w:abstractNumId="48" w15:restartNumberingAfterBreak="0">
    <w:nsid w:val="76171FE4"/>
    <w:multiLevelType w:val="hybridMultilevel"/>
    <w:tmpl w:val="3EDABDA4"/>
    <w:lvl w:ilvl="0" w:tplc="F70C0EC6">
      <w:start w:val="1"/>
      <w:numFmt w:val="decimal"/>
      <w:lvlText w:val="%1)"/>
      <w:lvlJc w:val="left"/>
      <w:pPr>
        <w:ind w:left="424" w:hanging="11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028D36">
      <w:numFmt w:val="bullet"/>
      <w:lvlText w:val="–"/>
      <w:lvlJc w:val="left"/>
      <w:pPr>
        <w:ind w:left="424" w:hanging="994"/>
      </w:pPr>
      <w:rPr>
        <w:rFonts w:ascii="Times New Roman" w:eastAsia="Times New Roman" w:hAnsi="Times New Roman" w:cs="Times New Roman" w:hint="default"/>
        <w:b w:val="0"/>
        <w:bCs w:val="0"/>
        <w:i w:val="0"/>
        <w:iCs w:val="0"/>
        <w:spacing w:val="0"/>
        <w:w w:val="100"/>
        <w:sz w:val="24"/>
        <w:szCs w:val="24"/>
        <w:lang w:val="ru-RU" w:eastAsia="en-US" w:bidi="ar-SA"/>
      </w:rPr>
    </w:lvl>
    <w:lvl w:ilvl="2" w:tplc="BECE68E0">
      <w:numFmt w:val="bullet"/>
      <w:lvlText w:val="•"/>
      <w:lvlJc w:val="left"/>
      <w:pPr>
        <w:ind w:left="2490" w:hanging="994"/>
      </w:pPr>
      <w:rPr>
        <w:rFonts w:hint="default"/>
        <w:lang w:val="ru-RU" w:eastAsia="en-US" w:bidi="ar-SA"/>
      </w:rPr>
    </w:lvl>
    <w:lvl w:ilvl="3" w:tplc="C458FB70">
      <w:numFmt w:val="bullet"/>
      <w:lvlText w:val="•"/>
      <w:lvlJc w:val="left"/>
      <w:pPr>
        <w:ind w:left="3526" w:hanging="994"/>
      </w:pPr>
      <w:rPr>
        <w:rFonts w:hint="default"/>
        <w:lang w:val="ru-RU" w:eastAsia="en-US" w:bidi="ar-SA"/>
      </w:rPr>
    </w:lvl>
    <w:lvl w:ilvl="4" w:tplc="831C37F4">
      <w:numFmt w:val="bullet"/>
      <w:lvlText w:val="•"/>
      <w:lvlJc w:val="left"/>
      <w:pPr>
        <w:ind w:left="4561" w:hanging="994"/>
      </w:pPr>
      <w:rPr>
        <w:rFonts w:hint="default"/>
        <w:lang w:val="ru-RU" w:eastAsia="en-US" w:bidi="ar-SA"/>
      </w:rPr>
    </w:lvl>
    <w:lvl w:ilvl="5" w:tplc="0DF010B2">
      <w:numFmt w:val="bullet"/>
      <w:lvlText w:val="•"/>
      <w:lvlJc w:val="left"/>
      <w:pPr>
        <w:ind w:left="5596" w:hanging="994"/>
      </w:pPr>
      <w:rPr>
        <w:rFonts w:hint="default"/>
        <w:lang w:val="ru-RU" w:eastAsia="en-US" w:bidi="ar-SA"/>
      </w:rPr>
    </w:lvl>
    <w:lvl w:ilvl="6" w:tplc="D1903B2A">
      <w:numFmt w:val="bullet"/>
      <w:lvlText w:val="•"/>
      <w:lvlJc w:val="left"/>
      <w:pPr>
        <w:ind w:left="6632" w:hanging="994"/>
      </w:pPr>
      <w:rPr>
        <w:rFonts w:hint="default"/>
        <w:lang w:val="ru-RU" w:eastAsia="en-US" w:bidi="ar-SA"/>
      </w:rPr>
    </w:lvl>
    <w:lvl w:ilvl="7" w:tplc="35709600">
      <w:numFmt w:val="bullet"/>
      <w:lvlText w:val="•"/>
      <w:lvlJc w:val="left"/>
      <w:pPr>
        <w:ind w:left="7667" w:hanging="994"/>
      </w:pPr>
      <w:rPr>
        <w:rFonts w:hint="default"/>
        <w:lang w:val="ru-RU" w:eastAsia="en-US" w:bidi="ar-SA"/>
      </w:rPr>
    </w:lvl>
    <w:lvl w:ilvl="8" w:tplc="17AA58B6">
      <w:numFmt w:val="bullet"/>
      <w:lvlText w:val="•"/>
      <w:lvlJc w:val="left"/>
      <w:pPr>
        <w:ind w:left="8702" w:hanging="994"/>
      </w:pPr>
      <w:rPr>
        <w:rFonts w:hint="default"/>
        <w:lang w:val="ru-RU" w:eastAsia="en-US" w:bidi="ar-SA"/>
      </w:rPr>
    </w:lvl>
  </w:abstractNum>
  <w:abstractNum w:abstractNumId="49" w15:restartNumberingAfterBreak="0">
    <w:nsid w:val="77B35555"/>
    <w:multiLevelType w:val="hybridMultilevel"/>
    <w:tmpl w:val="DC261A92"/>
    <w:lvl w:ilvl="0" w:tplc="CAE08052">
      <w:numFmt w:val="bullet"/>
      <w:lvlText w:val=""/>
      <w:lvlJc w:val="left"/>
      <w:pPr>
        <w:ind w:left="991" w:hanging="360"/>
      </w:pPr>
      <w:rPr>
        <w:rFonts w:ascii="Symbol" w:eastAsia="Symbol" w:hAnsi="Symbol" w:cs="Symbol" w:hint="default"/>
        <w:b w:val="0"/>
        <w:bCs w:val="0"/>
        <w:i w:val="0"/>
        <w:iCs w:val="0"/>
        <w:spacing w:val="0"/>
        <w:w w:val="100"/>
        <w:sz w:val="24"/>
        <w:szCs w:val="24"/>
        <w:lang w:val="ru-RU" w:eastAsia="en-US" w:bidi="ar-SA"/>
      </w:rPr>
    </w:lvl>
    <w:lvl w:ilvl="1" w:tplc="3094F894">
      <w:numFmt w:val="bullet"/>
      <w:lvlText w:val="•"/>
      <w:lvlJc w:val="left"/>
      <w:pPr>
        <w:ind w:left="1977" w:hanging="360"/>
      </w:pPr>
      <w:rPr>
        <w:rFonts w:hint="default"/>
        <w:lang w:val="ru-RU" w:eastAsia="en-US" w:bidi="ar-SA"/>
      </w:rPr>
    </w:lvl>
    <w:lvl w:ilvl="2" w:tplc="F93AB970">
      <w:numFmt w:val="bullet"/>
      <w:lvlText w:val="•"/>
      <w:lvlJc w:val="left"/>
      <w:pPr>
        <w:ind w:left="2954" w:hanging="360"/>
      </w:pPr>
      <w:rPr>
        <w:rFonts w:hint="default"/>
        <w:lang w:val="ru-RU" w:eastAsia="en-US" w:bidi="ar-SA"/>
      </w:rPr>
    </w:lvl>
    <w:lvl w:ilvl="3" w:tplc="8F66C816">
      <w:numFmt w:val="bullet"/>
      <w:lvlText w:val="•"/>
      <w:lvlJc w:val="left"/>
      <w:pPr>
        <w:ind w:left="3932" w:hanging="360"/>
      </w:pPr>
      <w:rPr>
        <w:rFonts w:hint="default"/>
        <w:lang w:val="ru-RU" w:eastAsia="en-US" w:bidi="ar-SA"/>
      </w:rPr>
    </w:lvl>
    <w:lvl w:ilvl="4" w:tplc="A956D6CA">
      <w:numFmt w:val="bullet"/>
      <w:lvlText w:val="•"/>
      <w:lvlJc w:val="left"/>
      <w:pPr>
        <w:ind w:left="4909" w:hanging="360"/>
      </w:pPr>
      <w:rPr>
        <w:rFonts w:hint="default"/>
        <w:lang w:val="ru-RU" w:eastAsia="en-US" w:bidi="ar-SA"/>
      </w:rPr>
    </w:lvl>
    <w:lvl w:ilvl="5" w:tplc="8CE82C2A">
      <w:numFmt w:val="bullet"/>
      <w:lvlText w:val="•"/>
      <w:lvlJc w:val="left"/>
      <w:pPr>
        <w:ind w:left="5886" w:hanging="360"/>
      </w:pPr>
      <w:rPr>
        <w:rFonts w:hint="default"/>
        <w:lang w:val="ru-RU" w:eastAsia="en-US" w:bidi="ar-SA"/>
      </w:rPr>
    </w:lvl>
    <w:lvl w:ilvl="6" w:tplc="CA7C9C54">
      <w:numFmt w:val="bullet"/>
      <w:lvlText w:val="•"/>
      <w:lvlJc w:val="left"/>
      <w:pPr>
        <w:ind w:left="6864" w:hanging="360"/>
      </w:pPr>
      <w:rPr>
        <w:rFonts w:hint="default"/>
        <w:lang w:val="ru-RU" w:eastAsia="en-US" w:bidi="ar-SA"/>
      </w:rPr>
    </w:lvl>
    <w:lvl w:ilvl="7" w:tplc="AF283A72">
      <w:numFmt w:val="bullet"/>
      <w:lvlText w:val="•"/>
      <w:lvlJc w:val="left"/>
      <w:pPr>
        <w:ind w:left="7841" w:hanging="360"/>
      </w:pPr>
      <w:rPr>
        <w:rFonts w:hint="default"/>
        <w:lang w:val="ru-RU" w:eastAsia="en-US" w:bidi="ar-SA"/>
      </w:rPr>
    </w:lvl>
    <w:lvl w:ilvl="8" w:tplc="6F4C11F8">
      <w:numFmt w:val="bullet"/>
      <w:lvlText w:val="•"/>
      <w:lvlJc w:val="left"/>
      <w:pPr>
        <w:ind w:left="8818" w:hanging="360"/>
      </w:pPr>
      <w:rPr>
        <w:rFonts w:hint="default"/>
        <w:lang w:val="ru-RU" w:eastAsia="en-US" w:bidi="ar-SA"/>
      </w:rPr>
    </w:lvl>
  </w:abstractNum>
  <w:abstractNum w:abstractNumId="50" w15:restartNumberingAfterBreak="0">
    <w:nsid w:val="7A4213C7"/>
    <w:multiLevelType w:val="hybridMultilevel"/>
    <w:tmpl w:val="BFA0094E"/>
    <w:lvl w:ilvl="0" w:tplc="399463C6">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429CB8A4">
      <w:numFmt w:val="bullet"/>
      <w:lvlText w:val="•"/>
      <w:lvlJc w:val="left"/>
      <w:pPr>
        <w:ind w:left="645" w:hanging="181"/>
      </w:pPr>
      <w:rPr>
        <w:rFonts w:hint="default"/>
        <w:lang w:val="ru-RU" w:eastAsia="en-US" w:bidi="ar-SA"/>
      </w:rPr>
    </w:lvl>
    <w:lvl w:ilvl="2" w:tplc="E40E825A">
      <w:numFmt w:val="bullet"/>
      <w:lvlText w:val="•"/>
      <w:lvlJc w:val="left"/>
      <w:pPr>
        <w:ind w:left="1170" w:hanging="181"/>
      </w:pPr>
      <w:rPr>
        <w:rFonts w:hint="default"/>
        <w:lang w:val="ru-RU" w:eastAsia="en-US" w:bidi="ar-SA"/>
      </w:rPr>
    </w:lvl>
    <w:lvl w:ilvl="3" w:tplc="596A8FD4">
      <w:numFmt w:val="bullet"/>
      <w:lvlText w:val="•"/>
      <w:lvlJc w:val="left"/>
      <w:pPr>
        <w:ind w:left="1696" w:hanging="181"/>
      </w:pPr>
      <w:rPr>
        <w:rFonts w:hint="default"/>
        <w:lang w:val="ru-RU" w:eastAsia="en-US" w:bidi="ar-SA"/>
      </w:rPr>
    </w:lvl>
    <w:lvl w:ilvl="4" w:tplc="2DCE9020">
      <w:numFmt w:val="bullet"/>
      <w:lvlText w:val="•"/>
      <w:lvlJc w:val="left"/>
      <w:pPr>
        <w:ind w:left="2221" w:hanging="181"/>
      </w:pPr>
      <w:rPr>
        <w:rFonts w:hint="default"/>
        <w:lang w:val="ru-RU" w:eastAsia="en-US" w:bidi="ar-SA"/>
      </w:rPr>
    </w:lvl>
    <w:lvl w:ilvl="5" w:tplc="8D8E11B4">
      <w:numFmt w:val="bullet"/>
      <w:lvlText w:val="•"/>
      <w:lvlJc w:val="left"/>
      <w:pPr>
        <w:ind w:left="2747" w:hanging="181"/>
      </w:pPr>
      <w:rPr>
        <w:rFonts w:hint="default"/>
        <w:lang w:val="ru-RU" w:eastAsia="en-US" w:bidi="ar-SA"/>
      </w:rPr>
    </w:lvl>
    <w:lvl w:ilvl="6" w:tplc="A1048DD4">
      <w:numFmt w:val="bullet"/>
      <w:lvlText w:val="•"/>
      <w:lvlJc w:val="left"/>
      <w:pPr>
        <w:ind w:left="3272" w:hanging="181"/>
      </w:pPr>
      <w:rPr>
        <w:rFonts w:hint="default"/>
        <w:lang w:val="ru-RU" w:eastAsia="en-US" w:bidi="ar-SA"/>
      </w:rPr>
    </w:lvl>
    <w:lvl w:ilvl="7" w:tplc="8F5E9EB2">
      <w:numFmt w:val="bullet"/>
      <w:lvlText w:val="•"/>
      <w:lvlJc w:val="left"/>
      <w:pPr>
        <w:ind w:left="3797" w:hanging="181"/>
      </w:pPr>
      <w:rPr>
        <w:rFonts w:hint="default"/>
        <w:lang w:val="ru-RU" w:eastAsia="en-US" w:bidi="ar-SA"/>
      </w:rPr>
    </w:lvl>
    <w:lvl w:ilvl="8" w:tplc="AF98D86A">
      <w:numFmt w:val="bullet"/>
      <w:lvlText w:val="•"/>
      <w:lvlJc w:val="left"/>
      <w:pPr>
        <w:ind w:left="4323" w:hanging="181"/>
      </w:pPr>
      <w:rPr>
        <w:rFonts w:hint="default"/>
        <w:lang w:val="ru-RU" w:eastAsia="en-US" w:bidi="ar-SA"/>
      </w:rPr>
    </w:lvl>
  </w:abstractNum>
  <w:abstractNum w:abstractNumId="51" w15:restartNumberingAfterBreak="0">
    <w:nsid w:val="7BCE5BE8"/>
    <w:multiLevelType w:val="hybridMultilevel"/>
    <w:tmpl w:val="57F6D402"/>
    <w:lvl w:ilvl="0" w:tplc="DC00683E">
      <w:start w:val="7"/>
      <w:numFmt w:val="decimal"/>
      <w:lvlText w:val="%1."/>
      <w:lvlJc w:val="left"/>
      <w:pPr>
        <w:ind w:left="110"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941C904A">
      <w:numFmt w:val="bullet"/>
      <w:lvlText w:val="•"/>
      <w:lvlJc w:val="left"/>
      <w:pPr>
        <w:ind w:left="319" w:hanging="181"/>
      </w:pPr>
      <w:rPr>
        <w:rFonts w:hint="default"/>
        <w:lang w:val="ru-RU" w:eastAsia="en-US" w:bidi="ar-SA"/>
      </w:rPr>
    </w:lvl>
    <w:lvl w:ilvl="2" w:tplc="006C7D08">
      <w:numFmt w:val="bullet"/>
      <w:lvlText w:val="•"/>
      <w:lvlJc w:val="left"/>
      <w:pPr>
        <w:ind w:left="519" w:hanging="181"/>
      </w:pPr>
      <w:rPr>
        <w:rFonts w:hint="default"/>
        <w:lang w:val="ru-RU" w:eastAsia="en-US" w:bidi="ar-SA"/>
      </w:rPr>
    </w:lvl>
    <w:lvl w:ilvl="3" w:tplc="1416173A">
      <w:numFmt w:val="bullet"/>
      <w:lvlText w:val="•"/>
      <w:lvlJc w:val="left"/>
      <w:pPr>
        <w:ind w:left="719" w:hanging="181"/>
      </w:pPr>
      <w:rPr>
        <w:rFonts w:hint="default"/>
        <w:lang w:val="ru-RU" w:eastAsia="en-US" w:bidi="ar-SA"/>
      </w:rPr>
    </w:lvl>
    <w:lvl w:ilvl="4" w:tplc="5EFA297E">
      <w:numFmt w:val="bullet"/>
      <w:lvlText w:val="•"/>
      <w:lvlJc w:val="left"/>
      <w:pPr>
        <w:ind w:left="918" w:hanging="181"/>
      </w:pPr>
      <w:rPr>
        <w:rFonts w:hint="default"/>
        <w:lang w:val="ru-RU" w:eastAsia="en-US" w:bidi="ar-SA"/>
      </w:rPr>
    </w:lvl>
    <w:lvl w:ilvl="5" w:tplc="30524278">
      <w:numFmt w:val="bullet"/>
      <w:lvlText w:val="•"/>
      <w:lvlJc w:val="left"/>
      <w:pPr>
        <w:ind w:left="1118" w:hanging="181"/>
      </w:pPr>
      <w:rPr>
        <w:rFonts w:hint="default"/>
        <w:lang w:val="ru-RU" w:eastAsia="en-US" w:bidi="ar-SA"/>
      </w:rPr>
    </w:lvl>
    <w:lvl w:ilvl="6" w:tplc="57E2F9DC">
      <w:numFmt w:val="bullet"/>
      <w:lvlText w:val="•"/>
      <w:lvlJc w:val="left"/>
      <w:pPr>
        <w:ind w:left="1318" w:hanging="181"/>
      </w:pPr>
      <w:rPr>
        <w:rFonts w:hint="default"/>
        <w:lang w:val="ru-RU" w:eastAsia="en-US" w:bidi="ar-SA"/>
      </w:rPr>
    </w:lvl>
    <w:lvl w:ilvl="7" w:tplc="38EAC5D4">
      <w:numFmt w:val="bullet"/>
      <w:lvlText w:val="•"/>
      <w:lvlJc w:val="left"/>
      <w:pPr>
        <w:ind w:left="1517" w:hanging="181"/>
      </w:pPr>
      <w:rPr>
        <w:rFonts w:hint="default"/>
        <w:lang w:val="ru-RU" w:eastAsia="en-US" w:bidi="ar-SA"/>
      </w:rPr>
    </w:lvl>
    <w:lvl w:ilvl="8" w:tplc="C92C5600">
      <w:numFmt w:val="bullet"/>
      <w:lvlText w:val="•"/>
      <w:lvlJc w:val="left"/>
      <w:pPr>
        <w:ind w:left="1717" w:hanging="181"/>
      </w:pPr>
      <w:rPr>
        <w:rFonts w:hint="default"/>
        <w:lang w:val="ru-RU" w:eastAsia="en-US" w:bidi="ar-SA"/>
      </w:rPr>
    </w:lvl>
  </w:abstractNum>
  <w:abstractNum w:abstractNumId="52" w15:restartNumberingAfterBreak="0">
    <w:nsid w:val="7E6072BE"/>
    <w:multiLevelType w:val="hybridMultilevel"/>
    <w:tmpl w:val="697EA466"/>
    <w:lvl w:ilvl="0" w:tplc="602AAB82">
      <w:start w:val="1"/>
      <w:numFmt w:val="decimal"/>
      <w:lvlText w:val="%1."/>
      <w:lvlJc w:val="left"/>
      <w:pPr>
        <w:ind w:left="11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04CC89C4">
      <w:numFmt w:val="bullet"/>
      <w:lvlText w:val="•"/>
      <w:lvlJc w:val="left"/>
      <w:pPr>
        <w:ind w:left="645" w:hanging="181"/>
      </w:pPr>
      <w:rPr>
        <w:rFonts w:hint="default"/>
        <w:lang w:val="ru-RU" w:eastAsia="en-US" w:bidi="ar-SA"/>
      </w:rPr>
    </w:lvl>
    <w:lvl w:ilvl="2" w:tplc="90AA5ABA">
      <w:numFmt w:val="bullet"/>
      <w:lvlText w:val="•"/>
      <w:lvlJc w:val="left"/>
      <w:pPr>
        <w:ind w:left="1170" w:hanging="181"/>
      </w:pPr>
      <w:rPr>
        <w:rFonts w:hint="default"/>
        <w:lang w:val="ru-RU" w:eastAsia="en-US" w:bidi="ar-SA"/>
      </w:rPr>
    </w:lvl>
    <w:lvl w:ilvl="3" w:tplc="F27C3958">
      <w:numFmt w:val="bullet"/>
      <w:lvlText w:val="•"/>
      <w:lvlJc w:val="left"/>
      <w:pPr>
        <w:ind w:left="1696" w:hanging="181"/>
      </w:pPr>
      <w:rPr>
        <w:rFonts w:hint="default"/>
        <w:lang w:val="ru-RU" w:eastAsia="en-US" w:bidi="ar-SA"/>
      </w:rPr>
    </w:lvl>
    <w:lvl w:ilvl="4" w:tplc="3C6A3E70">
      <w:numFmt w:val="bullet"/>
      <w:lvlText w:val="•"/>
      <w:lvlJc w:val="left"/>
      <w:pPr>
        <w:ind w:left="2221" w:hanging="181"/>
      </w:pPr>
      <w:rPr>
        <w:rFonts w:hint="default"/>
        <w:lang w:val="ru-RU" w:eastAsia="en-US" w:bidi="ar-SA"/>
      </w:rPr>
    </w:lvl>
    <w:lvl w:ilvl="5" w:tplc="D4E26076">
      <w:numFmt w:val="bullet"/>
      <w:lvlText w:val="•"/>
      <w:lvlJc w:val="left"/>
      <w:pPr>
        <w:ind w:left="2747" w:hanging="181"/>
      </w:pPr>
      <w:rPr>
        <w:rFonts w:hint="default"/>
        <w:lang w:val="ru-RU" w:eastAsia="en-US" w:bidi="ar-SA"/>
      </w:rPr>
    </w:lvl>
    <w:lvl w:ilvl="6" w:tplc="04E6607C">
      <w:numFmt w:val="bullet"/>
      <w:lvlText w:val="•"/>
      <w:lvlJc w:val="left"/>
      <w:pPr>
        <w:ind w:left="3272" w:hanging="181"/>
      </w:pPr>
      <w:rPr>
        <w:rFonts w:hint="default"/>
        <w:lang w:val="ru-RU" w:eastAsia="en-US" w:bidi="ar-SA"/>
      </w:rPr>
    </w:lvl>
    <w:lvl w:ilvl="7" w:tplc="EEA27A62">
      <w:numFmt w:val="bullet"/>
      <w:lvlText w:val="•"/>
      <w:lvlJc w:val="left"/>
      <w:pPr>
        <w:ind w:left="3797" w:hanging="181"/>
      </w:pPr>
      <w:rPr>
        <w:rFonts w:hint="default"/>
        <w:lang w:val="ru-RU" w:eastAsia="en-US" w:bidi="ar-SA"/>
      </w:rPr>
    </w:lvl>
    <w:lvl w:ilvl="8" w:tplc="71E6EE72">
      <w:numFmt w:val="bullet"/>
      <w:lvlText w:val="•"/>
      <w:lvlJc w:val="left"/>
      <w:pPr>
        <w:ind w:left="4323" w:hanging="181"/>
      </w:pPr>
      <w:rPr>
        <w:rFonts w:hint="default"/>
        <w:lang w:val="ru-RU" w:eastAsia="en-US" w:bidi="ar-SA"/>
      </w:rPr>
    </w:lvl>
  </w:abstractNum>
  <w:num w:numId="1" w16cid:durableId="245917447">
    <w:abstractNumId w:val="49"/>
  </w:num>
  <w:num w:numId="2" w16cid:durableId="753864620">
    <w:abstractNumId w:val="29"/>
  </w:num>
  <w:num w:numId="3" w16cid:durableId="1350792152">
    <w:abstractNumId w:val="41"/>
  </w:num>
  <w:num w:numId="4" w16cid:durableId="79723432">
    <w:abstractNumId w:val="35"/>
  </w:num>
  <w:num w:numId="5" w16cid:durableId="962080427">
    <w:abstractNumId w:val="27"/>
  </w:num>
  <w:num w:numId="6" w16cid:durableId="438644403">
    <w:abstractNumId w:val="20"/>
  </w:num>
  <w:num w:numId="7" w16cid:durableId="304312805">
    <w:abstractNumId w:val="1"/>
  </w:num>
  <w:num w:numId="8" w16cid:durableId="1080759174">
    <w:abstractNumId w:val="10"/>
  </w:num>
  <w:num w:numId="9" w16cid:durableId="1809935761">
    <w:abstractNumId w:val="12"/>
  </w:num>
  <w:num w:numId="10" w16cid:durableId="1763262971">
    <w:abstractNumId w:val="0"/>
  </w:num>
  <w:num w:numId="11" w16cid:durableId="967324572">
    <w:abstractNumId w:val="18"/>
  </w:num>
  <w:num w:numId="12" w16cid:durableId="1158615276">
    <w:abstractNumId w:val="15"/>
  </w:num>
  <w:num w:numId="13" w16cid:durableId="1406102886">
    <w:abstractNumId w:val="28"/>
  </w:num>
  <w:num w:numId="14" w16cid:durableId="1009720283">
    <w:abstractNumId w:val="7"/>
  </w:num>
  <w:num w:numId="15" w16cid:durableId="1311590391">
    <w:abstractNumId w:val="24"/>
  </w:num>
  <w:num w:numId="16" w16cid:durableId="2144761635">
    <w:abstractNumId w:val="32"/>
  </w:num>
  <w:num w:numId="17" w16cid:durableId="1817716657">
    <w:abstractNumId w:val="36"/>
  </w:num>
  <w:num w:numId="18" w16cid:durableId="2103800181">
    <w:abstractNumId w:val="44"/>
  </w:num>
  <w:num w:numId="19" w16cid:durableId="1585992035">
    <w:abstractNumId w:val="17"/>
  </w:num>
  <w:num w:numId="20" w16cid:durableId="905451810">
    <w:abstractNumId w:val="46"/>
  </w:num>
  <w:num w:numId="21" w16cid:durableId="1143734487">
    <w:abstractNumId w:val="13"/>
  </w:num>
  <w:num w:numId="22" w16cid:durableId="1240215081">
    <w:abstractNumId w:val="16"/>
  </w:num>
  <w:num w:numId="23" w16cid:durableId="975987904">
    <w:abstractNumId w:val="2"/>
  </w:num>
  <w:num w:numId="24" w16cid:durableId="303974951">
    <w:abstractNumId w:val="38"/>
  </w:num>
  <w:num w:numId="25" w16cid:durableId="1111702353">
    <w:abstractNumId w:val="4"/>
  </w:num>
  <w:num w:numId="26" w16cid:durableId="1208952290">
    <w:abstractNumId w:val="9"/>
  </w:num>
  <w:num w:numId="27" w16cid:durableId="2143963915">
    <w:abstractNumId w:val="11"/>
  </w:num>
  <w:num w:numId="28" w16cid:durableId="579483997">
    <w:abstractNumId w:val="30"/>
  </w:num>
  <w:num w:numId="29" w16cid:durableId="252204084">
    <w:abstractNumId w:val="50"/>
  </w:num>
  <w:num w:numId="30" w16cid:durableId="1797867346">
    <w:abstractNumId w:val="3"/>
  </w:num>
  <w:num w:numId="31" w16cid:durableId="2114275931">
    <w:abstractNumId w:val="14"/>
  </w:num>
  <w:num w:numId="32" w16cid:durableId="2110271713">
    <w:abstractNumId w:val="31"/>
  </w:num>
  <w:num w:numId="33" w16cid:durableId="647899747">
    <w:abstractNumId w:val="52"/>
  </w:num>
  <w:num w:numId="34" w16cid:durableId="1233465189">
    <w:abstractNumId w:val="8"/>
  </w:num>
  <w:num w:numId="35" w16cid:durableId="881554993">
    <w:abstractNumId w:val="22"/>
  </w:num>
  <w:num w:numId="36" w16cid:durableId="392123540">
    <w:abstractNumId w:val="5"/>
  </w:num>
  <w:num w:numId="37" w16cid:durableId="1602956555">
    <w:abstractNumId w:val="6"/>
  </w:num>
  <w:num w:numId="38" w16cid:durableId="940064504">
    <w:abstractNumId w:val="47"/>
  </w:num>
  <w:num w:numId="39" w16cid:durableId="2133747598">
    <w:abstractNumId w:val="51"/>
  </w:num>
  <w:num w:numId="40" w16cid:durableId="854196585">
    <w:abstractNumId w:val="39"/>
  </w:num>
  <w:num w:numId="41" w16cid:durableId="1029913580">
    <w:abstractNumId w:val="25"/>
  </w:num>
  <w:num w:numId="42" w16cid:durableId="1799109409">
    <w:abstractNumId w:val="34"/>
  </w:num>
  <w:num w:numId="43" w16cid:durableId="1112094994">
    <w:abstractNumId w:val="26"/>
  </w:num>
  <w:num w:numId="44" w16cid:durableId="1177768947">
    <w:abstractNumId w:val="37"/>
  </w:num>
  <w:num w:numId="45" w16cid:durableId="853147969">
    <w:abstractNumId w:val="23"/>
  </w:num>
  <w:num w:numId="46" w16cid:durableId="1236821693">
    <w:abstractNumId w:val="40"/>
  </w:num>
  <w:num w:numId="47" w16cid:durableId="998650624">
    <w:abstractNumId w:val="19"/>
  </w:num>
  <w:num w:numId="48" w16cid:durableId="1833175424">
    <w:abstractNumId w:val="48"/>
  </w:num>
  <w:num w:numId="49" w16cid:durableId="860317195">
    <w:abstractNumId w:val="21"/>
  </w:num>
  <w:num w:numId="50" w16cid:durableId="577984871">
    <w:abstractNumId w:val="45"/>
  </w:num>
  <w:num w:numId="51" w16cid:durableId="1090589244">
    <w:abstractNumId w:val="42"/>
  </w:num>
  <w:num w:numId="52" w16cid:durableId="798106898">
    <w:abstractNumId w:val="43"/>
  </w:num>
  <w:num w:numId="53" w16cid:durableId="647632981">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AA4"/>
    <w:rsid w:val="000E58C1"/>
    <w:rsid w:val="001A6B68"/>
    <w:rsid w:val="001C60CA"/>
    <w:rsid w:val="002050C4"/>
    <w:rsid w:val="00227D63"/>
    <w:rsid w:val="002A1677"/>
    <w:rsid w:val="002D19F7"/>
    <w:rsid w:val="0031681A"/>
    <w:rsid w:val="003D2FE8"/>
    <w:rsid w:val="004217B4"/>
    <w:rsid w:val="004A6411"/>
    <w:rsid w:val="004D72DD"/>
    <w:rsid w:val="00587D73"/>
    <w:rsid w:val="00590DE2"/>
    <w:rsid w:val="00597F4B"/>
    <w:rsid w:val="005F17E6"/>
    <w:rsid w:val="00632DE7"/>
    <w:rsid w:val="00640BA1"/>
    <w:rsid w:val="0066537C"/>
    <w:rsid w:val="00673563"/>
    <w:rsid w:val="006F0F85"/>
    <w:rsid w:val="00727028"/>
    <w:rsid w:val="00786C14"/>
    <w:rsid w:val="007F1F1F"/>
    <w:rsid w:val="00800965"/>
    <w:rsid w:val="00804BB3"/>
    <w:rsid w:val="00860BA7"/>
    <w:rsid w:val="00883935"/>
    <w:rsid w:val="008B798D"/>
    <w:rsid w:val="008C24C1"/>
    <w:rsid w:val="008D5AA4"/>
    <w:rsid w:val="008E4C52"/>
    <w:rsid w:val="008E5CE1"/>
    <w:rsid w:val="0096065C"/>
    <w:rsid w:val="00962F0A"/>
    <w:rsid w:val="009A124B"/>
    <w:rsid w:val="00A76928"/>
    <w:rsid w:val="00AB0147"/>
    <w:rsid w:val="00AD5613"/>
    <w:rsid w:val="00B331BA"/>
    <w:rsid w:val="00C37927"/>
    <w:rsid w:val="00D2118F"/>
    <w:rsid w:val="00D25F52"/>
    <w:rsid w:val="00D3639B"/>
    <w:rsid w:val="00E64372"/>
    <w:rsid w:val="00F63F97"/>
    <w:rsid w:val="00FD4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57929"/>
  <w15:docId w15:val="{49C42443-3F86-441D-A23D-A5AA53A9D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outlineLvl w:val="0"/>
    </w:pPr>
    <w:rPr>
      <w:b/>
      <w:bCs/>
      <w:sz w:val="28"/>
      <w:szCs w:val="28"/>
    </w:rPr>
  </w:style>
  <w:style w:type="paragraph" w:styleId="2">
    <w:name w:val="heading 2"/>
    <w:basedOn w:val="a"/>
    <w:uiPriority w:val="9"/>
    <w:unhideWhenUsed/>
    <w:qFormat/>
    <w:pPr>
      <w:ind w:left="424"/>
      <w:outlineLvl w:val="1"/>
    </w:pPr>
    <w:rPr>
      <w:b/>
      <w:bCs/>
      <w:sz w:val="24"/>
      <w:szCs w:val="24"/>
    </w:rPr>
  </w:style>
  <w:style w:type="paragraph" w:styleId="3">
    <w:name w:val="heading 3"/>
    <w:basedOn w:val="a"/>
    <w:uiPriority w:val="9"/>
    <w:unhideWhenUsed/>
    <w:qFormat/>
    <w:pPr>
      <w:spacing w:line="274" w:lineRule="exact"/>
      <w:ind w:left="424"/>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 w:line="274" w:lineRule="exact"/>
      <w:ind w:left="141"/>
    </w:pPr>
    <w:rPr>
      <w:b/>
      <w:bCs/>
      <w:sz w:val="24"/>
      <w:szCs w:val="24"/>
    </w:rPr>
  </w:style>
  <w:style w:type="paragraph" w:styleId="20">
    <w:name w:val="toc 2"/>
    <w:basedOn w:val="a"/>
    <w:uiPriority w:val="1"/>
    <w:qFormat/>
    <w:pPr>
      <w:ind w:left="561" w:hanging="420"/>
    </w:pPr>
    <w:rPr>
      <w:sz w:val="24"/>
      <w:szCs w:val="24"/>
    </w:rPr>
  </w:style>
  <w:style w:type="paragraph" w:styleId="30">
    <w:name w:val="toc 3"/>
    <w:basedOn w:val="a"/>
    <w:uiPriority w:val="1"/>
    <w:qFormat/>
    <w:pPr>
      <w:ind w:left="141"/>
    </w:pPr>
    <w:rPr>
      <w:b/>
      <w:bCs/>
      <w:i/>
      <w:iCs/>
    </w:rPr>
  </w:style>
  <w:style w:type="paragraph" w:styleId="a3">
    <w:name w:val="Body Text"/>
    <w:basedOn w:val="a"/>
    <w:uiPriority w:val="1"/>
    <w:qFormat/>
    <w:pPr>
      <w:ind w:left="424"/>
    </w:pPr>
    <w:rPr>
      <w:sz w:val="24"/>
      <w:szCs w:val="24"/>
    </w:rPr>
  </w:style>
  <w:style w:type="paragraph" w:styleId="a4">
    <w:name w:val="List Paragraph"/>
    <w:basedOn w:val="a"/>
    <w:uiPriority w:val="1"/>
    <w:qFormat/>
    <w:pPr>
      <w:ind w:left="424"/>
    </w:pPr>
  </w:style>
  <w:style w:type="paragraph" w:customStyle="1" w:styleId="TableParagraph">
    <w:name w:val="Table Paragraph"/>
    <w:basedOn w:val="a"/>
    <w:uiPriority w:val="1"/>
    <w:qFormat/>
  </w:style>
  <w:style w:type="paragraph" w:styleId="a5">
    <w:name w:val="Title"/>
    <w:basedOn w:val="a"/>
    <w:link w:val="a6"/>
    <w:uiPriority w:val="10"/>
    <w:qFormat/>
    <w:rsid w:val="002A1677"/>
    <w:pPr>
      <w:ind w:left="355"/>
      <w:jc w:val="center"/>
    </w:pPr>
    <w:rPr>
      <w:sz w:val="40"/>
      <w:szCs w:val="40"/>
    </w:rPr>
  </w:style>
  <w:style w:type="character" w:customStyle="1" w:styleId="a6">
    <w:name w:val="Заголовок Знак"/>
    <w:basedOn w:val="a0"/>
    <w:link w:val="a5"/>
    <w:uiPriority w:val="10"/>
    <w:rsid w:val="002A1677"/>
    <w:rPr>
      <w:rFonts w:ascii="Times New Roman" w:eastAsia="Times New Roman" w:hAnsi="Times New Roman" w:cs="Times New Roman"/>
      <w:sz w:val="40"/>
      <w:szCs w:val="4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08660">
      <w:bodyDiv w:val="1"/>
      <w:marLeft w:val="0"/>
      <w:marRight w:val="0"/>
      <w:marTop w:val="0"/>
      <w:marBottom w:val="0"/>
      <w:divBdr>
        <w:top w:val="none" w:sz="0" w:space="0" w:color="auto"/>
        <w:left w:val="none" w:sz="0" w:space="0" w:color="auto"/>
        <w:bottom w:val="none" w:sz="0" w:space="0" w:color="auto"/>
        <w:right w:val="none" w:sz="0" w:space="0" w:color="auto"/>
      </w:divBdr>
    </w:div>
    <w:div w:id="411778819">
      <w:bodyDiv w:val="1"/>
      <w:marLeft w:val="0"/>
      <w:marRight w:val="0"/>
      <w:marTop w:val="0"/>
      <w:marBottom w:val="0"/>
      <w:divBdr>
        <w:top w:val="none" w:sz="0" w:space="0" w:color="auto"/>
        <w:left w:val="none" w:sz="0" w:space="0" w:color="auto"/>
        <w:bottom w:val="none" w:sz="0" w:space="0" w:color="auto"/>
        <w:right w:val="none" w:sz="0" w:space="0" w:color="auto"/>
      </w:divBdr>
    </w:div>
    <w:div w:id="854534046">
      <w:bodyDiv w:val="1"/>
      <w:marLeft w:val="0"/>
      <w:marRight w:val="0"/>
      <w:marTop w:val="0"/>
      <w:marBottom w:val="0"/>
      <w:divBdr>
        <w:top w:val="none" w:sz="0" w:space="0" w:color="auto"/>
        <w:left w:val="none" w:sz="0" w:space="0" w:color="auto"/>
        <w:bottom w:val="none" w:sz="0" w:space="0" w:color="auto"/>
        <w:right w:val="none" w:sz="0" w:space="0" w:color="auto"/>
      </w:divBdr>
    </w:div>
    <w:div w:id="1038818447">
      <w:bodyDiv w:val="1"/>
      <w:marLeft w:val="0"/>
      <w:marRight w:val="0"/>
      <w:marTop w:val="0"/>
      <w:marBottom w:val="0"/>
      <w:divBdr>
        <w:top w:val="none" w:sz="0" w:space="0" w:color="auto"/>
        <w:left w:val="none" w:sz="0" w:space="0" w:color="auto"/>
        <w:bottom w:val="none" w:sz="0" w:space="0" w:color="auto"/>
        <w:right w:val="none" w:sz="0" w:space="0" w:color="auto"/>
      </w:divBdr>
    </w:div>
    <w:div w:id="1161193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95</Pages>
  <Words>39332</Words>
  <Characters>224193</Characters>
  <Application>Microsoft Office Word</Application>
  <DocSecurity>0</DocSecurity>
  <Lines>1868</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Valera -</cp:lastModifiedBy>
  <cp:revision>15</cp:revision>
  <dcterms:created xsi:type="dcterms:W3CDTF">2025-10-03T08:53:00Z</dcterms:created>
  <dcterms:modified xsi:type="dcterms:W3CDTF">2026-08-28T09:31:00Z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2023-10-13T00:00:00Z</vt:filetime>
  </property>
  <property fmtid="{D5CDD505-2E9C-101B-9397-08002B2CF9AE}" pid="3" name="LastSaved">
    <vt:filetime>2025-10-03T00:00:00Z</vt:filetime>
  </property>
  <property fmtid="{D5CDD505-2E9C-101B-9397-08002B2CF9AE}" pid="4" name="Producer">
    <vt:lpwstr>phpdocx</vt:lpwstr>
  </property>
</Properties>
</file>