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24"/>
          <w:b/>
          <w:bCs/>
          <w:color w:val="002060"/>
          <w:sz w:val="32"/>
          <w:szCs w:val="32"/>
        </w:rPr>
        <w:t>Информационный бюллетень «Наши общие задачи»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0AB24A4" wp14:editId="20A98145">
                <wp:extent cx="308610" cy="308610"/>
                <wp:effectExtent l="0" t="0" r="0" b="0"/>
                <wp:docPr id="5" name="AutoShape 1" descr="http://vesti-aleksin.ru/upload/iblock/329/329a677b998308fc139eb354787af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vesti-aleksin.ru/upload/iblock/329/329a677b998308fc139eb354787afce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ncdu2vECAAAOBgAA&#10;DgAAAAAAAAAAAAAAAAAuAgAAZHJzL2Uyb0RvYy54bWxQSwECLQAUAAYACAAAACEAmPZsD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rStyle w:val="c11"/>
          <w:b/>
          <w:bCs/>
          <w:color w:val="002060"/>
          <w:sz w:val="28"/>
          <w:szCs w:val="28"/>
        </w:rPr>
      </w:pPr>
      <w:r>
        <w:rPr>
          <w:rStyle w:val="c11"/>
          <w:b/>
          <w:bCs/>
          <w:color w:val="002060"/>
          <w:sz w:val="28"/>
          <w:szCs w:val="28"/>
        </w:rPr>
        <w:t xml:space="preserve">«Как воспитать ребёнка </w:t>
      </w:r>
      <w:proofErr w:type="gramStart"/>
      <w:r>
        <w:rPr>
          <w:rStyle w:val="c11"/>
          <w:b/>
          <w:bCs/>
          <w:color w:val="002060"/>
          <w:sz w:val="28"/>
          <w:szCs w:val="28"/>
        </w:rPr>
        <w:t>отзывчивым</w:t>
      </w:r>
      <w:proofErr w:type="gramEnd"/>
      <w:r>
        <w:rPr>
          <w:rStyle w:val="c11"/>
          <w:b/>
          <w:bCs/>
          <w:color w:val="002060"/>
          <w:sz w:val="28"/>
          <w:szCs w:val="28"/>
        </w:rPr>
        <w:t>, умеющим сопереживать?»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>Уважаемые родители!</w:t>
      </w: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Одной из лучших черт человека является отзывчивость, умение понимать людей, сопереживать им. И это качество нужно воспитывать и развивать с раннего возраста.  Каким образом? Вот несколько рекомендаций от педагогов и детских психологов.</w:t>
      </w: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Когда вы знакомите ребёнка с окружающим миром, читаете ему, рассказываете ему что-нибудь, старайтесь подчеркнуть нравственную сторону происходящего: «Смотри, вот дядя бабушку через улицу переводит. Какой молодец!», «Вот видишь — мальчик собачку ударил. Это плохо, так делать нельзя». Любовь и привязанность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близким уже в начале раннего детства могут принимать действенный характер: малыш жалеет маму, которая обожгла палец; он не играет в шумные игры, когда кто-то спит. Разумеется, это не получается само собой. Главное условие — малыш должен видеть проявления сочувствия членов семьи друг к другу, и старшие его самого должны наталкивать на такое поведение. Старайтесь при каждом удобном случае напоминать детям о необходимости считаться с другими.</w:t>
      </w: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Очень важно, чтобы ребенок рос в атмосфере доброжелательности, доброты, сопереживания к окружающим и окружающей его действительности.</w:t>
      </w: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right="424"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Чтобы сформировать у дошкольника эмоциональную отзывчивость, необходимо следовать простым правилам: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создайте благоприятную эмоциональную обстановку в семье - это ключевой момент в формировании адекватного эмоционального восприятия событий ребенком: если в семье принято сочувствовать, поддерживать друг друга, то малыш сможет перенять такую модель поведения;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будьте хорошим примером, проявляйте себя в присутствии ребенка как достойный член общества — помогайте людям, попавшим в неприятные ситуации, уделяйте внимание окружающим при необходимости: чтобы изменить мир, действительно, иногда лучше начать с себя;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благодарите ребенка, когда он вас поддерживает; хвалите его, когда он сочувствует окружающим; даже если малыш переживает за птичку на улице — это уже проявление сочувствия, которое достойно уважения;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не ругайте ребенка, если он нарушает нормы поведения, лучше доступно объясните ему, почему так делать нельзя: наказания и слишком жесткая критика могут накалить ситуацию и вызвать у малыша протест;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будьте более эмоциональны и открыты с ребенком, рассказывайте о своих переживаниях, но не жалуйтесь: так ребенок поймет, что вы доверяете ему, будет и сам делиться с вами своими эмоциями;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-важно правильно реагировать на проблемы ребенка — поддерживайте его словом, обнимайте - это послужит отличным примером для вашего ребенка;</w:t>
      </w:r>
    </w:p>
    <w:p w:rsidR="00E4186B" w:rsidRDefault="00E4186B" w:rsidP="00E4186B">
      <w:pPr>
        <w:pStyle w:val="c7"/>
        <w:shd w:val="clear" w:color="auto" w:fill="FFFFFF"/>
        <w:spacing w:before="0" w:beforeAutospacing="0" w:after="0" w:afterAutospacing="0"/>
        <w:ind w:right="42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чтобы научить ребенка сочувствию, необходимо окружить его заботой.</w:t>
      </w: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Помните,</w:t>
      </w:r>
      <w:r>
        <w:rPr>
          <w:rStyle w:val="c12"/>
          <w:b/>
          <w:bCs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что ребенок, как зеркало, отражает поведение своих родителей. Развивайтесь сами духовно, и ваш малыш будет расти вслед за вами.</w:t>
      </w: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4"/>
          <w:b/>
          <w:bCs/>
          <w:color w:val="002060"/>
          <w:sz w:val="32"/>
          <w:szCs w:val="32"/>
        </w:rPr>
        <w:lastRenderedPageBreak/>
        <w:t>Информационный бюллетень «Наши общие задачи»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1D0F7CE" wp14:editId="68BF551A">
                <wp:extent cx="308610" cy="308610"/>
                <wp:effectExtent l="0" t="0" r="0" b="0"/>
                <wp:docPr id="4" name="AutoShape 2" descr="http://vesti-aleksin.ru/upload/iblock/329/329a677b998308fc139eb354787af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vesti-aleksin.ru/upload/iblock/329/329a677b998308fc139eb354787afce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hDFwYPECAAAOBgAA&#10;DgAAAAAAAAAAAAAAAAAuAgAAZHJzL2Uyb0RvYy54bWxQSwECLQAUAAYACAAAACEAmPZsD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color w:val="002060"/>
          <w:sz w:val="28"/>
          <w:szCs w:val="28"/>
        </w:rPr>
        <w:t xml:space="preserve">Понимание дошкольником </w:t>
      </w:r>
      <w:proofErr w:type="spellStart"/>
      <w:r>
        <w:rPr>
          <w:rStyle w:val="c11"/>
          <w:b/>
          <w:bCs/>
          <w:color w:val="002060"/>
          <w:sz w:val="28"/>
          <w:szCs w:val="28"/>
        </w:rPr>
        <w:t>самоценности</w:t>
      </w:r>
      <w:proofErr w:type="spellEnd"/>
      <w:r>
        <w:rPr>
          <w:rStyle w:val="c11"/>
          <w:b/>
          <w:bCs/>
          <w:color w:val="002060"/>
          <w:sz w:val="28"/>
          <w:szCs w:val="28"/>
        </w:rPr>
        <w:t xml:space="preserve"> природы.</w:t>
      </w:r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 w:firstLine="34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Человек и природа… Философы, поэты, художники всех 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>
        <w:rPr>
          <w:rStyle w:val="c0"/>
          <w:color w:val="000000"/>
        </w:rPr>
        <w:t>экологизации</w:t>
      </w:r>
      <w:proofErr w:type="spellEnd"/>
      <w:r>
        <w:rPr>
          <w:rStyle w:val="c0"/>
          <w:color w:val="000000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 w:firstLine="348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</w:rPr>
        <w:t>Экологическое воспитание детей дошкольного возраста, с нашей точки зрения, предполагает: воспитание гуманного отношения к природе (нравственное воспитание), формирование системы экологических знаний и представлений (интеллектуальное развитие), развитие эстетических чувств (умение видеть и прочувствовать красоту природы, восхититься ею, желания сохранить ее), участие детей в посильной для них деятельности по уходу за растениями и животными, по охране и защите природы.</w:t>
      </w:r>
      <w:proofErr w:type="gramEnd"/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 w:firstLine="348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>Уважаемые родители,</w:t>
      </w:r>
      <w:r>
        <w:rPr>
          <w:rStyle w:val="c0"/>
          <w:color w:val="000000"/>
        </w:rPr>
        <w:t> эта важнейшая задача в воспитании дошкольника намного эффективней решается, если  этим будет заниматься не только детский сад, но и семья, которая понимает, что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природу.</w:t>
      </w:r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</w:t>
      </w:r>
      <w:proofErr w:type="gramStart"/>
      <w:r>
        <w:rPr>
          <w:rStyle w:val="c0"/>
          <w:color w:val="000000"/>
        </w:rPr>
        <w:t>забота</w:t>
      </w:r>
      <w:proofErr w:type="gramEnd"/>
      <w:r>
        <w:rPr>
          <w:rStyle w:val="c0"/>
          <w:color w:val="000000"/>
        </w:rPr>
        <w:t xml:space="preserve">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</w:t>
      </w:r>
      <w:proofErr w:type="gramStart"/>
      <w:r>
        <w:rPr>
          <w:rStyle w:val="c0"/>
          <w:color w:val="000000"/>
        </w:rPr>
        <w:t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</w:t>
      </w:r>
      <w:proofErr w:type="gramEnd"/>
      <w:r>
        <w:rPr>
          <w:rStyle w:val="c0"/>
          <w:color w:val="000000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</w:rPr>
        <w:t>Помните, что одних знаний о природе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природой: посадка и уход за цветами, животными (уход за домашним питомцем, подкормка птиц зимой и т.д.).</w:t>
      </w:r>
      <w:proofErr w:type="gramEnd"/>
      <w:r>
        <w:rPr>
          <w:rStyle w:val="c0"/>
          <w:color w:val="000000"/>
        </w:rPr>
        <w:t xml:space="preserve"> 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 Учите детей видеть красоту природы!</w:t>
      </w:r>
    </w:p>
    <w:p w:rsidR="00E4186B" w:rsidRDefault="00E4186B" w:rsidP="00E4186B">
      <w:pPr>
        <w:pStyle w:val="c3"/>
        <w:shd w:val="clear" w:color="auto" w:fill="FFFFFF"/>
        <w:spacing w:before="0" w:beforeAutospacing="0" w:after="0" w:afterAutospacing="0"/>
        <w:ind w:left="-73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               Мамы и папы, не упускайте возможности как можно больше приобщать ребенка к природе, объяснять им, что человек – разумная часть природы.</w:t>
      </w:r>
    </w:p>
    <w:p w:rsidR="00E4186B" w:rsidRDefault="00E4186B" w:rsidP="00E4186B">
      <w:pPr>
        <w:pStyle w:val="c15"/>
        <w:shd w:val="clear" w:color="auto" w:fill="FFFFFF"/>
        <w:spacing w:before="0" w:beforeAutospacing="0" w:after="0" w:afterAutospacing="0"/>
        <w:ind w:left="-738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5"/>
        <w:shd w:val="clear" w:color="auto" w:fill="FFFFFF"/>
        <w:spacing w:before="0" w:beforeAutospacing="0" w:after="0" w:afterAutospacing="0"/>
        <w:ind w:left="-738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5"/>
        <w:shd w:val="clear" w:color="auto" w:fill="FFFFFF"/>
        <w:spacing w:before="0" w:beforeAutospacing="0" w:after="0" w:afterAutospacing="0"/>
        <w:ind w:left="-738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5"/>
        <w:shd w:val="clear" w:color="auto" w:fill="FFFFFF"/>
        <w:spacing w:before="0" w:beforeAutospacing="0" w:after="0" w:afterAutospacing="0"/>
        <w:ind w:left="-738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5"/>
        <w:shd w:val="clear" w:color="auto" w:fill="FFFFFF"/>
        <w:spacing w:before="0" w:beforeAutospacing="0" w:after="0" w:afterAutospacing="0"/>
        <w:ind w:left="-738"/>
        <w:jc w:val="center"/>
        <w:rPr>
          <w:color w:val="000000"/>
          <w:sz w:val="20"/>
          <w:szCs w:val="20"/>
        </w:rPr>
      </w:pPr>
      <w:r>
        <w:rPr>
          <w:rStyle w:val="c24"/>
          <w:b/>
          <w:bCs/>
          <w:color w:val="002060"/>
          <w:sz w:val="32"/>
          <w:szCs w:val="32"/>
        </w:rPr>
        <w:lastRenderedPageBreak/>
        <w:t>Информационный бюллетень «Наши общие задачи»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F30BA4A" wp14:editId="5B675550">
                <wp:extent cx="308610" cy="308610"/>
                <wp:effectExtent l="0" t="0" r="0" b="0"/>
                <wp:docPr id="3" name="AutoShape 3" descr="http://vesti-aleksin.ru/upload/iblock/329/329a677b998308fc139eb354787af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://vesti-aleksin.ru/upload/iblock/329/329a677b998308fc139eb354787afce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bSBPy8AIAAA4GAAAO&#10;AAAAAAAAAAAAAAAAAC4CAABkcnMvZTJvRG9jLnhtbFBLAQItABQABgAIAAAAIQCY9mwN2QAAAAMB&#10;AAAPAAAAAAAAAAAAAAAAAEo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color w:val="002060"/>
          <w:sz w:val="28"/>
          <w:szCs w:val="28"/>
        </w:rPr>
        <w:t>Правила семейного воспитания.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 w:firstLine="1078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>Уважаемые родители, </w:t>
      </w:r>
      <w:r>
        <w:rPr>
          <w:rStyle w:val="c0"/>
          <w:color w:val="000000"/>
        </w:rPr>
        <w:t>в большинстве своём вы знаете и умеете правильно воспитывать своих детей. Но, как известно, «повторение – мать учения», и поэтому время от времени неплохо сверять некоторые правила  со своими действиями.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Ваш ребенок – это ваше будущее. И Вы, конечно, хотите, чтобы ваше продолжение было достойным, чтобы Ваш ребенок стал полноценным человеком, культурной, творчески активной и социально значимой личностью. Для этого необходимо придерживаться в воспитании вашего ребенка следующих основных правил: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1. Главный закон семьи: все заботятся о каждом члене семьи, а каждый член семьи в меру своих возможностей заботится обо всей семье.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2. Ребенок должен быть членом семьи, а не ее центром. Когда ребенок становится центром семьи и родители приносят себя ему в жертву, он вырастает эгоистом с завышенной самооценкой, он считает, что «все должно быть для него». Не менее вредно, конечно, равнодушное, тем более пренебрежительное, отношение к ребенку. Избегайте крайностей в любви к ребенку!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3. Главные средства воспитания ребенка – это пример родителей, их поведение, их деятельность; это заинтересованное участие ребенка в жизни семьи, в ее заботах и радостях; это труд и добросовестное выполнение им ваших поручений. Слова – вспомогательное средство. Ребенок должен выполнять определенную, все усложняющуюся по мере взросления работу по дому для себя, для всей семьи.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4. Развитие ребенка – это развитие его самостоятельности. Поэтому не опекайте его, не делайте за него то, что он может и должен сделать сам. Не страшно, если он сделает что-то не так: ему полезен опыт ошибок и неудач</w:t>
      </w:r>
      <w:proofErr w:type="gramStart"/>
      <w:r>
        <w:rPr>
          <w:rStyle w:val="c0"/>
          <w:color w:val="000000"/>
        </w:rPr>
        <w:t xml:space="preserve">.. </w:t>
      </w:r>
      <w:proofErr w:type="gramEnd"/>
      <w:r>
        <w:rPr>
          <w:rStyle w:val="c0"/>
          <w:color w:val="000000"/>
        </w:rPr>
        <w:t>Предоставьте ему возможность попробовать себя в разных делах, чтобы определить свои способности, интересы и склонности.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5. Основа поведения ребенка – это его привычки. Следите за тем, чтобы у него образовались добрые, хорошие привычки и не возникали дурные. Научите его различать добро и зло. Разъясняйте вред куренья, алкоголя, наркотиков, распущенности, вещизма, лжи. Учите его любить свой дом, свою семью, добрых людей, свой край.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6. 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воспитателей, учителей. Если вы не согласны с требованиями педагогов или они вам непонятны, обсудите вместе возникшие проблемы.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7. Очень важно создать в семье спокойный, доброжелательный климат, когда никто ни на кого не кричит, когда даже ошибки и проступки обсуждаются без брани и истерики.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8. Приучайте ребенка заботиться о младших и старших в семье. Мальчик пусть уступает девочке, с этого начинается воспитание будущих отцов и матерей, подготовка счастливого супружества.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9. Следите за здоровьем ребенка. Приучайте его самостоятельно заботиться о своем здоровье, о физическом развитии.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10. Сила собственного негативного опыта очень велика. Может быть, разрешить ребенку раз дотронуться до горячего утюга, разбить нос и расцарапать коленки, чтобы навсегда избавиться от поучений на эту тему.</w:t>
      </w:r>
    </w:p>
    <w:p w:rsidR="00E4186B" w:rsidRDefault="00E4186B" w:rsidP="00E4186B">
      <w:pPr>
        <w:pStyle w:val="c17"/>
        <w:shd w:val="clear" w:color="auto" w:fill="FFFFFF"/>
        <w:spacing w:before="0" w:beforeAutospacing="0" w:after="0" w:afterAutospacing="0"/>
        <w:ind w:left="-107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11. Если у вас не ладится с воспитанием в том ключе, в каком вы действуете, резко измените стратегию своего поведения, обратитесь за помощью к педагогам, психолога.</w:t>
      </w:r>
    </w:p>
    <w:p w:rsidR="00E4186B" w:rsidRDefault="00E4186B" w:rsidP="00E4186B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Желаем Вам успехов в трудном деле семейного воспитания!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rStyle w:val="c24"/>
          <w:b/>
          <w:bCs/>
          <w:color w:val="002060"/>
          <w:sz w:val="32"/>
          <w:szCs w:val="32"/>
        </w:rPr>
      </w:pP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24"/>
          <w:b/>
          <w:bCs/>
          <w:color w:val="002060"/>
          <w:sz w:val="32"/>
          <w:szCs w:val="32"/>
        </w:rPr>
        <w:lastRenderedPageBreak/>
        <w:t>Информационный бюллетень «Наши общие задачи»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640D341" wp14:editId="1FF51B63">
                <wp:extent cx="308610" cy="308610"/>
                <wp:effectExtent l="0" t="0" r="0" b="0"/>
                <wp:docPr id="2" name="AutoShape 4" descr="http://vesti-aleksin.ru/upload/iblock/329/329a677b998308fc139eb354787af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vesti-aleksin.ru/upload/iblock/329/329a677b998308fc139eb354787afce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C2VhSfECAAAOBgAA&#10;DgAAAAAAAAAAAAAAAAAuAgAAZHJzL2Uyb0RvYy54bWxQSwECLQAUAAYACAAAACEAmPZsD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24"/>
          <w:b/>
          <w:bCs/>
          <w:color w:val="002060"/>
          <w:sz w:val="32"/>
          <w:szCs w:val="32"/>
        </w:rPr>
        <w:t>Книга в жизни вашего ребёнка</w:t>
      </w:r>
    </w:p>
    <w:p w:rsidR="00E4186B" w:rsidRDefault="00E4186B" w:rsidP="00E4186B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Уважаемые родители!</w:t>
      </w:r>
    </w:p>
    <w:p w:rsidR="00E4186B" w:rsidRDefault="00E4186B" w:rsidP="00E4186B">
      <w:pPr>
        <w:pStyle w:val="c2"/>
        <w:shd w:val="clear" w:color="auto" w:fill="FFFFFF"/>
        <w:spacing w:before="0" w:beforeAutospacing="0" w:after="0" w:afterAutospacing="0"/>
        <w:ind w:left="-964"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Сегодня, в век компьютеров, телевидения, смартфонов, задача формирования у детей дошкольного возраста  интереса  к детской литературе и не только художественной, но  и научно-познавательной, очень актуальна.</w:t>
      </w:r>
    </w:p>
    <w:p w:rsidR="00E4186B" w:rsidRDefault="00E4186B" w:rsidP="00E4186B">
      <w:pPr>
        <w:pStyle w:val="c2"/>
        <w:shd w:val="clear" w:color="auto" w:fill="FFFFFF"/>
        <w:spacing w:before="0" w:beforeAutospacing="0" w:after="0" w:afterAutospacing="0"/>
        <w:ind w:left="-964"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Безусловно, эта работа ведется в ДОУ с более раннего дошкольного возраста, но  для будущих учеников эта задача особенно важна: скоро книга станет их постоянным спутником, и от того, насколько ребёнок с ней дружен, зависит его успешное обучение.</w:t>
      </w:r>
    </w:p>
    <w:p w:rsidR="00E4186B" w:rsidRDefault="00E4186B" w:rsidP="00E4186B">
      <w:pPr>
        <w:pStyle w:val="c2"/>
        <w:shd w:val="clear" w:color="auto" w:fill="FFFFFF"/>
        <w:spacing w:before="0" w:beforeAutospacing="0" w:after="0" w:afterAutospacing="0"/>
        <w:ind w:left="-964"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Хорошо, если  ваш ребёнок уже читает и имеет свои предпочтения в выборе литературы. А если не умеет, то не стоит форсировать процесс обучения чтению в семье, лучше как можно больше вместе с ребёнком читать интересные для него книги, беседовать по содержанию прочитанного, помогая им понять, насколько важна книга в жизни человека: она рассказывает о людях, о мире живой и неживой природы; она учит нас мечтать и на примерах героев книг учиться достигать своей мечты; она уносит нас в далёкое прошлое и фантастическое будущее. Таким образом, книга не только расширяет круг знаний детей, но и воспитывает в них лучшие качества личности человека.</w:t>
      </w:r>
    </w:p>
    <w:p w:rsidR="00E4186B" w:rsidRDefault="00E4186B" w:rsidP="00E4186B">
      <w:pPr>
        <w:pStyle w:val="c2"/>
        <w:shd w:val="clear" w:color="auto" w:fill="FFFFFF"/>
        <w:spacing w:before="0" w:beforeAutospacing="0" w:after="0" w:afterAutospacing="0"/>
        <w:ind w:left="-964"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Ваша главная задача, уважаемые родители, воспитывать у ребёнка интерес к книге, формируя тем самым любознательность; приучить ребёнка к постоянному общению с книгой, то есть воспитывать любовь к книге.</w:t>
      </w:r>
    </w:p>
    <w:p w:rsidR="00E4186B" w:rsidRDefault="00E4186B" w:rsidP="00E4186B">
      <w:pPr>
        <w:pStyle w:val="c2"/>
        <w:shd w:val="clear" w:color="auto" w:fill="FFFFFF"/>
        <w:spacing w:before="0" w:beforeAutospacing="0" w:after="0" w:afterAutospacing="0"/>
        <w:ind w:left="-964" w:right="-170"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Возьмём хотя бы любимый детьми жанр детской литературы – сказку, которая и в школе будет сопровождать вашего ребёнка, например, сказки А.С. Пушкина, о творчестве которого один литературовед сказал так: «Встречая детей на пороге жизни, Пушкин даёт им ощущение познания и веру в себя. Он учит их правде и доброте, благородной доверчивости и мудрому вниманию к внутреннему миру другого человека. Он позволяет им бескорыстно наслаждаться художественной правдой. Он расширяет их эмоциональный опыт. Он воспитывает в них человечность». Лучше о значении детской литературы сказать нельзя. Мы, взрослые, понимаем, конечно, как важна книга для ребёнка особенно сегодня, когда с родным словом дети знакомятся через компьютер. Но, к сожаленью, не прилагаем больших усилий для изменения ситуации – вернуть книгу в семью,  вернуть книгу нашим детям. Никогда не поздно заняться решением этой задачей: у наших детей впереди целая жизнь, и книга должна занять в ней достойное место не только как источник знаний, но и как средство формирования личности вашего ребёнка.</w:t>
      </w:r>
    </w:p>
    <w:p w:rsidR="00E4186B" w:rsidRDefault="00E4186B" w:rsidP="00E4186B">
      <w:pPr>
        <w:pStyle w:val="c1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9287657" wp14:editId="4050A51F">
                <wp:extent cx="308610" cy="308610"/>
                <wp:effectExtent l="0" t="0" r="0" b="0"/>
                <wp:docPr id="1" name="AutoShape 5" descr="http://vesti-aleksin.ru/upload/iblock/329/329a677b998308fc139eb354787af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://vesti-aleksin.ru/upload/iblock/329/329a677b998308fc139eb354787afce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iiX13vAgAADgYAAA4A&#10;AAAAAAAAAAAAAAAALgIAAGRycy9lMm9Eb2MueG1sUEsBAi0AFAAGAAgAAAAhAJj2bA3ZAAAAAwEA&#10;AA8AAAAAAAAAAAAAAAAAS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20E4E" w:rsidRDefault="00D20E4E">
      <w:bookmarkStart w:id="0" w:name="_GoBack"/>
      <w:bookmarkEnd w:id="0"/>
    </w:p>
    <w:sectPr w:rsidR="00D2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E6"/>
    <w:rsid w:val="009001E6"/>
    <w:rsid w:val="00D20E4E"/>
    <w:rsid w:val="00E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4186B"/>
  </w:style>
  <w:style w:type="character" w:customStyle="1" w:styleId="c11">
    <w:name w:val="c11"/>
    <w:basedOn w:val="a0"/>
    <w:rsid w:val="00E4186B"/>
  </w:style>
  <w:style w:type="character" w:customStyle="1" w:styleId="c0">
    <w:name w:val="c0"/>
    <w:basedOn w:val="a0"/>
    <w:rsid w:val="00E4186B"/>
  </w:style>
  <w:style w:type="character" w:customStyle="1" w:styleId="c12">
    <w:name w:val="c12"/>
    <w:basedOn w:val="a0"/>
    <w:rsid w:val="00E4186B"/>
  </w:style>
  <w:style w:type="paragraph" w:customStyle="1" w:styleId="c8">
    <w:name w:val="c8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186B"/>
  </w:style>
  <w:style w:type="paragraph" w:customStyle="1" w:styleId="c2">
    <w:name w:val="c2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1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4186B"/>
  </w:style>
  <w:style w:type="character" w:customStyle="1" w:styleId="c11">
    <w:name w:val="c11"/>
    <w:basedOn w:val="a0"/>
    <w:rsid w:val="00E4186B"/>
  </w:style>
  <w:style w:type="character" w:customStyle="1" w:styleId="c0">
    <w:name w:val="c0"/>
    <w:basedOn w:val="a0"/>
    <w:rsid w:val="00E4186B"/>
  </w:style>
  <w:style w:type="character" w:customStyle="1" w:styleId="c12">
    <w:name w:val="c12"/>
    <w:basedOn w:val="a0"/>
    <w:rsid w:val="00E4186B"/>
  </w:style>
  <w:style w:type="paragraph" w:customStyle="1" w:styleId="c8">
    <w:name w:val="c8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186B"/>
  </w:style>
  <w:style w:type="paragraph" w:customStyle="1" w:styleId="c2">
    <w:name w:val="c2"/>
    <w:basedOn w:val="a"/>
    <w:rsid w:val="00E4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2023-03-30T08:41:00Z</dcterms:created>
  <dcterms:modified xsi:type="dcterms:W3CDTF">2023-03-30T08:42:00Z</dcterms:modified>
</cp:coreProperties>
</file>