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24"/>
          <w:b/>
          <w:bCs/>
          <w:color w:val="002060"/>
          <w:sz w:val="32"/>
          <w:szCs w:val="32"/>
        </w:rPr>
        <w:t>Информационный бюллетень «Наши общие задачи»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60AB24A4" wp14:editId="20A98145">
                <wp:extent cx="308610" cy="308610"/>
                <wp:effectExtent l="0" t="0" r="0" b="0"/>
                <wp:docPr id="5" name="AutoShape 1" descr="http://vesti-aleksin.ru/upload/iblock/329/329a677b998308fc139eb354787af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vesti-aleksin.ru/upload/iblock/329/329a677b998308fc139eb354787afc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7a8QIAAA4GAAAOAAAAZHJzL2Uyb0RvYy54bWysVG1vmzAQ/j5p/8Hyd8JLSAKopGpDMk3q&#10;tkrdfoAxJngDm9lOaDftv+9skjRp92kbEsi+M8/dc/f4rq4fuxbtmdJcihyHkwAjJqisuNjm+Mvn&#10;jZdgpA0RFWmlYDl+YhpfL9++uRr6jEWykW3FFAIQobOhz3FjTJ/5vqYN64ieyJ4JcNZSdcTAVm39&#10;SpEB0LvWj4Jg7g9SVb2SlGkN1mJ04qXDr2tGzae61sygNseQm3Ff5b6l/frLK5JtFekbTg9pkL/I&#10;oiNcQNATVEEMQTvFX0F1nCqpZW0mVHa+rGtOmeMAbMLgBZuHhvTMcYHi6P5UJv3/YOnH/b1CvMrx&#10;DCNBOmjRzc5IFxmFGFVMUyjXoS17pg33SMu+QbEnaufv+laSyudlK+k3fxql9iXzxaJM02QaJDUN&#10;pykrp7N4kSxITRmdfO23tupDrzMI/tDfK1s33d8BgkZCrhoituxG99A7UBRkdTQpJYeGkQrohxbC&#10;v8CwGw1oqBw+yAp4EODhevJYq87GgGqjR9f6p1Pr2aNBFIyQ6zwEgVBwHdY2AsmOP/dKm3dMdsgu&#10;cqwgOwdO9nfajEePR2wsITe8bcFOslZcGABztEBo+NX6bBJOLD/TIF0n6yT24mi+9uKgKLybzSr2&#10;5ptwMSumxWpVhL9s3DDOGl5VTNgwR+GG8alTxwv0R70drtAouZN0tWx5ZeFsSlpty1Wr0J7Axdm4&#10;x5UcPM/H/Ms0XL2AywtKYRQHt1HqbebJwos38cxLF0HiBWF6m86DOI2LzSWlOy7Yv1NCQ47TWTRz&#10;XTpL+gW3wD2vuZGs4wZGU8u7HCenQySzClyLyrXWEN6O67NS2PSfSwHtPjba6dVKdFR/KasnkKuS&#10;ICdQHgxRWDRS/cBogIGUY/19RxTDqH0vQPJpGMd2grlNPFtEsFHnnvLcQwQFqBwbjMblyoxTb9cr&#10;vm0gUugKI6S97jV3ErZXaMzqcLlg6DgmhwFpp9r53p16HuPL3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ncdu2vECAAAO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/>
          <w:bCs/>
          <w:color w:val="002060"/>
          <w:sz w:val="28"/>
          <w:szCs w:val="28"/>
        </w:rPr>
      </w:pPr>
      <w:r>
        <w:rPr>
          <w:rStyle w:val="c11"/>
          <w:b/>
          <w:bCs/>
          <w:color w:val="002060"/>
          <w:sz w:val="28"/>
          <w:szCs w:val="28"/>
        </w:rPr>
        <w:t xml:space="preserve">«Как воспитать ребёнка </w:t>
      </w:r>
      <w:proofErr w:type="gramStart"/>
      <w:r>
        <w:rPr>
          <w:rStyle w:val="c11"/>
          <w:b/>
          <w:bCs/>
          <w:color w:val="002060"/>
          <w:sz w:val="28"/>
          <w:szCs w:val="28"/>
        </w:rPr>
        <w:t>отзывчивым</w:t>
      </w:r>
      <w:proofErr w:type="gramEnd"/>
      <w:r>
        <w:rPr>
          <w:rStyle w:val="c11"/>
          <w:b/>
          <w:bCs/>
          <w:color w:val="002060"/>
          <w:sz w:val="28"/>
          <w:szCs w:val="28"/>
        </w:rPr>
        <w:t>, умеющим сопереживать?»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Уважаемые родители!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Одной из лучших черт человека является отзывчивость, умение понимать людей, сопереживать им. И это качество нужно воспитывать и развивать с раннего возраста.  Каким образом? Вот несколько рекомендаций от педагогов и детских психологов.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Когда вы знакомите ребёнка с окружающим миром, читаете ему, рассказываете ему что-нибудь, старайтесь подчеркнуть нравственную сторону происходящего: «Смотри, вот дядя бабушку через улицу переводит. Какой молодец!», «Вот видишь — мальчик собачку ударил. Это плохо, так делать нельзя». Любовь и привязанность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близким уже в начале раннего детства могут принимать действенный характер: малыш жалеет маму, которая обожгла палец; он не играет в шумные игры, когда кто-то спит. Разумеется, это не получается само собой. Главное условие — малыш должен видеть проявления сочувствия членов семьи друг к другу, и старшие его самого должны наталкивать на такое поведение. Старайтесь при каждом удобном случае напоминать детям о необходимости считаться с другими.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Очень важно, чтобы ребенок рос в атмосфере доброжелательности, доброты, сопереживания к окружающим и окружающей его действительности.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right="424"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Чтобы сформировать у дошкольника эмоциональную отзывчивость, необходимо следовать простым правилам: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создайте благоприятную эмоциональную обстановку в семье - это ключевой момент в формировании адекватного эмоционального восприятия событий ребенком: если в семье принято сочувствовать, поддерживать друг друга, то малыш сможет перенять такую модель поведения;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будьте хорошим примером, проявляйте себя в присутствии ребенка как достойный член общества — помогайте людям, попавшим в неприятные ситуации, уделяйте внимание окружающим при необходимости: чтобы изменить мир, действительно, иногда лучше начать с себя;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благодарите ребенка, когда он вас поддерживает; хвалите его, когда он сочувствует окружающим; даже если малыш переживает за птичку на улице — это уже проявление сочувствия, которое достойно уважения;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не ругайте ребенка, если он нарушает нормы поведения, лучше доступно объясните ему, почему так делать нельзя: наказания и слишком жесткая критика могут накалить ситуацию и вызвать у малыша протест;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будьте более эмоциональны и открыты с ребенком, рассказывайте о своих переживаниях, но не жалуйтесь: так ребенок поймет, что вы доверяете ему, будет и сам делиться с вами своими эмоциями;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-важно правильно реагировать на проблемы ребенка — поддерживайте его словом, обнимайте - это послужит отличным примером для вашего ребенка;</w:t>
      </w:r>
    </w:p>
    <w:p w:rsidR="00E4186B" w:rsidRDefault="00E4186B" w:rsidP="00E4186B">
      <w:pPr>
        <w:pStyle w:val="c7"/>
        <w:shd w:val="clear" w:color="auto" w:fill="FFFFFF"/>
        <w:spacing w:before="0" w:beforeAutospacing="0" w:after="0" w:afterAutospacing="0"/>
        <w:ind w:right="42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чтобы научить ребенка сочувствию, необходимо окружить его заботой.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Помните,</w:t>
      </w:r>
      <w:r>
        <w:rPr>
          <w:rStyle w:val="c12"/>
          <w:b/>
          <w:bCs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что ребенок, как зеркало, отражает поведение своих родителей. Развивайтесь сами духовно, и ваш малыш будет расти вслед за вами.</w:t>
      </w: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4"/>
          <w:b/>
          <w:bCs/>
          <w:color w:val="002060"/>
          <w:sz w:val="32"/>
          <w:szCs w:val="32"/>
        </w:rPr>
        <w:lastRenderedPageBreak/>
        <w:t>Информационный бюллетень «Наши общие задачи»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1D0F7CE" wp14:editId="68BF551A">
                <wp:extent cx="308610" cy="308610"/>
                <wp:effectExtent l="0" t="0" r="0" b="0"/>
                <wp:docPr id="4" name="AutoShape 2" descr="http://vesti-aleksin.ru/upload/iblock/329/329a677b998308fc139eb354787af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vesti-aleksin.ru/upload/iblock/329/329a677b998308fc139eb354787afc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Bg8QIAAA4GAAAOAAAAZHJzL2Uyb0RvYy54bWysVG1vmzAQ/j5p/8Hyd8JLSAKopGpDMk3q&#10;tkrdfoAxJngDm9lOaDftv+9skjRp92kbEsi+M8/dc/f4rq4fuxbtmdJcihyHkwAjJqisuNjm+Mvn&#10;jZdgpA0RFWmlYDl+YhpfL9++uRr6jEWykW3FFAIQobOhz3FjTJ/5vqYN64ieyJ4JcNZSdcTAVm39&#10;SpEB0LvWj4Jg7g9SVb2SlGkN1mJ04qXDr2tGzae61sygNseQm3Ff5b6l/frLK5JtFekbTg9pkL/I&#10;oiNcQNATVEEMQTvFX0F1nCqpZW0mVHa+rGtOmeMAbMLgBZuHhvTMcYHi6P5UJv3/YOnH/b1CvMpx&#10;jJEgHbToZmeki4wijCqmKZTr0JY904Z7pGXfoNgTtfN3fStJ5fOylfSbP41S+5L5YlGmaTINkpqG&#10;05SV01m8SBakpoxOvvZbW/Wh1xkEf+jvla2b7u8AQSMhVw0RW3aje+gdKAqyOpqUkkPDSAX0Qwvh&#10;X2DYjQY0VA4fZAU8CPBwPXmsVWdjQLXRo2v906n17NEgCkbIdR6CQCi4DmsbgWTHn3ulzTsmO2QX&#10;OVaQnQMn+zttxqPHIzaWkBvetmAnWSsuDIA5WiA0/Gp9Ngknlp9pkK6TdRJ7cTRfe3FQFN7NZhV7&#10;8024mBXTYrUqwl82bhhnDa8qJmyYo3DD+NSp4wX6o94OV2iU3Em6Wra8snA2Ja225apVaE/g4mzc&#10;40oOnudj/mUarl7A5QWlMIqD2yj1NvNk4cWbeOaliyDxgjC9TedBnMbF5pLSHRfs3ymhIcfpLJq5&#10;Lp0l/YJb4J7X3EjWcQOjqeVdjpPTIZJZBa5F5VprCG/H9VkpbPrPpYB2Hxvt9GolOqq/lNUTyFVJ&#10;kBMoD4YoLBqpfmA0wEDKsf6+I4ph1L4XIPk0jGM7wdwmni0i2KhzT3nuIYICVI4NRuNyZcapt+sV&#10;3zYQKXSFEdJe95o7CdsrNGZ1uFwwdByTw4C0U+187049j/Hlb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hDFwYPECAAAO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2060"/>
          <w:sz w:val="28"/>
          <w:szCs w:val="28"/>
        </w:rPr>
        <w:t xml:space="preserve">Понимание дошкольником </w:t>
      </w:r>
      <w:proofErr w:type="spellStart"/>
      <w:r>
        <w:rPr>
          <w:rStyle w:val="c11"/>
          <w:b/>
          <w:bCs/>
          <w:color w:val="002060"/>
          <w:sz w:val="28"/>
          <w:szCs w:val="28"/>
        </w:rPr>
        <w:t>самоценности</w:t>
      </w:r>
      <w:proofErr w:type="spellEnd"/>
      <w:r>
        <w:rPr>
          <w:rStyle w:val="c11"/>
          <w:b/>
          <w:bCs/>
          <w:color w:val="002060"/>
          <w:sz w:val="28"/>
          <w:szCs w:val="28"/>
        </w:rPr>
        <w:t xml:space="preserve"> природы.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 w:firstLine="3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>
        <w:rPr>
          <w:rStyle w:val="c0"/>
          <w:color w:val="000000"/>
        </w:rPr>
        <w:t>экологизации</w:t>
      </w:r>
      <w:proofErr w:type="spellEnd"/>
      <w:r>
        <w:rPr>
          <w:rStyle w:val="c0"/>
          <w:color w:val="000000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 w:firstLine="34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Экологическое воспитание детей дошкольного возраста, с нашей точки зрения, предполагает: воспитание гуманного отношения к природе (нравственное воспитание), формирование системы экологических знаний и представлений (интеллектуальное развитие), развитие эстетических чувств (умение видеть и прочувствовать красоту природы, восхититься ею, желания сохранить ее), участие детей в посильной для них деятельности по уходу за растениями и животными, по охране и защите природы.</w:t>
      </w:r>
      <w:proofErr w:type="gramEnd"/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 w:firstLine="348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Уважаемые родители,</w:t>
      </w:r>
      <w:r>
        <w:rPr>
          <w:rStyle w:val="c0"/>
          <w:color w:val="000000"/>
        </w:rPr>
        <w:t> эта важнейшая задача в воспитании дошкольника намного эффективней решается, если  этим будет заниматься не только детский сад, но и семья, которая понимает, что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природу.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>
        <w:rPr>
          <w:rStyle w:val="c0"/>
          <w:color w:val="000000"/>
        </w:rPr>
        <w:t>забота</w:t>
      </w:r>
      <w:proofErr w:type="gramEnd"/>
      <w:r>
        <w:rPr>
          <w:rStyle w:val="c0"/>
          <w:color w:val="000000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>
        <w:rPr>
          <w:rStyle w:val="c0"/>
          <w:color w:val="000000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>
        <w:rPr>
          <w:rStyle w:val="c0"/>
          <w:color w:val="000000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Помните, что одних знаний о природе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природой: посадка и уход за цветами, животными (уход за домашним питомцем, подкормка птиц зимой и т.д.).</w:t>
      </w:r>
      <w:proofErr w:type="gramEnd"/>
      <w:r>
        <w:rPr>
          <w:rStyle w:val="c0"/>
          <w:color w:val="000000"/>
        </w:rPr>
        <w:t xml:space="preserve"> 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 Учите детей видеть красоту природы!</w:t>
      </w:r>
    </w:p>
    <w:p w:rsidR="00E4186B" w:rsidRDefault="00E4186B" w:rsidP="00E4186B">
      <w:pPr>
        <w:pStyle w:val="c3"/>
        <w:shd w:val="clear" w:color="auto" w:fill="FFFFFF"/>
        <w:spacing w:before="0" w:beforeAutospacing="0" w:after="0" w:afterAutospacing="0"/>
        <w:ind w:left="-73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        Мамы и папы, не упускайте возможности как можно больше приобщать ребенка к природе, объяснять им, что человек – разумная часть природы.</w:t>
      </w: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ind w:left="-738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ind w:left="-738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ind w:left="-738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ind w:left="-738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ind w:left="-738"/>
        <w:jc w:val="center"/>
        <w:rPr>
          <w:color w:val="000000"/>
          <w:sz w:val="20"/>
          <w:szCs w:val="20"/>
        </w:rPr>
      </w:pPr>
      <w:r>
        <w:rPr>
          <w:rStyle w:val="c24"/>
          <w:b/>
          <w:bCs/>
          <w:color w:val="002060"/>
          <w:sz w:val="32"/>
          <w:szCs w:val="32"/>
        </w:rPr>
        <w:lastRenderedPageBreak/>
        <w:t>Информационный бюллетень «Наши общие задачи»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F30BA4A" wp14:editId="5B675550">
                <wp:extent cx="308610" cy="308610"/>
                <wp:effectExtent l="0" t="0" r="0" b="0"/>
                <wp:docPr id="3" name="AutoShape 3" descr="http://vesti-aleksin.ru/upload/iblock/329/329a677b998308fc139eb354787af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vesti-aleksin.ru/upload/iblock/329/329a677b998308fc139eb354787afc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Py8AIAAA4GAAAOAAAAZHJzL2Uyb0RvYy54bWysVG1vmzAQ/j5p/8Hyd8JLSAKopGpDMk3q&#10;tkrdfoAxJngDm9lOaDftv+9skjRp92kbEsi+M8/dc/f4rq4fuxbtmdJcihyHkwAjJqisuNjm+Mvn&#10;jZdgpA0RFWmlYDl+YhpfL9++uRr6jEWykW3FFAIQobOhz3FjTJ/5vqYN64ieyJ4JcNZSdcTAVm39&#10;SpEB0LvWj4Jg7g9SVb2SlGkN1mJ04qXDr2tGzae61sygNseQm3Ff5b6l/frLK5JtFekbTg9pkL/I&#10;oiNcQNATVEEMQTvFX0F1nCqpZW0mVHa+rGtOmeMAbMLgBZuHhvTMcYHi6P5UJv3/YOnH/b1CvMrx&#10;FCNBOmjRzc5IFxmBqWKaQrkObdkzbbhHWvYNij1RO3/Xt5JUPi9bSb/50yi1L5kvFmWaJtMgqWk4&#10;TVk5ncWLZEFqyujka7+1VR96nUHwh/5e2brp/g4QNBJy1RCxZTe6h96BoiCro0kpOTSMVEA/tBD+&#10;BYbdaEBD5fBBVsCDAA/Xk8dadTYGVBs9utY/nVrPHg2iYIRc5yEIhILrsLYRSHb8uVfavGOyQ3aR&#10;YwXZOXCyv9NmPHo8YmMJueFtC3aSteLCAJijBULDr9Znk3Bi+ZkG6TpZJ7EXR/O1FwdF4d1sVrE3&#10;34SLWTEtVqsi/GXjhnHW8KpiwoY5CjeMT506XqA/6u1whUbJnaSrZcsrC2dT0mpbrlqF9gQuzsY9&#10;ruTgeT7mX6bh6gVcXlAKozi4jVJvM08WXryJZ166CBIvCNPbdB7EaVxsLindccH+nRIacpzOopnr&#10;0lnSL7gF7nnNjWQdNzCaWt7lODkdIplV4FpUrrWG8HZcn5XCpv9cCmj3sdFOr1aio/pLWT2BXJUE&#10;OYHyYIjCopHqB0YDDKQc6+87ohhG7XsBkk/DOLYTzG3i2SKCjTr3lOceIihA5dhgNC5XZpx6u17x&#10;bQORQlcYIe11r7mTsL1CY1aHywVDxzE5DEg71c737tTzGF/+Bg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bSBPy8AIAAA4GAAAO&#10;AAAAAAAAAAAAAAAAAC4CAABkcnMvZTJvRG9jLnhtbFBLAQItABQABgAIAAAAIQCY9mwN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2060"/>
          <w:sz w:val="28"/>
          <w:szCs w:val="28"/>
        </w:rPr>
        <w:t>Правила семейного воспитания.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 w:firstLine="1078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Уважаемые родители, </w:t>
      </w:r>
      <w:r>
        <w:rPr>
          <w:rStyle w:val="c0"/>
          <w:color w:val="000000"/>
        </w:rPr>
        <w:t>в большинстве своём вы знаете и умеете правильно воспитывать своих детей. Но, как известно, «повторение – мать учения», и поэтому время от времени неплохо сверять некоторые правила  со своими действиями.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Ваш ребенок – это ваше будущее. И Вы, конечно, хотите, чтобы ваше продолжение было достойным, чтобы Ваш ребенок стал полноценным человеком, культурной, творчески активной и социально значимой личностью. Для этого необходимо придерживаться в воспитании вашего ребенка следующих основных правил: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Главный закон семьи: все заботятся о каждом члене семьи, а каждый член семьи в меру своих возможностей заботится обо всей семье.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Ребенок должен быть членом семьи, а не ее центром. Когда ребенок становится центром семьи и родители приносят себя ему в жертву, он вырастает эгоистом с завышенной самооценкой, он считает, что «все должно быть для него». Не менее вредно, конечно, равнодушное, тем более пренебрежительное, отношение к ребенку. Избегайте крайностей в любви к ребенку!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Главные средства воспитания ребенка – это пример родителей, их поведение, их деятельность; это заинтересованное участие ребенка в жизни семьи, в ее заботах и радостях; это труд и добросовестное выполнение им ваших поручений. Слова –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4. Развитие ребенка – это развитие его самостоятельности. Поэтому не опекайте его, не делайте за него то, что он может и должен сделать сам. Не страшно, если он сделает что-то не так: ему полезен опыт ошибок и неудач</w:t>
      </w:r>
      <w:proofErr w:type="gramStart"/>
      <w:r>
        <w:rPr>
          <w:rStyle w:val="c0"/>
          <w:color w:val="000000"/>
        </w:rPr>
        <w:t xml:space="preserve">.. </w:t>
      </w:r>
      <w:proofErr w:type="gramEnd"/>
      <w:r>
        <w:rPr>
          <w:rStyle w:val="c0"/>
          <w:color w:val="000000"/>
        </w:rPr>
        <w:t>Предоставьте ему возможность попробовать себя в разных делах, чтобы определить свои способности, интересы и склонности.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5. Основа поведения ребенка – это его привычки. Следите за тем, чтобы у него образовались добрые, хорошие привычки и не возникали дурные. Научите его различать добро и зло. Разъясняйте вред куренья, алкоголя, наркотиков, распущенности, вещизма, лжи. Учите его любить свой дом, свою семью, добрых людей, свой край.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воспитателей, учителей. Если вы не согласны с требованиями педагогов или они вам непонятны, обсудите вместе возникшие проблемы.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7. Очень важно создать в семье спокойный, доброжелательный климат, когда никто ни на кого не кричит, когда даже ошибки и проступки обсуждаются без брани и истерики.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9. Следите за здоровьем ребенка. Приучайте его самостоятельно заботиться о своем здоровье, о физическом развитии.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10. Сила собственного негативного опыта очень велика. Может быть, разрешить ребенку раз дотронуться до горячего утюга, разбить нос и расцарапать коленки, чтобы навсегда избавиться от поучений на эту тему.</w:t>
      </w:r>
    </w:p>
    <w:p w:rsidR="00E4186B" w:rsidRDefault="00E4186B" w:rsidP="00E4186B">
      <w:pPr>
        <w:pStyle w:val="c17"/>
        <w:shd w:val="clear" w:color="auto" w:fill="FFFFFF"/>
        <w:spacing w:before="0" w:beforeAutospacing="0" w:after="0" w:afterAutospacing="0"/>
        <w:ind w:left="-10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11. Если у вас не ладится с воспитанием в том ключе, в каком вы действуете, резко измените стратегию своего поведения, обратитесь за помощью к педагогам, психолога.</w:t>
      </w:r>
    </w:p>
    <w:p w:rsidR="00E4186B" w:rsidRDefault="00E4186B" w:rsidP="00E4186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Желаем Вам успехов в трудном деле семейного воспитания!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rStyle w:val="c24"/>
          <w:b/>
          <w:bCs/>
          <w:color w:val="002060"/>
          <w:sz w:val="32"/>
          <w:szCs w:val="32"/>
        </w:rPr>
      </w:pP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24"/>
          <w:b/>
          <w:bCs/>
          <w:color w:val="002060"/>
          <w:sz w:val="32"/>
          <w:szCs w:val="32"/>
        </w:rPr>
        <w:lastRenderedPageBreak/>
        <w:t>Информационный бюллетень «Наши общие задачи»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640D341" wp14:editId="1FF51B63">
                <wp:extent cx="308610" cy="308610"/>
                <wp:effectExtent l="0" t="0" r="0" b="0"/>
                <wp:docPr id="2" name="AutoShape 4" descr="http://vesti-aleksin.ru/upload/iblock/329/329a677b998308fc139eb354787af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vesti-aleksin.ru/upload/iblock/329/329a677b998308fc139eb354787afc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J8QIAAA4GAAAOAAAAZHJzL2Uyb0RvYy54bWysVG1vmzAQ/j5p/8Hyd8JLSAKopGpDMk3q&#10;tkrdfoAxJngDm9lOaDftv+9skjRp92kbEsi+M8/dc/f4rq4fuxbtmdJcihyHkwAjJqisuNjm+Mvn&#10;jZdgpA0RFWmlYDl+YhpfL9++uRr6jEWykW3FFAIQobOhz3FjTJ/5vqYN64ieyJ4JcNZSdcTAVm39&#10;SpEB0LvWj4Jg7g9SVb2SlGkN1mJ04qXDr2tGzae61sygNseQm3Ff5b6l/frLK5JtFekbTg9pkL/I&#10;oiNcQNATVEEMQTvFX0F1nCqpZW0mVHa+rGtOmeMAbMLgBZuHhvTMcYHi6P5UJv3/YOnH/b1CvMpx&#10;hJEgHbToZmeki4xijCqmKZTr0JY904Z7pGXfoNgTtfN3fStJ5fOylfSbP41S+5L5YlGmaTINkpqG&#10;05SV01m8SBakpoxOvvZbW/Wh1xkEf+jvla2b7u8AQSMhVw0RW3aje+gdKAqyOpqUkkPDSAX0Qwvh&#10;X2DYjQY0VA4fZAU8CPBwPXmsVWdjQLXRo2v906n17NEgCkbIdR6CQCi4DmsbgWTHn3ulzTsmO2QX&#10;OVaQnQMn+zttxqPHIzaWkBvetmAnWSsuDIA5WiA0/Gp9Ngknlp9pkK6TdRJ7cTRfe3FQFN7NZhV7&#10;8024mBXTYrUqwl82bhhnDa8qJmyYo3DD+NSp4wX6o94OV2iU3Em6Wra8snA2Ja225apVaE/g4mzc&#10;40oOnudj/mUarl7A5QWlMIqD2yj1NvNk4cWbeOaliyDxgjC9TedBnMbF5pLSHRfs3ymhIcfpLJq5&#10;Lp0l/YJb4J7X3EjWcQOjqeVdjpPTIZJZBa5F5VprCG/H9VkpbPrPpYB2Hxvt9GolOqq/lNUTyFVJ&#10;kBMoD4YoLBqpfmA0wEDKsf6+I4ph1L4XIPk0jGM7wdwmni0i2KhzT3nuIYICVI4NRuNyZcapt+sV&#10;3zYQKXSFEdJe95o7CdsrNGZ1uFwwdByTw4C0U+187049j/Hlb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C2VhSfECAAAO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24"/>
          <w:b/>
          <w:bCs/>
          <w:color w:val="002060"/>
          <w:sz w:val="32"/>
          <w:szCs w:val="32"/>
        </w:rPr>
        <w:t>Книга в жизни вашего ребёнка</w:t>
      </w:r>
    </w:p>
    <w:p w:rsidR="00E4186B" w:rsidRDefault="00E4186B" w:rsidP="00E4186B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Уважаемые родители!</w:t>
      </w:r>
    </w:p>
    <w:p w:rsidR="00E4186B" w:rsidRDefault="00E4186B" w:rsidP="00E4186B">
      <w:pPr>
        <w:pStyle w:val="c2"/>
        <w:shd w:val="clear" w:color="auto" w:fill="FFFFFF"/>
        <w:spacing w:before="0" w:beforeAutospacing="0" w:after="0" w:afterAutospacing="0"/>
        <w:ind w:left="-964"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Сегодня, в век компьютеров, телевидения, смартфонов, задача формирования у детей дошкольного возраста  интереса  к детской литературе и не только художественной, но  и научно-познавательной, очень актуальна.</w:t>
      </w:r>
    </w:p>
    <w:p w:rsidR="00E4186B" w:rsidRDefault="00E4186B" w:rsidP="00E4186B">
      <w:pPr>
        <w:pStyle w:val="c2"/>
        <w:shd w:val="clear" w:color="auto" w:fill="FFFFFF"/>
        <w:spacing w:before="0" w:beforeAutospacing="0" w:after="0" w:afterAutospacing="0"/>
        <w:ind w:left="-964"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Безусловно, эта работа ведется в ДОУ с более раннего дошкольного возраста, но  для будущих учеников эта задача особенно важна: скоро книга станет их постоянным спутником, и от того, насколько ребёнок с ней дружен, зависит его успешное обучение.</w:t>
      </w:r>
    </w:p>
    <w:p w:rsidR="00E4186B" w:rsidRDefault="00E4186B" w:rsidP="00E4186B">
      <w:pPr>
        <w:pStyle w:val="c2"/>
        <w:shd w:val="clear" w:color="auto" w:fill="FFFFFF"/>
        <w:spacing w:before="0" w:beforeAutospacing="0" w:after="0" w:afterAutospacing="0"/>
        <w:ind w:left="-964"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Хорошо, если  ваш ребёнок уже читает и имеет свои предпочтения в выборе литературы. А если не умеет, то не стоит форсировать процесс обучения чтению в семье, лучше как можно больше вместе с ребёнком читать интересные для него книги, беседовать по содержанию прочитанного, помогая им понять, насколько важна книга в жизни человека: она рассказывает о людях, о мире живой и неживой природы; она учит нас мечтать и на примерах героев книг учиться достигать своей мечты; она уносит нас в далёкое прошлое и фантастическое будущее. Таким образом, книга не только расширяет круг знаний детей, но и воспитывает в них лучшие качества личности человека.</w:t>
      </w:r>
    </w:p>
    <w:p w:rsidR="00E4186B" w:rsidRDefault="00E4186B" w:rsidP="00E4186B">
      <w:pPr>
        <w:pStyle w:val="c2"/>
        <w:shd w:val="clear" w:color="auto" w:fill="FFFFFF"/>
        <w:spacing w:before="0" w:beforeAutospacing="0" w:after="0" w:afterAutospacing="0"/>
        <w:ind w:left="-964"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Ваша главная задача, уважаемые родители, воспитывать у ребёнка интерес к книге, формируя тем самым любознательность; приучить ребёнка к постоянному общению с книгой, то есть воспитывать любовь к книге.</w:t>
      </w:r>
    </w:p>
    <w:p w:rsidR="00E4186B" w:rsidRDefault="00E4186B" w:rsidP="00E4186B">
      <w:pPr>
        <w:pStyle w:val="c2"/>
        <w:shd w:val="clear" w:color="auto" w:fill="FFFFFF"/>
        <w:spacing w:before="0" w:beforeAutospacing="0" w:after="0" w:afterAutospacing="0"/>
        <w:ind w:left="-964" w:right="-170"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Возьмём хотя бы любимый детьми жанр детской литературы – сказку, которая и в школе будет сопровождать вашего ребёнка, например, сказки А.С. Пушкина, о творчестве которого один литературовед сказал так: «Встречая детей на пороге жизни, Пушкин даёт им ощущение познания и веру в себя. Он учит их правде и доброте, благородной доверчивости и мудрому вниманию к внутреннему миру другого человека. Он позволяет им бескорыстно наслаждаться художественной правдой. Он расширяет их эмоциональный опыт. Он воспитывает в них человечность». Лучше о значении детской литературы сказать нельзя. Мы, взрослые, понимаем, конечно, как важна книга для ребёнка особенно сегодня, когда с родным словом дети знакомятся через компьютер. Но, к сожаленью, не прилагаем больших усилий для изменения ситуации – вернуть книгу в семью,  вернуть книгу нашим детям. Никогда не поздно заняться решением этой задачей: у наших детей впереди целая жизнь, и книга должна занять в ней достойное место не только как источник знаний, но и как средство формирования личности вашего ребёнка.</w:t>
      </w:r>
    </w:p>
    <w:p w:rsidR="00E4186B" w:rsidRDefault="00E4186B" w:rsidP="00E4186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9287657" wp14:editId="4050A51F">
                <wp:extent cx="308610" cy="308610"/>
                <wp:effectExtent l="0" t="0" r="0" b="0"/>
                <wp:docPr id="1" name="AutoShape 5" descr="http://vesti-aleksin.ru/upload/iblock/329/329a677b998308fc139eb354787afc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vesti-aleksin.ru/upload/iblock/329/329a677b998308fc139eb354787afce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9d7wIAAA4GAAAOAAAAZHJzL2Uyb0RvYy54bWysVG1vmzAQ/j5p/8Hyd8JLSAKopGpDMk3q&#10;tkrdfoAxJngDm9lOaDftv+9skjRp92kbEsi+M8/dc/f4rq4fuxbtmdJcihyHkwAjJqisuNjm+Mvn&#10;jZdgpA0RFWmlYDl+YhpfL9++uRr6jEWykW3FFAIQobOhz3FjTJ/5vqYN64ieyJ4JcNZSdcTAVm39&#10;SpEB0LvWj4Jg7g9SVb2SlGkN1mJ04qXDr2tGzae61sygNseQm3Ff5b6l/frLK5JtFekbTg9pkL/I&#10;oiNcQNATVEEMQTvFX0F1nCqpZW0mVHa+rGtOmeMAbMLgBZuHhvTMcYHi6P5UJv3/YOnH/b1CvILe&#10;YSRIBy262RnpIqMZRhXTFMp1aMueacM90rJvUOyJ2vm7vpWk8nnZSvrNn0apfcl8sSjTNJkGSU3D&#10;acrK6SxeJAtSU0YnX/utrfrQ6wyCP/T3ytZN93eAoJGQq4aILbvRPfRuzOpoUkoODSMV0A8thH+B&#10;YTca0FA5fJAV8CDAw/XksVadjQHVRo+u9U+n1rNHgygYIdd5CAKh4DqsbQSSHX/ulTbvmOyQXeRY&#10;QXYOnOzvtBmPHo/YWEJueNuCnWStuDAA5miB0PCr9dkknFh+pkG6TtZJ7MXRfO3FQVF4N5tV7M03&#10;4WJWTIvVqgh/2bhhnDW8qpiwYY7CDeNTp44X6I96O1yhUXIn6WrZ8srC2ZS02parVqE9gYuzcY8r&#10;OXiej/mXabh6AZcXlMIoDm6j1NvMk4UXb+KZly6CxAvC9DadB3EaF5tLSndcsH+nhIYcp7No5rp0&#10;lvQLboF7XnMjWccNjKaWdzlOTodIZhW4FpVrrSG8HddnpbDpP5cC2n1stNOrleio/lJWTyBXJUFO&#10;oDwYorBopPqB0QADKcf6+44ohlH7XoDk0zCO7QRzm3i2iGCjzj3luYcIClA5NhiNy5UZp96uV3zb&#10;QKTQFUZIe91r7iRsr9CY1eFywdBxTA4D0k6187079TzGl7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iiX13vAgAADgYAAA4A&#10;AAAAAAAAAAAAAAAALgIAAGRycy9lMm9Eb2MueG1sUEsBAi0AFAAGAAgAAAAhAJj2bA3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20E4E" w:rsidRDefault="00D20E4E">
      <w:bookmarkStart w:id="0" w:name="_GoBack"/>
      <w:bookmarkEnd w:id="0"/>
    </w:p>
    <w:sectPr w:rsidR="00D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6"/>
    <w:rsid w:val="009001E6"/>
    <w:rsid w:val="00D20E4E"/>
    <w:rsid w:val="00E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4186B"/>
  </w:style>
  <w:style w:type="character" w:customStyle="1" w:styleId="c11">
    <w:name w:val="c11"/>
    <w:basedOn w:val="a0"/>
    <w:rsid w:val="00E4186B"/>
  </w:style>
  <w:style w:type="character" w:customStyle="1" w:styleId="c0">
    <w:name w:val="c0"/>
    <w:basedOn w:val="a0"/>
    <w:rsid w:val="00E4186B"/>
  </w:style>
  <w:style w:type="character" w:customStyle="1" w:styleId="c12">
    <w:name w:val="c12"/>
    <w:basedOn w:val="a0"/>
    <w:rsid w:val="00E4186B"/>
  </w:style>
  <w:style w:type="paragraph" w:customStyle="1" w:styleId="c8">
    <w:name w:val="c8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86B"/>
  </w:style>
  <w:style w:type="paragraph" w:customStyle="1" w:styleId="c2">
    <w:name w:val="c2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4186B"/>
  </w:style>
  <w:style w:type="character" w:customStyle="1" w:styleId="c11">
    <w:name w:val="c11"/>
    <w:basedOn w:val="a0"/>
    <w:rsid w:val="00E4186B"/>
  </w:style>
  <w:style w:type="character" w:customStyle="1" w:styleId="c0">
    <w:name w:val="c0"/>
    <w:basedOn w:val="a0"/>
    <w:rsid w:val="00E4186B"/>
  </w:style>
  <w:style w:type="character" w:customStyle="1" w:styleId="c12">
    <w:name w:val="c12"/>
    <w:basedOn w:val="a0"/>
    <w:rsid w:val="00E4186B"/>
  </w:style>
  <w:style w:type="paragraph" w:customStyle="1" w:styleId="c8">
    <w:name w:val="c8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86B"/>
  </w:style>
  <w:style w:type="paragraph" w:customStyle="1" w:styleId="c2">
    <w:name w:val="c2"/>
    <w:basedOn w:val="a"/>
    <w:rsid w:val="00E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2023-03-30T08:41:00Z</dcterms:created>
  <dcterms:modified xsi:type="dcterms:W3CDTF">2023-03-30T08:42:00Z</dcterms:modified>
</cp:coreProperties>
</file>