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277" w:rsidRPr="00017ADF" w:rsidRDefault="00017ADF" w:rsidP="00017ADF">
      <w:pPr>
        <w:tabs>
          <w:tab w:val="left" w:pos="2402"/>
        </w:tabs>
        <w:spacing w:line="284" w:lineRule="exact"/>
        <w:rPr>
          <w:rFonts w:ascii="Times New Roman" w:eastAsia="Times New Roman" w:hAnsi="Times New Roman" w:cs="Times New Roman"/>
          <w:noProof/>
          <w:lang w:val="ru-RU" w:eastAsia="ru-RU"/>
        </w:rPr>
      </w:pPr>
      <w:r w:rsidRPr="00017ADF">
        <w:rPr>
          <w:rFonts w:ascii="Times New Roman" w:eastAsia="Times New Roman" w:hAnsi="Times New Roman" w:cs="Times New Roman"/>
          <w:noProof/>
          <w:lang w:val="ru-RU" w:eastAsia="ru-RU"/>
        </w:rPr>
        <w:t>Принято                                                                                              Утверждено</w:t>
      </w:r>
    </w:p>
    <w:p w:rsidR="00017ADF" w:rsidRPr="00017ADF" w:rsidRDefault="00017ADF" w:rsidP="00017ADF">
      <w:pPr>
        <w:tabs>
          <w:tab w:val="left" w:pos="2402"/>
        </w:tabs>
        <w:spacing w:line="284" w:lineRule="exact"/>
        <w:rPr>
          <w:rFonts w:ascii="Times New Roman" w:eastAsia="Times New Roman" w:hAnsi="Times New Roman" w:cs="Times New Roman"/>
          <w:noProof/>
          <w:lang w:val="ru-RU" w:eastAsia="ru-RU"/>
        </w:rPr>
      </w:pPr>
      <w:r w:rsidRPr="00017ADF">
        <w:rPr>
          <w:rFonts w:ascii="Times New Roman" w:eastAsia="Times New Roman" w:hAnsi="Times New Roman" w:cs="Times New Roman"/>
          <w:noProof/>
          <w:lang w:val="ru-RU" w:eastAsia="ru-RU"/>
        </w:rPr>
        <w:t>педагогическим советом                                   Заведующий МБДОУ ГДС «Алёнушка»</w:t>
      </w:r>
    </w:p>
    <w:p w:rsidR="00017ADF" w:rsidRPr="00017ADF" w:rsidRDefault="00017ADF" w:rsidP="00017ADF">
      <w:pPr>
        <w:tabs>
          <w:tab w:val="left" w:pos="2402"/>
        </w:tabs>
        <w:spacing w:line="284" w:lineRule="exact"/>
        <w:rPr>
          <w:rFonts w:ascii="Times New Roman" w:eastAsia="Times New Roman" w:hAnsi="Times New Roman" w:cs="Times New Roman"/>
          <w:noProof/>
          <w:lang w:val="ru-RU" w:eastAsia="ru-RU"/>
        </w:rPr>
      </w:pPr>
      <w:r w:rsidRPr="00017ADF">
        <w:rPr>
          <w:rFonts w:ascii="Times New Roman" w:eastAsia="Times New Roman" w:hAnsi="Times New Roman" w:cs="Times New Roman"/>
          <w:noProof/>
          <w:lang w:val="ru-RU" w:eastAsia="ru-RU"/>
        </w:rPr>
        <w:t>МБДОУ ГДС «Алёнушка»                                                ____________Л.М.Хорошилова</w:t>
      </w:r>
    </w:p>
    <w:p w:rsidR="00017ADF" w:rsidRPr="00017ADF" w:rsidRDefault="00017ADF" w:rsidP="00017ADF">
      <w:pPr>
        <w:tabs>
          <w:tab w:val="left" w:pos="2402"/>
        </w:tabs>
        <w:spacing w:line="284" w:lineRule="exact"/>
        <w:rPr>
          <w:rFonts w:ascii="Times New Roman" w:eastAsia="Times New Roman" w:hAnsi="Times New Roman" w:cs="Times New Roman"/>
          <w:lang w:val="ru-RU"/>
        </w:rPr>
      </w:pPr>
      <w:r w:rsidRPr="00017ADF">
        <w:rPr>
          <w:rFonts w:ascii="Times New Roman" w:eastAsia="Times New Roman" w:hAnsi="Times New Roman" w:cs="Times New Roman"/>
          <w:noProof/>
          <w:lang w:val="ru-RU" w:eastAsia="ru-RU"/>
        </w:rPr>
        <w:t>протокол №1 от 04.09.2019г                                          приказ №45 от 04.09.2019г</w:t>
      </w:r>
    </w:p>
    <w:p w:rsidR="00E335A2" w:rsidRPr="00017ADF" w:rsidRDefault="00E335A2" w:rsidP="00017ADF">
      <w:pPr>
        <w:pStyle w:val="a5"/>
        <w:tabs>
          <w:tab w:val="left" w:pos="2402"/>
        </w:tabs>
        <w:spacing w:before="67" w:line="284" w:lineRule="exact"/>
        <w:ind w:left="163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val="ru-RU" w:eastAsia="ru-RU"/>
        </w:rPr>
        <w:drawing>
          <wp:inline distT="0" distB="0" distL="0" distR="0" wp14:anchorId="68F705F9" wp14:editId="67AD1A50">
            <wp:extent cx="5940425" cy="9241349"/>
            <wp:effectExtent l="0" t="0" r="0" b="0"/>
            <wp:docPr id="1" name="Рисунок 1" descr="D:\Собирать для сайта\Новые положения\Титулка полож. об информ. открытос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обирать для сайта\Новые положения\Титулка полож. об информ. открытости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41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77E" w:rsidRPr="00EA6A7D" w:rsidRDefault="00A94F32" w:rsidP="00EA6A7D">
      <w:pPr>
        <w:pStyle w:val="a5"/>
        <w:numPr>
          <w:ilvl w:val="0"/>
          <w:numId w:val="2"/>
        </w:numPr>
        <w:tabs>
          <w:tab w:val="left" w:pos="2402"/>
        </w:tabs>
        <w:spacing w:before="67" w:line="284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A94F32">
        <w:rPr>
          <w:rFonts w:ascii="Times New Roman" w:eastAsia="Times New Roman" w:hAnsi="Times New Roman" w:cs="Times New Roman"/>
          <w:b/>
          <w:bCs/>
          <w:w w:val="90"/>
          <w:sz w:val="28"/>
          <w:szCs w:val="28"/>
          <w:lang w:val="ru-RU"/>
        </w:rPr>
        <w:t>Общие положения</w:t>
      </w:r>
    </w:p>
    <w:p w:rsidR="00F07F4E" w:rsidRPr="003338A8" w:rsidRDefault="00A94F32" w:rsidP="00EA6A7D">
      <w:pPr>
        <w:pStyle w:val="a3"/>
        <w:tabs>
          <w:tab w:val="left" w:pos="2611"/>
        </w:tabs>
        <w:ind w:left="0" w:right="148" w:firstLine="0"/>
        <w:jc w:val="both"/>
        <w:rPr>
          <w:rFonts w:cs="Times New Roman"/>
          <w:sz w:val="24"/>
          <w:szCs w:val="24"/>
          <w:lang w:val="ru-RU"/>
        </w:rPr>
      </w:pPr>
      <w:r w:rsidRPr="003338A8">
        <w:rPr>
          <w:rFonts w:cs="Times New Roman"/>
          <w:sz w:val="24"/>
          <w:szCs w:val="24"/>
          <w:lang w:val="ru-RU"/>
        </w:rPr>
        <w:t>1.</w:t>
      </w:r>
      <w:r w:rsidR="00EA6A7D">
        <w:rPr>
          <w:rFonts w:cs="Times New Roman"/>
          <w:sz w:val="24"/>
          <w:szCs w:val="24"/>
          <w:lang w:val="ru-RU"/>
        </w:rPr>
        <w:t xml:space="preserve"> </w:t>
      </w:r>
      <w:r w:rsidR="00017ADF">
        <w:rPr>
          <w:rFonts w:cs="Times New Roman"/>
          <w:sz w:val="24"/>
          <w:szCs w:val="24"/>
          <w:lang w:val="ru-RU"/>
        </w:rPr>
        <w:t>МБДОУ ГДС «Алёнушка</w:t>
      </w:r>
      <w:bookmarkStart w:id="0" w:name="_GoBack"/>
      <w:bookmarkEnd w:id="0"/>
      <w:r w:rsidRPr="003338A8">
        <w:rPr>
          <w:rFonts w:cs="Times New Roman"/>
          <w:sz w:val="24"/>
          <w:szCs w:val="24"/>
          <w:lang w:val="ru-RU"/>
        </w:rPr>
        <w:t>»</w:t>
      </w:r>
      <w:r w:rsidR="00F07F4E" w:rsidRPr="003338A8">
        <w:rPr>
          <w:rFonts w:cs="Times New Roman"/>
          <w:spacing w:val="-28"/>
          <w:sz w:val="24"/>
          <w:szCs w:val="24"/>
          <w:lang w:val="ru-RU"/>
        </w:rPr>
        <w:t xml:space="preserve"> </w:t>
      </w:r>
      <w:r w:rsidR="00F07F4E" w:rsidRPr="003338A8">
        <w:rPr>
          <w:rFonts w:cs="Times New Roman"/>
          <w:sz w:val="24"/>
          <w:szCs w:val="24"/>
          <w:lang w:val="ru-RU"/>
        </w:rPr>
        <w:t>(далее</w:t>
      </w:r>
      <w:r w:rsidR="00F07F4E" w:rsidRPr="003338A8">
        <w:rPr>
          <w:rFonts w:cs="Times New Roman"/>
          <w:spacing w:val="-26"/>
          <w:sz w:val="24"/>
          <w:szCs w:val="24"/>
          <w:lang w:val="ru-RU"/>
        </w:rPr>
        <w:t xml:space="preserve"> </w:t>
      </w:r>
      <w:r w:rsidR="00F07F4E" w:rsidRPr="003338A8">
        <w:rPr>
          <w:rFonts w:cs="Times New Roman"/>
          <w:sz w:val="24"/>
          <w:szCs w:val="24"/>
          <w:lang w:val="ru-RU"/>
        </w:rPr>
        <w:t>ДОУ)</w:t>
      </w:r>
      <w:r w:rsidR="00F07F4E" w:rsidRPr="003338A8">
        <w:rPr>
          <w:rFonts w:cs="Times New Roman"/>
          <w:spacing w:val="-24"/>
          <w:sz w:val="24"/>
          <w:szCs w:val="24"/>
          <w:lang w:val="ru-RU"/>
        </w:rPr>
        <w:t xml:space="preserve"> </w:t>
      </w:r>
      <w:r w:rsidR="00F07F4E" w:rsidRPr="003338A8">
        <w:rPr>
          <w:rFonts w:cs="Times New Roman"/>
          <w:sz w:val="24"/>
          <w:szCs w:val="24"/>
          <w:lang w:val="ru-RU"/>
        </w:rPr>
        <w:t>обеспечивает</w:t>
      </w:r>
      <w:r w:rsidR="00F07F4E" w:rsidRPr="003338A8">
        <w:rPr>
          <w:rFonts w:cs="Times New Roman"/>
          <w:spacing w:val="-24"/>
          <w:sz w:val="24"/>
          <w:szCs w:val="24"/>
          <w:lang w:val="ru-RU"/>
        </w:rPr>
        <w:t xml:space="preserve"> </w:t>
      </w:r>
      <w:r w:rsidR="00F07F4E" w:rsidRPr="003338A8">
        <w:rPr>
          <w:rFonts w:cs="Times New Roman"/>
          <w:sz w:val="24"/>
          <w:szCs w:val="24"/>
          <w:lang w:val="ru-RU"/>
        </w:rPr>
        <w:t>откры</w:t>
      </w:r>
      <w:r w:rsidRPr="003338A8">
        <w:rPr>
          <w:rFonts w:cs="Times New Roman"/>
          <w:spacing w:val="-40"/>
          <w:sz w:val="24"/>
          <w:szCs w:val="24"/>
          <w:lang w:val="ru-RU"/>
        </w:rPr>
        <w:t>т</w:t>
      </w:r>
      <w:r w:rsidR="00F07F4E" w:rsidRPr="003338A8">
        <w:rPr>
          <w:rFonts w:cs="Times New Roman"/>
          <w:sz w:val="24"/>
          <w:szCs w:val="24"/>
          <w:lang w:val="ru-RU"/>
        </w:rPr>
        <w:t>ость</w:t>
      </w:r>
      <w:r w:rsidR="00F07F4E" w:rsidRPr="003338A8">
        <w:rPr>
          <w:rFonts w:cs="Times New Roman"/>
          <w:spacing w:val="-27"/>
          <w:sz w:val="24"/>
          <w:szCs w:val="24"/>
          <w:lang w:val="ru-RU"/>
        </w:rPr>
        <w:t xml:space="preserve"> </w:t>
      </w:r>
      <w:r w:rsidR="00F07F4E" w:rsidRPr="003338A8">
        <w:rPr>
          <w:rFonts w:cs="Times New Roman"/>
          <w:sz w:val="24"/>
          <w:szCs w:val="24"/>
          <w:lang w:val="ru-RU"/>
        </w:rPr>
        <w:t>и</w:t>
      </w:r>
      <w:r w:rsidR="00F07F4E" w:rsidRPr="003338A8">
        <w:rPr>
          <w:rFonts w:cs="Times New Roman"/>
          <w:spacing w:val="-31"/>
          <w:sz w:val="24"/>
          <w:szCs w:val="24"/>
          <w:lang w:val="ru-RU"/>
        </w:rPr>
        <w:t xml:space="preserve"> </w:t>
      </w:r>
      <w:r w:rsidRPr="003338A8">
        <w:rPr>
          <w:rFonts w:cs="Times New Roman"/>
          <w:sz w:val="24"/>
          <w:szCs w:val="24"/>
          <w:lang w:val="ru-RU"/>
        </w:rPr>
        <w:t>доступность</w:t>
      </w:r>
      <w:r w:rsidR="00F07F4E" w:rsidRPr="003338A8">
        <w:rPr>
          <w:rFonts w:cs="Times New Roman"/>
          <w:spacing w:val="20"/>
          <w:w w:val="88"/>
          <w:sz w:val="24"/>
          <w:szCs w:val="24"/>
          <w:lang w:val="ru-RU"/>
        </w:rPr>
        <w:t xml:space="preserve"> </w:t>
      </w:r>
      <w:r w:rsidR="00F07F4E" w:rsidRPr="003338A8">
        <w:rPr>
          <w:rFonts w:cs="Times New Roman"/>
          <w:sz w:val="24"/>
          <w:szCs w:val="24"/>
          <w:lang w:val="ru-RU"/>
        </w:rPr>
        <w:t>информации</w:t>
      </w:r>
      <w:r w:rsidR="00F07F4E" w:rsidRPr="003338A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="00F07F4E" w:rsidRPr="003338A8">
        <w:rPr>
          <w:rFonts w:cs="Times New Roman"/>
          <w:sz w:val="24"/>
          <w:szCs w:val="24"/>
          <w:lang w:val="ru-RU"/>
        </w:rPr>
        <w:t>о</w:t>
      </w:r>
      <w:r w:rsidR="00F07F4E" w:rsidRPr="003338A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="00F07F4E" w:rsidRPr="003338A8">
        <w:rPr>
          <w:rFonts w:cs="Times New Roman"/>
          <w:sz w:val="24"/>
          <w:szCs w:val="24"/>
          <w:lang w:val="ru-RU"/>
        </w:rPr>
        <w:t>своей</w:t>
      </w:r>
      <w:r w:rsidR="00F07F4E" w:rsidRPr="003338A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="00F07F4E" w:rsidRPr="003338A8">
        <w:rPr>
          <w:rFonts w:cs="Times New Roman"/>
          <w:sz w:val="24"/>
          <w:szCs w:val="24"/>
          <w:lang w:val="ru-RU"/>
        </w:rPr>
        <w:t>деятельности</w:t>
      </w:r>
      <w:r w:rsidR="00F07F4E" w:rsidRPr="003338A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="00F07F4E" w:rsidRPr="003338A8">
        <w:rPr>
          <w:rFonts w:cs="Times New Roman"/>
          <w:sz w:val="24"/>
          <w:szCs w:val="24"/>
          <w:lang w:val="ru-RU"/>
        </w:rPr>
        <w:t>в</w:t>
      </w:r>
      <w:r w:rsidR="00F07F4E" w:rsidRPr="003338A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="00F07F4E" w:rsidRPr="003338A8">
        <w:rPr>
          <w:rFonts w:cs="Times New Roman"/>
          <w:sz w:val="24"/>
          <w:szCs w:val="24"/>
          <w:lang w:val="ru-RU"/>
        </w:rPr>
        <w:t>соответствии</w:t>
      </w:r>
      <w:r w:rsidR="00F07F4E" w:rsidRPr="003338A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="00F07F4E" w:rsidRPr="003338A8">
        <w:rPr>
          <w:rFonts w:cs="Times New Roman"/>
          <w:sz w:val="24"/>
          <w:szCs w:val="24"/>
          <w:lang w:val="ru-RU"/>
        </w:rPr>
        <w:t>с</w:t>
      </w:r>
      <w:r w:rsidR="00F07F4E" w:rsidRPr="003338A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="00F07F4E" w:rsidRPr="003338A8">
        <w:rPr>
          <w:rFonts w:cs="Times New Roman"/>
          <w:sz w:val="24"/>
          <w:szCs w:val="24"/>
          <w:lang w:val="ru-RU"/>
        </w:rPr>
        <w:t>законодательством</w:t>
      </w:r>
      <w:r w:rsidR="00F07F4E" w:rsidRPr="003338A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="00F07F4E" w:rsidRPr="003338A8">
        <w:rPr>
          <w:rFonts w:cs="Times New Roman"/>
          <w:sz w:val="24"/>
          <w:szCs w:val="24"/>
          <w:lang w:val="ru-RU"/>
        </w:rPr>
        <w:t>Российской</w:t>
      </w:r>
      <w:r w:rsidR="00F07F4E" w:rsidRPr="003338A8">
        <w:rPr>
          <w:rFonts w:cs="Times New Roman"/>
          <w:w w:val="93"/>
          <w:sz w:val="24"/>
          <w:szCs w:val="24"/>
          <w:lang w:val="ru-RU"/>
        </w:rPr>
        <w:t xml:space="preserve"> </w:t>
      </w:r>
      <w:r w:rsidRPr="003338A8">
        <w:rPr>
          <w:rFonts w:cs="Times New Roman"/>
          <w:sz w:val="24"/>
          <w:szCs w:val="24"/>
          <w:lang w:val="ru-RU"/>
        </w:rPr>
        <w:t>Федера</w:t>
      </w:r>
      <w:r w:rsidR="00F07F4E" w:rsidRPr="003338A8">
        <w:rPr>
          <w:rFonts w:cs="Times New Roman"/>
          <w:sz w:val="24"/>
          <w:szCs w:val="24"/>
          <w:lang w:val="ru-RU"/>
        </w:rPr>
        <w:t>ции.</w:t>
      </w:r>
    </w:p>
    <w:p w:rsidR="00D0516A" w:rsidRPr="003338A8" w:rsidRDefault="003338A8" w:rsidP="00EA6A7D">
      <w:pPr>
        <w:pStyle w:val="a5"/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338A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1.</w:t>
      </w:r>
      <w:r w:rsidR="00D0516A" w:rsidRPr="003338A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2. </w:t>
      </w:r>
      <w:proofErr w:type="gramStart"/>
      <w:r w:rsidR="00D0516A" w:rsidRPr="003338A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Настоящее положение разработано с учетом требований Федерального закона от 29.12.2012 № 273-ФЗ "Об образовании в Российской Федерации", Федерального закона от 12.01.1996 № 7- ФЗ "О некоммерческих организациях", Федерального закона от 03.11.2006 № 174, постановления Правительства РФ от 10.07.2013 № 582 «Об утверждении правил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организации»,  приказа Минобрнау</w:t>
      </w:r>
      <w:r w:rsidR="00CB7CE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ки России от 8</w:t>
      </w:r>
      <w:proofErr w:type="gramEnd"/>
      <w:r w:rsidR="00CB7CE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апреля 2014 г. N293 </w:t>
      </w:r>
      <w:r w:rsidR="00D0516A" w:rsidRPr="003338A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"Об утверждении Порядка приема на </w:t>
      </w:r>
      <w:proofErr w:type="gramStart"/>
      <w:r w:rsidR="00D0516A" w:rsidRPr="003338A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обучение по</w:t>
      </w:r>
      <w:proofErr w:type="gramEnd"/>
      <w:r w:rsidR="00D0516A" w:rsidRPr="003338A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образовательным программам дошкольного образования",  приказа Минфина России от 21.07.2011 № 86н "Об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сайта"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1.3. Настоящее Положение определяет: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перечень раскрываемой ДОУ информации;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способы и сроки обеспечения ДОУ открытости и доступности информации;</w:t>
      </w:r>
    </w:p>
    <w:p w:rsid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ответственность ДОУ.</w:t>
      </w:r>
    </w:p>
    <w:p w:rsidR="00764931" w:rsidRPr="00492761" w:rsidRDefault="0076493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492761" w:rsidRPr="00492761" w:rsidRDefault="00492761" w:rsidP="00764931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9276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2. Перечень информации, способы и сроки обеспечения ее открытости и доступности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2.1. ДОУ обеспечивает открытость и доступность информации путем</w:t>
      </w:r>
      <w:r w:rsidR="00CB7CE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ее размещения: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на информационных стендах ДОУ;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на официальном сайте ДОУ;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на сайте www.bus.gov.ru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в средствах массовой информации (в т. ч. электронных).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2.2. Перечень обязательных к раскрытию сведений о деятельности ДОУ: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информация об учредителе:  месте нахождения, режиме, графике работы, контактных телефонах и адресах электронной почты;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информация о ДОУ: дате создания, месте нахождения, режиме, графике работы, контактных телефон</w:t>
      </w:r>
      <w:r w:rsidR="00CB7CE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ах и адресах  электронной почты</w:t>
      </w: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информация о структуре и органах управления ДОУ;</w:t>
      </w:r>
    </w:p>
    <w:p w:rsidR="008D79B9" w:rsidRPr="003338A8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– информация о реализуемых образовательных программах;– информация о численности 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обучающихся по реализуемым образовательным программам за счет бюджетных ассигнований федерального бюджета, бюджетов субъектов РФ, местных</w:t>
      </w:r>
      <w:r w:rsidR="003338A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бюджетов и по договорам об образовании за счет средств физических и (или) юридических лиц;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информация о языках образования;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информация о федеральных государственных образовательных стандартах;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информация о руководителе;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информация о персональном составе педагогических работников с указанием уровня образования, квалификации и опыта работы;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информация о материально-техническом обеспечении образовательной деятельности (в т. ч. о  наличии оборудованных учебных кабинетов, помещений для музыкальных и физкультурных занятий,  средств обучения и воспитания, доступе к информационным системам и информационно-телекоммуникационным сетям;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-</w:t>
      </w:r>
      <w:r w:rsidRPr="003338A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 условиях питания;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об охране здоровья воспитанников;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Pr="003338A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 наличии и об усл</w:t>
      </w:r>
      <w:r w:rsidR="009D44B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овиях предоставления воспитанникам</w:t>
      </w: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 мер социальной поддержки;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информация о комплектовании ДОУ: о лицах, имеющих право первоочередного поступле</w:t>
      </w:r>
      <w:r w:rsidR="00E501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ния в ДОУ, о правилах приема;</w:t>
      </w:r>
    </w:p>
    <w:p w:rsidR="00492761" w:rsidRPr="00492761" w:rsidRDefault="003109AE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о </w:t>
      </w:r>
      <w:r w:rsidR="00492761"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количестве свободных мест для приема  детей, проживающих на закрепленной территории за МБДОУ </w:t>
      </w:r>
      <w:r w:rsidR="009D44B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ГДС «Радуга»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</w:t>
      </w:r>
      <w:r w:rsidR="00492761"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 не позднее 10 календарных дней с момента издания распорядительного</w:t>
      </w:r>
      <w:r w:rsidR="00E501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акта о закрепленной территории;</w:t>
      </w:r>
    </w:p>
    <w:p w:rsidR="00492761" w:rsidRPr="00492761" w:rsidRDefault="003109AE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</w:t>
      </w:r>
      <w:r w:rsidR="00492761"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 наличии свободных мест для приема детей, не проживающих на закрепленной территории не позднее 1 июля;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информация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местного бюджета, внебюджетных средств;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информация о поступлении финансовых и материальных средств и об их расходовании по итогам финансового года;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информация о размещении заказов на поставки товаров, выполнении работ, оказании услуг согласно Федеральному закону от 05.04.2013 № 44-ФЗ "О контрактной системе в сфере закупок товаров, работ, услуг для обеспечения государственных и муниципальных нужд",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Федеральному закону от 18.07.2011 № 223-ФЗ "О закупках товаров, работ, услуг отдельными видами юридических лиц" (</w:t>
      </w:r>
      <w:r w:rsidRPr="00492761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>вправе разместить</w:t>
      </w: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).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2.3. Обязательны к открытости и доступности копии следующих документов ДОУ: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устав;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лицензия на осуществление образовательной деятельности (</w:t>
      </w:r>
      <w:r w:rsidRPr="00492761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>с приложениями</w:t>
      </w: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);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план финансово</w:t>
      </w:r>
      <w:r w:rsidR="009D44B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-хозяйственной деятельности ДОУ</w:t>
      </w: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утвержденный в установленном законодательством порядке;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отчет о финансово-хозяйственной деятельности, утвержденный в установленном законодательством порядке;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локальные нормативные акты,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  коллективный договор с приложениями;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– документ о порядке оказания платных образовательных услуг, в т. ч. образец договора об оказании платных образовательных услуг, документ об утверждении стоимости </w:t>
      </w:r>
      <w:proofErr w:type="gramStart"/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обучения по</w:t>
      </w:r>
      <w:proofErr w:type="gramEnd"/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каждой  программе дополнительного образования;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– отчет о результатах самообследования;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публичный доклад;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перечень документов для постановки на учет;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форма заявления для постановки на учет;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  форма заявления о приеме;</w:t>
      </w:r>
    </w:p>
    <w:p w:rsidR="00492761" w:rsidRPr="00492761" w:rsidRDefault="00E5018A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 </w:t>
      </w:r>
      <w:r w:rsidR="00492761"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Приказ о зачислении </w:t>
      </w:r>
      <w:r w:rsidR="008F0CD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  <w:t xml:space="preserve">воспитанников </w:t>
      </w:r>
      <w:r w:rsidR="00492761"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трехдневный срок после издания на информационном стенде образовательной организации и на официальном сайте образовательной организации в сети Интернет.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предписания органов, осуществляющих государственный контроль (надзор) в сфере образования, отчеты об исполнении таких предписаний;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  <w:t>– распорядительный акт органа местного самоуправления муниципального района, о закреплении образовательных организаций за конкретными территориями муниципального района;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–уведомление о прекращении деятельности;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  <w:t>– положение о закупке;</w:t>
      </w:r>
    </w:p>
    <w:p w:rsidR="00492761" w:rsidRPr="00492761" w:rsidRDefault="0076493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– план закупок 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2.4. ДОУ обеспечивает открытость и доступность документов, определенных п. 2.3, путем предоставления через официальный сайт www.bus.gov.ru электронных копий следующих документов: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решение учредителя о создании учреждения;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– учредительные документы учреждения;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свидетельство о государственной регистрации учреждения;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решения учредителя о назначении руководителя учреждения;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муниципальное задания на оказание услуг (выполнение работ);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план финансово-хозяйственной деятельности муниципального</w:t>
      </w:r>
      <w:r w:rsidR="0076493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учреждения;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годовая бухгалтерская отчетность учреждения;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отчет о результатах деятельности муниципального учреждения и об</w:t>
      </w:r>
      <w:r w:rsidR="0076493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использовании закрепленного за ним муниципального имущества;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сведения о проведенных в отношении учреждения контрольных мероприятиях и их результатах.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муниципальное учреждение также предоставляет в электронном</w:t>
      </w:r>
      <w:r w:rsidR="0076493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структурированном виде: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общую информацию об учреждении;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информацию о муниципальном задании на оказание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муниципальных услуг (выполнение работ) и его </w:t>
      </w:r>
      <w:proofErr w:type="gramStart"/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исполнении</w:t>
      </w:r>
      <w:proofErr w:type="gramEnd"/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информацию о плане финансово-хозяйственной деятельности;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информацию об операциях с целевыми средствами из бюджета;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–– информацию о результатах деятельности и об использовании имущества;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сведения о проведенных в отношении учреждения контрольных мероприятиях и их результатах;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информацию о годовой бухгалтерской отчетности учреждения.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2.5. ДОУ обеспечивает открытость и доступность сведений, содержащихся в следующих документах: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устав  учреждения, в т. ч. внесенные в него изменения;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свидетельство о государственной регистрации учреждения;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решение учредителя о создании бюджетного учреждения;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решение учредителя о назначении заведующего;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план финансово-хозяйственной деятельности;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годовая бухгалтерская отчетность;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документы, составленные по итогам контрольных мероприятий, проведенных в отношении муниципального бюджетного  учреждения;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муниципальное задание на оказание услуг (выполнение работ);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отчет о результатах деятельности ДОУ и об использовании закрепленного за ним  муниципального имущества.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2.  Повтор требований различных нормативных правовых актов по раскрытию определенной информации предполагает возможность учета таковых при издании собственного локального акта.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2.6. Требования к информации, размещаемой на официальном сайте ДОУ, ее структура, порядок размещения и сроки обновления определяются положением об официальном сайте ДОУ.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2.7. ДОУ обеспечивает открытость следующих персональных данных: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а) о руководителе: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фамилия, имя, отчество;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должность руководителя;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контактные телефоны;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адрес электронной почты;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б) о персональном составе педагогических работников: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фамилия, имя, отчество (при наличии) работника;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занимаемая должность;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образование;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общий стаж работы;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стаж работы по специальности;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квалификационная категория;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данные о повышении квалификации и (или) профессиональной переподготовке;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– ученая степень;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ученое звание;</w:t>
      </w:r>
    </w:p>
    <w:p w:rsidR="00492761" w:rsidRPr="00492761" w:rsidRDefault="00CE0A92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</w:t>
      </w:r>
      <w:r w:rsidR="00492761"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иная информация о работниках, на размещение которой имеется их письменное согласие (в том числе – на размещение фотографий).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2.8. ДОУ обязано по письменному требованию работника внести изменения в размещенную о нем информацию при условии предоставления подтверждающих документов.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3. Ответственность образовательной организации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3.1. ДОУ осуществ</w:t>
      </w:r>
      <w:r w:rsidR="00CE0A9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ляет раскрытие информации (в </w:t>
      </w:r>
      <w:proofErr w:type="spellStart"/>
      <w:r w:rsidR="00CE0A9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т.</w:t>
      </w: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ч</w:t>
      </w:r>
      <w:proofErr w:type="spellEnd"/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 персональных данных) в соответствии с требованиями законодательства Российской Федерации.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3.2. ДОУ обеспечивает обработку и хранение информации о своих работниках, а также иных субъектах персональных данных способами, обеспечивающими максимальную защищенность такой информации от неправомерного использования в соответствии с требованиями Федерального закона от 27.07.2006 № 152-ФЗ "О персональных данных", положением об обработке персональных данных.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3.3. ДОУ несет ответственность в порядке и на условиях, устанавливаемых законодательством РФ, за возможный ущерб, причиненный в результате неправомерного использования информации третьими лицами.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:rsidR="00492761" w:rsidRPr="003338A8" w:rsidRDefault="00492761" w:rsidP="00EA6A7D">
      <w:pPr>
        <w:pStyle w:val="a3"/>
        <w:ind w:left="0" w:right="122" w:hanging="8"/>
        <w:jc w:val="both"/>
        <w:rPr>
          <w:rFonts w:cs="Times New Roman"/>
          <w:spacing w:val="-28"/>
          <w:sz w:val="24"/>
          <w:szCs w:val="24"/>
          <w:lang w:val="ru-RU"/>
        </w:rPr>
      </w:pPr>
    </w:p>
    <w:p w:rsidR="0041419E" w:rsidRPr="0000477E" w:rsidRDefault="0041419E" w:rsidP="00EA6A7D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sectPr w:rsidR="0041419E" w:rsidRPr="0000477E" w:rsidSect="0000477E">
      <w:footerReference w:type="default" r:id="rId10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05EF" w:rsidRDefault="00BF05EF" w:rsidP="00EA6A7D">
      <w:r>
        <w:separator/>
      </w:r>
    </w:p>
  </w:endnote>
  <w:endnote w:type="continuationSeparator" w:id="0">
    <w:p w:rsidR="00BF05EF" w:rsidRDefault="00BF05EF" w:rsidP="00EA6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09643317"/>
    </w:sdtPr>
    <w:sdtEndPr/>
    <w:sdtContent>
      <w:p w:rsidR="00EA6A7D" w:rsidRDefault="00072708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17AD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A6A7D" w:rsidRDefault="00EA6A7D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05EF" w:rsidRDefault="00BF05EF" w:rsidP="00EA6A7D">
      <w:r>
        <w:separator/>
      </w:r>
    </w:p>
  </w:footnote>
  <w:footnote w:type="continuationSeparator" w:id="0">
    <w:p w:rsidR="00BF05EF" w:rsidRDefault="00BF05EF" w:rsidP="00EA6A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A5D06"/>
    <w:multiLevelType w:val="hybridMultilevel"/>
    <w:tmpl w:val="EDD249A8"/>
    <w:lvl w:ilvl="0" w:tplc="17EE51F6">
      <w:start w:val="1"/>
      <w:numFmt w:val="bullet"/>
      <w:lvlText w:val="—"/>
      <w:lvlJc w:val="left"/>
      <w:pPr>
        <w:ind w:left="1429" w:hanging="195"/>
      </w:pPr>
      <w:rPr>
        <w:rFonts w:ascii="Times New Roman" w:eastAsia="Times New Roman" w:hAnsi="Times New Roman" w:cs="Times New Roman" w:hint="default"/>
        <w:w w:val="46"/>
        <w:sz w:val="25"/>
        <w:szCs w:val="25"/>
      </w:rPr>
    </w:lvl>
    <w:lvl w:ilvl="1" w:tplc="CAD87416">
      <w:start w:val="1"/>
      <w:numFmt w:val="bullet"/>
      <w:lvlText w:val="•"/>
      <w:lvlJc w:val="left"/>
      <w:pPr>
        <w:ind w:left="2386" w:hanging="195"/>
      </w:pPr>
    </w:lvl>
    <w:lvl w:ilvl="2" w:tplc="D158D37E">
      <w:start w:val="1"/>
      <w:numFmt w:val="bullet"/>
      <w:lvlText w:val="•"/>
      <w:lvlJc w:val="left"/>
      <w:pPr>
        <w:ind w:left="3343" w:hanging="195"/>
      </w:pPr>
    </w:lvl>
    <w:lvl w:ilvl="3" w:tplc="3AAE84E0">
      <w:start w:val="1"/>
      <w:numFmt w:val="bullet"/>
      <w:lvlText w:val="•"/>
      <w:lvlJc w:val="left"/>
      <w:pPr>
        <w:ind w:left="4300" w:hanging="195"/>
      </w:pPr>
    </w:lvl>
    <w:lvl w:ilvl="4" w:tplc="E7F8CCFA">
      <w:start w:val="1"/>
      <w:numFmt w:val="bullet"/>
      <w:lvlText w:val="•"/>
      <w:lvlJc w:val="left"/>
      <w:pPr>
        <w:ind w:left="5257" w:hanging="195"/>
      </w:pPr>
    </w:lvl>
    <w:lvl w:ilvl="5" w:tplc="478061FC">
      <w:start w:val="1"/>
      <w:numFmt w:val="bullet"/>
      <w:lvlText w:val="•"/>
      <w:lvlJc w:val="left"/>
      <w:pPr>
        <w:ind w:left="6214" w:hanging="195"/>
      </w:pPr>
    </w:lvl>
    <w:lvl w:ilvl="6" w:tplc="7BF2616A">
      <w:start w:val="1"/>
      <w:numFmt w:val="bullet"/>
      <w:lvlText w:val="•"/>
      <w:lvlJc w:val="left"/>
      <w:pPr>
        <w:ind w:left="7171" w:hanging="195"/>
      </w:pPr>
    </w:lvl>
    <w:lvl w:ilvl="7" w:tplc="7D2A41A6">
      <w:start w:val="1"/>
      <w:numFmt w:val="bullet"/>
      <w:lvlText w:val="•"/>
      <w:lvlJc w:val="left"/>
      <w:pPr>
        <w:ind w:left="8128" w:hanging="195"/>
      </w:pPr>
    </w:lvl>
    <w:lvl w:ilvl="8" w:tplc="D4C407E8">
      <w:start w:val="1"/>
      <w:numFmt w:val="bullet"/>
      <w:lvlText w:val="•"/>
      <w:lvlJc w:val="left"/>
      <w:pPr>
        <w:ind w:left="9085" w:hanging="195"/>
      </w:pPr>
    </w:lvl>
  </w:abstractNum>
  <w:abstractNum w:abstractNumId="1">
    <w:nsid w:val="15422849"/>
    <w:multiLevelType w:val="hybridMultilevel"/>
    <w:tmpl w:val="48E616D0"/>
    <w:lvl w:ilvl="0" w:tplc="85BC230E">
      <w:start w:val="1"/>
      <w:numFmt w:val="bullet"/>
      <w:lvlText w:val="—"/>
      <w:lvlJc w:val="left"/>
      <w:pPr>
        <w:ind w:left="170" w:hanging="188"/>
      </w:pPr>
      <w:rPr>
        <w:rFonts w:ascii="Times New Roman" w:eastAsia="Times New Roman" w:hAnsi="Times New Roman" w:cs="Times New Roman" w:hint="default"/>
        <w:w w:val="46"/>
        <w:sz w:val="25"/>
        <w:szCs w:val="25"/>
      </w:rPr>
    </w:lvl>
    <w:lvl w:ilvl="1" w:tplc="28C8C2FE">
      <w:start w:val="1"/>
      <w:numFmt w:val="bullet"/>
      <w:lvlText w:val="•"/>
      <w:lvlJc w:val="left"/>
      <w:pPr>
        <w:ind w:left="1125" w:hanging="188"/>
      </w:pPr>
    </w:lvl>
    <w:lvl w:ilvl="2" w:tplc="33DABD2C">
      <w:start w:val="1"/>
      <w:numFmt w:val="bullet"/>
      <w:lvlText w:val="•"/>
      <w:lvlJc w:val="left"/>
      <w:pPr>
        <w:ind w:left="2080" w:hanging="188"/>
      </w:pPr>
    </w:lvl>
    <w:lvl w:ilvl="3" w:tplc="E1D8D7AC">
      <w:start w:val="1"/>
      <w:numFmt w:val="bullet"/>
      <w:lvlText w:val="•"/>
      <w:lvlJc w:val="left"/>
      <w:pPr>
        <w:ind w:left="3035" w:hanging="188"/>
      </w:pPr>
    </w:lvl>
    <w:lvl w:ilvl="4" w:tplc="771AB6CE">
      <w:start w:val="1"/>
      <w:numFmt w:val="bullet"/>
      <w:lvlText w:val="•"/>
      <w:lvlJc w:val="left"/>
      <w:pPr>
        <w:ind w:left="3990" w:hanging="188"/>
      </w:pPr>
    </w:lvl>
    <w:lvl w:ilvl="5" w:tplc="A0901CEE">
      <w:start w:val="1"/>
      <w:numFmt w:val="bullet"/>
      <w:lvlText w:val="•"/>
      <w:lvlJc w:val="left"/>
      <w:pPr>
        <w:ind w:left="4945" w:hanging="188"/>
      </w:pPr>
    </w:lvl>
    <w:lvl w:ilvl="6" w:tplc="2DF21264">
      <w:start w:val="1"/>
      <w:numFmt w:val="bullet"/>
      <w:lvlText w:val="•"/>
      <w:lvlJc w:val="left"/>
      <w:pPr>
        <w:ind w:left="5900" w:hanging="188"/>
      </w:pPr>
    </w:lvl>
    <w:lvl w:ilvl="7" w:tplc="00425872">
      <w:start w:val="1"/>
      <w:numFmt w:val="bullet"/>
      <w:lvlText w:val="•"/>
      <w:lvlJc w:val="left"/>
      <w:pPr>
        <w:ind w:left="6855" w:hanging="188"/>
      </w:pPr>
    </w:lvl>
    <w:lvl w:ilvl="8" w:tplc="7C8CACE8">
      <w:start w:val="1"/>
      <w:numFmt w:val="bullet"/>
      <w:lvlText w:val="•"/>
      <w:lvlJc w:val="left"/>
      <w:pPr>
        <w:ind w:left="7810" w:hanging="188"/>
      </w:pPr>
    </w:lvl>
  </w:abstractNum>
  <w:abstractNum w:abstractNumId="2">
    <w:nsid w:val="24533D4B"/>
    <w:multiLevelType w:val="hybridMultilevel"/>
    <w:tmpl w:val="67327FC2"/>
    <w:lvl w:ilvl="0" w:tplc="9F66763E">
      <w:start w:val="1"/>
      <w:numFmt w:val="bullet"/>
      <w:lvlText w:val="-"/>
      <w:lvlJc w:val="left"/>
      <w:pPr>
        <w:ind w:left="996" w:hanging="166"/>
      </w:pPr>
      <w:rPr>
        <w:rFonts w:ascii="Times New Roman" w:eastAsia="Times New Roman" w:hAnsi="Times New Roman" w:cs="Times New Roman" w:hint="default"/>
        <w:w w:val="89"/>
        <w:sz w:val="25"/>
        <w:szCs w:val="25"/>
      </w:rPr>
    </w:lvl>
    <w:lvl w:ilvl="1" w:tplc="87FC625E">
      <w:start w:val="1"/>
      <w:numFmt w:val="bullet"/>
      <w:lvlText w:val="•"/>
      <w:lvlJc w:val="left"/>
      <w:pPr>
        <w:ind w:left="1865" w:hanging="166"/>
      </w:pPr>
    </w:lvl>
    <w:lvl w:ilvl="2" w:tplc="09927180">
      <w:start w:val="1"/>
      <w:numFmt w:val="bullet"/>
      <w:lvlText w:val="•"/>
      <w:lvlJc w:val="left"/>
      <w:pPr>
        <w:ind w:left="2733" w:hanging="166"/>
      </w:pPr>
    </w:lvl>
    <w:lvl w:ilvl="3" w:tplc="C0CE31C2">
      <w:start w:val="1"/>
      <w:numFmt w:val="bullet"/>
      <w:lvlText w:val="•"/>
      <w:lvlJc w:val="left"/>
      <w:pPr>
        <w:ind w:left="3601" w:hanging="166"/>
      </w:pPr>
    </w:lvl>
    <w:lvl w:ilvl="4" w:tplc="297845E0">
      <w:start w:val="1"/>
      <w:numFmt w:val="bullet"/>
      <w:lvlText w:val="•"/>
      <w:lvlJc w:val="left"/>
      <w:pPr>
        <w:ind w:left="4470" w:hanging="166"/>
      </w:pPr>
    </w:lvl>
    <w:lvl w:ilvl="5" w:tplc="15443E3E">
      <w:start w:val="1"/>
      <w:numFmt w:val="bullet"/>
      <w:lvlText w:val="•"/>
      <w:lvlJc w:val="left"/>
      <w:pPr>
        <w:ind w:left="5338" w:hanging="166"/>
      </w:pPr>
    </w:lvl>
    <w:lvl w:ilvl="6" w:tplc="438255A4">
      <w:start w:val="1"/>
      <w:numFmt w:val="bullet"/>
      <w:lvlText w:val="•"/>
      <w:lvlJc w:val="left"/>
      <w:pPr>
        <w:ind w:left="6206" w:hanging="166"/>
      </w:pPr>
    </w:lvl>
    <w:lvl w:ilvl="7" w:tplc="0FBA936A">
      <w:start w:val="1"/>
      <w:numFmt w:val="bullet"/>
      <w:lvlText w:val="•"/>
      <w:lvlJc w:val="left"/>
      <w:pPr>
        <w:ind w:left="7075" w:hanging="166"/>
      </w:pPr>
    </w:lvl>
    <w:lvl w:ilvl="8" w:tplc="DD68757C">
      <w:start w:val="1"/>
      <w:numFmt w:val="bullet"/>
      <w:lvlText w:val="•"/>
      <w:lvlJc w:val="left"/>
      <w:pPr>
        <w:ind w:left="7943" w:hanging="166"/>
      </w:pPr>
    </w:lvl>
  </w:abstractNum>
  <w:abstractNum w:abstractNumId="3">
    <w:nsid w:val="26CA40A1"/>
    <w:multiLevelType w:val="hybridMultilevel"/>
    <w:tmpl w:val="219CDE2C"/>
    <w:lvl w:ilvl="0" w:tplc="D3A4E856">
      <w:start w:val="1"/>
      <w:numFmt w:val="bullet"/>
      <w:lvlText w:val="—"/>
      <w:lvlJc w:val="left"/>
      <w:pPr>
        <w:ind w:left="1056" w:hanging="188"/>
      </w:pPr>
      <w:rPr>
        <w:rFonts w:ascii="Times New Roman" w:eastAsia="Times New Roman" w:hAnsi="Times New Roman" w:cs="Times New Roman" w:hint="default"/>
        <w:w w:val="48"/>
        <w:sz w:val="24"/>
        <w:szCs w:val="24"/>
      </w:rPr>
    </w:lvl>
    <w:lvl w:ilvl="1" w:tplc="DFB812F6">
      <w:start w:val="1"/>
      <w:numFmt w:val="bullet"/>
      <w:lvlText w:val="•"/>
      <w:lvlJc w:val="left"/>
      <w:pPr>
        <w:ind w:left="1922" w:hanging="188"/>
      </w:pPr>
    </w:lvl>
    <w:lvl w:ilvl="2" w:tplc="BF444120">
      <w:start w:val="1"/>
      <w:numFmt w:val="bullet"/>
      <w:lvlText w:val="•"/>
      <w:lvlJc w:val="left"/>
      <w:pPr>
        <w:ind w:left="2788" w:hanging="188"/>
      </w:pPr>
    </w:lvl>
    <w:lvl w:ilvl="3" w:tplc="DA046390">
      <w:start w:val="1"/>
      <w:numFmt w:val="bullet"/>
      <w:lvlText w:val="•"/>
      <w:lvlJc w:val="left"/>
      <w:pPr>
        <w:ind w:left="3655" w:hanging="188"/>
      </w:pPr>
    </w:lvl>
    <w:lvl w:ilvl="4" w:tplc="143CC5A4">
      <w:start w:val="1"/>
      <w:numFmt w:val="bullet"/>
      <w:lvlText w:val="•"/>
      <w:lvlJc w:val="left"/>
      <w:pPr>
        <w:ind w:left="4521" w:hanging="188"/>
      </w:pPr>
    </w:lvl>
    <w:lvl w:ilvl="5" w:tplc="D4788B84">
      <w:start w:val="1"/>
      <w:numFmt w:val="bullet"/>
      <w:lvlText w:val="•"/>
      <w:lvlJc w:val="left"/>
      <w:pPr>
        <w:ind w:left="5388" w:hanging="188"/>
      </w:pPr>
    </w:lvl>
    <w:lvl w:ilvl="6" w:tplc="C16CED10">
      <w:start w:val="1"/>
      <w:numFmt w:val="bullet"/>
      <w:lvlText w:val="•"/>
      <w:lvlJc w:val="left"/>
      <w:pPr>
        <w:ind w:left="6254" w:hanging="188"/>
      </w:pPr>
    </w:lvl>
    <w:lvl w:ilvl="7" w:tplc="2A0EA6B8">
      <w:start w:val="1"/>
      <w:numFmt w:val="bullet"/>
      <w:lvlText w:val="•"/>
      <w:lvlJc w:val="left"/>
      <w:pPr>
        <w:ind w:left="7120" w:hanging="188"/>
      </w:pPr>
    </w:lvl>
    <w:lvl w:ilvl="8" w:tplc="54B2BD80">
      <w:start w:val="1"/>
      <w:numFmt w:val="bullet"/>
      <w:lvlText w:val="•"/>
      <w:lvlJc w:val="left"/>
      <w:pPr>
        <w:ind w:left="7987" w:hanging="188"/>
      </w:pPr>
    </w:lvl>
  </w:abstractNum>
  <w:abstractNum w:abstractNumId="4">
    <w:nsid w:val="27005BC3"/>
    <w:multiLevelType w:val="multilevel"/>
    <w:tmpl w:val="35E26B36"/>
    <w:lvl w:ilvl="0">
      <w:start w:val="3"/>
      <w:numFmt w:val="decimal"/>
      <w:lvlText w:val="%1"/>
      <w:lvlJc w:val="left"/>
      <w:pPr>
        <w:ind w:left="156" w:hanging="454"/>
      </w:pPr>
    </w:lvl>
    <w:lvl w:ilvl="1">
      <w:start w:val="2"/>
      <w:numFmt w:val="decimal"/>
      <w:lvlText w:val="%1.%2."/>
      <w:lvlJc w:val="left"/>
      <w:pPr>
        <w:ind w:left="156" w:hanging="454"/>
      </w:pPr>
      <w:rPr>
        <w:rFonts w:ascii="Times New Roman" w:eastAsia="Times New Roman" w:hAnsi="Times New Roman" w:cs="Times New Roman" w:hint="default"/>
        <w:w w:val="93"/>
        <w:sz w:val="25"/>
        <w:szCs w:val="25"/>
      </w:rPr>
    </w:lvl>
    <w:lvl w:ilvl="2">
      <w:start w:val="1"/>
      <w:numFmt w:val="bullet"/>
      <w:lvlText w:val="•"/>
      <w:lvlJc w:val="left"/>
      <w:pPr>
        <w:ind w:left="2068" w:hanging="454"/>
      </w:pPr>
    </w:lvl>
    <w:lvl w:ilvl="3">
      <w:start w:val="1"/>
      <w:numFmt w:val="bullet"/>
      <w:lvlText w:val="•"/>
      <w:lvlJc w:val="left"/>
      <w:pPr>
        <w:ind w:left="3025" w:hanging="454"/>
      </w:pPr>
    </w:lvl>
    <w:lvl w:ilvl="4">
      <w:start w:val="1"/>
      <w:numFmt w:val="bullet"/>
      <w:lvlText w:val="•"/>
      <w:lvlJc w:val="left"/>
      <w:pPr>
        <w:ind w:left="3981" w:hanging="454"/>
      </w:pPr>
    </w:lvl>
    <w:lvl w:ilvl="5">
      <w:start w:val="1"/>
      <w:numFmt w:val="bullet"/>
      <w:lvlText w:val="•"/>
      <w:lvlJc w:val="left"/>
      <w:pPr>
        <w:ind w:left="4938" w:hanging="454"/>
      </w:pPr>
    </w:lvl>
    <w:lvl w:ilvl="6">
      <w:start w:val="1"/>
      <w:numFmt w:val="bullet"/>
      <w:lvlText w:val="•"/>
      <w:lvlJc w:val="left"/>
      <w:pPr>
        <w:ind w:left="5894" w:hanging="454"/>
      </w:pPr>
    </w:lvl>
    <w:lvl w:ilvl="7">
      <w:start w:val="1"/>
      <w:numFmt w:val="bullet"/>
      <w:lvlText w:val="•"/>
      <w:lvlJc w:val="left"/>
      <w:pPr>
        <w:ind w:left="6850" w:hanging="454"/>
      </w:pPr>
    </w:lvl>
    <w:lvl w:ilvl="8">
      <w:start w:val="1"/>
      <w:numFmt w:val="bullet"/>
      <w:lvlText w:val="•"/>
      <w:lvlJc w:val="left"/>
      <w:pPr>
        <w:ind w:left="7807" w:hanging="454"/>
      </w:pPr>
    </w:lvl>
  </w:abstractNum>
  <w:abstractNum w:abstractNumId="5">
    <w:nsid w:val="330F024A"/>
    <w:multiLevelType w:val="hybridMultilevel"/>
    <w:tmpl w:val="DA3856EE"/>
    <w:lvl w:ilvl="0" w:tplc="5F9C7964">
      <w:start w:val="1"/>
      <w:numFmt w:val="bullet"/>
      <w:lvlText w:val="—"/>
      <w:lvlJc w:val="left"/>
      <w:pPr>
        <w:ind w:left="1063" w:hanging="195"/>
      </w:pPr>
      <w:rPr>
        <w:rFonts w:ascii="Times New Roman" w:eastAsia="Times New Roman" w:hAnsi="Times New Roman" w:cs="Times New Roman" w:hint="default"/>
        <w:w w:val="46"/>
        <w:sz w:val="25"/>
        <w:szCs w:val="25"/>
      </w:rPr>
    </w:lvl>
    <w:lvl w:ilvl="1" w:tplc="79E26372">
      <w:start w:val="1"/>
      <w:numFmt w:val="bullet"/>
      <w:lvlText w:val="•"/>
      <w:lvlJc w:val="left"/>
      <w:pPr>
        <w:ind w:left="1928" w:hanging="195"/>
      </w:pPr>
    </w:lvl>
    <w:lvl w:ilvl="2" w:tplc="635E6BAC">
      <w:start w:val="1"/>
      <w:numFmt w:val="bullet"/>
      <w:lvlText w:val="•"/>
      <w:lvlJc w:val="left"/>
      <w:pPr>
        <w:ind w:left="2794" w:hanging="195"/>
      </w:pPr>
    </w:lvl>
    <w:lvl w:ilvl="3" w:tplc="0CEE68E8">
      <w:start w:val="1"/>
      <w:numFmt w:val="bullet"/>
      <w:lvlText w:val="•"/>
      <w:lvlJc w:val="left"/>
      <w:pPr>
        <w:ind w:left="3660" w:hanging="195"/>
      </w:pPr>
    </w:lvl>
    <w:lvl w:ilvl="4" w:tplc="FA4AA3C2">
      <w:start w:val="1"/>
      <w:numFmt w:val="bullet"/>
      <w:lvlText w:val="•"/>
      <w:lvlJc w:val="left"/>
      <w:pPr>
        <w:ind w:left="4525" w:hanging="195"/>
      </w:pPr>
    </w:lvl>
    <w:lvl w:ilvl="5" w:tplc="B1B61B46">
      <w:start w:val="1"/>
      <w:numFmt w:val="bullet"/>
      <w:lvlText w:val="•"/>
      <w:lvlJc w:val="left"/>
      <w:pPr>
        <w:ind w:left="5391" w:hanging="195"/>
      </w:pPr>
    </w:lvl>
    <w:lvl w:ilvl="6" w:tplc="D376EECE">
      <w:start w:val="1"/>
      <w:numFmt w:val="bullet"/>
      <w:lvlText w:val="•"/>
      <w:lvlJc w:val="left"/>
      <w:pPr>
        <w:ind w:left="6257" w:hanging="195"/>
      </w:pPr>
    </w:lvl>
    <w:lvl w:ilvl="7" w:tplc="0226DAA0">
      <w:start w:val="1"/>
      <w:numFmt w:val="bullet"/>
      <w:lvlText w:val="•"/>
      <w:lvlJc w:val="left"/>
      <w:pPr>
        <w:ind w:left="7122" w:hanging="195"/>
      </w:pPr>
    </w:lvl>
    <w:lvl w:ilvl="8" w:tplc="A552DA90">
      <w:start w:val="1"/>
      <w:numFmt w:val="bullet"/>
      <w:lvlText w:val="•"/>
      <w:lvlJc w:val="left"/>
      <w:pPr>
        <w:ind w:left="7988" w:hanging="195"/>
      </w:pPr>
    </w:lvl>
  </w:abstractNum>
  <w:abstractNum w:abstractNumId="6">
    <w:nsid w:val="3E91744A"/>
    <w:multiLevelType w:val="hybridMultilevel"/>
    <w:tmpl w:val="24ECCAD2"/>
    <w:lvl w:ilvl="0" w:tplc="727C66F2">
      <w:start w:val="1"/>
      <w:numFmt w:val="bullet"/>
      <w:lvlText w:val="-"/>
      <w:lvlJc w:val="left"/>
      <w:pPr>
        <w:ind w:left="975" w:hanging="137"/>
      </w:pPr>
      <w:rPr>
        <w:rFonts w:ascii="Times New Roman" w:eastAsia="Times New Roman" w:hAnsi="Times New Roman" w:cs="Times New Roman" w:hint="default"/>
        <w:w w:val="81"/>
        <w:sz w:val="24"/>
        <w:szCs w:val="24"/>
      </w:rPr>
    </w:lvl>
    <w:lvl w:ilvl="1" w:tplc="C31EC888">
      <w:start w:val="1"/>
      <w:numFmt w:val="bullet"/>
      <w:lvlText w:val="•"/>
      <w:lvlJc w:val="left"/>
      <w:pPr>
        <w:ind w:left="1845" w:hanging="137"/>
      </w:pPr>
    </w:lvl>
    <w:lvl w:ilvl="2" w:tplc="C3925808">
      <w:start w:val="1"/>
      <w:numFmt w:val="bullet"/>
      <w:lvlText w:val="•"/>
      <w:lvlJc w:val="left"/>
      <w:pPr>
        <w:ind w:left="2716" w:hanging="137"/>
      </w:pPr>
    </w:lvl>
    <w:lvl w:ilvl="3" w:tplc="7E3A120E">
      <w:start w:val="1"/>
      <w:numFmt w:val="bullet"/>
      <w:lvlText w:val="•"/>
      <w:lvlJc w:val="left"/>
      <w:pPr>
        <w:ind w:left="3586" w:hanging="137"/>
      </w:pPr>
    </w:lvl>
    <w:lvl w:ilvl="4" w:tplc="EC0C3DE2">
      <w:start w:val="1"/>
      <w:numFmt w:val="bullet"/>
      <w:lvlText w:val="•"/>
      <w:lvlJc w:val="left"/>
      <w:pPr>
        <w:ind w:left="4457" w:hanging="137"/>
      </w:pPr>
    </w:lvl>
    <w:lvl w:ilvl="5" w:tplc="8F3096C6">
      <w:start w:val="1"/>
      <w:numFmt w:val="bullet"/>
      <w:lvlText w:val="•"/>
      <w:lvlJc w:val="left"/>
      <w:pPr>
        <w:ind w:left="5327" w:hanging="137"/>
      </w:pPr>
    </w:lvl>
    <w:lvl w:ilvl="6" w:tplc="B93E19E6">
      <w:start w:val="1"/>
      <w:numFmt w:val="bullet"/>
      <w:lvlText w:val="•"/>
      <w:lvlJc w:val="left"/>
      <w:pPr>
        <w:ind w:left="6198" w:hanging="137"/>
      </w:pPr>
    </w:lvl>
    <w:lvl w:ilvl="7" w:tplc="E6724F1A">
      <w:start w:val="1"/>
      <w:numFmt w:val="bullet"/>
      <w:lvlText w:val="•"/>
      <w:lvlJc w:val="left"/>
      <w:pPr>
        <w:ind w:left="7068" w:hanging="137"/>
      </w:pPr>
    </w:lvl>
    <w:lvl w:ilvl="8" w:tplc="29502AA8">
      <w:start w:val="1"/>
      <w:numFmt w:val="bullet"/>
      <w:lvlText w:val="•"/>
      <w:lvlJc w:val="left"/>
      <w:pPr>
        <w:ind w:left="7939" w:hanging="137"/>
      </w:pPr>
    </w:lvl>
  </w:abstractNum>
  <w:abstractNum w:abstractNumId="7">
    <w:nsid w:val="436A7F2C"/>
    <w:multiLevelType w:val="hybridMultilevel"/>
    <w:tmpl w:val="F86041D8"/>
    <w:lvl w:ilvl="0" w:tplc="5C605326">
      <w:start w:val="1"/>
      <w:numFmt w:val="bullet"/>
      <w:lvlText w:val="—"/>
      <w:lvlJc w:val="left"/>
      <w:pPr>
        <w:ind w:left="111" w:hanging="216"/>
      </w:pPr>
      <w:rPr>
        <w:rFonts w:ascii="Times New Roman" w:eastAsia="Times New Roman" w:hAnsi="Times New Roman" w:cs="Times New Roman" w:hint="default"/>
        <w:w w:val="46"/>
        <w:sz w:val="25"/>
        <w:szCs w:val="25"/>
      </w:rPr>
    </w:lvl>
    <w:lvl w:ilvl="1" w:tplc="6548FCDE">
      <w:start w:val="1"/>
      <w:numFmt w:val="bullet"/>
      <w:lvlText w:val="•"/>
      <w:lvlJc w:val="left"/>
      <w:pPr>
        <w:ind w:left="1068" w:hanging="216"/>
      </w:pPr>
    </w:lvl>
    <w:lvl w:ilvl="2" w:tplc="57E44718">
      <w:start w:val="1"/>
      <w:numFmt w:val="bullet"/>
      <w:lvlText w:val="•"/>
      <w:lvlJc w:val="left"/>
      <w:pPr>
        <w:ind w:left="2024" w:hanging="216"/>
      </w:pPr>
    </w:lvl>
    <w:lvl w:ilvl="3" w:tplc="F88CC9E8">
      <w:start w:val="1"/>
      <w:numFmt w:val="bullet"/>
      <w:lvlText w:val="•"/>
      <w:lvlJc w:val="left"/>
      <w:pPr>
        <w:ind w:left="2981" w:hanging="216"/>
      </w:pPr>
    </w:lvl>
    <w:lvl w:ilvl="4" w:tplc="7D7ECB8E">
      <w:start w:val="1"/>
      <w:numFmt w:val="bullet"/>
      <w:lvlText w:val="•"/>
      <w:lvlJc w:val="left"/>
      <w:pPr>
        <w:ind w:left="3938" w:hanging="216"/>
      </w:pPr>
    </w:lvl>
    <w:lvl w:ilvl="5" w:tplc="962C80AE">
      <w:start w:val="1"/>
      <w:numFmt w:val="bullet"/>
      <w:lvlText w:val="•"/>
      <w:lvlJc w:val="left"/>
      <w:pPr>
        <w:ind w:left="4895" w:hanging="216"/>
      </w:pPr>
    </w:lvl>
    <w:lvl w:ilvl="6" w:tplc="0CC65690">
      <w:start w:val="1"/>
      <w:numFmt w:val="bullet"/>
      <w:lvlText w:val="•"/>
      <w:lvlJc w:val="left"/>
      <w:pPr>
        <w:ind w:left="5852" w:hanging="216"/>
      </w:pPr>
    </w:lvl>
    <w:lvl w:ilvl="7" w:tplc="48F68150">
      <w:start w:val="1"/>
      <w:numFmt w:val="bullet"/>
      <w:lvlText w:val="•"/>
      <w:lvlJc w:val="left"/>
      <w:pPr>
        <w:ind w:left="6809" w:hanging="216"/>
      </w:pPr>
    </w:lvl>
    <w:lvl w:ilvl="8" w:tplc="79228E82">
      <w:start w:val="1"/>
      <w:numFmt w:val="bullet"/>
      <w:lvlText w:val="•"/>
      <w:lvlJc w:val="left"/>
      <w:pPr>
        <w:ind w:left="7766" w:hanging="216"/>
      </w:pPr>
    </w:lvl>
  </w:abstractNum>
  <w:abstractNum w:abstractNumId="8">
    <w:nsid w:val="511137B8"/>
    <w:multiLevelType w:val="multilevel"/>
    <w:tmpl w:val="962EE47E"/>
    <w:lvl w:ilvl="0">
      <w:start w:val="2"/>
      <w:numFmt w:val="decimal"/>
      <w:lvlText w:val="%1."/>
      <w:lvlJc w:val="left"/>
      <w:pPr>
        <w:ind w:left="2480" w:hanging="332"/>
      </w:pPr>
      <w:rPr>
        <w:rFonts w:ascii="Times New Roman" w:eastAsia="Times New Roman" w:hAnsi="Times New Roman" w:cs="Times New Roman" w:hint="default"/>
        <w:w w:val="98"/>
        <w:sz w:val="24"/>
        <w:szCs w:val="24"/>
      </w:rPr>
    </w:lvl>
    <w:lvl w:ilvl="1">
      <w:start w:val="1"/>
      <w:numFmt w:val="decimal"/>
      <w:lvlText w:val="%1.%2."/>
      <w:lvlJc w:val="left"/>
      <w:pPr>
        <w:ind w:left="2156" w:hanging="418"/>
      </w:pPr>
      <w:rPr>
        <w:rFonts w:ascii="Times New Roman" w:eastAsia="Times New Roman" w:hAnsi="Times New Roman" w:cs="Times New Roman" w:hint="default"/>
        <w:w w:val="92"/>
        <w:sz w:val="25"/>
        <w:szCs w:val="25"/>
      </w:rPr>
    </w:lvl>
    <w:lvl w:ilvl="2">
      <w:start w:val="1"/>
      <w:numFmt w:val="bullet"/>
      <w:lvlText w:val="•"/>
      <w:lvlJc w:val="left"/>
      <w:pPr>
        <w:ind w:left="2480" w:hanging="418"/>
      </w:pPr>
    </w:lvl>
    <w:lvl w:ilvl="3">
      <w:start w:val="1"/>
      <w:numFmt w:val="bullet"/>
      <w:lvlText w:val="•"/>
      <w:lvlJc w:val="left"/>
      <w:pPr>
        <w:ind w:left="3385" w:hanging="418"/>
      </w:pPr>
    </w:lvl>
    <w:lvl w:ilvl="4">
      <w:start w:val="1"/>
      <w:numFmt w:val="bullet"/>
      <w:lvlText w:val="•"/>
      <w:lvlJc w:val="left"/>
      <w:pPr>
        <w:ind w:left="4290" w:hanging="418"/>
      </w:pPr>
    </w:lvl>
    <w:lvl w:ilvl="5">
      <w:start w:val="1"/>
      <w:numFmt w:val="bullet"/>
      <w:lvlText w:val="•"/>
      <w:lvlJc w:val="left"/>
      <w:pPr>
        <w:ind w:left="5195" w:hanging="418"/>
      </w:pPr>
    </w:lvl>
    <w:lvl w:ilvl="6">
      <w:start w:val="1"/>
      <w:numFmt w:val="bullet"/>
      <w:lvlText w:val="•"/>
      <w:lvlJc w:val="left"/>
      <w:pPr>
        <w:ind w:left="6100" w:hanging="418"/>
      </w:pPr>
    </w:lvl>
    <w:lvl w:ilvl="7">
      <w:start w:val="1"/>
      <w:numFmt w:val="bullet"/>
      <w:lvlText w:val="•"/>
      <w:lvlJc w:val="left"/>
      <w:pPr>
        <w:ind w:left="7005" w:hanging="418"/>
      </w:pPr>
    </w:lvl>
    <w:lvl w:ilvl="8">
      <w:start w:val="1"/>
      <w:numFmt w:val="bullet"/>
      <w:lvlText w:val="•"/>
      <w:lvlJc w:val="left"/>
      <w:pPr>
        <w:ind w:left="7910" w:hanging="418"/>
      </w:pPr>
    </w:lvl>
  </w:abstractNum>
  <w:abstractNum w:abstractNumId="9">
    <w:nsid w:val="55D22781"/>
    <w:multiLevelType w:val="hybridMultilevel"/>
    <w:tmpl w:val="5A7A8306"/>
    <w:lvl w:ilvl="0" w:tplc="E21E5428">
      <w:start w:val="1"/>
      <w:numFmt w:val="bullet"/>
      <w:lvlText w:val="—"/>
      <w:lvlJc w:val="left"/>
      <w:pPr>
        <w:ind w:left="1063" w:hanging="195"/>
      </w:pPr>
      <w:rPr>
        <w:rFonts w:ascii="Times New Roman" w:eastAsia="Times New Roman" w:hAnsi="Times New Roman" w:cs="Times New Roman" w:hint="default"/>
        <w:w w:val="48"/>
        <w:sz w:val="24"/>
        <w:szCs w:val="24"/>
      </w:rPr>
    </w:lvl>
    <w:lvl w:ilvl="1" w:tplc="E0F01102">
      <w:start w:val="1"/>
      <w:numFmt w:val="bullet"/>
      <w:lvlText w:val="•"/>
      <w:lvlJc w:val="left"/>
      <w:pPr>
        <w:ind w:left="1928" w:hanging="195"/>
      </w:pPr>
    </w:lvl>
    <w:lvl w:ilvl="2" w:tplc="C23AD792">
      <w:start w:val="1"/>
      <w:numFmt w:val="bullet"/>
      <w:lvlText w:val="•"/>
      <w:lvlJc w:val="left"/>
      <w:pPr>
        <w:ind w:left="2794" w:hanging="195"/>
      </w:pPr>
    </w:lvl>
    <w:lvl w:ilvl="3" w:tplc="B6E2955E">
      <w:start w:val="1"/>
      <w:numFmt w:val="bullet"/>
      <w:lvlText w:val="•"/>
      <w:lvlJc w:val="left"/>
      <w:pPr>
        <w:ind w:left="3660" w:hanging="195"/>
      </w:pPr>
    </w:lvl>
    <w:lvl w:ilvl="4" w:tplc="CCD46FA8">
      <w:start w:val="1"/>
      <w:numFmt w:val="bullet"/>
      <w:lvlText w:val="•"/>
      <w:lvlJc w:val="left"/>
      <w:pPr>
        <w:ind w:left="4525" w:hanging="195"/>
      </w:pPr>
    </w:lvl>
    <w:lvl w:ilvl="5" w:tplc="0FD8257A">
      <w:start w:val="1"/>
      <w:numFmt w:val="bullet"/>
      <w:lvlText w:val="•"/>
      <w:lvlJc w:val="left"/>
      <w:pPr>
        <w:ind w:left="5391" w:hanging="195"/>
      </w:pPr>
    </w:lvl>
    <w:lvl w:ilvl="6" w:tplc="12C6B57A">
      <w:start w:val="1"/>
      <w:numFmt w:val="bullet"/>
      <w:lvlText w:val="•"/>
      <w:lvlJc w:val="left"/>
      <w:pPr>
        <w:ind w:left="6257" w:hanging="195"/>
      </w:pPr>
    </w:lvl>
    <w:lvl w:ilvl="7" w:tplc="C25AA66C">
      <w:start w:val="1"/>
      <w:numFmt w:val="bullet"/>
      <w:lvlText w:val="•"/>
      <w:lvlJc w:val="left"/>
      <w:pPr>
        <w:ind w:left="7122" w:hanging="195"/>
      </w:pPr>
    </w:lvl>
    <w:lvl w:ilvl="8" w:tplc="29F61718">
      <w:start w:val="1"/>
      <w:numFmt w:val="bullet"/>
      <w:lvlText w:val="•"/>
      <w:lvlJc w:val="left"/>
      <w:pPr>
        <w:ind w:left="7988" w:hanging="195"/>
      </w:pPr>
    </w:lvl>
  </w:abstractNum>
  <w:abstractNum w:abstractNumId="10">
    <w:nsid w:val="58574392"/>
    <w:multiLevelType w:val="hybridMultilevel"/>
    <w:tmpl w:val="D4F8D30A"/>
    <w:lvl w:ilvl="0" w:tplc="AA16B36A">
      <w:start w:val="1"/>
      <w:numFmt w:val="bullet"/>
      <w:lvlText w:val="—"/>
      <w:lvlJc w:val="left"/>
      <w:pPr>
        <w:ind w:left="1063" w:hanging="188"/>
      </w:pPr>
      <w:rPr>
        <w:rFonts w:ascii="Times New Roman" w:eastAsia="Times New Roman" w:hAnsi="Times New Roman" w:cs="Times New Roman" w:hint="default"/>
        <w:w w:val="46"/>
        <w:sz w:val="25"/>
        <w:szCs w:val="25"/>
      </w:rPr>
    </w:lvl>
    <w:lvl w:ilvl="1" w:tplc="9E7EBB56">
      <w:start w:val="1"/>
      <w:numFmt w:val="bullet"/>
      <w:lvlText w:val="•"/>
      <w:lvlJc w:val="left"/>
      <w:pPr>
        <w:ind w:left="1928" w:hanging="188"/>
      </w:pPr>
    </w:lvl>
    <w:lvl w:ilvl="2" w:tplc="8BEE98E8">
      <w:start w:val="1"/>
      <w:numFmt w:val="bullet"/>
      <w:lvlText w:val="•"/>
      <w:lvlJc w:val="left"/>
      <w:pPr>
        <w:ind w:left="2794" w:hanging="188"/>
      </w:pPr>
    </w:lvl>
    <w:lvl w:ilvl="3" w:tplc="A61E7284">
      <w:start w:val="1"/>
      <w:numFmt w:val="bullet"/>
      <w:lvlText w:val="•"/>
      <w:lvlJc w:val="left"/>
      <w:pPr>
        <w:ind w:left="3660" w:hanging="188"/>
      </w:pPr>
    </w:lvl>
    <w:lvl w:ilvl="4" w:tplc="BB424CE4">
      <w:start w:val="1"/>
      <w:numFmt w:val="bullet"/>
      <w:lvlText w:val="•"/>
      <w:lvlJc w:val="left"/>
      <w:pPr>
        <w:ind w:left="4525" w:hanging="188"/>
      </w:pPr>
    </w:lvl>
    <w:lvl w:ilvl="5" w:tplc="3F122A6E">
      <w:start w:val="1"/>
      <w:numFmt w:val="bullet"/>
      <w:lvlText w:val="•"/>
      <w:lvlJc w:val="left"/>
      <w:pPr>
        <w:ind w:left="5391" w:hanging="188"/>
      </w:pPr>
    </w:lvl>
    <w:lvl w:ilvl="6" w:tplc="207EE6D6">
      <w:start w:val="1"/>
      <w:numFmt w:val="bullet"/>
      <w:lvlText w:val="•"/>
      <w:lvlJc w:val="left"/>
      <w:pPr>
        <w:ind w:left="6257" w:hanging="188"/>
      </w:pPr>
    </w:lvl>
    <w:lvl w:ilvl="7" w:tplc="1E6C603A">
      <w:start w:val="1"/>
      <w:numFmt w:val="bullet"/>
      <w:lvlText w:val="•"/>
      <w:lvlJc w:val="left"/>
      <w:pPr>
        <w:ind w:left="7122" w:hanging="188"/>
      </w:pPr>
    </w:lvl>
    <w:lvl w:ilvl="8" w:tplc="EF2ABFE2">
      <w:start w:val="1"/>
      <w:numFmt w:val="bullet"/>
      <w:lvlText w:val="•"/>
      <w:lvlJc w:val="left"/>
      <w:pPr>
        <w:ind w:left="7988" w:hanging="188"/>
      </w:pPr>
    </w:lvl>
  </w:abstractNum>
  <w:abstractNum w:abstractNumId="11">
    <w:nsid w:val="5AB17D89"/>
    <w:multiLevelType w:val="hybridMultilevel"/>
    <w:tmpl w:val="86282418"/>
    <w:lvl w:ilvl="0" w:tplc="0FBC212C">
      <w:start w:val="1"/>
      <w:numFmt w:val="bullet"/>
      <w:lvlText w:val="—"/>
      <w:lvlJc w:val="left"/>
      <w:pPr>
        <w:ind w:left="163" w:hanging="310"/>
      </w:pPr>
      <w:rPr>
        <w:rFonts w:ascii="Times New Roman" w:eastAsia="Times New Roman" w:hAnsi="Times New Roman" w:cs="Times New Roman" w:hint="default"/>
        <w:w w:val="94"/>
        <w:sz w:val="25"/>
        <w:szCs w:val="25"/>
      </w:rPr>
    </w:lvl>
    <w:lvl w:ilvl="1" w:tplc="E10ABAE0">
      <w:start w:val="1"/>
      <w:numFmt w:val="bullet"/>
      <w:lvlText w:val="•"/>
      <w:lvlJc w:val="left"/>
      <w:pPr>
        <w:ind w:left="1118" w:hanging="310"/>
      </w:pPr>
    </w:lvl>
    <w:lvl w:ilvl="2" w:tplc="983CD446">
      <w:start w:val="1"/>
      <w:numFmt w:val="bullet"/>
      <w:lvlText w:val="•"/>
      <w:lvlJc w:val="left"/>
      <w:pPr>
        <w:ind w:left="2074" w:hanging="310"/>
      </w:pPr>
    </w:lvl>
    <w:lvl w:ilvl="3" w:tplc="F8509694">
      <w:start w:val="1"/>
      <w:numFmt w:val="bullet"/>
      <w:lvlText w:val="•"/>
      <w:lvlJc w:val="left"/>
      <w:pPr>
        <w:ind w:left="3030" w:hanging="310"/>
      </w:pPr>
    </w:lvl>
    <w:lvl w:ilvl="4" w:tplc="3EF0CF02">
      <w:start w:val="1"/>
      <w:numFmt w:val="bullet"/>
      <w:lvlText w:val="•"/>
      <w:lvlJc w:val="left"/>
      <w:pPr>
        <w:ind w:left="3985" w:hanging="310"/>
      </w:pPr>
    </w:lvl>
    <w:lvl w:ilvl="5" w:tplc="126E54DE">
      <w:start w:val="1"/>
      <w:numFmt w:val="bullet"/>
      <w:lvlText w:val="•"/>
      <w:lvlJc w:val="left"/>
      <w:pPr>
        <w:ind w:left="4941" w:hanging="310"/>
      </w:pPr>
    </w:lvl>
    <w:lvl w:ilvl="6" w:tplc="2B6C4D0A">
      <w:start w:val="1"/>
      <w:numFmt w:val="bullet"/>
      <w:lvlText w:val="•"/>
      <w:lvlJc w:val="left"/>
      <w:pPr>
        <w:ind w:left="5897" w:hanging="310"/>
      </w:pPr>
    </w:lvl>
    <w:lvl w:ilvl="7" w:tplc="0D90A92C">
      <w:start w:val="1"/>
      <w:numFmt w:val="bullet"/>
      <w:lvlText w:val="•"/>
      <w:lvlJc w:val="left"/>
      <w:pPr>
        <w:ind w:left="6852" w:hanging="310"/>
      </w:pPr>
    </w:lvl>
    <w:lvl w:ilvl="8" w:tplc="76C4D1A8">
      <w:start w:val="1"/>
      <w:numFmt w:val="bullet"/>
      <w:lvlText w:val="•"/>
      <w:lvlJc w:val="left"/>
      <w:pPr>
        <w:ind w:left="7808" w:hanging="310"/>
      </w:pPr>
    </w:lvl>
  </w:abstractNum>
  <w:abstractNum w:abstractNumId="12">
    <w:nsid w:val="6A311AEB"/>
    <w:multiLevelType w:val="multilevel"/>
    <w:tmpl w:val="6E423D32"/>
    <w:lvl w:ilvl="0">
      <w:start w:val="1"/>
      <w:numFmt w:val="decimal"/>
      <w:lvlText w:val="%1."/>
      <w:lvlJc w:val="left"/>
      <w:pPr>
        <w:ind w:left="163" w:hanging="238"/>
      </w:pPr>
      <w:rPr>
        <w:rFonts w:ascii="Times New Roman" w:eastAsia="Times New Roman" w:hAnsi="Times New Roman" w:cs="Times New Roman" w:hint="default"/>
        <w:sz w:val="25"/>
        <w:szCs w:val="25"/>
      </w:rPr>
    </w:lvl>
    <w:lvl w:ilvl="1">
      <w:start w:val="1"/>
      <w:numFmt w:val="decimal"/>
      <w:lvlText w:val="%1.%2."/>
      <w:lvlJc w:val="left"/>
      <w:pPr>
        <w:ind w:left="1436" w:hanging="425"/>
      </w:pPr>
      <w:rPr>
        <w:rFonts w:ascii="Times New Roman" w:eastAsia="Times New Roman" w:hAnsi="Times New Roman" w:cs="Times New Roman" w:hint="default"/>
        <w:w w:val="85"/>
        <w:sz w:val="25"/>
        <w:szCs w:val="25"/>
      </w:rPr>
    </w:lvl>
    <w:lvl w:ilvl="2">
      <w:start w:val="1"/>
      <w:numFmt w:val="bullet"/>
      <w:lvlText w:val="•"/>
      <w:lvlJc w:val="left"/>
      <w:pPr>
        <w:ind w:left="2499" w:hanging="425"/>
      </w:pPr>
    </w:lvl>
    <w:lvl w:ilvl="3">
      <w:start w:val="1"/>
      <w:numFmt w:val="bullet"/>
      <w:lvlText w:val="•"/>
      <w:lvlJc w:val="left"/>
      <w:pPr>
        <w:ind w:left="3561" w:hanging="425"/>
      </w:pPr>
    </w:lvl>
    <w:lvl w:ilvl="4">
      <w:start w:val="1"/>
      <w:numFmt w:val="bullet"/>
      <w:lvlText w:val="•"/>
      <w:lvlJc w:val="left"/>
      <w:pPr>
        <w:ind w:left="4624" w:hanging="425"/>
      </w:pPr>
    </w:lvl>
    <w:lvl w:ilvl="5">
      <w:start w:val="1"/>
      <w:numFmt w:val="bullet"/>
      <w:lvlText w:val="•"/>
      <w:lvlJc w:val="left"/>
      <w:pPr>
        <w:ind w:left="5687" w:hanging="425"/>
      </w:pPr>
    </w:lvl>
    <w:lvl w:ilvl="6">
      <w:start w:val="1"/>
      <w:numFmt w:val="bullet"/>
      <w:lvlText w:val="•"/>
      <w:lvlJc w:val="left"/>
      <w:pPr>
        <w:ind w:left="6749" w:hanging="425"/>
      </w:pPr>
    </w:lvl>
    <w:lvl w:ilvl="7">
      <w:start w:val="1"/>
      <w:numFmt w:val="bullet"/>
      <w:lvlText w:val="•"/>
      <w:lvlJc w:val="left"/>
      <w:pPr>
        <w:ind w:left="7812" w:hanging="425"/>
      </w:pPr>
    </w:lvl>
    <w:lvl w:ilvl="8">
      <w:start w:val="1"/>
      <w:numFmt w:val="bullet"/>
      <w:lvlText w:val="•"/>
      <w:lvlJc w:val="left"/>
      <w:pPr>
        <w:ind w:left="8874" w:hanging="425"/>
      </w:pPr>
    </w:lvl>
  </w:abstractNum>
  <w:abstractNum w:abstractNumId="13">
    <w:nsid w:val="6FD04DFB"/>
    <w:multiLevelType w:val="hybridMultilevel"/>
    <w:tmpl w:val="D842D6C4"/>
    <w:lvl w:ilvl="0" w:tplc="D87E194E">
      <w:start w:val="3"/>
      <w:numFmt w:val="decimal"/>
      <w:lvlText w:val="%1."/>
      <w:lvlJc w:val="left"/>
      <w:pPr>
        <w:ind w:left="1429" w:hanging="332"/>
      </w:pPr>
      <w:rPr>
        <w:rFonts w:ascii="Times New Roman" w:eastAsia="Times New Roman" w:hAnsi="Times New Roman" w:cs="Times New Roman" w:hint="default"/>
        <w:w w:val="94"/>
        <w:sz w:val="25"/>
        <w:szCs w:val="25"/>
      </w:rPr>
    </w:lvl>
    <w:lvl w:ilvl="1" w:tplc="353CB484">
      <w:start w:val="1"/>
      <w:numFmt w:val="bullet"/>
      <w:lvlText w:val="—"/>
      <w:lvlJc w:val="left"/>
      <w:pPr>
        <w:ind w:left="2336" w:hanging="195"/>
      </w:pPr>
      <w:rPr>
        <w:rFonts w:ascii="Times New Roman" w:eastAsia="Times New Roman" w:hAnsi="Times New Roman" w:cs="Times New Roman" w:hint="default"/>
        <w:w w:val="49"/>
        <w:sz w:val="25"/>
        <w:szCs w:val="25"/>
      </w:rPr>
    </w:lvl>
    <w:lvl w:ilvl="2" w:tplc="C35AEB28">
      <w:start w:val="1"/>
      <w:numFmt w:val="bullet"/>
      <w:lvlText w:val="•"/>
      <w:lvlJc w:val="left"/>
      <w:pPr>
        <w:ind w:left="3299" w:hanging="195"/>
      </w:pPr>
    </w:lvl>
    <w:lvl w:ilvl="3" w:tplc="10725AEA">
      <w:start w:val="1"/>
      <w:numFmt w:val="bullet"/>
      <w:lvlText w:val="•"/>
      <w:lvlJc w:val="left"/>
      <w:pPr>
        <w:ind w:left="4261" w:hanging="195"/>
      </w:pPr>
    </w:lvl>
    <w:lvl w:ilvl="4" w:tplc="5412C224">
      <w:start w:val="1"/>
      <w:numFmt w:val="bullet"/>
      <w:lvlText w:val="•"/>
      <w:lvlJc w:val="left"/>
      <w:pPr>
        <w:ind w:left="5224" w:hanging="195"/>
      </w:pPr>
    </w:lvl>
    <w:lvl w:ilvl="5" w:tplc="8C287B8A">
      <w:start w:val="1"/>
      <w:numFmt w:val="bullet"/>
      <w:lvlText w:val="•"/>
      <w:lvlJc w:val="left"/>
      <w:pPr>
        <w:ind w:left="6187" w:hanging="195"/>
      </w:pPr>
    </w:lvl>
    <w:lvl w:ilvl="6" w:tplc="FEA6B6AA">
      <w:start w:val="1"/>
      <w:numFmt w:val="bullet"/>
      <w:lvlText w:val="•"/>
      <w:lvlJc w:val="left"/>
      <w:pPr>
        <w:ind w:left="7149" w:hanging="195"/>
      </w:pPr>
    </w:lvl>
    <w:lvl w:ilvl="7" w:tplc="1A6874E8">
      <w:start w:val="1"/>
      <w:numFmt w:val="bullet"/>
      <w:lvlText w:val="•"/>
      <w:lvlJc w:val="left"/>
      <w:pPr>
        <w:ind w:left="8112" w:hanging="195"/>
      </w:pPr>
    </w:lvl>
    <w:lvl w:ilvl="8" w:tplc="5D84E466">
      <w:start w:val="1"/>
      <w:numFmt w:val="bullet"/>
      <w:lvlText w:val="•"/>
      <w:lvlJc w:val="left"/>
      <w:pPr>
        <w:ind w:left="9074" w:hanging="195"/>
      </w:pPr>
    </w:lvl>
  </w:abstractNum>
  <w:abstractNum w:abstractNumId="14">
    <w:nsid w:val="732E6CB2"/>
    <w:multiLevelType w:val="hybridMultilevel"/>
    <w:tmpl w:val="897030EE"/>
    <w:lvl w:ilvl="0" w:tplc="934A23C6">
      <w:start w:val="1"/>
      <w:numFmt w:val="bullet"/>
      <w:lvlText w:val="—"/>
      <w:lvlJc w:val="left"/>
      <w:pPr>
        <w:ind w:left="1070" w:hanging="202"/>
      </w:pPr>
      <w:rPr>
        <w:rFonts w:ascii="Times New Roman" w:eastAsia="Times New Roman" w:hAnsi="Times New Roman" w:cs="Times New Roman" w:hint="default"/>
        <w:w w:val="48"/>
        <w:sz w:val="24"/>
        <w:szCs w:val="24"/>
      </w:rPr>
    </w:lvl>
    <w:lvl w:ilvl="1" w:tplc="BF281CFA">
      <w:start w:val="1"/>
      <w:numFmt w:val="bullet"/>
      <w:lvlText w:val="•"/>
      <w:lvlJc w:val="left"/>
      <w:pPr>
        <w:ind w:left="1935" w:hanging="202"/>
      </w:pPr>
    </w:lvl>
    <w:lvl w:ilvl="2" w:tplc="0956706C">
      <w:start w:val="1"/>
      <w:numFmt w:val="bullet"/>
      <w:lvlText w:val="•"/>
      <w:lvlJc w:val="left"/>
      <w:pPr>
        <w:ind w:left="2800" w:hanging="202"/>
      </w:pPr>
    </w:lvl>
    <w:lvl w:ilvl="3" w:tplc="55A2A7D8">
      <w:start w:val="1"/>
      <w:numFmt w:val="bullet"/>
      <w:lvlText w:val="•"/>
      <w:lvlJc w:val="left"/>
      <w:pPr>
        <w:ind w:left="3665" w:hanging="202"/>
      </w:pPr>
    </w:lvl>
    <w:lvl w:ilvl="4" w:tplc="A9C0C18C">
      <w:start w:val="1"/>
      <w:numFmt w:val="bullet"/>
      <w:lvlText w:val="•"/>
      <w:lvlJc w:val="left"/>
      <w:pPr>
        <w:ind w:left="4530" w:hanging="202"/>
      </w:pPr>
    </w:lvl>
    <w:lvl w:ilvl="5" w:tplc="C5A61C80">
      <w:start w:val="1"/>
      <w:numFmt w:val="bullet"/>
      <w:lvlText w:val="•"/>
      <w:lvlJc w:val="left"/>
      <w:pPr>
        <w:ind w:left="5395" w:hanging="202"/>
      </w:pPr>
    </w:lvl>
    <w:lvl w:ilvl="6" w:tplc="BF0CCD0A">
      <w:start w:val="1"/>
      <w:numFmt w:val="bullet"/>
      <w:lvlText w:val="•"/>
      <w:lvlJc w:val="left"/>
      <w:pPr>
        <w:ind w:left="6260" w:hanging="202"/>
      </w:pPr>
    </w:lvl>
    <w:lvl w:ilvl="7" w:tplc="7124D7FA">
      <w:start w:val="1"/>
      <w:numFmt w:val="bullet"/>
      <w:lvlText w:val="•"/>
      <w:lvlJc w:val="left"/>
      <w:pPr>
        <w:ind w:left="7125" w:hanging="202"/>
      </w:pPr>
    </w:lvl>
    <w:lvl w:ilvl="8" w:tplc="10FC0950">
      <w:start w:val="1"/>
      <w:numFmt w:val="bullet"/>
      <w:lvlText w:val="•"/>
      <w:lvlJc w:val="left"/>
      <w:pPr>
        <w:ind w:left="7990" w:hanging="202"/>
      </w:pPr>
    </w:lvl>
  </w:abstractNum>
  <w:abstractNum w:abstractNumId="15">
    <w:nsid w:val="7C1D36BB"/>
    <w:multiLevelType w:val="hybridMultilevel"/>
    <w:tmpl w:val="B3543FE8"/>
    <w:lvl w:ilvl="0" w:tplc="0DA0F350">
      <w:start w:val="1"/>
      <w:numFmt w:val="bullet"/>
      <w:lvlText w:val="—"/>
      <w:lvlJc w:val="left"/>
      <w:pPr>
        <w:ind w:left="111" w:hanging="188"/>
      </w:pPr>
      <w:rPr>
        <w:rFonts w:ascii="Times New Roman" w:eastAsia="Times New Roman" w:hAnsi="Times New Roman" w:cs="Times New Roman" w:hint="default"/>
        <w:w w:val="48"/>
        <w:sz w:val="24"/>
        <w:szCs w:val="24"/>
      </w:rPr>
    </w:lvl>
    <w:lvl w:ilvl="1" w:tplc="CFAE06B8">
      <w:start w:val="1"/>
      <w:numFmt w:val="bullet"/>
      <w:lvlText w:val="•"/>
      <w:lvlJc w:val="left"/>
      <w:pPr>
        <w:ind w:left="1068" w:hanging="188"/>
      </w:pPr>
    </w:lvl>
    <w:lvl w:ilvl="2" w:tplc="0A80285A">
      <w:start w:val="1"/>
      <w:numFmt w:val="bullet"/>
      <w:lvlText w:val="•"/>
      <w:lvlJc w:val="left"/>
      <w:pPr>
        <w:ind w:left="2024" w:hanging="188"/>
      </w:pPr>
    </w:lvl>
    <w:lvl w:ilvl="3" w:tplc="52C23AC8">
      <w:start w:val="1"/>
      <w:numFmt w:val="bullet"/>
      <w:lvlText w:val="•"/>
      <w:lvlJc w:val="left"/>
      <w:pPr>
        <w:ind w:left="2981" w:hanging="188"/>
      </w:pPr>
    </w:lvl>
    <w:lvl w:ilvl="4" w:tplc="63B827DA">
      <w:start w:val="1"/>
      <w:numFmt w:val="bullet"/>
      <w:lvlText w:val="•"/>
      <w:lvlJc w:val="left"/>
      <w:pPr>
        <w:ind w:left="3938" w:hanging="188"/>
      </w:pPr>
    </w:lvl>
    <w:lvl w:ilvl="5" w:tplc="3820B11C">
      <w:start w:val="1"/>
      <w:numFmt w:val="bullet"/>
      <w:lvlText w:val="•"/>
      <w:lvlJc w:val="left"/>
      <w:pPr>
        <w:ind w:left="4895" w:hanging="188"/>
      </w:pPr>
    </w:lvl>
    <w:lvl w:ilvl="6" w:tplc="36CC8814">
      <w:start w:val="1"/>
      <w:numFmt w:val="bullet"/>
      <w:lvlText w:val="•"/>
      <w:lvlJc w:val="left"/>
      <w:pPr>
        <w:ind w:left="5852" w:hanging="188"/>
      </w:pPr>
    </w:lvl>
    <w:lvl w:ilvl="7" w:tplc="F964FC0A">
      <w:start w:val="1"/>
      <w:numFmt w:val="bullet"/>
      <w:lvlText w:val="•"/>
      <w:lvlJc w:val="left"/>
      <w:pPr>
        <w:ind w:left="6809" w:hanging="188"/>
      </w:pPr>
    </w:lvl>
    <w:lvl w:ilvl="8" w:tplc="BB60C8FC">
      <w:start w:val="1"/>
      <w:numFmt w:val="bullet"/>
      <w:lvlText w:val="•"/>
      <w:lvlJc w:val="left"/>
      <w:pPr>
        <w:ind w:left="7766" w:hanging="188"/>
      </w:pPr>
    </w:lvl>
  </w:abstractNum>
  <w:num w:numId="1">
    <w:abstractNumId w:val="12"/>
  </w:num>
  <w:num w:numId="2">
    <w:abstractNumId w:val="1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3"/>
  </w:num>
  <w:num w:numId="4">
    <w:abstractNumId w:val="13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8"/>
  </w:num>
  <w:num w:numId="6">
    <w:abstractNumId w:val="8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0"/>
  </w:num>
  <w:num w:numId="8">
    <w:abstractNumId w:val="0"/>
  </w:num>
  <w:num w:numId="9">
    <w:abstractNumId w:val="15"/>
  </w:num>
  <w:num w:numId="10">
    <w:abstractNumId w:val="15"/>
  </w:num>
  <w:num w:numId="11">
    <w:abstractNumId w:val="6"/>
  </w:num>
  <w:num w:numId="12">
    <w:abstractNumId w:val="6"/>
  </w:num>
  <w:num w:numId="13">
    <w:abstractNumId w:val="7"/>
  </w:num>
  <w:num w:numId="14">
    <w:abstractNumId w:val="7"/>
  </w:num>
  <w:num w:numId="15">
    <w:abstractNumId w:val="2"/>
  </w:num>
  <w:num w:numId="16">
    <w:abstractNumId w:val="2"/>
  </w:num>
  <w:num w:numId="17">
    <w:abstractNumId w:val="3"/>
  </w:num>
  <w:num w:numId="18">
    <w:abstractNumId w:val="3"/>
  </w:num>
  <w:num w:numId="19">
    <w:abstractNumId w:val="5"/>
  </w:num>
  <w:num w:numId="20">
    <w:abstractNumId w:val="5"/>
  </w:num>
  <w:num w:numId="21">
    <w:abstractNumId w:val="9"/>
  </w:num>
  <w:num w:numId="22">
    <w:abstractNumId w:val="9"/>
  </w:num>
  <w:num w:numId="23">
    <w:abstractNumId w:val="11"/>
  </w:num>
  <w:num w:numId="24">
    <w:abstractNumId w:val="11"/>
  </w:num>
  <w:num w:numId="25">
    <w:abstractNumId w:val="14"/>
  </w:num>
  <w:num w:numId="26">
    <w:abstractNumId w:val="14"/>
  </w:num>
  <w:num w:numId="27">
    <w:abstractNumId w:val="10"/>
  </w:num>
  <w:num w:numId="28">
    <w:abstractNumId w:val="10"/>
  </w:num>
  <w:num w:numId="29">
    <w:abstractNumId w:val="1"/>
  </w:num>
  <w:num w:numId="30">
    <w:abstractNumId w:val="1"/>
  </w:num>
  <w:num w:numId="31">
    <w:abstractNumId w:val="4"/>
  </w:num>
  <w:num w:numId="32">
    <w:abstractNumId w:val="4"/>
    <w:lvlOverride w:ilvl="0">
      <w:startOverride w:val="3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07F4E"/>
    <w:rsid w:val="0000477E"/>
    <w:rsid w:val="0001400D"/>
    <w:rsid w:val="00017ADF"/>
    <w:rsid w:val="000403BA"/>
    <w:rsid w:val="0004148F"/>
    <w:rsid w:val="00072708"/>
    <w:rsid w:val="000901BD"/>
    <w:rsid w:val="001800F5"/>
    <w:rsid w:val="001965A3"/>
    <w:rsid w:val="001B14F2"/>
    <w:rsid w:val="001E3525"/>
    <w:rsid w:val="0029171D"/>
    <w:rsid w:val="003109AE"/>
    <w:rsid w:val="003338A8"/>
    <w:rsid w:val="003C627E"/>
    <w:rsid w:val="0041419E"/>
    <w:rsid w:val="00492761"/>
    <w:rsid w:val="005628CB"/>
    <w:rsid w:val="00577362"/>
    <w:rsid w:val="00615AA0"/>
    <w:rsid w:val="006E358D"/>
    <w:rsid w:val="00764931"/>
    <w:rsid w:val="008D79B9"/>
    <w:rsid w:val="008F0CD2"/>
    <w:rsid w:val="0092474B"/>
    <w:rsid w:val="00932DB6"/>
    <w:rsid w:val="00973277"/>
    <w:rsid w:val="00990248"/>
    <w:rsid w:val="009D44B7"/>
    <w:rsid w:val="00A04DCC"/>
    <w:rsid w:val="00A94F32"/>
    <w:rsid w:val="00B70E0F"/>
    <w:rsid w:val="00B717EF"/>
    <w:rsid w:val="00B92BAB"/>
    <w:rsid w:val="00BF05EF"/>
    <w:rsid w:val="00C42EF3"/>
    <w:rsid w:val="00C44BD6"/>
    <w:rsid w:val="00C81CE6"/>
    <w:rsid w:val="00CB7CE4"/>
    <w:rsid w:val="00CD272A"/>
    <w:rsid w:val="00CE0A92"/>
    <w:rsid w:val="00D0516A"/>
    <w:rsid w:val="00DB5A2F"/>
    <w:rsid w:val="00E335A2"/>
    <w:rsid w:val="00E5018A"/>
    <w:rsid w:val="00EA6A7D"/>
    <w:rsid w:val="00F07F4E"/>
    <w:rsid w:val="00FB696B"/>
    <w:rsid w:val="00FC25DF"/>
    <w:rsid w:val="00FD0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07F4E"/>
    <w:pPr>
      <w:widowControl w:val="0"/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F07F4E"/>
    <w:pPr>
      <w:ind w:left="1063" w:hanging="187"/>
    </w:pPr>
    <w:rPr>
      <w:rFonts w:ascii="Times New Roman" w:eastAsia="Times New Roman" w:hAnsi="Times New Roman"/>
      <w:sz w:val="25"/>
      <w:szCs w:val="25"/>
    </w:rPr>
  </w:style>
  <w:style w:type="character" w:customStyle="1" w:styleId="a4">
    <w:name w:val="Основной текст Знак"/>
    <w:basedOn w:val="a0"/>
    <w:link w:val="a3"/>
    <w:uiPriority w:val="1"/>
    <w:rsid w:val="00F07F4E"/>
    <w:rPr>
      <w:rFonts w:ascii="Times New Roman" w:eastAsia="Times New Roman" w:hAnsi="Times New Roman"/>
      <w:sz w:val="25"/>
      <w:szCs w:val="25"/>
      <w:lang w:val="en-US"/>
    </w:rPr>
  </w:style>
  <w:style w:type="paragraph" w:styleId="a5">
    <w:name w:val="List Paragraph"/>
    <w:basedOn w:val="a"/>
    <w:uiPriority w:val="1"/>
    <w:qFormat/>
    <w:rsid w:val="00F07F4E"/>
  </w:style>
  <w:style w:type="paragraph" w:customStyle="1" w:styleId="TableParagraph">
    <w:name w:val="Table Paragraph"/>
    <w:basedOn w:val="a"/>
    <w:uiPriority w:val="1"/>
    <w:qFormat/>
    <w:rsid w:val="00F07F4E"/>
  </w:style>
  <w:style w:type="table" w:customStyle="1" w:styleId="TableNormal">
    <w:name w:val="Table Normal"/>
    <w:uiPriority w:val="2"/>
    <w:semiHidden/>
    <w:qFormat/>
    <w:rsid w:val="00F07F4E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6">
    <w:name w:val="Hyperlink"/>
    <w:basedOn w:val="a0"/>
    <w:uiPriority w:val="99"/>
    <w:semiHidden/>
    <w:unhideWhenUsed/>
    <w:rsid w:val="00F07F4E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F07F4E"/>
    <w:rPr>
      <w:color w:val="800080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F07F4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07F4E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a0"/>
    <w:rsid w:val="00492761"/>
  </w:style>
  <w:style w:type="paragraph" w:styleId="aa">
    <w:name w:val="header"/>
    <w:basedOn w:val="a"/>
    <w:link w:val="ab"/>
    <w:uiPriority w:val="99"/>
    <w:semiHidden/>
    <w:unhideWhenUsed/>
    <w:rsid w:val="00EA6A7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EA6A7D"/>
    <w:rPr>
      <w:lang w:val="en-US"/>
    </w:rPr>
  </w:style>
  <w:style w:type="paragraph" w:styleId="ac">
    <w:name w:val="footer"/>
    <w:basedOn w:val="a"/>
    <w:link w:val="ad"/>
    <w:uiPriority w:val="99"/>
    <w:unhideWhenUsed/>
    <w:rsid w:val="00EA6A7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A6A7D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7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D23CCC-2E4D-4BD2-A74F-C690DD2CA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1457</Words>
  <Characters>8311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Raduga</dc:creator>
  <cp:lastModifiedBy>Аленушка</cp:lastModifiedBy>
  <cp:revision>12</cp:revision>
  <cp:lastPrinted>2021-06-24T06:23:00Z</cp:lastPrinted>
  <dcterms:created xsi:type="dcterms:W3CDTF">2016-12-02T12:28:00Z</dcterms:created>
  <dcterms:modified xsi:type="dcterms:W3CDTF">2021-06-24T06:28:00Z</dcterms:modified>
</cp:coreProperties>
</file>